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A3" w:rsidRPr="007C65A3" w:rsidRDefault="007C65A3" w:rsidP="007C65A3">
      <w:pPr>
        <w:pStyle w:val="a5"/>
        <w:jc w:val="right"/>
        <w:rPr>
          <w:rStyle w:val="a4"/>
          <w:rFonts w:ascii="Times New Roman" w:hAnsi="Times New Roman" w:cs="Times New Roman"/>
          <w:b w:val="0"/>
        </w:rPr>
      </w:pPr>
      <w:bookmarkStart w:id="0" w:name="_GoBack"/>
      <w:r w:rsidRPr="007C65A3">
        <w:rPr>
          <w:rStyle w:val="a4"/>
          <w:rFonts w:ascii="Times New Roman" w:hAnsi="Times New Roman" w:cs="Times New Roman"/>
          <w:b w:val="0"/>
        </w:rPr>
        <w:t>Памятка №56 (Р.У.)</w:t>
      </w:r>
    </w:p>
    <w:bookmarkEnd w:id="0"/>
    <w:p w:rsidR="007C65A3" w:rsidRPr="007C65A3" w:rsidRDefault="007C65A3" w:rsidP="007C65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C65A3">
        <w:rPr>
          <w:rStyle w:val="a4"/>
          <w:rFonts w:ascii="Times New Roman" w:hAnsi="Times New Roman" w:cs="Times New Roman"/>
          <w:sz w:val="28"/>
          <w:szCs w:val="28"/>
        </w:rPr>
        <w:t>Правила поведения детей на воде в летний период.</w:t>
      </w:r>
    </w:p>
    <w:p w:rsidR="007C65A3" w:rsidRPr="007C65A3" w:rsidRDefault="007C65A3" w:rsidP="007C65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C65A3">
        <w:rPr>
          <w:rStyle w:val="a4"/>
          <w:rFonts w:ascii="Times New Roman" w:hAnsi="Times New Roman" w:cs="Times New Roman"/>
          <w:sz w:val="28"/>
          <w:szCs w:val="28"/>
        </w:rPr>
        <w:t>Уважаемые родители!</w:t>
      </w:r>
      <w:r w:rsidRPr="007C65A3">
        <w:rPr>
          <w:rStyle w:val="a4"/>
          <w:rFonts w:ascii="Times New Roman" w:hAnsi="Times New Roman" w:cs="Times New Roman"/>
          <w:sz w:val="28"/>
          <w:szCs w:val="28"/>
        </w:rPr>
        <w:t xml:space="preserve"> Обучающиеся!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Наступает летний сезон. Отдыхающие устремляются на отдых поближе к воде. Радость пребывания на водоемах может омрачить ваш отдых, если не соблюдать правила поведения на воде: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-убедительная просьба к родителям не отпускать детей на водоемы без присмотра;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- купаться и загорать лучше на оборудованном пляже; никогда не купайтесь в незнакомых местах!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- не купайтесь в водоёмах, в которых есть ямы и бьют ключи!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- не купайтесь в загрязнённых водоёмах!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- если вы не умеете плавать, не следует заходить в воду выше пояса;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- не разрешайте детям и не устраивайте сами во время купания шумные игры на воде – это опасно! 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- находиться в воде рекомендуется не более 10-20 минут, при переохлаждении могут возникнуть судороги;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- после купания необходимо насухо вытереть лицо и тело;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- нельзя нырять с мостов, пристаней даже в тех местах, где ныряли прошлым летом, так как за год уровень воды изменяется, в воде могут находиться посторонние предметы;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- прыгать с берега в незнакомых местах категорически запрещается;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- нельзя заплывать за буйки, так они ограничивают акваторию с проверенным дном – там нет водоворотов;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 xml:space="preserve">- если вы оказались в водовороте, не теряйтесь, наберите </w:t>
      </w:r>
      <w:proofErr w:type="gramStart"/>
      <w:r w:rsidRPr="007C65A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C65A3">
        <w:rPr>
          <w:rFonts w:ascii="Times New Roman" w:hAnsi="Times New Roman" w:cs="Times New Roman"/>
          <w:sz w:val="28"/>
          <w:szCs w:val="28"/>
        </w:rPr>
        <w:t xml:space="preserve"> воздуха в легкие и погрузитесь на глубину, сделав сильный рывок в сторону, всплывите на поверхность воды;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- нельзя заплывать далеко, так как можно не рассчитать своих сил, чтобы вернуться к берегу, что может привести к переутомлению мышц;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- если вы почувствовали усталость, не стремитесь как можно быстрее доплыть до берега, «отдохните» на воде лежа на спине;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 xml:space="preserve">- опасно подныривать друг под друга, хватать за ноги, пугать, сталкивать в воду или заводить на глубину не </w:t>
      </w:r>
      <w:proofErr w:type="gramStart"/>
      <w:r w:rsidRPr="007C65A3">
        <w:rPr>
          <w:rFonts w:ascii="Times New Roman" w:hAnsi="Times New Roman" w:cs="Times New Roman"/>
          <w:sz w:val="28"/>
          <w:szCs w:val="28"/>
        </w:rPr>
        <w:t>умеющих</w:t>
      </w:r>
      <w:proofErr w:type="gramEnd"/>
      <w:r w:rsidRPr="007C65A3">
        <w:rPr>
          <w:rFonts w:ascii="Times New Roman" w:hAnsi="Times New Roman" w:cs="Times New Roman"/>
          <w:sz w:val="28"/>
          <w:szCs w:val="28"/>
        </w:rPr>
        <w:t xml:space="preserve"> плавать;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- если вас захватило сильное течение, не стоит пытаться бороться с ним, надо плыть вниз по течению под углом, приближаясь к берегу;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- 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-находясь на солнце, применяйте меры предосторожности от перегрева и теплового удара!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Style w:val="a4"/>
          <w:rFonts w:ascii="Times New Roman" w:hAnsi="Times New Roman" w:cs="Times New Roman"/>
          <w:sz w:val="28"/>
          <w:szCs w:val="28"/>
        </w:rPr>
        <w:t>Меры безопасности при купании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1.Купаться лучше утром или вечером, когда солнце греет, но еще нет опасности перегрева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2. Температура воды должна быть не ниже 17-19 градусов, находиться в воде рекомендуется не более 20 минут.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lastRenderedPageBreak/>
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4. В ходе купания не заплывайте далеко.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5. В водоемах с водорослями надо плыть у поверхности воды.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7. Не разрешайте нырять с мостов, причалов.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8. Нельзя подплывать к лодкам, катерами судам.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9. 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Style w:val="a4"/>
          <w:rFonts w:ascii="Times New Roman" w:hAnsi="Times New Roman" w:cs="Times New Roman"/>
          <w:sz w:val="28"/>
          <w:szCs w:val="28"/>
        </w:rPr>
        <w:t>Оказание помощи утопающему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спасении </w:t>
      </w:r>
      <w:proofErr w:type="gramStart"/>
      <w:r w:rsidRPr="007C65A3">
        <w:rPr>
          <w:rFonts w:ascii="Times New Roman" w:hAnsi="Times New Roman" w:cs="Times New Roman"/>
          <w:sz w:val="28"/>
          <w:szCs w:val="28"/>
        </w:rPr>
        <w:t>тонущего</w:t>
      </w:r>
      <w:proofErr w:type="gramEnd"/>
      <w:r w:rsidRPr="007C65A3">
        <w:rPr>
          <w:rFonts w:ascii="Times New Roman" w:hAnsi="Times New Roman" w:cs="Times New Roman"/>
          <w:sz w:val="28"/>
          <w:szCs w:val="28"/>
        </w:rPr>
        <w:t>: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§                  Войти в воду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§                  Подплыть к тонущему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§                  При необходимости освободиться от захвата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§                  Транспортировать пострадавшего к берегу, держа его голову над водой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§                  Оказать доврачебную медицинскую помощь и отправить его в медпункт (больницу)</w:t>
      </w:r>
    </w:p>
    <w:p w:rsidR="007C65A3" w:rsidRPr="007C65A3" w:rsidRDefault="007C65A3" w:rsidP="007C65A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5A3">
        <w:rPr>
          <w:rFonts w:ascii="Times New Roman" w:hAnsi="Times New Roman" w:cs="Times New Roman"/>
          <w:sz w:val="28"/>
          <w:szCs w:val="28"/>
        </w:rPr>
        <w:t> </w:t>
      </w:r>
    </w:p>
    <w:p w:rsidR="006C277F" w:rsidRPr="007C65A3" w:rsidRDefault="006C277F" w:rsidP="007C65A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C277F" w:rsidRPr="007C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F3"/>
    <w:rsid w:val="006C277F"/>
    <w:rsid w:val="007C65A3"/>
    <w:rsid w:val="00834E7F"/>
    <w:rsid w:val="00D1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5A3"/>
    <w:rPr>
      <w:b/>
      <w:bCs/>
    </w:rPr>
  </w:style>
  <w:style w:type="paragraph" w:styleId="a5">
    <w:name w:val="No Spacing"/>
    <w:uiPriority w:val="1"/>
    <w:qFormat/>
    <w:rsid w:val="007C65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5A3"/>
    <w:rPr>
      <w:b/>
      <w:bCs/>
    </w:rPr>
  </w:style>
  <w:style w:type="paragraph" w:styleId="a5">
    <w:name w:val="No Spacing"/>
    <w:uiPriority w:val="1"/>
    <w:qFormat/>
    <w:rsid w:val="007C6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2019-05-14T14:49:00Z</dcterms:created>
  <dcterms:modified xsi:type="dcterms:W3CDTF">2019-05-14T14:53:00Z</dcterms:modified>
</cp:coreProperties>
</file>