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BD" w:rsidRPr="00466EBD" w:rsidRDefault="00466EBD" w:rsidP="00466EBD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Памятка № 58(Р.</w:t>
      </w:r>
      <w:bookmarkStart w:id="0" w:name="_GoBack"/>
      <w:bookmarkEnd w:id="0"/>
      <w:r w:rsidRPr="00466EB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66EBD" w:rsidRPr="00466EBD" w:rsidRDefault="00466EBD" w:rsidP="00466EB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b/>
          <w:sz w:val="28"/>
          <w:szCs w:val="28"/>
          <w:lang w:eastAsia="ru-RU"/>
        </w:rPr>
        <w:t>Профилактика травматизма у детей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Детский травматизм и его предупреждение - очень важная и серьезная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проблема, особенно в период школьных каникул, когда дети больше располагают свободным временем, чаще находятся на улице и остаются без присмотра взрослых.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Несмотря   на   большое   разнообразие   травм   у   детей,   причины, 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вызывающие их, типичны. Прежде всего, это неблагоустроенность внешней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среды, халатность, недосмотр взрослых, неосторожное, неправильное 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поведение ребенка в быту, на улице, во время игр, занятий спортом.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Естественно, возникновению травм способствуют и психологические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Взрослые обязаны предупреждать возможные риски и ограждать детей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от них. Работа родителей по предупреждению травматизма должна идти в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следующих направлениях: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•         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Устранение травмоопасных ситуаций;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•         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Систематическое обучение детей основам профилактики травматизма.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Важно при этом не развить у ребенка чувства робости и страха, а, наоборот, внушить ему, что опасности можно избежать, если вести себя правильно.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Основные черты, характеризующие детский травматизм остаются постоянными на протяжении последних 20-30 лет. В целом у мальчиков травмы возникают в 2 раза чаще, чем у девочек.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В структуре детского травматизма преобладают бытовые травмы (60-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68%). Причем у детей до 7 лет они составляют около 80% всех повреждений. </w:t>
      </w:r>
      <w:r w:rsidRPr="00466EBD">
        <w:rPr>
          <w:rFonts w:ascii="Times New Roman" w:hAnsi="Times New Roman" w:cs="Times New Roman"/>
          <w:sz w:val="28"/>
          <w:szCs w:val="28"/>
          <w:lang w:eastAsia="ru-RU"/>
        </w:rPr>
        <w:t>При этом 78% травм дети получают во дворах, на улицах и только 22% - в помещениях.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Причины детского травматизма: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pacing w:val="-26"/>
          <w:sz w:val="28"/>
          <w:szCs w:val="28"/>
          <w:lang w:eastAsia="ru-RU"/>
        </w:rPr>
        <w:t xml:space="preserve">1. </w:t>
      </w: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На первое место по частоте встречаемости вышли следующие травмы: порезы, </w:t>
      </w:r>
      <w:r>
        <w:rPr>
          <w:rFonts w:ascii="Times New Roman" w:hAnsi="Times New Roman" w:cs="Times New Roman"/>
          <w:sz w:val="28"/>
          <w:szCs w:val="28"/>
          <w:lang w:eastAsia="ru-RU"/>
        </w:rPr>
        <w:t>уколы разбитым стеклом</w:t>
      </w: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, сухими ветками, сучками на деревьях, кустарниках, занозы от палок, деревянных лопаток и игрушек, 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досок, ушибы при катании на велосипедах, самокатах, качелях и каруселях;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pacing w:val="-12"/>
          <w:sz w:val="28"/>
          <w:szCs w:val="28"/>
          <w:lang w:eastAsia="ru-RU"/>
        </w:rPr>
        <w:t xml:space="preserve">2.        </w:t>
      </w:r>
      <w:r w:rsidRPr="00466EBD">
        <w:rPr>
          <w:rFonts w:ascii="Times New Roman" w:hAnsi="Times New Roman" w:cs="Times New Roman"/>
          <w:sz w:val="28"/>
          <w:szCs w:val="28"/>
          <w:lang w:eastAsia="ru-RU"/>
        </w:rPr>
        <w:t>На второе место по частоте встречаемости - травмирование во время игр торчащими из земли металлическими или деревянными предметами, невысокими пеньками сломанных деревьев на площадках для подвижных игр, а так же при наличии ямок и выбоин на участке;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pacing w:val="-11"/>
          <w:sz w:val="28"/>
          <w:szCs w:val="28"/>
          <w:lang w:eastAsia="ru-RU"/>
        </w:rPr>
        <w:t xml:space="preserve">3.        </w:t>
      </w:r>
      <w:r w:rsidRPr="00466EBD">
        <w:rPr>
          <w:rFonts w:ascii="Times New Roman" w:hAnsi="Times New Roman" w:cs="Times New Roman"/>
          <w:sz w:val="28"/>
          <w:szCs w:val="28"/>
          <w:lang w:eastAsia="ru-RU"/>
        </w:rPr>
        <w:t>На третьем месте - падение с горок,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pacing w:val="-14"/>
          <w:sz w:val="28"/>
          <w:szCs w:val="28"/>
          <w:lang w:eastAsia="ru-RU"/>
        </w:rPr>
        <w:t xml:space="preserve">4.        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На четвертом месте - травмирование от неприкрепленной мебел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и,</w:t>
      </w: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 травмирование при ДТП.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Наиболее часто встречающийся травматизм у детей - бытовой.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Основные виды травм, которые дети могут получить дома, и их причины: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•         </w:t>
      </w:r>
      <w:r w:rsidRPr="00466EBD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ожог от горячей плиты, посуды, пищи, кипятка, пара, утюга, других </w:t>
      </w:r>
      <w:r w:rsidRPr="00466EBD">
        <w:rPr>
          <w:rFonts w:ascii="Times New Roman" w:hAnsi="Times New Roman" w:cs="Times New Roman"/>
          <w:sz w:val="28"/>
          <w:szCs w:val="28"/>
          <w:lang w:eastAsia="ru-RU"/>
        </w:rPr>
        <w:t>электроприборов и открытого огня;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•         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падение с кровати, окна, стола и ступенек;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•         удушье от мелких предметов (монет, пуговиц, гаек и др.);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•         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отравление бытовыми химическими веществами (инсектицидами,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•         моющими жидкостями, отбеливателями и др.);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•         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поражение электрическим током от неисправных электроприборов,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обнаженных    проводов,    от    втыкания    игл,    ножей    и    других металлических предметов в розетки и настенную проводку.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Ожоги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Ожоги, включая ожоги паром, - наиболее распространенные травмы у детей. Сильные ожоги оставляют шрамы, а иногда могут привести к смертельному исходу.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Ожогов можно избежать, если: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•         держать детей подальше от горячей плиты, пищи и утюга;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•         устанавливать плиты достаточно высоко или откручивать ручки конфорок, чтобы дети не могли до них достать;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•         </w:t>
      </w:r>
      <w:r w:rsidRPr="00466EBD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держать детей подальше от открытого огня, пламени свечи, костров, </w:t>
      </w:r>
      <w:r w:rsidRPr="00466EBD">
        <w:rPr>
          <w:rFonts w:ascii="Times New Roman" w:hAnsi="Times New Roman" w:cs="Times New Roman"/>
          <w:sz w:val="28"/>
          <w:szCs w:val="28"/>
          <w:lang w:eastAsia="ru-RU"/>
        </w:rPr>
        <w:t>взрывов петард;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•         прятать от детей легковоспламеняющиеся жидкости, такие, как бензин, керосин, а также спички, свечи, зажигалки, бенгальские огни, петарды.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  <w:t>Падения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Падение - распространенная причина ушибов, переломов костей и 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серьезных травм головы. Их можно предотвратить, если: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•         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не разрешать детям лазить в опасных местах;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•         устанавливать ограждения на ступеньках, окнах и балконах.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b/>
          <w:sz w:val="28"/>
          <w:szCs w:val="28"/>
          <w:lang w:eastAsia="ru-RU"/>
        </w:rPr>
        <w:t>Угроза выпадения из окна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С наступлением тёплого времени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>люди</w:t>
      </w: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 открывают окна. А их дети выпадают с верхних этажей вместе с москитными сетками. Родители, 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будьте внимательны! Следите, чтобы дети не подходили к открытым окнам, а также не ставьте малышей на подоконник, чтобы отвлечь их.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Как правило, во всех случаях падения дети самостоятельно забирались 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на подоконник, используя в качестве подставки различные предметы мебели,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и, опираясь на противомоскитную сетку, выпадали из окна вместе с ней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. </w:t>
      </w:r>
      <w:r w:rsidRPr="00466EBD">
        <w:rPr>
          <w:rFonts w:ascii="Times New Roman" w:hAnsi="Times New Roman" w:cs="Times New Roman"/>
          <w:sz w:val="28"/>
          <w:szCs w:val="28"/>
          <w:lang w:eastAsia="ru-RU"/>
        </w:rPr>
        <w:t>При этом подавляющее большинст</w:t>
      </w:r>
      <w:r>
        <w:rPr>
          <w:rFonts w:ascii="Times New Roman" w:hAnsi="Times New Roman" w:cs="Times New Roman"/>
          <w:sz w:val="28"/>
          <w:szCs w:val="28"/>
          <w:lang w:eastAsia="ru-RU"/>
        </w:rPr>
        <w:t>во падений происходили из-за не</w:t>
      </w:r>
      <w:r w:rsidRPr="00466EBD">
        <w:rPr>
          <w:rFonts w:ascii="Times New Roman" w:hAnsi="Times New Roman" w:cs="Times New Roman"/>
          <w:sz w:val="28"/>
          <w:szCs w:val="28"/>
          <w:lang w:eastAsia="ru-RU"/>
        </w:rPr>
        <w:t>достатка контроля взрослыми за поведением детей, рассеянностью родных и близких, забывающих закрывать окна,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Основные рекомендации родителям: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•         1. Не оставлять окна открытыми, если дома маленький ребенок, поскольку достаточно отвлечься на секунду, которая может стать 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последним мгновением в жизни ребенка или искалечить её навсегда.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•         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2. Не использовать москитные сетки без соответствующей защиты окна </w:t>
      </w:r>
      <w:r w:rsidRPr="00466EBD">
        <w:rPr>
          <w:rFonts w:ascii="Times New Roman" w:hAnsi="Times New Roman" w:cs="Times New Roman"/>
          <w:sz w:val="28"/>
          <w:szCs w:val="28"/>
          <w:lang w:eastAsia="ru-RU"/>
        </w:rPr>
        <w:t>- дети любят опираться на них, воспринимая как надёжную опору, а потом выпадают вместе с ними наружу.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         3. Не оставлять ребенка без присмотра, особенно играющего возле окон и стеклянных дверей.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•         4. Не ставить мебель поблизости окон, чтобы ребёнок не взобрался на подоконник и не слетел вниз.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•         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5. Не следует позволять детям прыгать на кровати или другой мебели, </w:t>
      </w:r>
      <w:r w:rsidRPr="00466EBD">
        <w:rPr>
          <w:rFonts w:ascii="Times New Roman" w:hAnsi="Times New Roman" w:cs="Times New Roman"/>
          <w:sz w:val="28"/>
          <w:szCs w:val="28"/>
          <w:lang w:eastAsia="ru-RU"/>
        </w:rPr>
        <w:t>расположенной вблизи окон.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•         6. 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•         7. Преподавать детям уроки безопасности. Учить старших детей приглядывать за младшими.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•         8. 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•         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9. Посадить под окнами зелёные насаждения, особенно, если вы живёте </w:t>
      </w:r>
      <w:r w:rsidRPr="00466EBD">
        <w:rPr>
          <w:rFonts w:ascii="Times New Roman" w:hAnsi="Times New Roman" w:cs="Times New Roman"/>
          <w:sz w:val="28"/>
          <w:szCs w:val="28"/>
          <w:lang w:eastAsia="ru-RU"/>
        </w:rPr>
        <w:t>в частном доме, которые смогут смягчить приземление в случае выпадения ребёнка из окна.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•         Установить на окна блокираторы, препятствующие открытию окна ребёнком самостоятельно.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Но всё же, уважаемые родители, гораздо спокойнее и безопаснее, по возможности, не оставлять маленького ребёнка одного, а брать с собой. В 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крайнем случае, кооперироваться со знакомыми, родственниками и оставлять ребёнка у них или приглашать «свободных» родственников к себе, чтобы они </w:t>
      </w: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посидели с ребёнком. Если же такой возможности нет, а вы очень 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беспокоитесь, то, на крайний случай, существуют системы видеонаблюдения через Интернет в режиме 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val="en-US" w:eastAsia="ru-RU"/>
        </w:rPr>
        <w:t>on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-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val="en-US" w:eastAsia="ru-RU"/>
        </w:rPr>
        <w:t>line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. Можно использовать 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val="en-US" w:eastAsia="ru-RU"/>
        </w:rPr>
        <w:t>Skype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Конечно, от всего не застрахуешься, но сделать то, что в наших силах, чтобы обезопасить ребёнка, мы обязаны.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В летнее время зоной повышенной опасности становятся детские площадки, а особенно качели. Если ребенок упал с качели, он должен прижаться к земле и подальше отползти, чтобы избежать дополнительного 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удара. Добровольный прыжок с качели никогда не заканчивается безопасным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приземлением на ноги. От резкого касания с грунтом - перелом лодыжек,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берцовых костей, вывих голеностопных суставов.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b/>
          <w:spacing w:val="-2"/>
          <w:sz w:val="28"/>
          <w:szCs w:val="28"/>
          <w:lang w:eastAsia="ru-RU"/>
        </w:rPr>
        <w:t>Порезы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Разбитое стекло может стать причиной порезов, потери крови и заражения. Стеклянные бутылки нужно держать подальше от детей и младенцев. Нужно учить детей не прикасаться к разбитому стеклу. Ножи, лезвия и ножницы необходимо держать в недоступных для 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детей местах. Старших детей надо научить осторожному обращению с этими </w:t>
      </w:r>
      <w:r w:rsidRPr="00466EBD">
        <w:rPr>
          <w:rFonts w:ascii="Times New Roman" w:hAnsi="Times New Roman" w:cs="Times New Roman"/>
          <w:sz w:val="28"/>
          <w:szCs w:val="28"/>
          <w:lang w:eastAsia="ru-RU"/>
        </w:rPr>
        <w:t>предметами.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Можно избежать многих травм, если объяснять детям, что бросаться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камнями и другими острыми предметами, играть с ножами или ножницами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очень опасно. 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b/>
          <w:sz w:val="28"/>
          <w:szCs w:val="28"/>
          <w:lang w:eastAsia="ru-RU"/>
        </w:rPr>
        <w:t>Удушье от малых предметов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Маленьким детям не следует давать еду с маленькими косточками или 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семечками. За детьми всегда нужно присматривать во время еды. Кормите </w:t>
      </w:r>
      <w:r w:rsidRPr="00466EBD">
        <w:rPr>
          <w:rFonts w:ascii="Times New Roman" w:hAnsi="Times New Roman" w:cs="Times New Roman"/>
          <w:sz w:val="28"/>
          <w:szCs w:val="28"/>
          <w:lang w:eastAsia="ru-RU"/>
        </w:rPr>
        <w:t>ребенка измельченной пищей.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Кашель, шумное частое дыхание или невозможность издавать звуки -</w:t>
      </w:r>
      <w:r w:rsidRPr="00466EBD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это признаки проблем с дыханием и, возможно, удушья. Следует убедиться, 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что с ребенком все обстоит благополучно. Если у него затруднено дыхание, </w:t>
      </w:r>
      <w:r w:rsidRPr="00466EB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b/>
          <w:spacing w:val="-2"/>
          <w:sz w:val="28"/>
          <w:szCs w:val="28"/>
          <w:lang w:eastAsia="ru-RU"/>
        </w:rPr>
        <w:t>Отравления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Ядовитые вещества, медикаменты, отбеливатели, кислоты и горючее,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например керосин, ни в коем случае нельзя хранить в бутылках для пищевых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продуктов - дети могут по ошибке выпить их. Такие вещества следует 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держать в плотно закрытых маркированных контейнерах, в недоступном для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детей месте.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Отбеливатель, яды для крыс и насекомых, керосин, кислоты и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щелочные  растворы,  другие  ядовитые  вещества могут вызвать тяжелое 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отравление, поражение мозга, слепоту и смерть. Яд опасен не только при </w:t>
      </w:r>
      <w:r w:rsidRPr="00466EBD">
        <w:rPr>
          <w:rFonts w:ascii="Times New Roman" w:hAnsi="Times New Roman" w:cs="Times New Roman"/>
          <w:sz w:val="28"/>
          <w:szCs w:val="28"/>
          <w:lang w:eastAsia="ru-RU"/>
        </w:rPr>
        <w:t>заглатывании, но и при вдыхании, попадании на кожу, в глаза и даже на одежду.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медикаменты необходимо в местах недоступных для детей.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b/>
          <w:sz w:val="28"/>
          <w:szCs w:val="28"/>
          <w:lang w:eastAsia="ru-RU"/>
        </w:rPr>
        <w:t>Поражение электрическим током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должны быть недоступны детям - обнаженные провода представляют для них </w:t>
      </w:r>
      <w:r w:rsidRPr="00466EBD">
        <w:rPr>
          <w:rFonts w:ascii="Times New Roman" w:hAnsi="Times New Roman" w:cs="Times New Roman"/>
          <w:sz w:val="28"/>
          <w:szCs w:val="28"/>
          <w:lang w:eastAsia="ru-RU"/>
        </w:rPr>
        <w:t>особую опасность.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b/>
          <w:sz w:val="28"/>
          <w:szCs w:val="28"/>
          <w:lang w:eastAsia="ru-RU"/>
        </w:rPr>
        <w:t>Травматизм на дороге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Из всевозможных травм на улично-транспортную приходится каждая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двухсотая. Но последствия их очень серьезны. Самая опасная машина -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стоящая: ребенок считает, что если опасности не видно, значит, ее нет. Но,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выходя из-за такой машины на проезжую часть, 63 ребенка из 100 попавших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в дорожное происшествие попадают под колеса другой машины.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Дети должны знать и соблюдать следующие правила, когда переходят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дорогу: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•         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остановиться на обочине;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•         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посмотреть в обе стороны;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•         перед тем как переходить дорогу, убедиться, что машин или других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•         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транспортных средств на дороге нет;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•         переходя дорогу, держаться за руку взрослого или ребенка старшего возраста;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•         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идти, но ни в коем случае не бежать;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•         переходить дорогу только в установленных местах на зеленый сигнал светофора;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•         на дорогу надо выходить спокойно, сосредоточенно, уверенно и так, чтобы водитель видел тебя;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•         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переходить дорогу надо по перпендикуляру к оси, а не по диагонали;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•         если   транспортный   поток   застал   на   середине   дороги,   следует остановиться и не паниковать;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•         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маленького ребенка переводить через дорогу надо только за руку;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•         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надо научить ребенка не поддаваться "стадному" чувству при переходе </w:t>
      </w:r>
      <w:r w:rsidRPr="00466EBD">
        <w:rPr>
          <w:rFonts w:ascii="Times New Roman" w:hAnsi="Times New Roman" w:cs="Times New Roman"/>
          <w:sz w:val="28"/>
          <w:szCs w:val="28"/>
          <w:lang w:eastAsia="ru-RU"/>
        </w:rPr>
        <w:t>улицы группой;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•         детям нельзя играть возле дороги, особенно с мячом;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•         Во  избежание  несчастных  случаев детей  нужно учить ходить  по тротуарам лицом к автомобильному движению.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466EB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66EB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Старших детей необходимо научить присматривать за младшими.</w:t>
      </w:r>
      <w:r w:rsidRPr="00466EBD">
        <w:rPr>
          <w:rFonts w:ascii="Times New Roman" w:hAnsi="Times New Roman" w:cs="Times New Roman"/>
          <w:spacing w:val="-3"/>
          <w:sz w:val="28"/>
          <w:szCs w:val="28"/>
          <w:lang w:eastAsia="ru-RU"/>
        </w:rPr>
        <w:br/>
      </w:r>
      <w:r w:rsidRPr="00466EBD">
        <w:rPr>
          <w:rFonts w:ascii="Times New Roman" w:hAnsi="Times New Roman" w:cs="Times New Roman"/>
          <w:sz w:val="28"/>
          <w:szCs w:val="28"/>
          <w:lang w:eastAsia="ru-RU"/>
        </w:rPr>
        <w:t>При перевозке ребенка в автомобиле, необходимо использовать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специальное кресло и ремни безопасности, ребенка надо посадить сзади и </w:t>
      </w:r>
      <w:r w:rsidRPr="00466EBD">
        <w:rPr>
          <w:rFonts w:ascii="Times New Roman" w:hAnsi="Times New Roman" w:cs="Times New Roman"/>
          <w:sz w:val="28"/>
          <w:szCs w:val="28"/>
          <w:lang w:eastAsia="ru-RU"/>
        </w:rPr>
        <w:t>справа.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Несчастные случаи при езде на велосипеде являются распространенной причиной травматизма среди детей старшего возраста. Таких случаев можно </w:t>
      </w: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избежать, если родственники и родители будут учить ребенка безопасному 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поведению при езде на велосипеде. Детям нужно надевать на голову шлемы </w:t>
      </w:r>
      <w:r w:rsidRPr="00466EBD">
        <w:rPr>
          <w:rFonts w:ascii="Times New Roman" w:hAnsi="Times New Roman" w:cs="Times New Roman"/>
          <w:sz w:val="28"/>
          <w:szCs w:val="28"/>
          <w:lang w:eastAsia="ru-RU"/>
        </w:rPr>
        <w:t>и другие приспособления для защиты.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Еще ни одно увлечение детей не приводило к такому наплыву раненых,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какроллинг (катание на роликовых коньках), который в последнее время стал </w:t>
      </w: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 популярным. В роллинге слишком высоки требования к владению 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телом - малейший сбой приводит к падению, что всегда чревато травмой.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Покупая ребенку роликовые коньки, научите стоять на них и перемещаться. Для этого можно подвести к перилам, поставить между двух стульев. 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Проследите за правильной постановкой голеностопного сустава.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Не покупайте детям роликовых коньков китайского производства, хотя и стоят они дешевле. Они травмоопасны и недолговечны. Голенище должно служить хорошей опорой, поэтому должно быть твердым. Пригласите опытного роллера, если сами не можете научить хотя бы одному методу торможения.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Обязательно приобретите наколенники, налокотники, напульсники и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шлем. Это предупредит основные травмы.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Научите правильно падать - вперед на колени, а затем на руки.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Кататься нужно подальше от автомобильных дорог.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Научите детей избегать высоких скоростей, следить за рельефом дороги,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быть внимательным.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b/>
          <w:sz w:val="28"/>
          <w:szCs w:val="28"/>
          <w:lang w:eastAsia="ru-RU"/>
        </w:rPr>
        <w:t>Водный травматизм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Взрослые должны научить детей правилам поведения на воде и ни на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минуту не оставлять ребенка без присмотра вблизи водоемов. Дети могут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утонуть менее, чем за две минуты даже в небольшом количестве воды,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поэтому их никогда не следует оставлять одних в воде или близ воды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Нужно закрывать колодцы, ванны, ведра с водой.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Детей нужно учить плавать, начиная с раннего возраста.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Дети должны знать, что нельзя плавать без присмотра взрослых.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b/>
          <w:sz w:val="28"/>
          <w:szCs w:val="28"/>
          <w:lang w:eastAsia="ru-RU"/>
        </w:rPr>
        <w:t>Профилактика спортивного травматизма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При   занятиях   физическими   упражнениями   и   спортом   возможны различные виды травм: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ссадины, потертости, раны, ушибы, растяжения, разрывы мягких тканей, </w:t>
      </w:r>
      <w:r w:rsidRPr="00466EBD">
        <w:rPr>
          <w:rFonts w:ascii="Times New Roman" w:hAnsi="Times New Roman" w:cs="Times New Roman"/>
          <w:sz w:val="28"/>
          <w:szCs w:val="28"/>
          <w:lang w:eastAsia="ru-RU"/>
        </w:rPr>
        <w:t>вывихи суставов, переломы костей и разрывы хрящей;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ожоги, обморожения, 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т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епловые и солнечные удары;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обмороки, потеря сознания и т.п.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В спортивном травматизме отмечается преимущественно поражение суставов - 38%, много ушибов - 31%, переломы - 9%, вывихи - 4%. В зимний период травм больше (до 51%), чем в летний период (21,8%), а в межсезонье (в закрытых помещениях) - 27,5%.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Существуют внутренние факторы, вызывающие спортивные травмы -состояние утомления, переутомления, перетренировка, хронические очаги 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инфекций, индивидуальные особенности организма, возможные перерывы в </w:t>
      </w:r>
      <w:r w:rsidRPr="00466EBD">
        <w:rPr>
          <w:rFonts w:ascii="Times New Roman" w:hAnsi="Times New Roman" w:cs="Times New Roman"/>
          <w:sz w:val="28"/>
          <w:szCs w:val="28"/>
          <w:lang w:eastAsia="ru-RU"/>
        </w:rPr>
        <w:t>занятиях.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Необходимые условия безопасности </w:t>
      </w:r>
      <w:r w:rsidRPr="00466EB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при занятиях физическими упражнениями и спортом: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•                     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перед спортивными соревнованиями проводить предварительные </w:t>
      </w:r>
      <w:r w:rsidRPr="00466EBD">
        <w:rPr>
          <w:rFonts w:ascii="Times New Roman" w:hAnsi="Times New Roman" w:cs="Times New Roman"/>
          <w:sz w:val="28"/>
          <w:szCs w:val="28"/>
          <w:lang w:eastAsia="ru-RU"/>
        </w:rPr>
        <w:t>медицинские осмотры;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•                     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перед занятием напомнить о правилах безопасности на данном занятии </w:t>
      </w:r>
      <w:r w:rsidRPr="00466EBD">
        <w:rPr>
          <w:rFonts w:ascii="Times New Roman" w:hAnsi="Times New Roman" w:cs="Times New Roman"/>
          <w:sz w:val="28"/>
          <w:szCs w:val="28"/>
          <w:lang w:eastAsia="ru-RU"/>
        </w:rPr>
        <w:t>и требовать их исполнения;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•                     </w:t>
      </w:r>
      <w:r w:rsidRPr="00466EBD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перед началом занятий необходимо проверить готовность спортивной </w:t>
      </w:r>
      <w:r w:rsidRPr="00466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площадки, зала, убрать все посторонние и выступающие предметы;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466EB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66EB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на спортивных площадках должны отсутствовать выступающие</w:t>
      </w:r>
      <w:r w:rsidRPr="00466EBD">
        <w:rPr>
          <w:rFonts w:ascii="Times New Roman" w:hAnsi="Times New Roman" w:cs="Times New Roman"/>
          <w:spacing w:val="-2"/>
          <w:sz w:val="28"/>
          <w:szCs w:val="28"/>
          <w:lang w:eastAsia="ru-RU"/>
        </w:rPr>
        <w:br/>
      </w:r>
      <w:r w:rsidRPr="00466EBD">
        <w:rPr>
          <w:rFonts w:ascii="Times New Roman" w:hAnsi="Times New Roman" w:cs="Times New Roman"/>
          <w:sz w:val="28"/>
          <w:szCs w:val="28"/>
          <w:lang w:eastAsia="ru-RU"/>
        </w:rPr>
        <w:t>предметы, стекло, ямки и.т.д.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•                     проверить исправность спортивного инвентаря, оборудования;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•                     </w:t>
      </w:r>
      <w:r w:rsidRPr="00466EBD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дети при спортивных занятия должны быть в соответствующей занятию в соответствующей спортивной форме; в спортивной обуви с </w:t>
      </w:r>
      <w:r w:rsidRPr="00466EBD">
        <w:rPr>
          <w:rFonts w:ascii="Times New Roman" w:hAnsi="Times New Roman" w:cs="Times New Roman"/>
          <w:sz w:val="28"/>
          <w:szCs w:val="28"/>
          <w:lang w:eastAsia="ru-RU"/>
        </w:rPr>
        <w:t>завязанными шнурками;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•                       </w:t>
      </w:r>
      <w:r w:rsidRPr="00466EBD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на руках не должно быть часов, браслетов, украшений и других </w:t>
      </w:r>
      <w:r w:rsidRPr="00466EBD">
        <w:rPr>
          <w:rFonts w:ascii="Times New Roman" w:hAnsi="Times New Roman" w:cs="Times New Roman"/>
          <w:sz w:val="28"/>
          <w:szCs w:val="28"/>
          <w:lang w:eastAsia="ru-RU"/>
        </w:rPr>
        <w:t>предметов для избегания травм;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•                       </w:t>
      </w:r>
      <w:r w:rsidRPr="00466EBD">
        <w:rPr>
          <w:rFonts w:ascii="Times New Roman" w:hAnsi="Times New Roman" w:cs="Times New Roman"/>
          <w:spacing w:val="-11"/>
          <w:sz w:val="28"/>
          <w:szCs w:val="28"/>
          <w:lang w:eastAsia="ru-RU"/>
        </w:rPr>
        <w:t>соблюдать питьевой режим;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•                       </w:t>
      </w:r>
      <w:r w:rsidRPr="00466EBD">
        <w:rPr>
          <w:rFonts w:ascii="Times New Roman" w:hAnsi="Times New Roman" w:cs="Times New Roman"/>
          <w:spacing w:val="-11"/>
          <w:sz w:val="28"/>
          <w:szCs w:val="28"/>
          <w:lang w:eastAsia="ru-RU"/>
        </w:rPr>
        <w:t xml:space="preserve">не проводить соревнования в ненастную погоду (дождь, сильный ветер </w:t>
      </w:r>
      <w:r w:rsidRPr="00466EBD">
        <w:rPr>
          <w:rFonts w:ascii="Times New Roman" w:hAnsi="Times New Roman" w:cs="Times New Roman"/>
          <w:sz w:val="28"/>
          <w:szCs w:val="28"/>
          <w:lang w:eastAsia="ru-RU"/>
        </w:rPr>
        <w:t>и т.д.)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•                     </w:t>
      </w:r>
      <w:r w:rsidRPr="00466EBD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чередовать нагрузку и отдых во время занятия;</w:t>
      </w:r>
    </w:p>
    <w:p w:rsidR="00466EBD" w:rsidRPr="00466EBD" w:rsidRDefault="00466EBD" w:rsidP="00466E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EBD">
        <w:rPr>
          <w:rFonts w:ascii="Times New Roman" w:hAnsi="Times New Roman" w:cs="Times New Roman"/>
          <w:sz w:val="28"/>
          <w:szCs w:val="28"/>
          <w:lang w:eastAsia="ru-RU"/>
        </w:rPr>
        <w:t xml:space="preserve">•                     </w:t>
      </w:r>
      <w:r w:rsidRPr="00466EBD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при плохом самочувстви</w:t>
      </w:r>
      <w:r>
        <w:rPr>
          <w:rFonts w:ascii="Times New Roman" w:hAnsi="Times New Roman" w:cs="Times New Roman"/>
          <w:spacing w:val="-10"/>
          <w:sz w:val="28"/>
          <w:szCs w:val="28"/>
          <w:lang w:eastAsia="ru-RU"/>
        </w:rPr>
        <w:t>и освободить ребенка от занятия.</w:t>
      </w:r>
    </w:p>
    <w:sectPr w:rsidR="00466EBD" w:rsidRPr="0046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F2"/>
    <w:rsid w:val="00466EBD"/>
    <w:rsid w:val="005A63F2"/>
    <w:rsid w:val="00AE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66E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66E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2237</Words>
  <Characters>12751</Characters>
  <Application>Microsoft Office Word</Application>
  <DocSecurity>0</DocSecurity>
  <Lines>106</Lines>
  <Paragraphs>29</Paragraphs>
  <ScaleCrop>false</ScaleCrop>
  <Company/>
  <LinksUpToDate>false</LinksUpToDate>
  <CharactersWithSpaces>14959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2019-05-14T15:09:00Z</dcterms:created>
  <dcterms:modified xsi:type="dcterms:W3CDTF">2019-05-14T15:19:00Z</dcterms:modified>
</cp:coreProperties>
</file>