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0E1" w:rsidRPr="00832873" w:rsidRDefault="000460E1" w:rsidP="00786019">
      <w:pPr>
        <w:tabs>
          <w:tab w:val="left" w:pos="12049"/>
        </w:tabs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287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Ростовская область, Октябрьский район, п. </w:t>
      </w:r>
      <w:proofErr w:type="spellStart"/>
      <w:r w:rsidRPr="00832873">
        <w:rPr>
          <w:rFonts w:ascii="Times New Roman" w:eastAsia="Calibri" w:hAnsi="Times New Roman" w:cs="Times New Roman"/>
          <w:b/>
          <w:bCs/>
          <w:sz w:val="24"/>
          <w:szCs w:val="24"/>
        </w:rPr>
        <w:t>Новоперсиановка</w:t>
      </w:r>
      <w:proofErr w:type="spellEnd"/>
    </w:p>
    <w:p w:rsidR="000460E1" w:rsidRPr="00832873" w:rsidRDefault="000460E1" w:rsidP="000460E1">
      <w:pPr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2873">
        <w:rPr>
          <w:rFonts w:ascii="Times New Roman" w:eastAsia="Calibri" w:hAnsi="Times New Roman" w:cs="Times New Roman"/>
          <w:b/>
          <w:bCs/>
          <w:sz w:val="24"/>
          <w:szCs w:val="24"/>
        </w:rPr>
        <w:t>Муниципальное бюджетное общеобразовательное учреждение средняя общеобразовательная школа № 68</w:t>
      </w:r>
    </w:p>
    <w:p w:rsidR="000460E1" w:rsidRPr="00832873" w:rsidRDefault="000460E1" w:rsidP="000460E1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460E1" w:rsidRPr="00832873" w:rsidRDefault="000460E1" w:rsidP="000460E1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460E1" w:rsidRPr="00832873" w:rsidRDefault="000460E1" w:rsidP="00832873">
      <w:pPr>
        <w:ind w:left="10773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2873">
        <w:rPr>
          <w:rFonts w:ascii="Times New Roman" w:eastAsia="Calibri" w:hAnsi="Times New Roman" w:cs="Times New Roman"/>
          <w:sz w:val="24"/>
          <w:szCs w:val="24"/>
        </w:rPr>
        <w:tab/>
      </w:r>
      <w:r w:rsidRPr="00832873">
        <w:rPr>
          <w:rFonts w:ascii="Times New Roman" w:eastAsia="Calibri" w:hAnsi="Times New Roman" w:cs="Times New Roman"/>
          <w:b/>
          <w:bCs/>
          <w:sz w:val="24"/>
          <w:szCs w:val="24"/>
        </w:rPr>
        <w:t>Утверждаю</w:t>
      </w:r>
    </w:p>
    <w:p w:rsidR="000460E1" w:rsidRPr="00832873" w:rsidRDefault="000460E1" w:rsidP="00832873">
      <w:pPr>
        <w:ind w:left="1077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32873">
        <w:rPr>
          <w:rFonts w:ascii="Times New Roman" w:eastAsia="Calibri" w:hAnsi="Times New Roman" w:cs="Times New Roman"/>
          <w:sz w:val="24"/>
          <w:szCs w:val="24"/>
        </w:rPr>
        <w:tab/>
        <w:t>Директор МБОУ СОШ № 68</w:t>
      </w:r>
    </w:p>
    <w:p w:rsidR="000460E1" w:rsidRPr="00832873" w:rsidRDefault="000460E1" w:rsidP="00832873">
      <w:pPr>
        <w:ind w:left="1077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32873">
        <w:rPr>
          <w:rFonts w:ascii="Times New Roman" w:eastAsia="Calibri" w:hAnsi="Times New Roman" w:cs="Times New Roman"/>
          <w:sz w:val="24"/>
          <w:szCs w:val="24"/>
        </w:rPr>
        <w:tab/>
        <w:t>приказ от 30 августа 2021 г</w:t>
      </w:r>
      <w:r w:rsidR="00832873">
        <w:rPr>
          <w:rFonts w:ascii="Times New Roman" w:eastAsia="Calibri" w:hAnsi="Times New Roman" w:cs="Times New Roman"/>
          <w:sz w:val="24"/>
          <w:szCs w:val="24"/>
        </w:rPr>
        <w:t xml:space="preserve"> № 89</w:t>
      </w:r>
      <w:r w:rsidRPr="0083287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83287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460E1" w:rsidRPr="00832873" w:rsidRDefault="000460E1" w:rsidP="00832873">
      <w:pPr>
        <w:ind w:left="1077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32873">
        <w:rPr>
          <w:rFonts w:ascii="Times New Roman" w:eastAsia="Calibri" w:hAnsi="Times New Roman" w:cs="Times New Roman"/>
          <w:sz w:val="24"/>
          <w:szCs w:val="24"/>
        </w:rPr>
        <w:tab/>
        <w:t xml:space="preserve">__________Л.М. </w:t>
      </w:r>
      <w:proofErr w:type="spellStart"/>
      <w:r w:rsidRPr="00832873">
        <w:rPr>
          <w:rFonts w:ascii="Times New Roman" w:eastAsia="Calibri" w:hAnsi="Times New Roman" w:cs="Times New Roman"/>
          <w:sz w:val="24"/>
          <w:szCs w:val="24"/>
        </w:rPr>
        <w:t>Верзакова</w:t>
      </w:r>
      <w:proofErr w:type="spellEnd"/>
      <w:r w:rsidRPr="0083287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460E1" w:rsidRPr="00832873" w:rsidRDefault="000460E1" w:rsidP="00832873">
      <w:pPr>
        <w:ind w:left="1077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32873">
        <w:rPr>
          <w:rFonts w:ascii="Times New Roman" w:eastAsia="Calibri" w:hAnsi="Times New Roman" w:cs="Times New Roman"/>
          <w:sz w:val="24"/>
          <w:szCs w:val="24"/>
        </w:rPr>
        <w:tab/>
        <w:t xml:space="preserve">     МП</w:t>
      </w:r>
    </w:p>
    <w:p w:rsidR="000460E1" w:rsidRPr="000460E1" w:rsidRDefault="000460E1" w:rsidP="000460E1">
      <w:pPr>
        <w:contextualSpacing/>
        <w:jc w:val="center"/>
        <w:rPr>
          <w:rFonts w:ascii="Times New Roman" w:eastAsia="Calibri" w:hAnsi="Times New Roman" w:cs="Times New Roman"/>
          <w:b/>
          <w:sz w:val="40"/>
        </w:rPr>
      </w:pPr>
    </w:p>
    <w:p w:rsidR="000460E1" w:rsidRPr="000460E1" w:rsidRDefault="000460E1" w:rsidP="000460E1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 w:rsidRPr="000460E1">
        <w:rPr>
          <w:rFonts w:ascii="Times New Roman" w:eastAsia="Calibri" w:hAnsi="Times New Roman" w:cs="Times New Roman"/>
          <w:b/>
          <w:sz w:val="56"/>
          <w:szCs w:val="56"/>
        </w:rPr>
        <w:t>РАБОЧАЯ ПРОГРАММА</w:t>
      </w:r>
    </w:p>
    <w:p w:rsidR="000460E1" w:rsidRPr="000460E1" w:rsidRDefault="000460E1" w:rsidP="000460E1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 w:rsidRPr="000460E1">
        <w:rPr>
          <w:rFonts w:ascii="Times New Roman" w:eastAsia="Calibri" w:hAnsi="Times New Roman" w:cs="Times New Roman"/>
          <w:b/>
          <w:sz w:val="56"/>
          <w:szCs w:val="56"/>
        </w:rPr>
        <w:t>по предмету «Р</w:t>
      </w:r>
      <w:r w:rsidR="009E42E1">
        <w:rPr>
          <w:rFonts w:ascii="Times New Roman" w:eastAsia="Calibri" w:hAnsi="Times New Roman" w:cs="Times New Roman"/>
          <w:b/>
          <w:sz w:val="56"/>
          <w:szCs w:val="56"/>
        </w:rPr>
        <w:t>ОДНАЯ</w:t>
      </w:r>
      <w:r w:rsidR="00802B4E">
        <w:rPr>
          <w:rFonts w:ascii="Times New Roman" w:eastAsia="Calibri" w:hAnsi="Times New Roman" w:cs="Times New Roman"/>
          <w:b/>
          <w:sz w:val="56"/>
          <w:szCs w:val="56"/>
        </w:rPr>
        <w:t xml:space="preserve"> РУССК</w:t>
      </w:r>
      <w:r w:rsidR="009E42E1">
        <w:rPr>
          <w:rFonts w:ascii="Times New Roman" w:eastAsia="Calibri" w:hAnsi="Times New Roman" w:cs="Times New Roman"/>
          <w:b/>
          <w:sz w:val="56"/>
          <w:szCs w:val="56"/>
        </w:rPr>
        <w:t>АЯ</w:t>
      </w:r>
      <w:r w:rsidRPr="000460E1">
        <w:rPr>
          <w:rFonts w:ascii="Times New Roman" w:eastAsia="Calibri" w:hAnsi="Times New Roman" w:cs="Times New Roman"/>
          <w:b/>
          <w:sz w:val="56"/>
          <w:szCs w:val="56"/>
        </w:rPr>
        <w:t xml:space="preserve"> </w:t>
      </w:r>
      <w:r w:rsidR="009E42E1">
        <w:rPr>
          <w:rFonts w:ascii="Times New Roman" w:eastAsia="Calibri" w:hAnsi="Times New Roman" w:cs="Times New Roman"/>
          <w:b/>
          <w:sz w:val="56"/>
          <w:szCs w:val="56"/>
        </w:rPr>
        <w:t>ЛИТЕРАТУРА</w:t>
      </w:r>
      <w:r w:rsidRPr="000460E1">
        <w:rPr>
          <w:rFonts w:ascii="Times New Roman" w:eastAsia="Calibri" w:hAnsi="Times New Roman" w:cs="Times New Roman"/>
          <w:b/>
          <w:sz w:val="56"/>
          <w:szCs w:val="56"/>
        </w:rPr>
        <w:t>»</w:t>
      </w:r>
    </w:p>
    <w:p w:rsidR="000460E1" w:rsidRPr="000460E1" w:rsidRDefault="000460E1" w:rsidP="00832873">
      <w:pPr>
        <w:spacing w:line="360" w:lineRule="auto"/>
        <w:contextualSpacing/>
        <w:jc w:val="center"/>
        <w:rPr>
          <w:rFonts w:ascii="Times New Roman" w:eastAsia="Calibri" w:hAnsi="Times New Roman" w:cs="Times New Roman"/>
          <w:sz w:val="28"/>
        </w:rPr>
      </w:pPr>
      <w:r w:rsidRPr="000460E1">
        <w:rPr>
          <w:rFonts w:ascii="Times New Roman" w:eastAsia="Calibri" w:hAnsi="Times New Roman" w:cs="Times New Roman"/>
          <w:b/>
          <w:sz w:val="56"/>
          <w:szCs w:val="56"/>
        </w:rPr>
        <w:t>на 2021 – 2022 учебный год</w:t>
      </w:r>
    </w:p>
    <w:p w:rsidR="000460E1" w:rsidRPr="000460E1" w:rsidRDefault="000460E1" w:rsidP="000460E1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0460E1" w:rsidRPr="000460E1" w:rsidRDefault="000460E1" w:rsidP="000460E1">
      <w:pPr>
        <w:contextualSpacing/>
        <w:rPr>
          <w:rFonts w:ascii="Times New Roman" w:eastAsia="Calibri" w:hAnsi="Times New Roman" w:cs="Times New Roman"/>
          <w:b/>
          <w:bCs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Среднее</w:t>
      </w:r>
      <w:r w:rsidRPr="000460E1">
        <w:rPr>
          <w:rFonts w:ascii="Times New Roman" w:eastAsia="Calibri" w:hAnsi="Times New Roman" w:cs="Times New Roman"/>
          <w:b/>
          <w:sz w:val="36"/>
          <w:szCs w:val="36"/>
        </w:rPr>
        <w:t xml:space="preserve"> общее образование:</w:t>
      </w:r>
      <w:r w:rsidRPr="000460E1">
        <w:rPr>
          <w:rFonts w:ascii="Times New Roman" w:eastAsia="Calibri" w:hAnsi="Times New Roman" w:cs="Times New Roman"/>
          <w:sz w:val="36"/>
          <w:szCs w:val="36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  <w:t>10</w:t>
      </w:r>
      <w:r w:rsidRPr="000460E1"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  <w:t xml:space="preserve"> класс</w:t>
      </w:r>
    </w:p>
    <w:p w:rsidR="000460E1" w:rsidRPr="000460E1" w:rsidRDefault="000460E1" w:rsidP="000460E1">
      <w:pPr>
        <w:contextualSpacing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0460E1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Количество часов: </w:t>
      </w:r>
      <w:r w:rsidR="00627427">
        <w:rPr>
          <w:rFonts w:ascii="Times New Roman" w:eastAsia="Calibri" w:hAnsi="Times New Roman" w:cs="Times New Roman"/>
          <w:b/>
          <w:bCs/>
          <w:sz w:val="36"/>
          <w:szCs w:val="36"/>
        </w:rPr>
        <w:t>- 35</w:t>
      </w:r>
      <w:r w:rsidRPr="000460E1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 часов</w:t>
      </w:r>
    </w:p>
    <w:p w:rsidR="000460E1" w:rsidRPr="000460E1" w:rsidRDefault="000460E1" w:rsidP="000460E1">
      <w:pPr>
        <w:contextualSpacing/>
        <w:jc w:val="both"/>
        <w:rPr>
          <w:rFonts w:ascii="Times New Roman" w:eastAsia="Calibri" w:hAnsi="Times New Roman" w:cs="Times New Roman"/>
          <w:sz w:val="36"/>
          <w:szCs w:val="36"/>
        </w:rPr>
      </w:pPr>
    </w:p>
    <w:p w:rsidR="000460E1" w:rsidRPr="000460E1" w:rsidRDefault="000460E1" w:rsidP="00832873">
      <w:pPr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0460E1">
        <w:rPr>
          <w:rFonts w:ascii="Times New Roman" w:eastAsia="Calibri" w:hAnsi="Times New Roman" w:cs="Times New Roman"/>
          <w:b/>
          <w:sz w:val="36"/>
          <w:szCs w:val="36"/>
        </w:rPr>
        <w:t xml:space="preserve">УМК: </w:t>
      </w:r>
      <w:r w:rsidR="009E42E1">
        <w:rPr>
          <w:rFonts w:ascii="Times New Roman" w:hAnsi="Times New Roman" w:cs="Times New Roman"/>
          <w:b/>
          <w:sz w:val="36"/>
          <w:szCs w:val="36"/>
        </w:rPr>
        <w:t>учебник «Литература» 10</w:t>
      </w:r>
      <w:r w:rsidRPr="000460E1">
        <w:rPr>
          <w:rFonts w:ascii="Times New Roman" w:hAnsi="Times New Roman" w:cs="Times New Roman"/>
          <w:b/>
          <w:sz w:val="36"/>
          <w:szCs w:val="36"/>
        </w:rPr>
        <w:t xml:space="preserve"> класс </w:t>
      </w:r>
      <w:r w:rsidRPr="000460E1">
        <w:rPr>
          <w:rFonts w:ascii="Times New Roman" w:eastAsia="Calibri" w:hAnsi="Times New Roman" w:cs="Times New Roman"/>
          <w:b/>
          <w:sz w:val="36"/>
          <w:szCs w:val="36"/>
        </w:rPr>
        <w:t xml:space="preserve">в 2-х частях.  </w:t>
      </w:r>
      <w:r w:rsidR="009E42E1">
        <w:rPr>
          <w:rFonts w:ascii="Times New Roman" w:hAnsi="Times New Roman" w:cs="Times New Roman"/>
          <w:b/>
          <w:sz w:val="36"/>
          <w:szCs w:val="36"/>
        </w:rPr>
        <w:t>(автор Ю.В. Лебедев</w:t>
      </w:r>
      <w:r w:rsidRPr="000460E1">
        <w:rPr>
          <w:rFonts w:ascii="Times New Roman" w:eastAsia="Calibri" w:hAnsi="Times New Roman" w:cs="Times New Roman"/>
          <w:b/>
          <w:sz w:val="36"/>
          <w:szCs w:val="36"/>
        </w:rPr>
        <w:t xml:space="preserve">) М.: </w:t>
      </w:r>
      <w:r w:rsidR="009E42E1">
        <w:rPr>
          <w:rFonts w:ascii="Times New Roman" w:eastAsia="Calibri" w:hAnsi="Times New Roman" w:cs="Times New Roman"/>
          <w:b/>
          <w:sz w:val="36"/>
          <w:szCs w:val="36"/>
        </w:rPr>
        <w:t>Издательство «Просвещение», 2021</w:t>
      </w:r>
      <w:r w:rsidRPr="000460E1">
        <w:rPr>
          <w:rFonts w:ascii="Times New Roman" w:hAnsi="Times New Roman" w:cs="Times New Roman"/>
          <w:b/>
          <w:sz w:val="36"/>
          <w:szCs w:val="36"/>
        </w:rPr>
        <w:t>.</w:t>
      </w:r>
    </w:p>
    <w:p w:rsidR="00832873" w:rsidRDefault="00832873" w:rsidP="000460E1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0460E1" w:rsidRPr="000460E1" w:rsidRDefault="000460E1" w:rsidP="000460E1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60E1">
        <w:rPr>
          <w:rFonts w:ascii="Times New Roman" w:eastAsia="Calibri" w:hAnsi="Times New Roman" w:cs="Times New Roman"/>
          <w:sz w:val="28"/>
          <w:szCs w:val="28"/>
        </w:rPr>
        <w:t xml:space="preserve">Учитель: </w:t>
      </w:r>
      <w:r w:rsidRPr="000460E1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Гринкевич Галина Григорьевна</w:t>
      </w:r>
      <w:r w:rsidRPr="000460E1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0460E1">
        <w:rPr>
          <w:rFonts w:ascii="Times New Roman" w:eastAsia="Calibri" w:hAnsi="Times New Roman" w:cs="Times New Roman"/>
          <w:sz w:val="28"/>
          <w:szCs w:val="28"/>
        </w:rPr>
        <w:t xml:space="preserve">                 ___________</w:t>
      </w:r>
    </w:p>
    <w:p w:rsidR="000460E1" w:rsidRPr="000460E1" w:rsidRDefault="000460E1" w:rsidP="000460E1">
      <w:pPr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460E1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(ФИО учителя)                                                                                        (подпись)</w:t>
      </w:r>
    </w:p>
    <w:p w:rsidR="009E42E1" w:rsidRDefault="009E42E1" w:rsidP="0005739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Раздел 1. Пояснительная записка</w:t>
      </w:r>
    </w:p>
    <w:p w:rsidR="009E42E1" w:rsidRPr="009E42E1" w:rsidRDefault="009E42E1" w:rsidP="009E4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Примерная образовательная программа по родной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русской </w:t>
      </w:r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литературе воплощает идею внедрения в практику российской школы </w:t>
      </w:r>
      <w:proofErr w:type="spellStart"/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к организации обучения. Главным условием реализации данной идеи является уже заявленное в примерной образовательной программе основной школы принципиально новое осмысление результатов образовательной деятельности: освоение учебного предметного материала должно быть соотнесено с личностными и </w:t>
      </w:r>
      <w:proofErr w:type="spellStart"/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результатами. Планируемые предметные результаты, определенные примерной программой по литературе, предполагают формирование читательской компетентности и знакомство с ресурсами для дальнейшего пополнения и углубления знаний о литературе.</w:t>
      </w:r>
    </w:p>
    <w:p w:rsidR="009E42E1" w:rsidRPr="009E42E1" w:rsidRDefault="009E42E1" w:rsidP="009E42E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 </w:t>
      </w:r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учебного предмета «Родная русская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</w:t>
      </w:r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»: формирование культуры читательского восприятия и достижение читательской самостоятельности обучающихся, основанных на навыках анализа и интерпретации литературных текстов.</w:t>
      </w:r>
    </w:p>
    <w:p w:rsidR="009E42E1" w:rsidRDefault="009E42E1" w:rsidP="009E42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ическая цель предмета в 10 классе</w:t>
      </w:r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завершение формирования соответствующего возрастному и образовательному уровню </w:t>
      </w:r>
      <w:proofErr w:type="gramStart"/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отношения к чтению художественной литературы как к деятельности, имеющей личностную и социальную ценность, как к средству самопознания и саморазвития.</w:t>
      </w:r>
    </w:p>
    <w:p w:rsidR="009E42E1" w:rsidRPr="009E42E1" w:rsidRDefault="009E42E1" w:rsidP="009E42E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42E1" w:rsidRPr="009E42E1" w:rsidRDefault="009E42E1" w:rsidP="009E4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 Родная русская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</w:t>
      </w:r>
    </w:p>
    <w:p w:rsidR="009E42E1" w:rsidRPr="009E42E1" w:rsidRDefault="009E42E1" w:rsidP="009E4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предметной области "Родная русская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</w:t>
      </w:r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должно обеспечить:</w:t>
      </w:r>
    </w:p>
    <w:p w:rsidR="009E42E1" w:rsidRPr="009E42E1" w:rsidRDefault="009E42E1" w:rsidP="009E4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</w:t>
      </w:r>
      <w:proofErr w:type="spellStart"/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устойчивого интереса к чтению на родном языке как средству познания культуры своего народа и других культур, уважительного отношения к ним; приобщение к литературному наследию и через него - к сокровищам отечественной и мировой культуры;</w:t>
      </w:r>
    </w:p>
    <w:p w:rsidR="009E42E1" w:rsidRPr="009E42E1" w:rsidRDefault="009E42E1" w:rsidP="009E4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</w:t>
      </w:r>
      <w:proofErr w:type="spellStart"/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чувства причастности к свершениям, традициям своего народа и осознание исторической преемственности поколений;</w:t>
      </w:r>
    </w:p>
    <w:p w:rsidR="009E42E1" w:rsidRPr="009E42E1" w:rsidRDefault="009E42E1" w:rsidP="009E4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учитывать исторический, историко-культурный контекст и контекст творчества писателя в процессе анализа художественного произведения;</w:t>
      </w:r>
    </w:p>
    <w:p w:rsidR="009E42E1" w:rsidRPr="009E42E1" w:rsidRDefault="009E42E1" w:rsidP="009E4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9E42E1" w:rsidRPr="009E42E1" w:rsidRDefault="009E42E1" w:rsidP="009E4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9E42E1" w:rsidRPr="009E42E1" w:rsidRDefault="009E42E1" w:rsidP="009E4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 системе стилей языка художественной литературы;</w:t>
      </w:r>
    </w:p>
    <w:p w:rsidR="009E42E1" w:rsidRPr="009E42E1" w:rsidRDefault="009E42E1" w:rsidP="009E4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 для обучающихся с расстройствами аутистического спектра:</w:t>
      </w:r>
    </w:p>
    <w:p w:rsidR="009E42E1" w:rsidRPr="009E42E1" w:rsidRDefault="009E42E1" w:rsidP="009E4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основными стилистическими ресурсами лексики и фразеологии языка, основными нормами литературного языка, нормами речевого этикета; приобретение опыта их использования в речевой и альтернативной коммуникативной практике при создании устных, письменных, альтернативных высказываний; стремление к возможности выразить собственные мысли и чувства, обозначить собственную позицию.</w:t>
      </w:r>
    </w:p>
    <w:p w:rsidR="009E42E1" w:rsidRPr="009E42E1" w:rsidRDefault="009E42E1" w:rsidP="009E42E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"Родная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русская </w:t>
      </w:r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литература" (углубленный уровень) - требования к предметным результатам освоения углубленного курса литературы должны включать требования к результатам освоения базового курса и дополнительно отражать:</w:t>
      </w:r>
    </w:p>
    <w:p w:rsidR="009E42E1" w:rsidRPr="009E42E1" w:rsidRDefault="009E42E1" w:rsidP="009E4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лингвистического анализа текстов разной функционально-стилевой и жанровой принадлежности;</w:t>
      </w:r>
    </w:p>
    <w:p w:rsidR="009E42E1" w:rsidRPr="009E42E1" w:rsidRDefault="009E42E1" w:rsidP="009E4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различными приемами редактирования текстов;</w:t>
      </w:r>
    </w:p>
    <w:p w:rsidR="009E42E1" w:rsidRPr="009E42E1" w:rsidRDefault="009E42E1" w:rsidP="009E4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 </w:t>
      </w:r>
      <w:proofErr w:type="spellStart"/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проводить лингвистический эксперимент и использовать его результаты в процессе практической речевой деятельности;</w:t>
      </w:r>
    </w:p>
    <w:p w:rsidR="009E42E1" w:rsidRPr="009E42E1" w:rsidRDefault="009E42E1" w:rsidP="009E4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понимание и осмысленное использование понятийного аппарата современного литературоведения в процессе чтения и интерпретации художественных произведений;</w:t>
      </w:r>
    </w:p>
    <w:p w:rsidR="009E42E1" w:rsidRPr="009E42E1" w:rsidRDefault="009E42E1" w:rsidP="009E4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навыками комплексного филологического анализа художественного текста;</w:t>
      </w:r>
    </w:p>
    <w:p w:rsidR="009E42E1" w:rsidRPr="009E42E1" w:rsidRDefault="009E42E1" w:rsidP="009E4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 системе стилей художественной литературы разных эпох, литературных направлениях, об индивидуальном авторском стиле;</w:t>
      </w:r>
    </w:p>
    <w:p w:rsidR="009E42E1" w:rsidRPr="009E42E1" w:rsidRDefault="009E42E1" w:rsidP="009E4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начальными навыками литературоведческого исследования историко- и теоретико-литературного характера;</w:t>
      </w:r>
    </w:p>
    <w:p w:rsidR="009E42E1" w:rsidRPr="009E42E1" w:rsidRDefault="009E42E1" w:rsidP="009E4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оценивать художественную интерпретацию литературного произведения в произведениях других видов искусств (графика и живопись, театр, кино, музыка);</w:t>
      </w:r>
    </w:p>
    <w:p w:rsidR="009E42E1" w:rsidRDefault="009E42E1" w:rsidP="009E42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 принципах основных направлений литературной критики.</w:t>
      </w:r>
    </w:p>
    <w:p w:rsidR="009E42E1" w:rsidRDefault="009E42E1" w:rsidP="009E42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42E1" w:rsidRPr="009E42E1" w:rsidRDefault="009E42E1" w:rsidP="009E42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Учебный предмет «Родная русская </w:t>
      </w:r>
      <w:r w:rsidRPr="009E42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литература» изучается в 10 классе - 1 час в неделю (35 часов в год).</w:t>
      </w:r>
    </w:p>
    <w:p w:rsidR="009E42E1" w:rsidRPr="009E42E1" w:rsidRDefault="009E42E1" w:rsidP="009E4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E42E1" w:rsidRDefault="009E42E1" w:rsidP="009E42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E42E1" w:rsidRDefault="009E42E1" w:rsidP="009E42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42E1" w:rsidRDefault="009E42E1" w:rsidP="009E42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42E1" w:rsidRDefault="009E42E1" w:rsidP="009E42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42E1" w:rsidRDefault="009E42E1" w:rsidP="009E42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42E1" w:rsidRDefault="009E42E1" w:rsidP="009E42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42E1" w:rsidRDefault="009E42E1" w:rsidP="009E42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42E1" w:rsidRDefault="009E42E1" w:rsidP="009E42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42E1" w:rsidRDefault="009E42E1" w:rsidP="009E42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42E1" w:rsidRDefault="009E42E1" w:rsidP="009E42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42E1" w:rsidRDefault="009E42E1" w:rsidP="009E42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42E1" w:rsidRDefault="009E42E1" w:rsidP="009E42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42E1" w:rsidRDefault="009E42E1" w:rsidP="009E42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42E1" w:rsidRDefault="009E42E1" w:rsidP="009E42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42E1" w:rsidRDefault="009E42E1" w:rsidP="009E42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42E1" w:rsidRDefault="009E42E1" w:rsidP="009E42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42E1" w:rsidRDefault="009E42E1" w:rsidP="009E42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42E1" w:rsidRDefault="009E42E1" w:rsidP="009E42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42E1" w:rsidRDefault="009E42E1" w:rsidP="009E42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42E1" w:rsidRDefault="009E42E1" w:rsidP="009E42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42E1" w:rsidRDefault="009E42E1" w:rsidP="009E42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42E1" w:rsidRDefault="009E42E1" w:rsidP="009E42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42E1" w:rsidRDefault="009E42E1" w:rsidP="009E42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7396" w:rsidRPr="00057396" w:rsidRDefault="00832873" w:rsidP="0005739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Раздел 2</w:t>
      </w:r>
      <w:r w:rsidR="00057396" w:rsidRPr="000573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Планируемые резуль</w:t>
      </w:r>
      <w:r w:rsidR="00786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таты освоения предмета "Родная русская</w:t>
      </w:r>
      <w:r w:rsidR="00057396" w:rsidRPr="000573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литература"</w:t>
      </w:r>
      <w:r w:rsidR="000573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10 класс</w:t>
      </w:r>
    </w:p>
    <w:p w:rsidR="007A301A" w:rsidRPr="007A301A" w:rsidRDefault="007A301A" w:rsidP="00627427">
      <w:pPr>
        <w:pStyle w:val="a4"/>
        <w:shd w:val="clear" w:color="auto" w:fill="FFFFFF"/>
        <w:tabs>
          <w:tab w:val="left" w:pos="426"/>
        </w:tabs>
        <w:ind w:left="0"/>
        <w:rPr>
          <w:rFonts w:ascii="Times New Roman" w:eastAsia="Times New Roman" w:hAnsi="Times New Roman"/>
          <w:b/>
          <w:bCs/>
          <w:color w:val="101010"/>
          <w:sz w:val="24"/>
          <w:szCs w:val="24"/>
          <w:lang w:eastAsia="ru-RU"/>
        </w:rPr>
      </w:pPr>
      <w:r w:rsidRPr="007A301A">
        <w:rPr>
          <w:rFonts w:ascii="Times New Roman" w:eastAsia="Times New Roman" w:hAnsi="Times New Roman"/>
          <w:b/>
          <w:bCs/>
          <w:color w:val="101010"/>
          <w:sz w:val="24"/>
          <w:szCs w:val="24"/>
          <w:lang w:eastAsia="ru-RU"/>
        </w:rPr>
        <w:t>Планируемые личностные результаты:</w:t>
      </w:r>
    </w:p>
    <w:p w:rsidR="007A301A" w:rsidRPr="00DD7792" w:rsidRDefault="007A301A" w:rsidP="00DD7792">
      <w:pPr>
        <w:pStyle w:val="a4"/>
        <w:numPr>
          <w:ilvl w:val="0"/>
          <w:numId w:val="15"/>
        </w:numPr>
        <w:shd w:val="clear" w:color="auto" w:fill="FFFFFF"/>
        <w:tabs>
          <w:tab w:val="left" w:pos="426"/>
        </w:tabs>
        <w:ind w:left="142" w:hanging="426"/>
        <w:rPr>
          <w:rFonts w:ascii="Times New Roman" w:eastAsia="Times New Roman" w:hAnsi="Times New Roman"/>
          <w:color w:val="101010"/>
          <w:sz w:val="24"/>
          <w:szCs w:val="24"/>
          <w:lang w:eastAsia="ru-RU"/>
        </w:rPr>
      </w:pPr>
      <w:r w:rsidRPr="00DD7792">
        <w:rPr>
          <w:rFonts w:ascii="Times New Roman" w:eastAsia="Times New Roman" w:hAnsi="Times New Roman"/>
          <w:color w:val="101010"/>
          <w:sz w:val="24"/>
          <w:szCs w:val="24"/>
          <w:lang w:eastAsia="ru-RU"/>
        </w:rPr>
        <w:t>формирование российской идентичности, способности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7A301A" w:rsidRPr="00DD7792" w:rsidRDefault="007A301A" w:rsidP="00DD7792">
      <w:pPr>
        <w:pStyle w:val="a4"/>
        <w:numPr>
          <w:ilvl w:val="0"/>
          <w:numId w:val="15"/>
        </w:numPr>
        <w:shd w:val="clear" w:color="auto" w:fill="FFFFFF"/>
        <w:tabs>
          <w:tab w:val="left" w:pos="426"/>
        </w:tabs>
        <w:ind w:left="142" w:hanging="426"/>
        <w:rPr>
          <w:rFonts w:ascii="Times New Roman" w:eastAsia="Times New Roman" w:hAnsi="Times New Roman"/>
          <w:color w:val="101010"/>
          <w:sz w:val="24"/>
          <w:szCs w:val="24"/>
          <w:lang w:eastAsia="ru-RU"/>
        </w:rPr>
      </w:pPr>
      <w:r w:rsidRPr="00DD7792">
        <w:rPr>
          <w:rFonts w:ascii="Times New Roman" w:eastAsia="Times New Roman" w:hAnsi="Times New Roman"/>
          <w:color w:val="101010"/>
          <w:sz w:val="24"/>
          <w:szCs w:val="24"/>
          <w:lang w:eastAsia="ru-RU"/>
        </w:rPr>
        <w:t>-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7A301A" w:rsidRPr="00DD7792" w:rsidRDefault="007A301A" w:rsidP="00DD7792">
      <w:pPr>
        <w:pStyle w:val="a4"/>
        <w:numPr>
          <w:ilvl w:val="0"/>
          <w:numId w:val="15"/>
        </w:numPr>
        <w:shd w:val="clear" w:color="auto" w:fill="FFFFFF"/>
        <w:tabs>
          <w:tab w:val="left" w:pos="426"/>
        </w:tabs>
        <w:ind w:left="142" w:hanging="426"/>
        <w:rPr>
          <w:rFonts w:ascii="Times New Roman" w:eastAsia="Times New Roman" w:hAnsi="Times New Roman"/>
          <w:color w:val="101010"/>
          <w:sz w:val="24"/>
          <w:szCs w:val="24"/>
          <w:lang w:eastAsia="ru-RU"/>
        </w:rPr>
      </w:pPr>
      <w:r w:rsidRPr="00DD7792">
        <w:rPr>
          <w:rFonts w:ascii="Times New Roman" w:eastAsia="Times New Roman" w:hAnsi="Times New Roman"/>
          <w:color w:val="101010"/>
          <w:sz w:val="24"/>
          <w:szCs w:val="24"/>
          <w:lang w:eastAsia="ru-RU"/>
        </w:rPr>
        <w:t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7A301A" w:rsidRPr="00DD7792" w:rsidRDefault="007A301A" w:rsidP="00DD7792">
      <w:pPr>
        <w:pStyle w:val="a4"/>
        <w:numPr>
          <w:ilvl w:val="0"/>
          <w:numId w:val="15"/>
        </w:numPr>
        <w:shd w:val="clear" w:color="auto" w:fill="FFFFFF"/>
        <w:tabs>
          <w:tab w:val="left" w:pos="426"/>
        </w:tabs>
        <w:ind w:left="142" w:hanging="426"/>
        <w:rPr>
          <w:rFonts w:ascii="Times New Roman" w:eastAsia="Times New Roman" w:hAnsi="Times New Roman"/>
          <w:color w:val="101010"/>
          <w:sz w:val="24"/>
          <w:szCs w:val="24"/>
          <w:lang w:eastAsia="ru-RU"/>
        </w:rPr>
      </w:pPr>
      <w:r w:rsidRPr="00DD7792">
        <w:rPr>
          <w:rFonts w:ascii="Times New Roman" w:eastAsia="Times New Roman" w:hAnsi="Times New Roman"/>
          <w:color w:val="101010"/>
          <w:sz w:val="24"/>
          <w:szCs w:val="24"/>
          <w:lang w:eastAsia="ru-RU"/>
        </w:rPr>
        <w:t xml:space="preserve"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 </w:t>
      </w:r>
    </w:p>
    <w:p w:rsidR="007A301A" w:rsidRPr="00DD7792" w:rsidRDefault="007A301A" w:rsidP="00DD7792">
      <w:pPr>
        <w:pStyle w:val="a4"/>
        <w:numPr>
          <w:ilvl w:val="0"/>
          <w:numId w:val="15"/>
        </w:numPr>
        <w:shd w:val="clear" w:color="auto" w:fill="FFFFFF"/>
        <w:tabs>
          <w:tab w:val="left" w:pos="426"/>
        </w:tabs>
        <w:ind w:left="142" w:hanging="426"/>
        <w:rPr>
          <w:rFonts w:ascii="Times New Roman" w:eastAsia="Times New Roman" w:hAnsi="Times New Roman"/>
          <w:color w:val="101010"/>
          <w:sz w:val="24"/>
          <w:szCs w:val="24"/>
          <w:lang w:eastAsia="ru-RU"/>
        </w:rPr>
      </w:pPr>
      <w:r w:rsidRPr="00DD7792">
        <w:rPr>
          <w:rFonts w:ascii="Times New Roman" w:eastAsia="Times New Roman" w:hAnsi="Times New Roman"/>
          <w:color w:val="101010"/>
          <w:sz w:val="24"/>
          <w:szCs w:val="24"/>
          <w:lang w:eastAsia="ru-RU"/>
        </w:rPr>
        <w:t>признание неотчуждаемости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от- 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</w:p>
    <w:p w:rsidR="007A301A" w:rsidRPr="00DD7792" w:rsidRDefault="007A301A" w:rsidP="00DD7792">
      <w:pPr>
        <w:pStyle w:val="a4"/>
        <w:numPr>
          <w:ilvl w:val="0"/>
          <w:numId w:val="15"/>
        </w:numPr>
        <w:shd w:val="clear" w:color="auto" w:fill="FFFFFF"/>
        <w:tabs>
          <w:tab w:val="left" w:pos="426"/>
        </w:tabs>
        <w:ind w:left="142" w:hanging="426"/>
        <w:rPr>
          <w:rFonts w:ascii="Times New Roman" w:eastAsia="Times New Roman" w:hAnsi="Times New Roman"/>
          <w:color w:val="101010"/>
          <w:sz w:val="24"/>
          <w:szCs w:val="24"/>
          <w:lang w:eastAsia="ru-RU"/>
        </w:rPr>
      </w:pPr>
      <w:r w:rsidRPr="00DD7792">
        <w:rPr>
          <w:rFonts w:ascii="Times New Roman" w:eastAsia="Times New Roman" w:hAnsi="Times New Roman"/>
          <w:color w:val="101010"/>
          <w:sz w:val="24"/>
          <w:szCs w:val="24"/>
          <w:lang w:eastAsia="ru-RU"/>
        </w:rPr>
        <w:t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7A301A" w:rsidRPr="00DD7792" w:rsidRDefault="007A301A" w:rsidP="00DD7792">
      <w:pPr>
        <w:pStyle w:val="a4"/>
        <w:numPr>
          <w:ilvl w:val="0"/>
          <w:numId w:val="15"/>
        </w:numPr>
        <w:shd w:val="clear" w:color="auto" w:fill="FFFFFF"/>
        <w:tabs>
          <w:tab w:val="left" w:pos="426"/>
        </w:tabs>
        <w:ind w:left="142" w:hanging="426"/>
        <w:rPr>
          <w:rFonts w:ascii="Times New Roman" w:eastAsia="Times New Roman" w:hAnsi="Times New Roman"/>
          <w:color w:val="101010"/>
          <w:sz w:val="24"/>
          <w:szCs w:val="24"/>
          <w:lang w:eastAsia="ru-RU"/>
        </w:rPr>
      </w:pPr>
      <w:r w:rsidRPr="00DD7792">
        <w:rPr>
          <w:rFonts w:ascii="Times New Roman" w:eastAsia="Times New Roman" w:hAnsi="Times New Roman"/>
          <w:color w:val="101010"/>
          <w:sz w:val="24"/>
          <w:szCs w:val="24"/>
          <w:lang w:eastAsia="ru-RU"/>
        </w:rPr>
        <w:t xml:space="preserve">ориентация обучающихся на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 </w:t>
      </w:r>
    </w:p>
    <w:p w:rsidR="007A301A" w:rsidRPr="00DD7792" w:rsidRDefault="007A301A" w:rsidP="00DD7792">
      <w:pPr>
        <w:pStyle w:val="a4"/>
        <w:numPr>
          <w:ilvl w:val="0"/>
          <w:numId w:val="15"/>
        </w:numPr>
        <w:shd w:val="clear" w:color="auto" w:fill="FFFFFF"/>
        <w:tabs>
          <w:tab w:val="left" w:pos="426"/>
        </w:tabs>
        <w:ind w:left="142" w:hanging="426"/>
        <w:rPr>
          <w:rFonts w:ascii="Times New Roman" w:eastAsia="Times New Roman" w:hAnsi="Times New Roman"/>
          <w:color w:val="101010"/>
          <w:sz w:val="24"/>
          <w:szCs w:val="24"/>
          <w:lang w:eastAsia="ru-RU"/>
        </w:rPr>
      </w:pPr>
      <w:r w:rsidRPr="00DD7792">
        <w:rPr>
          <w:rFonts w:ascii="Times New Roman" w:eastAsia="Times New Roman" w:hAnsi="Times New Roman"/>
          <w:color w:val="101010"/>
          <w:sz w:val="24"/>
          <w:szCs w:val="24"/>
          <w:lang w:eastAsia="ru-RU"/>
        </w:rPr>
        <w:t>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7A301A" w:rsidRPr="00DD7792" w:rsidRDefault="007A301A" w:rsidP="00DD7792">
      <w:pPr>
        <w:pStyle w:val="a4"/>
        <w:numPr>
          <w:ilvl w:val="0"/>
          <w:numId w:val="15"/>
        </w:numPr>
        <w:shd w:val="clear" w:color="auto" w:fill="FFFFFF"/>
        <w:tabs>
          <w:tab w:val="left" w:pos="426"/>
        </w:tabs>
        <w:ind w:left="142" w:hanging="426"/>
        <w:rPr>
          <w:rFonts w:ascii="Times New Roman" w:eastAsia="Times New Roman" w:hAnsi="Times New Roman"/>
          <w:color w:val="101010"/>
          <w:sz w:val="24"/>
          <w:szCs w:val="24"/>
          <w:lang w:eastAsia="ru-RU"/>
        </w:rPr>
      </w:pPr>
      <w:r w:rsidRPr="00DD7792">
        <w:rPr>
          <w:rFonts w:ascii="Times New Roman" w:eastAsia="Times New Roman" w:hAnsi="Times New Roman"/>
          <w:color w:val="101010"/>
          <w:sz w:val="24"/>
          <w:szCs w:val="24"/>
          <w:lang w:eastAsia="ru-RU"/>
        </w:rPr>
        <w:t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7A301A" w:rsidRPr="00DD7792" w:rsidRDefault="007A301A" w:rsidP="00DD7792">
      <w:pPr>
        <w:pStyle w:val="a4"/>
        <w:numPr>
          <w:ilvl w:val="0"/>
          <w:numId w:val="15"/>
        </w:numPr>
        <w:shd w:val="clear" w:color="auto" w:fill="FFFFFF"/>
        <w:tabs>
          <w:tab w:val="left" w:pos="426"/>
        </w:tabs>
        <w:ind w:left="142" w:hanging="426"/>
        <w:rPr>
          <w:rFonts w:ascii="Times New Roman" w:eastAsia="Times New Roman" w:hAnsi="Times New Roman"/>
          <w:color w:val="101010"/>
          <w:sz w:val="24"/>
          <w:szCs w:val="24"/>
          <w:lang w:eastAsia="ru-RU"/>
        </w:rPr>
      </w:pPr>
      <w:r w:rsidRPr="00DD7792">
        <w:rPr>
          <w:rFonts w:ascii="Times New Roman" w:eastAsia="Times New Roman" w:hAnsi="Times New Roman"/>
          <w:color w:val="101010"/>
          <w:sz w:val="24"/>
          <w:szCs w:val="24"/>
          <w:lang w:eastAsia="ru-RU"/>
        </w:rPr>
        <w:t>готовность и способность обучающихся к саморазвитию и самовоспитанию в соответствии с общечеловеческими ценностями и идеалами гражданского общества;</w:t>
      </w:r>
    </w:p>
    <w:p w:rsidR="007A301A" w:rsidRPr="00DD7792" w:rsidRDefault="007A301A" w:rsidP="00DD7792">
      <w:pPr>
        <w:pStyle w:val="a4"/>
        <w:numPr>
          <w:ilvl w:val="0"/>
          <w:numId w:val="15"/>
        </w:numPr>
        <w:shd w:val="clear" w:color="auto" w:fill="FFFFFF"/>
        <w:tabs>
          <w:tab w:val="left" w:pos="426"/>
        </w:tabs>
        <w:ind w:left="142" w:hanging="426"/>
        <w:rPr>
          <w:rFonts w:ascii="Times New Roman" w:eastAsia="Times New Roman" w:hAnsi="Times New Roman"/>
          <w:color w:val="101010"/>
          <w:sz w:val="24"/>
          <w:szCs w:val="24"/>
          <w:lang w:eastAsia="ru-RU"/>
        </w:rPr>
      </w:pPr>
      <w:r w:rsidRPr="00DD7792">
        <w:rPr>
          <w:rFonts w:ascii="Times New Roman" w:eastAsia="Times New Roman" w:hAnsi="Times New Roman"/>
          <w:color w:val="101010"/>
          <w:sz w:val="24"/>
          <w:szCs w:val="24"/>
          <w:lang w:eastAsia="ru-RU"/>
        </w:rPr>
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:rsidR="007A301A" w:rsidRPr="00DD7792" w:rsidRDefault="007A301A" w:rsidP="00DD7792">
      <w:pPr>
        <w:pStyle w:val="a4"/>
        <w:numPr>
          <w:ilvl w:val="0"/>
          <w:numId w:val="15"/>
        </w:numPr>
        <w:shd w:val="clear" w:color="auto" w:fill="FFFFFF"/>
        <w:tabs>
          <w:tab w:val="left" w:pos="426"/>
        </w:tabs>
        <w:ind w:left="142" w:hanging="426"/>
        <w:rPr>
          <w:rFonts w:ascii="Times New Roman" w:eastAsia="Times New Roman" w:hAnsi="Times New Roman"/>
          <w:color w:val="101010"/>
          <w:sz w:val="24"/>
          <w:szCs w:val="24"/>
          <w:lang w:eastAsia="ru-RU"/>
        </w:rPr>
      </w:pPr>
      <w:r w:rsidRPr="00DD7792">
        <w:rPr>
          <w:rFonts w:ascii="Times New Roman" w:eastAsia="Times New Roman" w:hAnsi="Times New Roman"/>
          <w:color w:val="101010"/>
          <w:sz w:val="24"/>
          <w:szCs w:val="24"/>
          <w:lang w:eastAsia="ru-RU"/>
        </w:rPr>
        <w:t xml:space="preserve">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 </w:t>
      </w:r>
    </w:p>
    <w:p w:rsidR="007A301A" w:rsidRPr="00DD7792" w:rsidRDefault="007A301A" w:rsidP="00DD7792">
      <w:pPr>
        <w:pStyle w:val="a4"/>
        <w:numPr>
          <w:ilvl w:val="0"/>
          <w:numId w:val="15"/>
        </w:numPr>
        <w:shd w:val="clear" w:color="auto" w:fill="FFFFFF"/>
        <w:tabs>
          <w:tab w:val="left" w:pos="426"/>
        </w:tabs>
        <w:ind w:left="142" w:hanging="426"/>
        <w:rPr>
          <w:rFonts w:ascii="Times New Roman" w:eastAsia="Times New Roman" w:hAnsi="Times New Roman"/>
          <w:color w:val="101010"/>
          <w:sz w:val="24"/>
          <w:szCs w:val="24"/>
          <w:lang w:eastAsia="ru-RU"/>
        </w:rPr>
      </w:pPr>
      <w:r w:rsidRPr="00DD7792">
        <w:rPr>
          <w:rFonts w:ascii="Times New Roman" w:eastAsia="Times New Roman" w:hAnsi="Times New Roman"/>
          <w:color w:val="101010"/>
          <w:sz w:val="24"/>
          <w:szCs w:val="24"/>
          <w:lang w:eastAsia="ru-RU"/>
        </w:rPr>
        <w:t xml:space="preserve">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явлениям; </w:t>
      </w:r>
    </w:p>
    <w:p w:rsidR="007A301A" w:rsidRPr="00DD7792" w:rsidRDefault="007A301A" w:rsidP="00DD7792">
      <w:pPr>
        <w:pStyle w:val="a4"/>
        <w:numPr>
          <w:ilvl w:val="0"/>
          <w:numId w:val="15"/>
        </w:numPr>
        <w:shd w:val="clear" w:color="auto" w:fill="FFFFFF"/>
        <w:tabs>
          <w:tab w:val="left" w:pos="426"/>
        </w:tabs>
        <w:ind w:left="142" w:hanging="426"/>
        <w:rPr>
          <w:rFonts w:ascii="Times New Roman" w:eastAsia="Times New Roman" w:hAnsi="Times New Roman"/>
          <w:color w:val="101010"/>
          <w:sz w:val="24"/>
          <w:szCs w:val="24"/>
          <w:lang w:eastAsia="ru-RU"/>
        </w:rPr>
      </w:pPr>
      <w:r w:rsidRPr="00DD7792">
        <w:rPr>
          <w:rFonts w:ascii="Times New Roman" w:eastAsia="Times New Roman" w:hAnsi="Times New Roman"/>
          <w:color w:val="101010"/>
          <w:sz w:val="24"/>
          <w:szCs w:val="24"/>
          <w:lang w:eastAsia="ru-RU"/>
        </w:rPr>
        <w:lastRenderedPageBreak/>
        <w:t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7A301A" w:rsidRPr="00DD7792" w:rsidRDefault="007A301A" w:rsidP="00DD7792">
      <w:pPr>
        <w:pStyle w:val="a4"/>
        <w:numPr>
          <w:ilvl w:val="0"/>
          <w:numId w:val="15"/>
        </w:numPr>
        <w:shd w:val="clear" w:color="auto" w:fill="FFFFFF"/>
        <w:tabs>
          <w:tab w:val="left" w:pos="426"/>
        </w:tabs>
        <w:ind w:left="142" w:hanging="426"/>
        <w:rPr>
          <w:rFonts w:ascii="Times New Roman" w:eastAsia="Times New Roman" w:hAnsi="Times New Roman"/>
          <w:color w:val="101010"/>
          <w:sz w:val="24"/>
          <w:szCs w:val="24"/>
          <w:lang w:eastAsia="ru-RU"/>
        </w:rPr>
      </w:pPr>
      <w:r w:rsidRPr="00DD7792">
        <w:rPr>
          <w:rFonts w:ascii="Times New Roman" w:eastAsia="Times New Roman" w:hAnsi="Times New Roman"/>
          <w:color w:val="101010"/>
          <w:sz w:val="24"/>
          <w:szCs w:val="24"/>
          <w:lang w:eastAsia="ru-RU"/>
        </w:rPr>
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7A301A" w:rsidRPr="00DD7792" w:rsidRDefault="007A301A" w:rsidP="00DD7792">
      <w:pPr>
        <w:pStyle w:val="a4"/>
        <w:numPr>
          <w:ilvl w:val="0"/>
          <w:numId w:val="15"/>
        </w:numPr>
        <w:shd w:val="clear" w:color="auto" w:fill="FFFFFF"/>
        <w:tabs>
          <w:tab w:val="left" w:pos="426"/>
        </w:tabs>
        <w:ind w:left="142" w:hanging="426"/>
        <w:rPr>
          <w:rFonts w:ascii="Times New Roman" w:eastAsia="Times New Roman" w:hAnsi="Times New Roman"/>
          <w:color w:val="101010"/>
          <w:sz w:val="24"/>
          <w:szCs w:val="24"/>
          <w:lang w:eastAsia="ru-RU"/>
        </w:rPr>
      </w:pPr>
      <w:r w:rsidRPr="00DD7792">
        <w:rPr>
          <w:rFonts w:ascii="Times New Roman" w:eastAsia="Times New Roman" w:hAnsi="Times New Roman"/>
          <w:color w:val="101010"/>
          <w:sz w:val="24"/>
          <w:szCs w:val="24"/>
          <w:lang w:eastAsia="ru-RU"/>
        </w:rPr>
        <w:t>способность к сопереживанию и формирование позитивного отношения к людям;</w:t>
      </w:r>
    </w:p>
    <w:p w:rsidR="007A301A" w:rsidRPr="00DD7792" w:rsidRDefault="007A301A" w:rsidP="00DD7792">
      <w:pPr>
        <w:pStyle w:val="a4"/>
        <w:numPr>
          <w:ilvl w:val="0"/>
          <w:numId w:val="15"/>
        </w:numPr>
        <w:shd w:val="clear" w:color="auto" w:fill="FFFFFF"/>
        <w:tabs>
          <w:tab w:val="left" w:pos="426"/>
        </w:tabs>
        <w:ind w:left="142" w:hanging="426"/>
        <w:rPr>
          <w:rFonts w:ascii="Times New Roman" w:eastAsia="Times New Roman" w:hAnsi="Times New Roman"/>
          <w:color w:val="101010"/>
          <w:sz w:val="24"/>
          <w:szCs w:val="24"/>
          <w:lang w:eastAsia="ru-RU"/>
        </w:rPr>
      </w:pPr>
      <w:r w:rsidRPr="00DD7792">
        <w:rPr>
          <w:rFonts w:ascii="Times New Roman" w:eastAsia="Times New Roman" w:hAnsi="Times New Roman"/>
          <w:color w:val="101010"/>
          <w:sz w:val="24"/>
          <w:szCs w:val="24"/>
          <w:lang w:eastAsia="ru-RU"/>
        </w:rPr>
        <w:t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7A301A" w:rsidRPr="00DD7792" w:rsidRDefault="007A301A" w:rsidP="00DD7792">
      <w:pPr>
        <w:pStyle w:val="a4"/>
        <w:numPr>
          <w:ilvl w:val="0"/>
          <w:numId w:val="15"/>
        </w:numPr>
        <w:shd w:val="clear" w:color="auto" w:fill="FFFFFF"/>
        <w:tabs>
          <w:tab w:val="left" w:pos="426"/>
        </w:tabs>
        <w:ind w:left="142" w:hanging="426"/>
        <w:rPr>
          <w:rFonts w:ascii="Times New Roman" w:eastAsia="Times New Roman" w:hAnsi="Times New Roman"/>
          <w:color w:val="101010"/>
          <w:sz w:val="24"/>
          <w:szCs w:val="24"/>
          <w:lang w:eastAsia="ru-RU"/>
        </w:rPr>
      </w:pPr>
      <w:r w:rsidRPr="00DD7792">
        <w:rPr>
          <w:rFonts w:ascii="Times New Roman" w:eastAsia="Times New Roman" w:hAnsi="Times New Roman"/>
          <w:color w:val="101010"/>
          <w:sz w:val="24"/>
          <w:szCs w:val="24"/>
          <w:lang w:eastAsia="ru-RU"/>
        </w:rPr>
        <w:t>развитие компетенций сотрудничества со сверстниками, детьми младшего возраста, взрослыми в образовательной, общественно полезной, учебно- исследовательской, проектной и других видах деятельности;</w:t>
      </w:r>
    </w:p>
    <w:p w:rsidR="007A301A" w:rsidRPr="00DD7792" w:rsidRDefault="007A301A" w:rsidP="00DD7792">
      <w:pPr>
        <w:pStyle w:val="a4"/>
        <w:numPr>
          <w:ilvl w:val="0"/>
          <w:numId w:val="15"/>
        </w:numPr>
        <w:shd w:val="clear" w:color="auto" w:fill="FFFFFF"/>
        <w:tabs>
          <w:tab w:val="left" w:pos="426"/>
        </w:tabs>
        <w:ind w:left="142" w:hanging="426"/>
        <w:rPr>
          <w:rFonts w:ascii="Times New Roman" w:eastAsia="Times New Roman" w:hAnsi="Times New Roman"/>
          <w:color w:val="101010"/>
          <w:sz w:val="24"/>
          <w:szCs w:val="24"/>
          <w:lang w:eastAsia="ru-RU"/>
        </w:rPr>
      </w:pPr>
      <w:r w:rsidRPr="00DD7792">
        <w:rPr>
          <w:rFonts w:ascii="Times New Roman" w:eastAsia="Times New Roman" w:hAnsi="Times New Roman"/>
          <w:color w:val="101010"/>
          <w:sz w:val="24"/>
          <w:szCs w:val="24"/>
          <w:lang w:eastAsia="ru-RU"/>
        </w:rPr>
        <w:t>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нетерпимое отношение к действиям, приносящим вред экологии; приобретение опыта эколого-направленной деятельности.</w:t>
      </w:r>
    </w:p>
    <w:p w:rsidR="00627427" w:rsidRDefault="00627427" w:rsidP="00627427">
      <w:pPr>
        <w:pStyle w:val="a4"/>
        <w:shd w:val="clear" w:color="auto" w:fill="FFFFFF"/>
        <w:tabs>
          <w:tab w:val="left" w:pos="426"/>
        </w:tabs>
        <w:ind w:left="0"/>
        <w:rPr>
          <w:rFonts w:ascii="Times New Roman" w:eastAsia="Times New Roman" w:hAnsi="Times New Roman" w:cstheme="minorBidi"/>
          <w:color w:val="101010"/>
          <w:sz w:val="24"/>
          <w:szCs w:val="24"/>
          <w:lang w:eastAsia="ru-RU"/>
        </w:rPr>
      </w:pPr>
    </w:p>
    <w:p w:rsidR="007A301A" w:rsidRPr="007A301A" w:rsidRDefault="007A301A" w:rsidP="00627427">
      <w:pPr>
        <w:pStyle w:val="a4"/>
        <w:shd w:val="clear" w:color="auto" w:fill="FFFFFF"/>
        <w:tabs>
          <w:tab w:val="left" w:pos="426"/>
        </w:tabs>
        <w:ind w:left="0"/>
        <w:rPr>
          <w:rFonts w:ascii="Times New Roman" w:eastAsia="Times New Roman" w:hAnsi="Times New Roman"/>
          <w:b/>
          <w:color w:val="101010"/>
          <w:sz w:val="24"/>
          <w:szCs w:val="24"/>
          <w:lang w:eastAsia="ru-RU"/>
        </w:rPr>
      </w:pPr>
      <w:r w:rsidRPr="007A301A">
        <w:rPr>
          <w:rFonts w:ascii="Times New Roman" w:eastAsia="Times New Roman" w:hAnsi="Times New Roman"/>
          <w:b/>
          <w:color w:val="101010"/>
          <w:sz w:val="24"/>
          <w:szCs w:val="24"/>
          <w:lang w:eastAsia="ru-RU"/>
        </w:rPr>
        <w:t xml:space="preserve">Планируемые </w:t>
      </w:r>
      <w:proofErr w:type="spellStart"/>
      <w:r w:rsidRPr="007A301A">
        <w:rPr>
          <w:rFonts w:ascii="Times New Roman" w:eastAsia="Times New Roman" w:hAnsi="Times New Roman"/>
          <w:b/>
          <w:color w:val="101010"/>
          <w:sz w:val="24"/>
          <w:szCs w:val="24"/>
          <w:lang w:eastAsia="ru-RU"/>
        </w:rPr>
        <w:t>метапредметные</w:t>
      </w:r>
      <w:proofErr w:type="spellEnd"/>
      <w:r w:rsidRPr="007A301A">
        <w:rPr>
          <w:rFonts w:ascii="Times New Roman" w:eastAsia="Times New Roman" w:hAnsi="Times New Roman"/>
          <w:b/>
          <w:color w:val="101010"/>
          <w:sz w:val="24"/>
          <w:szCs w:val="24"/>
          <w:lang w:eastAsia="ru-RU"/>
        </w:rPr>
        <w:t xml:space="preserve"> результаты</w:t>
      </w:r>
    </w:p>
    <w:p w:rsidR="007A301A" w:rsidRDefault="007A301A" w:rsidP="007A301A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101010"/>
          <w:sz w:val="24"/>
          <w:szCs w:val="24"/>
          <w:lang w:eastAsia="ru-RU"/>
        </w:rPr>
      </w:pPr>
      <w:r w:rsidRPr="000C08DA">
        <w:rPr>
          <w:rFonts w:ascii="Times New Roman" w:eastAsia="Times New Roman" w:hAnsi="Times New Roman"/>
          <w:color w:val="101010"/>
          <w:sz w:val="24"/>
          <w:szCs w:val="24"/>
          <w:lang w:eastAsia="ru-RU"/>
        </w:rPr>
        <w:t>Метапредметные результаты освоения программы представлены тремя группами универсальных учебных действий (УУД).</w:t>
      </w:r>
    </w:p>
    <w:p w:rsidR="00786019" w:rsidRPr="000C08DA" w:rsidRDefault="00786019" w:rsidP="007A301A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101010"/>
          <w:sz w:val="24"/>
          <w:szCs w:val="24"/>
          <w:lang w:eastAsia="ru-RU"/>
        </w:rPr>
      </w:pPr>
    </w:p>
    <w:p w:rsidR="00DD7792" w:rsidRPr="00DD7792" w:rsidRDefault="007A301A" w:rsidP="007A301A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101010"/>
          <w:sz w:val="24"/>
          <w:szCs w:val="24"/>
          <w:lang w:eastAsia="ru-RU"/>
        </w:rPr>
      </w:pPr>
      <w:r w:rsidRPr="00DD7792">
        <w:rPr>
          <w:rFonts w:ascii="Times New Roman" w:eastAsia="Times New Roman" w:hAnsi="Times New Roman"/>
          <w:b/>
          <w:color w:val="101010"/>
          <w:sz w:val="24"/>
          <w:szCs w:val="24"/>
          <w:lang w:eastAsia="ru-RU"/>
        </w:rPr>
        <w:t>Регулятивные универсальные учебные действия</w:t>
      </w:r>
    </w:p>
    <w:p w:rsidR="007A301A" w:rsidRDefault="007A301A" w:rsidP="007A301A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101010"/>
          <w:sz w:val="24"/>
          <w:szCs w:val="24"/>
          <w:lang w:eastAsia="ru-RU"/>
        </w:rPr>
      </w:pPr>
      <w:r w:rsidRPr="000C08DA">
        <w:rPr>
          <w:rFonts w:ascii="Times New Roman" w:eastAsia="Times New Roman" w:hAnsi="Times New Roman"/>
          <w:bCs/>
          <w:color w:val="101010"/>
          <w:sz w:val="24"/>
          <w:szCs w:val="24"/>
          <w:lang w:eastAsia="ru-RU"/>
        </w:rPr>
        <w:t xml:space="preserve"> Выпускник научится:</w:t>
      </w:r>
    </w:p>
    <w:p w:rsidR="007A301A" w:rsidRPr="000C08DA" w:rsidRDefault="007A301A" w:rsidP="00DD7792">
      <w:pPr>
        <w:pStyle w:val="a4"/>
        <w:numPr>
          <w:ilvl w:val="0"/>
          <w:numId w:val="16"/>
        </w:numPr>
        <w:shd w:val="clear" w:color="auto" w:fill="FFFFFF"/>
        <w:tabs>
          <w:tab w:val="left" w:pos="426"/>
        </w:tabs>
        <w:ind w:left="142" w:hanging="426"/>
        <w:rPr>
          <w:rFonts w:ascii="Times New Roman" w:eastAsia="Times New Roman" w:hAnsi="Times New Roman"/>
          <w:color w:val="101010"/>
          <w:sz w:val="24"/>
          <w:szCs w:val="24"/>
          <w:lang w:eastAsia="ru-RU"/>
        </w:rPr>
      </w:pPr>
      <w:r w:rsidRPr="000C08DA">
        <w:rPr>
          <w:rFonts w:ascii="Times New Roman" w:eastAsia="Times New Roman" w:hAnsi="Times New Roman"/>
          <w:color w:val="101010"/>
          <w:sz w:val="24"/>
          <w:szCs w:val="24"/>
          <w:lang w:eastAsia="ru-RU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7A301A" w:rsidRPr="000C08DA" w:rsidRDefault="007A301A" w:rsidP="00DD7792">
      <w:pPr>
        <w:pStyle w:val="a4"/>
        <w:numPr>
          <w:ilvl w:val="0"/>
          <w:numId w:val="16"/>
        </w:numPr>
        <w:shd w:val="clear" w:color="auto" w:fill="FFFFFF"/>
        <w:tabs>
          <w:tab w:val="left" w:pos="426"/>
        </w:tabs>
        <w:ind w:left="142" w:hanging="426"/>
        <w:rPr>
          <w:rFonts w:ascii="Times New Roman" w:eastAsia="Times New Roman" w:hAnsi="Times New Roman"/>
          <w:color w:val="101010"/>
          <w:sz w:val="24"/>
          <w:szCs w:val="24"/>
          <w:lang w:eastAsia="ru-RU"/>
        </w:rPr>
      </w:pPr>
      <w:r w:rsidRPr="000C08DA">
        <w:rPr>
          <w:rFonts w:ascii="Times New Roman" w:eastAsia="Times New Roman" w:hAnsi="Times New Roman"/>
          <w:color w:val="101010"/>
          <w:sz w:val="24"/>
          <w:szCs w:val="24"/>
          <w:lang w:eastAsia="ru-RU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7A301A" w:rsidRPr="00DD7792" w:rsidRDefault="007A301A" w:rsidP="00DD7792">
      <w:pPr>
        <w:pStyle w:val="a4"/>
        <w:numPr>
          <w:ilvl w:val="0"/>
          <w:numId w:val="16"/>
        </w:numPr>
        <w:shd w:val="clear" w:color="auto" w:fill="FFFFFF"/>
        <w:tabs>
          <w:tab w:val="left" w:pos="426"/>
        </w:tabs>
        <w:ind w:left="142" w:hanging="426"/>
        <w:rPr>
          <w:rFonts w:ascii="Times New Roman" w:eastAsia="Times New Roman" w:hAnsi="Times New Roman"/>
          <w:color w:val="101010"/>
          <w:sz w:val="24"/>
          <w:szCs w:val="24"/>
          <w:lang w:eastAsia="ru-RU"/>
        </w:rPr>
      </w:pPr>
      <w:r w:rsidRPr="00DD7792">
        <w:rPr>
          <w:rFonts w:ascii="Times New Roman" w:eastAsia="Times New Roman" w:hAnsi="Times New Roman"/>
          <w:color w:val="101010"/>
          <w:sz w:val="24"/>
          <w:szCs w:val="24"/>
          <w:lang w:eastAsia="ru-RU"/>
        </w:rPr>
        <w:t>ставить и формулировать собственные задачи в образовательной деятельности и жизненных ситуациях;</w:t>
      </w:r>
    </w:p>
    <w:p w:rsidR="007A301A" w:rsidRPr="000C08DA" w:rsidRDefault="007A301A" w:rsidP="00DD7792">
      <w:pPr>
        <w:numPr>
          <w:ilvl w:val="0"/>
          <w:numId w:val="16"/>
        </w:numPr>
        <w:shd w:val="clear" w:color="auto" w:fill="FFFFFF"/>
        <w:tabs>
          <w:tab w:val="left" w:pos="426"/>
        </w:tabs>
        <w:spacing w:after="0" w:line="240" w:lineRule="auto"/>
        <w:ind w:left="142" w:hanging="426"/>
        <w:contextualSpacing/>
        <w:jc w:val="both"/>
        <w:rPr>
          <w:rFonts w:ascii="Times New Roman" w:eastAsia="Times New Roman" w:hAnsi="Times New Roman"/>
          <w:color w:val="101010"/>
          <w:sz w:val="24"/>
          <w:szCs w:val="24"/>
          <w:lang w:eastAsia="ru-RU"/>
        </w:rPr>
      </w:pPr>
      <w:r w:rsidRPr="000C08DA">
        <w:rPr>
          <w:rFonts w:ascii="Times New Roman" w:eastAsia="Times New Roman" w:hAnsi="Times New Roman"/>
          <w:color w:val="101010"/>
          <w:sz w:val="24"/>
          <w:szCs w:val="24"/>
          <w:lang w:eastAsia="ru-RU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7A301A" w:rsidRPr="00DD7792" w:rsidRDefault="007A301A" w:rsidP="00DD7792">
      <w:pPr>
        <w:pStyle w:val="a4"/>
        <w:numPr>
          <w:ilvl w:val="0"/>
          <w:numId w:val="17"/>
        </w:numPr>
        <w:shd w:val="clear" w:color="auto" w:fill="FFFFFF"/>
        <w:tabs>
          <w:tab w:val="left" w:pos="426"/>
        </w:tabs>
        <w:ind w:left="142" w:hanging="426"/>
        <w:rPr>
          <w:rFonts w:ascii="Times New Roman" w:eastAsia="Times New Roman" w:hAnsi="Times New Roman"/>
          <w:color w:val="101010"/>
          <w:sz w:val="24"/>
          <w:szCs w:val="24"/>
          <w:lang w:eastAsia="ru-RU"/>
        </w:rPr>
      </w:pPr>
      <w:r w:rsidRPr="00DD7792">
        <w:rPr>
          <w:rFonts w:ascii="Times New Roman" w:eastAsia="Times New Roman" w:hAnsi="Times New Roman"/>
          <w:color w:val="101010"/>
          <w:sz w:val="24"/>
          <w:szCs w:val="24"/>
          <w:lang w:eastAsia="ru-RU"/>
        </w:rPr>
        <w:t>выбирать путь достижения цели, планировать решение поставленных задач, оптимизируя материальные и нематериальные затраты;</w:t>
      </w:r>
    </w:p>
    <w:p w:rsidR="007A301A" w:rsidRPr="00DD7792" w:rsidRDefault="007A301A" w:rsidP="00DD7792">
      <w:pPr>
        <w:pStyle w:val="a4"/>
        <w:numPr>
          <w:ilvl w:val="0"/>
          <w:numId w:val="17"/>
        </w:numPr>
        <w:shd w:val="clear" w:color="auto" w:fill="FFFFFF"/>
        <w:tabs>
          <w:tab w:val="left" w:pos="426"/>
        </w:tabs>
        <w:ind w:left="142" w:hanging="426"/>
        <w:rPr>
          <w:rFonts w:ascii="Times New Roman" w:eastAsia="Times New Roman" w:hAnsi="Times New Roman"/>
          <w:color w:val="101010"/>
          <w:sz w:val="24"/>
          <w:szCs w:val="24"/>
          <w:lang w:eastAsia="ru-RU"/>
        </w:rPr>
      </w:pPr>
      <w:r w:rsidRPr="00DD7792">
        <w:rPr>
          <w:rFonts w:ascii="Times New Roman" w:eastAsia="Times New Roman" w:hAnsi="Times New Roman"/>
          <w:color w:val="101010"/>
          <w:sz w:val="24"/>
          <w:szCs w:val="24"/>
          <w:lang w:eastAsia="ru-RU"/>
        </w:rPr>
        <w:t>организовывать эффективный поиск ресурсов, необходимых для достижения поставленной цели;</w:t>
      </w:r>
    </w:p>
    <w:p w:rsidR="007A301A" w:rsidRPr="00DD7792" w:rsidRDefault="007A301A" w:rsidP="00DD7792">
      <w:pPr>
        <w:pStyle w:val="a4"/>
        <w:numPr>
          <w:ilvl w:val="0"/>
          <w:numId w:val="17"/>
        </w:numPr>
        <w:shd w:val="clear" w:color="auto" w:fill="FFFFFF"/>
        <w:tabs>
          <w:tab w:val="left" w:pos="426"/>
        </w:tabs>
        <w:ind w:left="142" w:hanging="426"/>
        <w:rPr>
          <w:rFonts w:ascii="Times New Roman" w:eastAsia="Times New Roman" w:hAnsi="Times New Roman"/>
          <w:color w:val="101010"/>
          <w:sz w:val="24"/>
          <w:szCs w:val="24"/>
          <w:lang w:eastAsia="ru-RU"/>
        </w:rPr>
      </w:pPr>
      <w:r w:rsidRPr="00DD7792">
        <w:rPr>
          <w:rFonts w:ascii="Times New Roman" w:eastAsia="Times New Roman" w:hAnsi="Times New Roman"/>
          <w:color w:val="101010"/>
          <w:sz w:val="24"/>
          <w:szCs w:val="24"/>
          <w:lang w:eastAsia="ru-RU"/>
        </w:rPr>
        <w:t>сопоставлять полученный результат деятельности с поставленной заранее целью.</w:t>
      </w:r>
    </w:p>
    <w:p w:rsidR="007A301A" w:rsidRPr="000C08DA" w:rsidRDefault="007A301A" w:rsidP="00DD7792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101010"/>
          <w:sz w:val="24"/>
          <w:szCs w:val="24"/>
          <w:lang w:eastAsia="ru-RU"/>
        </w:rPr>
      </w:pPr>
    </w:p>
    <w:p w:rsidR="007A301A" w:rsidRPr="007A301A" w:rsidRDefault="007A301A" w:rsidP="00627427">
      <w:pPr>
        <w:pStyle w:val="a4"/>
        <w:shd w:val="clear" w:color="auto" w:fill="FFFFFF"/>
        <w:tabs>
          <w:tab w:val="left" w:pos="426"/>
        </w:tabs>
        <w:ind w:left="0"/>
        <w:rPr>
          <w:rFonts w:ascii="Times New Roman" w:eastAsia="Times New Roman" w:hAnsi="Times New Roman"/>
          <w:b/>
          <w:color w:val="101010"/>
          <w:sz w:val="24"/>
          <w:szCs w:val="24"/>
          <w:lang w:eastAsia="ru-RU"/>
        </w:rPr>
      </w:pPr>
      <w:r w:rsidRPr="007A301A">
        <w:rPr>
          <w:rFonts w:ascii="Times New Roman" w:eastAsia="Times New Roman" w:hAnsi="Times New Roman"/>
          <w:b/>
          <w:color w:val="101010"/>
          <w:sz w:val="24"/>
          <w:szCs w:val="24"/>
          <w:lang w:eastAsia="ru-RU"/>
        </w:rPr>
        <w:t xml:space="preserve">Познавательные универсальные учебные действия </w:t>
      </w:r>
    </w:p>
    <w:p w:rsidR="007A301A" w:rsidRPr="004F45AF" w:rsidRDefault="007A301A" w:rsidP="007A301A">
      <w:pPr>
        <w:shd w:val="clear" w:color="auto" w:fill="FFFFFF"/>
        <w:tabs>
          <w:tab w:val="left" w:pos="426"/>
        </w:tabs>
        <w:spacing w:after="0"/>
        <w:contextualSpacing/>
        <w:rPr>
          <w:rFonts w:ascii="Times New Roman" w:eastAsia="Times New Roman" w:hAnsi="Times New Roman"/>
          <w:bCs/>
          <w:color w:val="101010"/>
          <w:sz w:val="24"/>
          <w:szCs w:val="24"/>
          <w:lang w:eastAsia="ru-RU"/>
        </w:rPr>
      </w:pPr>
      <w:r w:rsidRPr="004F45AF">
        <w:rPr>
          <w:rFonts w:ascii="Times New Roman" w:eastAsia="Times New Roman" w:hAnsi="Times New Roman"/>
          <w:bCs/>
          <w:color w:val="101010"/>
          <w:sz w:val="24"/>
          <w:szCs w:val="24"/>
          <w:lang w:eastAsia="ru-RU"/>
        </w:rPr>
        <w:t>Выпускник научится:</w:t>
      </w:r>
    </w:p>
    <w:p w:rsidR="007A301A" w:rsidRPr="00DD7792" w:rsidRDefault="007A301A" w:rsidP="00DD7792">
      <w:pPr>
        <w:pStyle w:val="a4"/>
        <w:numPr>
          <w:ilvl w:val="0"/>
          <w:numId w:val="20"/>
        </w:numPr>
        <w:shd w:val="clear" w:color="auto" w:fill="FFFFFF"/>
        <w:tabs>
          <w:tab w:val="left" w:pos="426"/>
        </w:tabs>
        <w:ind w:left="142" w:hanging="426"/>
        <w:rPr>
          <w:rFonts w:ascii="Times New Roman" w:eastAsia="Times New Roman" w:hAnsi="Times New Roman"/>
          <w:color w:val="101010"/>
          <w:sz w:val="24"/>
          <w:szCs w:val="24"/>
          <w:lang w:eastAsia="ru-RU"/>
        </w:rPr>
      </w:pPr>
      <w:r w:rsidRPr="00DD7792">
        <w:rPr>
          <w:rFonts w:ascii="Times New Roman" w:eastAsia="Times New Roman" w:hAnsi="Times New Roman"/>
          <w:color w:val="101010"/>
          <w:sz w:val="24"/>
          <w:szCs w:val="24"/>
          <w:lang w:eastAsia="ru-RU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7A301A" w:rsidRPr="00DD7792" w:rsidRDefault="007A301A" w:rsidP="00DD7792">
      <w:pPr>
        <w:pStyle w:val="a4"/>
        <w:numPr>
          <w:ilvl w:val="0"/>
          <w:numId w:val="20"/>
        </w:numPr>
        <w:shd w:val="clear" w:color="auto" w:fill="FFFFFF"/>
        <w:tabs>
          <w:tab w:val="left" w:pos="426"/>
        </w:tabs>
        <w:ind w:left="142" w:hanging="426"/>
        <w:rPr>
          <w:rFonts w:ascii="Times New Roman" w:eastAsia="Times New Roman" w:hAnsi="Times New Roman"/>
          <w:color w:val="101010"/>
          <w:sz w:val="24"/>
          <w:szCs w:val="24"/>
          <w:lang w:eastAsia="ru-RU"/>
        </w:rPr>
      </w:pPr>
      <w:r w:rsidRPr="00DD7792">
        <w:rPr>
          <w:rFonts w:ascii="Times New Roman" w:eastAsia="Times New Roman" w:hAnsi="Times New Roman"/>
          <w:color w:val="101010"/>
          <w:sz w:val="24"/>
          <w:szCs w:val="24"/>
          <w:lang w:eastAsia="ru-RU"/>
        </w:rP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7A301A" w:rsidRPr="00DD7792" w:rsidRDefault="007A301A" w:rsidP="00DD7792">
      <w:pPr>
        <w:pStyle w:val="a4"/>
        <w:numPr>
          <w:ilvl w:val="0"/>
          <w:numId w:val="21"/>
        </w:numPr>
        <w:shd w:val="clear" w:color="auto" w:fill="FFFFFF"/>
        <w:tabs>
          <w:tab w:val="left" w:pos="426"/>
        </w:tabs>
        <w:ind w:left="142" w:hanging="426"/>
        <w:rPr>
          <w:rFonts w:ascii="Times New Roman" w:eastAsia="Times New Roman" w:hAnsi="Times New Roman"/>
          <w:color w:val="101010"/>
          <w:sz w:val="24"/>
          <w:szCs w:val="24"/>
          <w:lang w:eastAsia="ru-RU"/>
        </w:rPr>
      </w:pPr>
      <w:r w:rsidRPr="00DD7792">
        <w:rPr>
          <w:rFonts w:ascii="Times New Roman" w:eastAsia="Times New Roman" w:hAnsi="Times New Roman"/>
          <w:color w:val="101010"/>
          <w:sz w:val="24"/>
          <w:szCs w:val="24"/>
          <w:lang w:eastAsia="ru-RU"/>
        </w:rPr>
        <w:lastRenderedPageBreak/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7A301A" w:rsidRPr="00DD7792" w:rsidRDefault="007A301A" w:rsidP="00DD7792">
      <w:pPr>
        <w:pStyle w:val="a4"/>
        <w:numPr>
          <w:ilvl w:val="0"/>
          <w:numId w:val="21"/>
        </w:numPr>
        <w:shd w:val="clear" w:color="auto" w:fill="FFFFFF"/>
        <w:tabs>
          <w:tab w:val="left" w:pos="426"/>
        </w:tabs>
        <w:ind w:left="142" w:hanging="426"/>
        <w:rPr>
          <w:rFonts w:ascii="Times New Roman" w:eastAsia="Times New Roman" w:hAnsi="Times New Roman"/>
          <w:color w:val="101010"/>
          <w:sz w:val="24"/>
          <w:szCs w:val="24"/>
          <w:lang w:eastAsia="ru-RU"/>
        </w:rPr>
      </w:pPr>
      <w:r w:rsidRPr="00DD7792">
        <w:rPr>
          <w:rFonts w:ascii="Times New Roman" w:eastAsia="Times New Roman" w:hAnsi="Times New Roman"/>
          <w:color w:val="101010"/>
          <w:sz w:val="24"/>
          <w:szCs w:val="24"/>
          <w:lang w:eastAsia="ru-RU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7A301A" w:rsidRPr="00DD7792" w:rsidRDefault="007A301A" w:rsidP="00DD7792">
      <w:pPr>
        <w:pStyle w:val="a4"/>
        <w:numPr>
          <w:ilvl w:val="0"/>
          <w:numId w:val="21"/>
        </w:numPr>
        <w:shd w:val="clear" w:color="auto" w:fill="FFFFFF"/>
        <w:tabs>
          <w:tab w:val="left" w:pos="426"/>
        </w:tabs>
        <w:ind w:left="142" w:hanging="426"/>
        <w:rPr>
          <w:rFonts w:ascii="Times New Roman" w:eastAsia="Times New Roman" w:hAnsi="Times New Roman"/>
          <w:color w:val="101010"/>
          <w:sz w:val="24"/>
          <w:szCs w:val="24"/>
          <w:lang w:eastAsia="ru-RU"/>
        </w:rPr>
      </w:pPr>
      <w:r w:rsidRPr="00DD7792">
        <w:rPr>
          <w:rFonts w:ascii="Times New Roman" w:eastAsia="Times New Roman" w:hAnsi="Times New Roman"/>
          <w:color w:val="101010"/>
          <w:sz w:val="24"/>
          <w:szCs w:val="24"/>
          <w:lang w:eastAsia="ru-RU"/>
        </w:rPr>
        <w:t>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:rsidR="007A301A" w:rsidRPr="00DD7792" w:rsidRDefault="007A301A" w:rsidP="00DD7792">
      <w:pPr>
        <w:pStyle w:val="a4"/>
        <w:numPr>
          <w:ilvl w:val="0"/>
          <w:numId w:val="21"/>
        </w:numPr>
        <w:shd w:val="clear" w:color="auto" w:fill="FFFFFF"/>
        <w:tabs>
          <w:tab w:val="left" w:pos="426"/>
        </w:tabs>
        <w:ind w:left="142" w:hanging="426"/>
        <w:rPr>
          <w:rFonts w:ascii="Times New Roman" w:eastAsia="Times New Roman" w:hAnsi="Times New Roman"/>
          <w:color w:val="101010"/>
          <w:sz w:val="24"/>
          <w:szCs w:val="24"/>
          <w:lang w:eastAsia="ru-RU"/>
        </w:rPr>
      </w:pPr>
      <w:r w:rsidRPr="00DD7792">
        <w:rPr>
          <w:rFonts w:ascii="Times New Roman" w:eastAsia="Times New Roman" w:hAnsi="Times New Roman"/>
          <w:color w:val="101010"/>
          <w:sz w:val="24"/>
          <w:szCs w:val="24"/>
          <w:lang w:eastAsia="ru-RU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7A301A" w:rsidRPr="00DD7792" w:rsidRDefault="007A301A" w:rsidP="00DD7792">
      <w:pPr>
        <w:pStyle w:val="a4"/>
        <w:numPr>
          <w:ilvl w:val="0"/>
          <w:numId w:val="20"/>
        </w:numPr>
        <w:shd w:val="clear" w:color="auto" w:fill="FFFFFF"/>
        <w:tabs>
          <w:tab w:val="left" w:pos="426"/>
        </w:tabs>
        <w:ind w:left="142" w:hanging="426"/>
        <w:rPr>
          <w:rFonts w:ascii="Times New Roman" w:eastAsia="Times New Roman" w:hAnsi="Times New Roman"/>
          <w:color w:val="101010"/>
          <w:sz w:val="24"/>
          <w:szCs w:val="24"/>
          <w:lang w:eastAsia="ru-RU"/>
        </w:rPr>
      </w:pPr>
      <w:r w:rsidRPr="00DD7792">
        <w:rPr>
          <w:rFonts w:ascii="Times New Roman" w:eastAsia="Times New Roman" w:hAnsi="Times New Roman"/>
          <w:color w:val="101010"/>
          <w:sz w:val="24"/>
          <w:szCs w:val="24"/>
          <w:lang w:eastAsia="ru-RU"/>
        </w:rPr>
        <w:t>менять и удерживать разные позиции в познавательной деятельности.</w:t>
      </w:r>
    </w:p>
    <w:p w:rsidR="007A301A" w:rsidRPr="000C08DA" w:rsidRDefault="007A301A" w:rsidP="00DD7792">
      <w:pPr>
        <w:shd w:val="clear" w:color="auto" w:fill="FFFFFF"/>
        <w:tabs>
          <w:tab w:val="left" w:pos="426"/>
        </w:tabs>
        <w:spacing w:after="0" w:line="240" w:lineRule="auto"/>
        <w:ind w:hanging="1146"/>
        <w:contextualSpacing/>
        <w:jc w:val="both"/>
        <w:rPr>
          <w:rFonts w:ascii="Times New Roman" w:eastAsia="Times New Roman" w:hAnsi="Times New Roman"/>
          <w:color w:val="101010"/>
          <w:sz w:val="24"/>
          <w:szCs w:val="24"/>
          <w:lang w:eastAsia="ru-RU"/>
        </w:rPr>
      </w:pPr>
    </w:p>
    <w:p w:rsidR="007A301A" w:rsidRPr="007A301A" w:rsidRDefault="007A301A" w:rsidP="00627427">
      <w:pPr>
        <w:pStyle w:val="a4"/>
        <w:shd w:val="clear" w:color="auto" w:fill="FFFFFF"/>
        <w:tabs>
          <w:tab w:val="left" w:pos="426"/>
        </w:tabs>
        <w:ind w:left="0"/>
        <w:rPr>
          <w:rFonts w:ascii="Times New Roman" w:eastAsia="Times New Roman" w:hAnsi="Times New Roman"/>
          <w:b/>
          <w:color w:val="101010"/>
          <w:sz w:val="24"/>
          <w:szCs w:val="24"/>
          <w:lang w:eastAsia="ru-RU"/>
        </w:rPr>
      </w:pPr>
      <w:r w:rsidRPr="007A301A">
        <w:rPr>
          <w:rFonts w:ascii="Times New Roman" w:eastAsia="Times New Roman" w:hAnsi="Times New Roman"/>
          <w:b/>
          <w:color w:val="101010"/>
          <w:sz w:val="24"/>
          <w:szCs w:val="24"/>
          <w:lang w:eastAsia="ru-RU"/>
        </w:rPr>
        <w:t xml:space="preserve">Коммуникативные универсальные учебные действия </w:t>
      </w:r>
    </w:p>
    <w:p w:rsidR="007A301A" w:rsidRPr="004F45AF" w:rsidRDefault="007A301A" w:rsidP="007A301A">
      <w:pPr>
        <w:shd w:val="clear" w:color="auto" w:fill="FFFFFF"/>
        <w:tabs>
          <w:tab w:val="left" w:pos="426"/>
        </w:tabs>
        <w:spacing w:after="0"/>
        <w:contextualSpacing/>
        <w:rPr>
          <w:rFonts w:ascii="Times New Roman" w:eastAsia="Times New Roman" w:hAnsi="Times New Roman"/>
          <w:bCs/>
          <w:color w:val="101010"/>
          <w:sz w:val="24"/>
          <w:szCs w:val="24"/>
          <w:lang w:eastAsia="ru-RU"/>
        </w:rPr>
      </w:pPr>
      <w:r w:rsidRPr="004F45AF">
        <w:rPr>
          <w:rFonts w:ascii="Times New Roman" w:eastAsia="Times New Roman" w:hAnsi="Times New Roman"/>
          <w:bCs/>
          <w:color w:val="101010"/>
          <w:sz w:val="24"/>
          <w:szCs w:val="24"/>
          <w:lang w:eastAsia="ru-RU"/>
        </w:rPr>
        <w:t>Выпускник научится:</w:t>
      </w:r>
    </w:p>
    <w:p w:rsidR="007A301A" w:rsidRPr="000C08DA" w:rsidRDefault="007A301A" w:rsidP="00DD7792">
      <w:pPr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240" w:lineRule="auto"/>
        <w:ind w:left="142" w:hanging="426"/>
        <w:contextualSpacing/>
        <w:jc w:val="both"/>
        <w:rPr>
          <w:rFonts w:ascii="Times New Roman" w:eastAsia="Times New Roman" w:hAnsi="Times New Roman"/>
          <w:color w:val="101010"/>
          <w:sz w:val="24"/>
          <w:szCs w:val="24"/>
          <w:lang w:eastAsia="ru-RU"/>
        </w:rPr>
      </w:pPr>
      <w:r w:rsidRPr="000C08DA">
        <w:rPr>
          <w:rFonts w:ascii="Times New Roman" w:eastAsia="Times New Roman" w:hAnsi="Times New Roman"/>
          <w:color w:val="101010"/>
          <w:sz w:val="24"/>
          <w:szCs w:val="24"/>
          <w:lang w:eastAsia="ru-RU"/>
        </w:rPr>
        <w:t>осуществлять деловую коммуникацию как со сверстниками, так и со взрослыми (как внутри образовательной организации, так и за ее пределами);</w:t>
      </w:r>
    </w:p>
    <w:p w:rsidR="007A301A" w:rsidRPr="000C08DA" w:rsidRDefault="007A301A" w:rsidP="00DD7792">
      <w:pPr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240" w:lineRule="auto"/>
        <w:ind w:left="142" w:hanging="426"/>
        <w:contextualSpacing/>
        <w:jc w:val="both"/>
        <w:rPr>
          <w:rFonts w:ascii="Times New Roman" w:eastAsia="Times New Roman" w:hAnsi="Times New Roman"/>
          <w:color w:val="101010"/>
          <w:sz w:val="24"/>
          <w:szCs w:val="24"/>
          <w:lang w:eastAsia="ru-RU"/>
        </w:rPr>
      </w:pPr>
      <w:r w:rsidRPr="000C08DA">
        <w:rPr>
          <w:rFonts w:ascii="Times New Roman" w:eastAsia="Times New Roman" w:hAnsi="Times New Roman"/>
          <w:color w:val="101010"/>
          <w:sz w:val="24"/>
          <w:szCs w:val="24"/>
          <w:lang w:eastAsia="ru-RU"/>
        </w:rPr>
        <w:t>подбирать партнеров для деловой коммуникации, исходя из соображений результативности взаимодействия, а не личных симпатий;</w:t>
      </w:r>
    </w:p>
    <w:p w:rsidR="007A301A" w:rsidRDefault="007A301A" w:rsidP="00DD7792">
      <w:pPr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240" w:lineRule="auto"/>
        <w:ind w:left="142" w:hanging="426"/>
        <w:contextualSpacing/>
        <w:jc w:val="both"/>
        <w:rPr>
          <w:rFonts w:ascii="Times New Roman" w:eastAsia="Times New Roman" w:hAnsi="Times New Roman"/>
          <w:color w:val="101010"/>
          <w:sz w:val="24"/>
          <w:szCs w:val="24"/>
          <w:lang w:eastAsia="ru-RU"/>
        </w:rPr>
      </w:pPr>
      <w:r w:rsidRPr="004F45AF">
        <w:rPr>
          <w:rFonts w:ascii="Times New Roman" w:eastAsia="Times New Roman" w:hAnsi="Times New Roman"/>
          <w:color w:val="101010"/>
          <w:sz w:val="24"/>
          <w:szCs w:val="24"/>
          <w:lang w:eastAsia="ru-RU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7A301A" w:rsidRPr="004F45AF" w:rsidRDefault="007A301A" w:rsidP="00DD7792">
      <w:pPr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240" w:lineRule="auto"/>
        <w:ind w:left="142" w:hanging="426"/>
        <w:contextualSpacing/>
        <w:jc w:val="both"/>
        <w:rPr>
          <w:rFonts w:ascii="Times New Roman" w:eastAsia="Times New Roman" w:hAnsi="Times New Roman"/>
          <w:color w:val="101010"/>
          <w:sz w:val="24"/>
          <w:szCs w:val="24"/>
          <w:lang w:eastAsia="ru-RU"/>
        </w:rPr>
      </w:pPr>
      <w:r w:rsidRPr="004F45AF">
        <w:rPr>
          <w:rFonts w:ascii="Times New Roman" w:eastAsia="Times New Roman" w:hAnsi="Times New Roman"/>
          <w:color w:val="101010"/>
          <w:sz w:val="24"/>
          <w:szCs w:val="24"/>
          <w:lang w:eastAsia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7A301A" w:rsidRPr="000C08DA" w:rsidRDefault="007A301A" w:rsidP="00DD7792">
      <w:pPr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240" w:lineRule="auto"/>
        <w:ind w:left="142" w:hanging="426"/>
        <w:contextualSpacing/>
        <w:jc w:val="both"/>
        <w:rPr>
          <w:rFonts w:ascii="Times New Roman" w:eastAsia="Times New Roman" w:hAnsi="Times New Roman"/>
          <w:color w:val="101010"/>
          <w:sz w:val="24"/>
          <w:szCs w:val="24"/>
          <w:lang w:eastAsia="ru-RU"/>
        </w:rPr>
      </w:pPr>
      <w:r w:rsidRPr="000C08DA">
        <w:rPr>
          <w:rFonts w:ascii="Times New Roman" w:eastAsia="Times New Roman" w:hAnsi="Times New Roman"/>
          <w:color w:val="101010"/>
          <w:sz w:val="24"/>
          <w:szCs w:val="24"/>
          <w:lang w:eastAsia="ru-RU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7A301A" w:rsidRPr="00DD7792" w:rsidRDefault="007A301A" w:rsidP="00DD7792">
      <w:pPr>
        <w:pStyle w:val="a4"/>
        <w:numPr>
          <w:ilvl w:val="0"/>
          <w:numId w:val="22"/>
        </w:numPr>
        <w:shd w:val="clear" w:color="auto" w:fill="FFFFFF"/>
        <w:tabs>
          <w:tab w:val="left" w:pos="426"/>
        </w:tabs>
        <w:ind w:left="142" w:hanging="426"/>
        <w:rPr>
          <w:rFonts w:ascii="Times New Roman" w:eastAsia="Times New Roman" w:hAnsi="Times New Roman"/>
          <w:color w:val="101010"/>
          <w:sz w:val="24"/>
          <w:szCs w:val="24"/>
          <w:lang w:eastAsia="ru-RU"/>
        </w:rPr>
      </w:pPr>
      <w:r w:rsidRPr="00DD7792">
        <w:rPr>
          <w:rFonts w:ascii="Times New Roman" w:eastAsia="Times New Roman" w:hAnsi="Times New Roman"/>
          <w:color w:val="101010"/>
          <w:sz w:val="24"/>
          <w:szCs w:val="24"/>
          <w:lang w:eastAsia="ru-RU"/>
        </w:rPr>
        <w:t xml:space="preserve">распознавать </w:t>
      </w:r>
      <w:proofErr w:type="spellStart"/>
      <w:r w:rsidRPr="00DD7792">
        <w:rPr>
          <w:rFonts w:ascii="Times New Roman" w:eastAsia="Times New Roman" w:hAnsi="Times New Roman"/>
          <w:color w:val="101010"/>
          <w:sz w:val="24"/>
          <w:szCs w:val="24"/>
          <w:lang w:eastAsia="ru-RU"/>
        </w:rPr>
        <w:t>конфликтогенные</w:t>
      </w:r>
      <w:proofErr w:type="spellEnd"/>
      <w:r w:rsidRPr="00DD7792">
        <w:rPr>
          <w:rFonts w:ascii="Times New Roman" w:eastAsia="Times New Roman" w:hAnsi="Times New Roman"/>
          <w:color w:val="101010"/>
          <w:sz w:val="24"/>
          <w:szCs w:val="24"/>
          <w:lang w:eastAsia="ru-RU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7A301A" w:rsidRPr="000C08DA" w:rsidRDefault="007A301A" w:rsidP="00DD7792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101010"/>
          <w:sz w:val="24"/>
          <w:szCs w:val="24"/>
          <w:lang w:eastAsia="ru-RU"/>
        </w:rPr>
      </w:pPr>
    </w:p>
    <w:p w:rsidR="007A301A" w:rsidRPr="007A301A" w:rsidRDefault="007A301A" w:rsidP="00627427">
      <w:pPr>
        <w:pStyle w:val="a4"/>
        <w:shd w:val="clear" w:color="auto" w:fill="FFFFFF"/>
        <w:tabs>
          <w:tab w:val="left" w:pos="426"/>
        </w:tabs>
        <w:ind w:left="0"/>
        <w:rPr>
          <w:rFonts w:ascii="Times New Roman" w:eastAsia="Times New Roman" w:hAnsi="Times New Roman"/>
          <w:b/>
          <w:color w:val="101010"/>
          <w:sz w:val="24"/>
          <w:szCs w:val="24"/>
          <w:lang w:eastAsia="ru-RU"/>
        </w:rPr>
      </w:pPr>
      <w:r w:rsidRPr="007A301A">
        <w:rPr>
          <w:rFonts w:ascii="Times New Roman" w:eastAsia="Times New Roman" w:hAnsi="Times New Roman"/>
          <w:b/>
          <w:color w:val="101010"/>
          <w:sz w:val="24"/>
          <w:szCs w:val="24"/>
          <w:lang w:eastAsia="ru-RU"/>
        </w:rPr>
        <w:t>Планируемые предметные результаты</w:t>
      </w:r>
    </w:p>
    <w:p w:rsidR="007A301A" w:rsidRPr="00DD7792" w:rsidRDefault="007A301A" w:rsidP="00DD7792">
      <w:pPr>
        <w:pStyle w:val="a4"/>
        <w:shd w:val="clear" w:color="auto" w:fill="FFFFFF"/>
        <w:tabs>
          <w:tab w:val="left" w:pos="426"/>
        </w:tabs>
        <w:ind w:left="-284"/>
        <w:rPr>
          <w:rFonts w:ascii="Times New Roman" w:eastAsia="Times New Roman" w:hAnsi="Times New Roman"/>
          <w:b/>
          <w:bCs/>
          <w:color w:val="101010"/>
          <w:sz w:val="24"/>
          <w:szCs w:val="24"/>
          <w:lang w:eastAsia="ru-RU"/>
        </w:rPr>
      </w:pPr>
      <w:r w:rsidRPr="00DD7792">
        <w:rPr>
          <w:rFonts w:ascii="Times New Roman" w:eastAsia="Times New Roman" w:hAnsi="Times New Roman"/>
          <w:b/>
          <w:bCs/>
          <w:color w:val="101010"/>
          <w:sz w:val="24"/>
          <w:szCs w:val="24"/>
          <w:lang w:eastAsia="ru-RU"/>
        </w:rPr>
        <w:t>Выпускник на базовом уровне научится:</w:t>
      </w:r>
    </w:p>
    <w:p w:rsidR="007A301A" w:rsidRPr="00DD7792" w:rsidRDefault="007A301A" w:rsidP="00DD7792">
      <w:pPr>
        <w:pStyle w:val="a4"/>
        <w:numPr>
          <w:ilvl w:val="0"/>
          <w:numId w:val="24"/>
        </w:numPr>
        <w:shd w:val="clear" w:color="auto" w:fill="FFFFFF"/>
        <w:ind w:left="142" w:hanging="426"/>
        <w:rPr>
          <w:rFonts w:ascii="Times New Roman" w:eastAsia="Times New Roman" w:hAnsi="Times New Roman"/>
          <w:color w:val="101010"/>
          <w:sz w:val="24"/>
          <w:szCs w:val="24"/>
          <w:lang w:eastAsia="ru-RU"/>
        </w:rPr>
      </w:pPr>
      <w:r w:rsidRPr="00DD7792">
        <w:rPr>
          <w:rFonts w:ascii="Times New Roman" w:eastAsia="Times New Roman" w:hAnsi="Times New Roman"/>
          <w:color w:val="101010"/>
          <w:sz w:val="24"/>
          <w:szCs w:val="24"/>
          <w:lang w:eastAsia="ru-RU"/>
        </w:rPr>
        <w:t>демонстрировать знание произведений родной литературы (русской), приводя примеры двух или более текстов, затрагивающих общие темы или проблемы;</w:t>
      </w:r>
    </w:p>
    <w:p w:rsidR="007A301A" w:rsidRPr="00DD7792" w:rsidRDefault="007A301A" w:rsidP="00DD7792">
      <w:pPr>
        <w:pStyle w:val="a4"/>
        <w:numPr>
          <w:ilvl w:val="0"/>
          <w:numId w:val="24"/>
        </w:numPr>
        <w:shd w:val="clear" w:color="auto" w:fill="FFFFFF"/>
        <w:ind w:left="142" w:hanging="426"/>
        <w:rPr>
          <w:rFonts w:ascii="Times New Roman" w:eastAsia="Times New Roman" w:hAnsi="Times New Roman"/>
          <w:color w:val="101010"/>
          <w:sz w:val="24"/>
          <w:szCs w:val="24"/>
          <w:lang w:eastAsia="ru-RU"/>
        </w:rPr>
      </w:pPr>
      <w:r w:rsidRPr="00DD7792">
        <w:rPr>
          <w:rFonts w:ascii="Times New Roman" w:eastAsia="Times New Roman" w:hAnsi="Times New Roman"/>
          <w:color w:val="101010"/>
          <w:sz w:val="24"/>
          <w:szCs w:val="24"/>
          <w:lang w:eastAsia="ru-RU"/>
        </w:rPr>
        <w:t>понимать значимость чтения на родном языке (русском) и изучения родной литературы (русской) для своего дальнейшего развития; осознавать потребность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7A301A" w:rsidRPr="00DD7792" w:rsidRDefault="007A301A" w:rsidP="00DD7792">
      <w:pPr>
        <w:pStyle w:val="a4"/>
        <w:numPr>
          <w:ilvl w:val="0"/>
          <w:numId w:val="24"/>
        </w:numPr>
        <w:shd w:val="clear" w:color="auto" w:fill="FFFFFF"/>
        <w:ind w:left="142" w:hanging="426"/>
        <w:rPr>
          <w:rFonts w:ascii="Times New Roman" w:eastAsia="Times New Roman" w:hAnsi="Times New Roman"/>
          <w:color w:val="101010"/>
          <w:sz w:val="24"/>
          <w:szCs w:val="24"/>
          <w:lang w:eastAsia="ru-RU"/>
        </w:rPr>
      </w:pPr>
      <w:r w:rsidRPr="00DD7792">
        <w:rPr>
          <w:rFonts w:ascii="Times New Roman" w:eastAsia="Times New Roman" w:hAnsi="Times New Roman"/>
          <w:color w:val="101010"/>
          <w:sz w:val="24"/>
          <w:szCs w:val="24"/>
          <w:lang w:eastAsia="ru-RU"/>
        </w:rPr>
        <w:t>осознавать родную литературу (русскую) как одну из основных национально-культурных ценностей народа, как особого способа познания жизни;</w:t>
      </w:r>
    </w:p>
    <w:p w:rsidR="007A301A" w:rsidRPr="00DD7792" w:rsidRDefault="007A301A" w:rsidP="00DD7792">
      <w:pPr>
        <w:pStyle w:val="a4"/>
        <w:numPr>
          <w:ilvl w:val="0"/>
          <w:numId w:val="24"/>
        </w:numPr>
        <w:shd w:val="clear" w:color="auto" w:fill="FFFFFF"/>
        <w:ind w:left="142" w:hanging="426"/>
        <w:rPr>
          <w:rFonts w:ascii="Times New Roman" w:eastAsia="Times New Roman" w:hAnsi="Times New Roman"/>
          <w:color w:val="101010"/>
          <w:sz w:val="24"/>
          <w:szCs w:val="24"/>
          <w:lang w:eastAsia="ru-RU"/>
        </w:rPr>
      </w:pPr>
      <w:r w:rsidRPr="00DD7792">
        <w:rPr>
          <w:rFonts w:ascii="Times New Roman" w:eastAsia="Times New Roman" w:hAnsi="Times New Roman"/>
          <w:color w:val="101010"/>
          <w:sz w:val="24"/>
          <w:szCs w:val="24"/>
          <w:lang w:eastAsia="ru-RU"/>
        </w:rPr>
        <w:t>обеспечению культурной самоидентификации, осознанию коммуникативно-эстетических возможностей родного языка (русского) на основе изучения выдающихся произведений культуры своего народа;</w:t>
      </w:r>
    </w:p>
    <w:p w:rsidR="007A301A" w:rsidRPr="00DD7792" w:rsidRDefault="007A301A" w:rsidP="00DD7792">
      <w:pPr>
        <w:pStyle w:val="a4"/>
        <w:numPr>
          <w:ilvl w:val="0"/>
          <w:numId w:val="24"/>
        </w:numPr>
        <w:shd w:val="clear" w:color="auto" w:fill="FFFFFF"/>
        <w:ind w:left="142" w:hanging="426"/>
        <w:rPr>
          <w:rFonts w:ascii="Times New Roman" w:eastAsia="Times New Roman" w:hAnsi="Times New Roman"/>
          <w:color w:val="101010"/>
          <w:sz w:val="24"/>
          <w:szCs w:val="24"/>
          <w:lang w:eastAsia="ru-RU"/>
        </w:rPr>
      </w:pPr>
      <w:r w:rsidRPr="00DD7792">
        <w:rPr>
          <w:rFonts w:ascii="Times New Roman" w:eastAsia="Times New Roman" w:hAnsi="Times New Roman"/>
          <w:color w:val="101010"/>
          <w:sz w:val="24"/>
          <w:szCs w:val="24"/>
          <w:lang w:eastAsia="ru-RU"/>
        </w:rPr>
        <w:t>навыкам понимания литературных художественных произведений, отражающих разные этнокультурные традиции;</w:t>
      </w:r>
    </w:p>
    <w:p w:rsidR="007A301A" w:rsidRPr="00DD7792" w:rsidRDefault="007A301A" w:rsidP="00DD7792">
      <w:pPr>
        <w:pStyle w:val="a4"/>
        <w:numPr>
          <w:ilvl w:val="0"/>
          <w:numId w:val="24"/>
        </w:numPr>
        <w:shd w:val="clear" w:color="auto" w:fill="FFFFFF"/>
        <w:ind w:left="142" w:hanging="426"/>
        <w:rPr>
          <w:rFonts w:ascii="Times New Roman" w:eastAsia="Times New Roman" w:hAnsi="Times New Roman"/>
          <w:color w:val="101010"/>
          <w:sz w:val="24"/>
          <w:szCs w:val="24"/>
          <w:lang w:eastAsia="ru-RU"/>
        </w:rPr>
      </w:pPr>
      <w:r w:rsidRPr="00DD7792">
        <w:rPr>
          <w:rFonts w:ascii="Times New Roman" w:eastAsia="Times New Roman" w:hAnsi="Times New Roman"/>
          <w:color w:val="101010"/>
          <w:sz w:val="24"/>
          <w:szCs w:val="24"/>
          <w:lang w:eastAsia="ru-RU"/>
        </w:rPr>
        <w:t>в устной и письменной форме обобщать и анализировать свой читательский опыт, а именно:</w:t>
      </w:r>
    </w:p>
    <w:p w:rsidR="007A301A" w:rsidRPr="000C08DA" w:rsidRDefault="007A301A" w:rsidP="00DD7792">
      <w:pPr>
        <w:numPr>
          <w:ilvl w:val="0"/>
          <w:numId w:val="23"/>
        </w:numPr>
        <w:shd w:val="clear" w:color="auto" w:fill="FFFFFF"/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rFonts w:ascii="Times New Roman" w:eastAsia="Times New Roman" w:hAnsi="Times New Roman"/>
          <w:color w:val="101010"/>
          <w:sz w:val="24"/>
          <w:szCs w:val="24"/>
          <w:lang w:eastAsia="ru-RU"/>
        </w:rPr>
      </w:pPr>
      <w:r w:rsidRPr="000C08DA">
        <w:rPr>
          <w:rFonts w:ascii="Times New Roman" w:eastAsia="Times New Roman" w:hAnsi="Times New Roman"/>
          <w:color w:val="101010"/>
          <w:sz w:val="24"/>
          <w:szCs w:val="24"/>
          <w:lang w:eastAsia="ru-RU"/>
        </w:rPr>
        <w:lastRenderedPageBreak/>
        <w:t>обосновывать выбор художественного произведения для анализа, приводя в качестве аргумента как тему (темы) произведения, так и его проблематику (содержащиеся в нем смыслы и подтексты);</w:t>
      </w:r>
    </w:p>
    <w:p w:rsidR="007A301A" w:rsidRPr="000C08DA" w:rsidRDefault="007A301A" w:rsidP="00DD7792">
      <w:pPr>
        <w:numPr>
          <w:ilvl w:val="0"/>
          <w:numId w:val="23"/>
        </w:numPr>
        <w:shd w:val="clear" w:color="auto" w:fill="FFFFFF"/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rFonts w:ascii="Times New Roman" w:eastAsia="Times New Roman" w:hAnsi="Times New Roman"/>
          <w:color w:val="101010"/>
          <w:sz w:val="24"/>
          <w:szCs w:val="24"/>
          <w:lang w:eastAsia="ru-RU"/>
        </w:rPr>
      </w:pPr>
      <w:r w:rsidRPr="000C08DA">
        <w:rPr>
          <w:rFonts w:ascii="Times New Roman" w:eastAsia="Times New Roman" w:hAnsi="Times New Roman"/>
          <w:color w:val="101010"/>
          <w:sz w:val="24"/>
          <w:szCs w:val="24"/>
          <w:lang w:eastAsia="ru-RU"/>
        </w:rPr>
        <w:t>использовать для раскрытия тезисов своего высказывания указание на фрагменты произведения, носящие проблемный характер и требующие анализа;</w:t>
      </w:r>
    </w:p>
    <w:p w:rsidR="007A301A" w:rsidRPr="000C08DA" w:rsidRDefault="007A301A" w:rsidP="00DD7792">
      <w:pPr>
        <w:numPr>
          <w:ilvl w:val="0"/>
          <w:numId w:val="23"/>
        </w:numPr>
        <w:shd w:val="clear" w:color="auto" w:fill="FFFFFF"/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rFonts w:ascii="Times New Roman" w:eastAsia="Times New Roman" w:hAnsi="Times New Roman"/>
          <w:color w:val="101010"/>
          <w:sz w:val="24"/>
          <w:szCs w:val="24"/>
          <w:lang w:eastAsia="ru-RU"/>
        </w:rPr>
      </w:pPr>
      <w:r w:rsidRPr="000C08DA">
        <w:rPr>
          <w:rFonts w:ascii="Times New Roman" w:eastAsia="Times New Roman" w:hAnsi="Times New Roman"/>
          <w:color w:val="101010"/>
          <w:sz w:val="24"/>
          <w:szCs w:val="24"/>
          <w:lang w:eastAsia="ru-RU"/>
        </w:rPr>
        <w:t>давать объективное изложение текста: характеризуя произведение, выделять две (или более) основные темы или идеи произведения, показывать их развитие в ходе сюжета, их взаимодействие и взаимовлияние, в итоге раскрывая сложность художественного мира произведения;</w:t>
      </w:r>
    </w:p>
    <w:p w:rsidR="007A301A" w:rsidRPr="000C08DA" w:rsidRDefault="007A301A" w:rsidP="00DD7792">
      <w:pPr>
        <w:numPr>
          <w:ilvl w:val="0"/>
          <w:numId w:val="23"/>
        </w:numPr>
        <w:shd w:val="clear" w:color="auto" w:fill="FFFFFF"/>
        <w:tabs>
          <w:tab w:val="left" w:pos="142"/>
        </w:tabs>
        <w:spacing w:after="0" w:line="240" w:lineRule="auto"/>
        <w:ind w:left="142" w:hanging="568"/>
        <w:contextualSpacing/>
        <w:jc w:val="both"/>
        <w:rPr>
          <w:rFonts w:ascii="Times New Roman" w:eastAsia="Times New Roman" w:hAnsi="Times New Roman"/>
          <w:color w:val="101010"/>
          <w:sz w:val="24"/>
          <w:szCs w:val="24"/>
          <w:lang w:eastAsia="ru-RU"/>
        </w:rPr>
      </w:pPr>
      <w:r w:rsidRPr="000C08DA">
        <w:rPr>
          <w:rFonts w:ascii="Times New Roman" w:eastAsia="Times New Roman" w:hAnsi="Times New Roman"/>
          <w:color w:val="101010"/>
          <w:sz w:val="24"/>
          <w:szCs w:val="24"/>
          <w:lang w:eastAsia="ru-RU"/>
        </w:rPr>
        <w:t>анализировать жанрово-родовой выбор автора, раскрывать особенности развития и связей элементов художественного мира произведения: места и времени действия, способы изображения действия и его развития, способы введения персонажей и средства раскрытия и/или развития их характеров;</w:t>
      </w:r>
    </w:p>
    <w:p w:rsidR="007A301A" w:rsidRPr="004F45AF" w:rsidRDefault="007A301A" w:rsidP="00DD7792">
      <w:pPr>
        <w:numPr>
          <w:ilvl w:val="0"/>
          <w:numId w:val="23"/>
        </w:numPr>
        <w:shd w:val="clear" w:color="auto" w:fill="FFFFFF"/>
        <w:tabs>
          <w:tab w:val="left" w:pos="142"/>
        </w:tabs>
        <w:spacing w:after="0" w:line="240" w:lineRule="auto"/>
        <w:ind w:left="142" w:hanging="568"/>
        <w:contextualSpacing/>
        <w:jc w:val="both"/>
        <w:rPr>
          <w:rFonts w:ascii="Times New Roman" w:eastAsia="Times New Roman" w:hAnsi="Times New Roman"/>
          <w:color w:val="101010"/>
          <w:sz w:val="24"/>
          <w:szCs w:val="24"/>
          <w:lang w:eastAsia="ru-RU"/>
        </w:rPr>
      </w:pPr>
      <w:r w:rsidRPr="004F45AF">
        <w:rPr>
          <w:rFonts w:ascii="Times New Roman" w:eastAsia="Times New Roman" w:hAnsi="Times New Roman"/>
          <w:color w:val="101010"/>
          <w:sz w:val="24"/>
          <w:szCs w:val="24"/>
          <w:lang w:eastAsia="ru-RU"/>
        </w:rPr>
        <w:t>определять контекстуальное значение слов и фраз, используемых в художественном произведении (включая переносные и коннотативные значения), оценивать их художественную выразительность с точки зрения новизны, эмоциональной и смысловой наполненности, эстетической значимости;</w:t>
      </w:r>
    </w:p>
    <w:p w:rsidR="007A301A" w:rsidRPr="000C08DA" w:rsidRDefault="007A301A" w:rsidP="00DD7792">
      <w:pPr>
        <w:numPr>
          <w:ilvl w:val="0"/>
          <w:numId w:val="23"/>
        </w:numPr>
        <w:shd w:val="clear" w:color="auto" w:fill="FFFFFF"/>
        <w:tabs>
          <w:tab w:val="left" w:pos="142"/>
        </w:tabs>
        <w:spacing w:after="0" w:line="240" w:lineRule="auto"/>
        <w:ind w:left="142" w:hanging="568"/>
        <w:contextualSpacing/>
        <w:jc w:val="both"/>
        <w:rPr>
          <w:rFonts w:ascii="Times New Roman" w:eastAsia="Times New Roman" w:hAnsi="Times New Roman"/>
          <w:color w:val="101010"/>
          <w:sz w:val="24"/>
          <w:szCs w:val="24"/>
          <w:lang w:eastAsia="ru-RU"/>
        </w:rPr>
      </w:pPr>
      <w:r w:rsidRPr="000C08DA">
        <w:rPr>
          <w:rFonts w:ascii="Times New Roman" w:eastAsia="Times New Roman" w:hAnsi="Times New Roman"/>
          <w:color w:val="101010"/>
          <w:sz w:val="24"/>
          <w:szCs w:val="24"/>
          <w:lang w:eastAsia="ru-RU"/>
        </w:rPr>
        <w:t>анализировать авторский выбор определенных композиционных решений в произведении, раскрывая,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(например, вы- бор определенного зачина и концовки произведения, выбор между счастливой или трагической развязкой, открытым или закрытым финалом);</w:t>
      </w:r>
    </w:p>
    <w:p w:rsidR="007A301A" w:rsidRPr="000C08DA" w:rsidRDefault="007A301A" w:rsidP="00DD7792">
      <w:pPr>
        <w:numPr>
          <w:ilvl w:val="0"/>
          <w:numId w:val="23"/>
        </w:numPr>
        <w:shd w:val="clear" w:color="auto" w:fill="FFFFFF"/>
        <w:tabs>
          <w:tab w:val="left" w:pos="142"/>
        </w:tabs>
        <w:spacing w:after="0" w:line="240" w:lineRule="auto"/>
        <w:ind w:left="142" w:hanging="568"/>
        <w:contextualSpacing/>
        <w:jc w:val="both"/>
        <w:rPr>
          <w:rFonts w:ascii="Times New Roman" w:eastAsia="Times New Roman" w:hAnsi="Times New Roman"/>
          <w:color w:val="101010"/>
          <w:sz w:val="24"/>
          <w:szCs w:val="24"/>
          <w:lang w:eastAsia="ru-RU"/>
        </w:rPr>
      </w:pPr>
      <w:r w:rsidRPr="000C08DA">
        <w:rPr>
          <w:rFonts w:ascii="Times New Roman" w:eastAsia="Times New Roman" w:hAnsi="Times New Roman"/>
          <w:color w:val="101010"/>
          <w:sz w:val="24"/>
          <w:szCs w:val="24"/>
          <w:lang w:eastAsia="ru-RU"/>
        </w:rPr>
        <w:t>анализировать случаи, когда для осмысления точки зрения автора и/или героев требуется отличать то, что прямо заявлено в тексте, от того, что в нем подразумевается (например, ирония, сатира, сарказм, аллегория, гипербола и т.п.);</w:t>
      </w:r>
    </w:p>
    <w:p w:rsidR="007A301A" w:rsidRPr="000C08DA" w:rsidRDefault="007A301A" w:rsidP="00DD7792">
      <w:pPr>
        <w:numPr>
          <w:ilvl w:val="0"/>
          <w:numId w:val="23"/>
        </w:numPr>
        <w:shd w:val="clear" w:color="auto" w:fill="FFFFFF"/>
        <w:tabs>
          <w:tab w:val="left" w:pos="142"/>
        </w:tabs>
        <w:spacing w:after="0" w:line="240" w:lineRule="auto"/>
        <w:ind w:left="142" w:hanging="568"/>
        <w:contextualSpacing/>
        <w:jc w:val="both"/>
        <w:rPr>
          <w:rFonts w:ascii="Times New Roman" w:eastAsia="Times New Roman" w:hAnsi="Times New Roman"/>
          <w:color w:val="101010"/>
          <w:sz w:val="24"/>
          <w:szCs w:val="24"/>
          <w:lang w:eastAsia="ru-RU"/>
        </w:rPr>
      </w:pPr>
      <w:r w:rsidRPr="000C08DA">
        <w:rPr>
          <w:rFonts w:ascii="Times New Roman" w:eastAsia="Times New Roman" w:hAnsi="Times New Roman"/>
          <w:color w:val="101010"/>
          <w:sz w:val="24"/>
          <w:szCs w:val="24"/>
          <w:lang w:eastAsia="ru-RU"/>
        </w:rPr>
        <w:t>осуществлять следующую продуктивную деятельность:</w:t>
      </w:r>
    </w:p>
    <w:p w:rsidR="007A301A" w:rsidRPr="000C08DA" w:rsidRDefault="007A301A" w:rsidP="00DD7792">
      <w:pPr>
        <w:numPr>
          <w:ilvl w:val="0"/>
          <w:numId w:val="23"/>
        </w:numPr>
        <w:shd w:val="clear" w:color="auto" w:fill="FFFFFF"/>
        <w:tabs>
          <w:tab w:val="left" w:pos="142"/>
        </w:tabs>
        <w:spacing w:after="0" w:line="240" w:lineRule="auto"/>
        <w:ind w:left="142" w:hanging="568"/>
        <w:contextualSpacing/>
        <w:jc w:val="both"/>
        <w:rPr>
          <w:rFonts w:ascii="Times New Roman" w:eastAsia="Times New Roman" w:hAnsi="Times New Roman"/>
          <w:color w:val="101010"/>
          <w:sz w:val="24"/>
          <w:szCs w:val="24"/>
          <w:lang w:eastAsia="ru-RU"/>
        </w:rPr>
      </w:pPr>
      <w:r w:rsidRPr="000C08DA">
        <w:rPr>
          <w:rFonts w:ascii="Times New Roman" w:eastAsia="Times New Roman" w:hAnsi="Times New Roman"/>
          <w:color w:val="101010"/>
          <w:sz w:val="24"/>
          <w:szCs w:val="24"/>
          <w:lang w:eastAsia="ru-RU"/>
        </w:rPr>
        <w:t>давать развернутые ответы на вопросы об изучаемом на уроке произведении или создавать небольшие рецензии на самостоятельно прочитанные произведения, демонстрируя целостное восприятие художественного мира произведения, понимание принадлежности произведения к литературному направлению (течению) и культурно-исторической эпохе (периоду);</w:t>
      </w:r>
    </w:p>
    <w:p w:rsidR="007A301A" w:rsidRPr="000C08DA" w:rsidRDefault="007A301A" w:rsidP="00DD7792">
      <w:pPr>
        <w:numPr>
          <w:ilvl w:val="0"/>
          <w:numId w:val="23"/>
        </w:numPr>
        <w:shd w:val="clear" w:color="auto" w:fill="FFFFFF"/>
        <w:tabs>
          <w:tab w:val="left" w:pos="142"/>
        </w:tabs>
        <w:spacing w:after="0" w:line="240" w:lineRule="auto"/>
        <w:ind w:left="142" w:hanging="568"/>
        <w:contextualSpacing/>
        <w:jc w:val="both"/>
        <w:rPr>
          <w:rFonts w:ascii="Times New Roman" w:eastAsia="Times New Roman" w:hAnsi="Times New Roman"/>
          <w:color w:val="101010"/>
          <w:sz w:val="24"/>
          <w:szCs w:val="24"/>
          <w:lang w:eastAsia="ru-RU"/>
        </w:rPr>
      </w:pPr>
      <w:r w:rsidRPr="000C08DA">
        <w:rPr>
          <w:rFonts w:ascii="Times New Roman" w:eastAsia="Times New Roman" w:hAnsi="Times New Roman"/>
          <w:color w:val="101010"/>
          <w:sz w:val="24"/>
          <w:szCs w:val="24"/>
          <w:lang w:eastAsia="ru-RU"/>
        </w:rPr>
        <w:t>выполнять проектные работы в сфере литературы и искусства, предлагать свои собственные обоснованные интерпретации литературных произведений.</w:t>
      </w:r>
    </w:p>
    <w:p w:rsidR="007A301A" w:rsidRPr="000C08DA" w:rsidRDefault="007A301A" w:rsidP="00DD7792">
      <w:pPr>
        <w:shd w:val="clear" w:color="auto" w:fill="FFFFFF"/>
        <w:tabs>
          <w:tab w:val="left" w:pos="426"/>
        </w:tabs>
        <w:spacing w:after="0" w:line="240" w:lineRule="auto"/>
        <w:ind w:left="142" w:hanging="568"/>
        <w:contextualSpacing/>
        <w:jc w:val="both"/>
        <w:rPr>
          <w:rFonts w:ascii="Times New Roman" w:eastAsia="Times New Roman" w:hAnsi="Times New Roman"/>
          <w:color w:val="101010"/>
          <w:sz w:val="24"/>
          <w:szCs w:val="24"/>
          <w:lang w:eastAsia="ru-RU"/>
        </w:rPr>
      </w:pPr>
    </w:p>
    <w:p w:rsidR="007A301A" w:rsidRPr="007A301A" w:rsidRDefault="007A301A" w:rsidP="007A301A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101010"/>
          <w:sz w:val="24"/>
          <w:szCs w:val="24"/>
          <w:lang w:eastAsia="ru-RU"/>
        </w:rPr>
      </w:pPr>
      <w:r w:rsidRPr="007A301A">
        <w:rPr>
          <w:rFonts w:ascii="Times New Roman" w:eastAsia="Times New Roman" w:hAnsi="Times New Roman"/>
          <w:b/>
          <w:color w:val="101010"/>
          <w:sz w:val="24"/>
          <w:szCs w:val="24"/>
          <w:lang w:eastAsia="ru-RU"/>
        </w:rPr>
        <w:t>Выпускник на базовом уровне получит возможность научиться:</w:t>
      </w:r>
    </w:p>
    <w:p w:rsidR="007A301A" w:rsidRPr="00DD7792" w:rsidRDefault="007A301A" w:rsidP="00DD7792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40" w:lineRule="auto"/>
        <w:ind w:left="142" w:hanging="426"/>
        <w:contextualSpacing/>
        <w:jc w:val="both"/>
        <w:rPr>
          <w:rFonts w:ascii="Times New Roman" w:eastAsia="Times New Roman" w:hAnsi="Times New Roman"/>
          <w:color w:val="101010"/>
          <w:sz w:val="24"/>
          <w:szCs w:val="24"/>
          <w:lang w:eastAsia="ru-RU"/>
        </w:rPr>
      </w:pPr>
      <w:r w:rsidRPr="00DD7792">
        <w:rPr>
          <w:rFonts w:ascii="Times New Roman" w:eastAsia="Times New Roman" w:hAnsi="Times New Roman"/>
          <w:color w:val="101010"/>
          <w:sz w:val="24"/>
          <w:szCs w:val="24"/>
          <w:lang w:eastAsia="ru-RU"/>
        </w:rPr>
        <w:t>давать историко-культурный комментарий к тексту произведения (в том числе и с использованием ресурсов музея, специализированной библиотеки, исторических документов и т. п.);</w:t>
      </w:r>
    </w:p>
    <w:p w:rsidR="007A301A" w:rsidRPr="00DD7792" w:rsidRDefault="007A301A" w:rsidP="00DD7792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40" w:lineRule="auto"/>
        <w:ind w:left="142" w:hanging="426"/>
        <w:contextualSpacing/>
        <w:jc w:val="both"/>
        <w:rPr>
          <w:rFonts w:ascii="Times New Roman" w:eastAsia="Times New Roman" w:hAnsi="Times New Roman"/>
          <w:color w:val="101010"/>
          <w:sz w:val="24"/>
          <w:szCs w:val="24"/>
          <w:lang w:eastAsia="ru-RU"/>
        </w:rPr>
      </w:pPr>
      <w:r w:rsidRPr="00DD7792">
        <w:rPr>
          <w:rFonts w:ascii="Times New Roman" w:eastAsia="Times New Roman" w:hAnsi="Times New Roman"/>
          <w:color w:val="101010"/>
          <w:sz w:val="24"/>
          <w:szCs w:val="24"/>
          <w:lang w:eastAsia="ru-RU"/>
        </w:rPr>
        <w:t>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индивидуальности;</w:t>
      </w:r>
    </w:p>
    <w:p w:rsidR="007A301A" w:rsidRPr="00DD7792" w:rsidRDefault="007A301A" w:rsidP="00DD7792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40" w:lineRule="auto"/>
        <w:ind w:left="142" w:hanging="426"/>
        <w:contextualSpacing/>
        <w:jc w:val="both"/>
        <w:rPr>
          <w:rFonts w:ascii="Times New Roman" w:eastAsia="Times New Roman" w:hAnsi="Times New Roman"/>
          <w:color w:val="101010"/>
          <w:sz w:val="24"/>
          <w:szCs w:val="24"/>
          <w:lang w:eastAsia="ru-RU"/>
        </w:rPr>
      </w:pPr>
      <w:r w:rsidRPr="00DD7792">
        <w:rPr>
          <w:rFonts w:ascii="Times New Roman" w:eastAsia="Times New Roman" w:hAnsi="Times New Roman"/>
          <w:color w:val="101010"/>
          <w:sz w:val="24"/>
          <w:szCs w:val="24"/>
          <w:lang w:eastAsia="ru-RU"/>
        </w:rPr>
        <w:t>анализировать художественное произведение во взаимосвязи литературы с другими областями гуманитарного знания (философией, историей, психологией и др.);</w:t>
      </w:r>
    </w:p>
    <w:p w:rsidR="007A301A" w:rsidRPr="00DD7792" w:rsidRDefault="007A301A" w:rsidP="00DD7792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40" w:lineRule="auto"/>
        <w:ind w:left="142" w:hanging="426"/>
        <w:contextualSpacing/>
        <w:jc w:val="both"/>
        <w:rPr>
          <w:rFonts w:ascii="Times New Roman" w:eastAsia="Times New Roman" w:hAnsi="Times New Roman"/>
          <w:color w:val="101010"/>
          <w:sz w:val="24"/>
          <w:szCs w:val="24"/>
          <w:lang w:eastAsia="ru-RU"/>
        </w:rPr>
      </w:pPr>
      <w:r w:rsidRPr="00DD7792">
        <w:rPr>
          <w:rFonts w:ascii="Times New Roman" w:eastAsia="Times New Roman" w:hAnsi="Times New Roman"/>
          <w:color w:val="101010"/>
          <w:sz w:val="24"/>
          <w:szCs w:val="24"/>
          <w:lang w:eastAsia="ru-RU"/>
        </w:rPr>
        <w:t>анализировать одну из интерпретаций эпического, драматического или лирического произведения (например, кинофильм или театральную постановку; запись художественного чтения; серию иллюстраций к произведению), оценивая, как интерпретируется исходный текст.</w:t>
      </w:r>
    </w:p>
    <w:p w:rsidR="007A301A" w:rsidRPr="007A301A" w:rsidRDefault="007A301A" w:rsidP="007A301A">
      <w:pPr>
        <w:shd w:val="clear" w:color="auto" w:fill="FFFFFF"/>
        <w:tabs>
          <w:tab w:val="left" w:pos="426"/>
        </w:tabs>
        <w:spacing w:after="180" w:line="240" w:lineRule="auto"/>
        <w:jc w:val="both"/>
        <w:rPr>
          <w:rFonts w:ascii="Times New Roman" w:eastAsia="Times New Roman" w:hAnsi="Times New Roman"/>
          <w:b/>
          <w:i/>
          <w:iCs/>
          <w:color w:val="101010"/>
          <w:sz w:val="24"/>
          <w:szCs w:val="24"/>
          <w:lang w:eastAsia="ru-RU"/>
        </w:rPr>
      </w:pPr>
    </w:p>
    <w:p w:rsidR="007A301A" w:rsidRDefault="007A301A" w:rsidP="007A301A">
      <w:pPr>
        <w:pStyle w:val="1"/>
        <w:jc w:val="both"/>
        <w:rPr>
          <w:sz w:val="24"/>
          <w:szCs w:val="24"/>
          <w:lang w:val="ru-RU"/>
        </w:rPr>
      </w:pPr>
    </w:p>
    <w:p w:rsidR="00057396" w:rsidRDefault="00832873" w:rsidP="0005739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</w:t>
      </w:r>
      <w:r w:rsidR="000573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057396" w:rsidRPr="000573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Содержание учебного предмета «Родная </w:t>
      </w:r>
      <w:r w:rsidR="000573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русская </w:t>
      </w:r>
      <w:r w:rsidR="00057396" w:rsidRPr="000573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литература»</w:t>
      </w:r>
      <w:r w:rsidR="000573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10 класс</w:t>
      </w:r>
    </w:p>
    <w:p w:rsidR="00802B4E" w:rsidRPr="00057396" w:rsidRDefault="00802B4E" w:rsidP="0005739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7396" w:rsidRPr="00057396" w:rsidRDefault="00057396" w:rsidP="000573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7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рабочей программы оформляется в проблемно-тематические блоки, обусловленные историей России, ее культурой и традициями:</w:t>
      </w:r>
    </w:p>
    <w:p w:rsidR="00057396" w:rsidRPr="00057396" w:rsidRDefault="00057396" w:rsidP="00057396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73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Личность </w:t>
      </w:r>
      <w:r w:rsidRPr="00057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(человек перед судом своей совести, человек-мыслитель и человек-деятель, я и другой, индивидуальность и «человек толпы», становление личности: детство, отрочество, первая любовь; судьба человека; конфликт долга и чести; личность и мир, личность и Высшие начала).</w:t>
      </w:r>
    </w:p>
    <w:p w:rsidR="00057396" w:rsidRPr="00057396" w:rsidRDefault="00057396" w:rsidP="00057396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73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Личность и семья</w:t>
      </w:r>
      <w:r w:rsidRPr="00057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(место человека в семье и обществе, семейные и родственные отношения; мужчина, женщина, ребенок, старик в семье; любовь и доверие в жизни человека, их ценность; поколения, традиции, культура повседневности).</w:t>
      </w:r>
    </w:p>
    <w:p w:rsidR="00057396" w:rsidRPr="00057396" w:rsidRDefault="00057396" w:rsidP="00057396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73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Личность – общество – государство</w:t>
      </w:r>
      <w:r w:rsidRPr="00057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(влияние социальной среды на личность человека; человек и государственная система; гражданственность и патриотизм; интересы личности, интересы большинства/меньшинства и интересы государства; законы морали и государственные законы; жизнь и идеология).</w:t>
      </w:r>
    </w:p>
    <w:p w:rsidR="00057396" w:rsidRPr="00057396" w:rsidRDefault="00057396" w:rsidP="00057396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73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Личность – природа – цивилизация</w:t>
      </w:r>
      <w:r w:rsidRPr="00057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(человек и природа; проблемы освоения и покорения природы; проблемы болезни и смерти; комфорт и духовность; современная цивилизация, ее проблемы и вызовы). </w:t>
      </w:r>
    </w:p>
    <w:p w:rsidR="00057396" w:rsidRPr="00057396" w:rsidRDefault="00057396" w:rsidP="00057396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73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Личность – история – современность</w:t>
      </w:r>
      <w:r w:rsidRPr="00057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(время природное и историческое; роль личности в истории; вечное и исторически обусловленное в жизни человека и в культуре; свобода человека в условиях абсолютной несвободы; человек в прошлом, в настоящем и в проектах будущего).</w:t>
      </w:r>
    </w:p>
    <w:p w:rsidR="00057396" w:rsidRDefault="00057396" w:rsidP="000573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7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тематические блоки определяются, исходя из современного состояния отечественной культуры, нацелены на формирование восприятия русской литературы как саморазвивающейся эстетической системы, на получение знаний об основных произведениях отечественной литературы, их общественной и культурно-исторической значимости.</w:t>
      </w:r>
    </w:p>
    <w:p w:rsidR="009E42E1" w:rsidRDefault="009E42E1" w:rsidP="000573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42E1" w:rsidRDefault="009E42E1" w:rsidP="009E42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E4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 класс</w:t>
      </w:r>
    </w:p>
    <w:p w:rsidR="009E42E1" w:rsidRPr="009E42E1" w:rsidRDefault="009E42E1" w:rsidP="009E4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42E1" w:rsidRPr="009E42E1" w:rsidRDefault="009E42E1" w:rsidP="009E4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Проблемно-тематический блок «Личность»:</w:t>
      </w:r>
    </w:p>
    <w:p w:rsidR="009E42E1" w:rsidRPr="009E42E1" w:rsidRDefault="009E42E1" w:rsidP="009E4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Тургенев. Рассказ «Гамлет </w:t>
      </w:r>
      <w:proofErr w:type="spellStart"/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Щигровского</w:t>
      </w:r>
      <w:proofErr w:type="spellEnd"/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уезда». Тема «лишнего человека».</w:t>
      </w:r>
    </w:p>
    <w:p w:rsidR="009E42E1" w:rsidRDefault="009E42E1" w:rsidP="009E42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Ф.М. Достоевский. Роман «Подросток». Судьба и облик главного героя романа – Аркадия </w:t>
      </w:r>
      <w:proofErr w:type="spellStart"/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Макаровича</w:t>
      </w:r>
      <w:proofErr w:type="spellEnd"/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Долгорукого.</w:t>
      </w:r>
    </w:p>
    <w:p w:rsidR="009E42E1" w:rsidRPr="009E42E1" w:rsidRDefault="009E42E1" w:rsidP="009E4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42E1" w:rsidRPr="009E42E1" w:rsidRDefault="009E42E1" w:rsidP="009E4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Проблемно-тематический блок «Личность и семья»:</w:t>
      </w:r>
    </w:p>
    <w:p w:rsidR="009E42E1" w:rsidRPr="009E42E1" w:rsidRDefault="009E42E1" w:rsidP="009E4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Островский. Комедия «Женитьба </w:t>
      </w:r>
      <w:proofErr w:type="spellStart"/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Бальзаминова</w:t>
      </w:r>
      <w:proofErr w:type="spellEnd"/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(«За чем пойдёшь, то и найдёшь»). Своеобразие конфликта и система образов в комедии.</w:t>
      </w:r>
    </w:p>
    <w:p w:rsidR="009E42E1" w:rsidRPr="009E42E1" w:rsidRDefault="009E42E1" w:rsidP="009E4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И.С.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Тургенев. «Первая любовь». Душевн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 переживания юного героя. Не</w:t>
      </w:r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разрешимое столкновение с драматизмом и жертвенностью взрослой любви. М.Е. Салтыков-Щедрин. «Господа Головлевы». Роман-хроника помещичьего быта.</w:t>
      </w:r>
    </w:p>
    <w:p w:rsidR="009E42E1" w:rsidRPr="009E42E1" w:rsidRDefault="009E42E1" w:rsidP="009E4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А.В. Сухово-Кобылин. «Свадьба Кречинско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го». Семейные и родственные от</w:t>
      </w:r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ношения в комедии.</w:t>
      </w:r>
    </w:p>
    <w:p w:rsidR="009E42E1" w:rsidRPr="009E42E1" w:rsidRDefault="009E42E1" w:rsidP="009E4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Л.Н. Толстой. «Смерть Ивана Ильича». Место человека в семье и обществе. А.П. Чехов. Рассказы «Любовь», «Душечка», «Попрыгунья», драма «Три сестры».</w:t>
      </w:r>
    </w:p>
    <w:p w:rsidR="009E42E1" w:rsidRDefault="009E42E1" w:rsidP="009E42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Мужчина и женщина, любовь и доверие в жизни человека; поколения и традиции.</w:t>
      </w:r>
    </w:p>
    <w:p w:rsidR="009E42E1" w:rsidRPr="009E42E1" w:rsidRDefault="009E42E1" w:rsidP="009E4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42E1" w:rsidRPr="009E42E1" w:rsidRDefault="009E42E1" w:rsidP="009E4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Проблемно-тематический блок «Личность – общество – государство»: </w:t>
      </w:r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Тургенев. «Рудин». Картина общественно-политической жизни в романе. Н.Г.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Чернышевский. «Русский человек на </w:t>
      </w:r>
      <w:proofErr w:type="spellStart"/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rendez-vous</w:t>
      </w:r>
      <w:proofErr w:type="spellEnd"/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История отношений Тургенева и Чернышевского: столкновение двух мировоззрений.</w:t>
      </w:r>
    </w:p>
    <w:p w:rsidR="009E42E1" w:rsidRDefault="009E42E1" w:rsidP="009E42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Д.В. Григорович. «Гуттаперчевый мальчик»: влияние социальной среды на личность человека.</w:t>
      </w:r>
    </w:p>
    <w:p w:rsidR="009E42E1" w:rsidRPr="009E42E1" w:rsidRDefault="009E42E1" w:rsidP="009E4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42E1" w:rsidRPr="009E42E1" w:rsidRDefault="009E42E1" w:rsidP="009E4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Проблемно-тематический блок «Личность – природа – цивилизация»: </w:t>
      </w:r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И.А. Гончаров. Очерки «Фрегат «Паллада» (фрагменты). Изображение жизни, занятий, черт характера коренных народов Сибири, их нравственной чистоты. Контакты разных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слоев русского населения Сибири с местными жителями. «Русский» путь цивилизации края, его отличие от европейского.</w:t>
      </w:r>
    </w:p>
    <w:p w:rsidR="009E42E1" w:rsidRDefault="009E42E1" w:rsidP="009E42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Гаршин. «Красный цветок». Отражение сущности современного автору общества в рассказе.</w:t>
      </w:r>
    </w:p>
    <w:p w:rsidR="009E42E1" w:rsidRPr="009E42E1" w:rsidRDefault="009E42E1" w:rsidP="009E4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42E1" w:rsidRPr="009E42E1" w:rsidRDefault="009E42E1" w:rsidP="009E4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Проблемно-тематический блок «Личность – история – современность»: </w:t>
      </w:r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Н.С. Лесков. Рассказ «Однодум». «Праведник» как национальный русский тип. Влияние христианских заповедей на становление характера героя рассказа.</w:t>
      </w:r>
    </w:p>
    <w:p w:rsidR="009E42E1" w:rsidRPr="009E42E1" w:rsidRDefault="009E42E1" w:rsidP="009E4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Г.И. Успенский. Особенности творчества. Эссе «Выпрямила». Рассказ «Пятница». Рассуждения о смысле существования человечества.</w:t>
      </w:r>
    </w:p>
    <w:p w:rsidR="009E42E1" w:rsidRDefault="009E42E1" w:rsidP="000573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2873" w:rsidRDefault="00832873" w:rsidP="000573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2873" w:rsidRDefault="00832873" w:rsidP="000573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2873" w:rsidRDefault="00832873" w:rsidP="000573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2873" w:rsidRDefault="00832873" w:rsidP="000573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2873" w:rsidRDefault="00832873" w:rsidP="000573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2873" w:rsidRDefault="00832873" w:rsidP="000573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42E1" w:rsidRDefault="009E42E1" w:rsidP="000573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42E1" w:rsidRDefault="009E42E1" w:rsidP="000573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42E1" w:rsidRDefault="009E42E1" w:rsidP="000573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2873" w:rsidRDefault="00832873" w:rsidP="000573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2873" w:rsidRPr="00832873" w:rsidRDefault="00832873" w:rsidP="0083287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28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4. Тематическое планирование учебного предмета «Родная русская литература» 10 класс</w:t>
      </w:r>
    </w:p>
    <w:p w:rsidR="00057396" w:rsidRDefault="00057396" w:rsidP="00057396">
      <w:pPr>
        <w:spacing w:line="360" w:lineRule="auto"/>
        <w:ind w:left="-567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tbl>
      <w:tblPr>
        <w:tblW w:w="1531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2269"/>
        <w:gridCol w:w="4111"/>
        <w:gridCol w:w="4961"/>
        <w:gridCol w:w="3969"/>
      </w:tblGrid>
      <w:tr w:rsidR="00832873" w:rsidRPr="00A21671" w:rsidTr="00832873">
        <w:tc>
          <w:tcPr>
            <w:tcW w:w="2269" w:type="dxa"/>
            <w:shd w:val="clear" w:color="auto" w:fill="auto"/>
          </w:tcPr>
          <w:p w:rsidR="00832873" w:rsidRPr="00A21671" w:rsidRDefault="00832873" w:rsidP="00EE2E9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A21671">
              <w:rPr>
                <w:rFonts w:ascii="Times New Roman" w:hAnsi="Times New Roman"/>
                <w:b/>
                <w:sz w:val="24"/>
                <w:szCs w:val="24"/>
              </w:rPr>
              <w:t>Раздел программы</w:t>
            </w:r>
          </w:p>
        </w:tc>
        <w:tc>
          <w:tcPr>
            <w:tcW w:w="4111" w:type="dxa"/>
            <w:shd w:val="clear" w:color="auto" w:fill="auto"/>
          </w:tcPr>
          <w:p w:rsidR="00832873" w:rsidRPr="00A21671" w:rsidRDefault="00832873" w:rsidP="00EE2E9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A21671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4961" w:type="dxa"/>
            <w:shd w:val="clear" w:color="auto" w:fill="auto"/>
          </w:tcPr>
          <w:p w:rsidR="00832873" w:rsidRPr="00A21671" w:rsidRDefault="00832873" w:rsidP="00EE2E9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A21671">
              <w:rPr>
                <w:rFonts w:ascii="Times New Roman" w:hAnsi="Times New Roman"/>
                <w:b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3969" w:type="dxa"/>
          </w:tcPr>
          <w:p w:rsidR="00832873" w:rsidRPr="00A21671" w:rsidRDefault="00832873" w:rsidP="00EE2E9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воспитательного потенциала на уроке</w:t>
            </w:r>
          </w:p>
        </w:tc>
      </w:tr>
      <w:tr w:rsidR="00A453F5" w:rsidRPr="00A21671" w:rsidTr="00832873">
        <w:tc>
          <w:tcPr>
            <w:tcW w:w="2269" w:type="dxa"/>
            <w:shd w:val="clear" w:color="auto" w:fill="auto"/>
          </w:tcPr>
          <w:p w:rsidR="00A453F5" w:rsidRDefault="00A453F5" w:rsidP="00A453F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Проблемно-тематический блок «Личность»:</w:t>
            </w:r>
          </w:p>
          <w:p w:rsidR="00802B4E" w:rsidRPr="00057396" w:rsidRDefault="00802B4E" w:rsidP="00A453F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часов</w:t>
            </w:r>
          </w:p>
          <w:p w:rsidR="00A453F5" w:rsidRPr="00A21671" w:rsidRDefault="00A453F5" w:rsidP="00EE2E9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A453F5" w:rsidRPr="00057396" w:rsidRDefault="00A453F5" w:rsidP="00A453F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И.С. Тургенев</w:t>
            </w: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Рассказ «Гамлет </w:t>
            </w:r>
            <w:proofErr w:type="spellStart"/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уезда». Тема «лишнего человека».</w:t>
            </w:r>
          </w:p>
          <w:p w:rsidR="00A453F5" w:rsidRDefault="00A453F5" w:rsidP="00A453F5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Ф.М. Достоевский</w:t>
            </w: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Роман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Подросток». Судьба и облик главного героя романа – Аркадия </w:t>
            </w:r>
            <w:proofErr w:type="spellStart"/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Макаровича</w:t>
            </w:r>
            <w:proofErr w:type="spellEnd"/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Долгорукого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453F5" w:rsidRPr="00A21671" w:rsidRDefault="00A453F5" w:rsidP="00EE2E9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A453F5" w:rsidRPr="00EE2E9C" w:rsidRDefault="00A453F5" w:rsidP="00A453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Подбирать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материал о биографии и творчестве писателя, истории создания произведения, прототипах с использованием справочной литературы и ресурсов Интернета.</w:t>
            </w:r>
          </w:p>
          <w:p w:rsidR="00A453F5" w:rsidRPr="00EE2E9C" w:rsidRDefault="00A453F5" w:rsidP="00A453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Характеризовать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героя русской литературы XIX в.</w:t>
            </w:r>
          </w:p>
          <w:p w:rsidR="00A453F5" w:rsidRPr="00EE2E9C" w:rsidRDefault="00A453F5" w:rsidP="00A453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Выявлять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характерные для произведений русской литературы XIX в. темы, образы и приемы изображения человека.</w:t>
            </w:r>
          </w:p>
          <w:p w:rsidR="00A453F5" w:rsidRPr="00EE2E9C" w:rsidRDefault="00A453F5" w:rsidP="00A453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Соотносить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содержание произведений русской литературы XIX в. с романтическими и реалистическими принципами изображения жизни и человека.</w:t>
            </w:r>
          </w:p>
          <w:p w:rsidR="00A453F5" w:rsidRPr="00EE2E9C" w:rsidRDefault="00A453F5" w:rsidP="00A453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Формулировать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вопросы по тексту произведения.</w:t>
            </w:r>
          </w:p>
          <w:p w:rsidR="00A453F5" w:rsidRPr="00EE2E9C" w:rsidRDefault="00A453F5" w:rsidP="00A453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Давать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устный или письменный ответ на вопрос по тексту произведения, в том числе с использованием цитирования.</w:t>
            </w:r>
          </w:p>
          <w:p w:rsidR="00A453F5" w:rsidRPr="00EE2E9C" w:rsidRDefault="00A453F5" w:rsidP="00A453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Характеризовать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сюжет произведения, его тематику, проблематику, идейно-эмоциональное содержание.</w:t>
            </w:r>
          </w:p>
          <w:p w:rsidR="00A453F5" w:rsidRPr="00EE2E9C" w:rsidRDefault="00A453F5" w:rsidP="00A453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Составлять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план, в том числе цитатный, литературного произведения.</w:t>
            </w:r>
          </w:p>
          <w:p w:rsidR="00A453F5" w:rsidRPr="00EE2E9C" w:rsidRDefault="00A453F5" w:rsidP="00A453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Подбирать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цитаты из текста литературного произведения по заданной теме.</w:t>
            </w:r>
          </w:p>
          <w:p w:rsidR="00A453F5" w:rsidRPr="00EE2E9C" w:rsidRDefault="00A453F5" w:rsidP="00A453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Писать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сочинение на литературном материале и с использованием собственного 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жизненного и читательского опыта.</w:t>
            </w:r>
          </w:p>
          <w:p w:rsidR="00A453F5" w:rsidRPr="00EE2E9C" w:rsidRDefault="00A453F5" w:rsidP="00A453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Находить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ошибки и редактировать черновые варианты собственных письменных работ.</w:t>
            </w:r>
          </w:p>
          <w:p w:rsidR="00A453F5" w:rsidRPr="00EE2E9C" w:rsidRDefault="00A453F5" w:rsidP="00A453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Конспектировать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литературно-критическую статью.</w:t>
            </w:r>
          </w:p>
          <w:p w:rsidR="00A453F5" w:rsidRPr="00EE2E9C" w:rsidRDefault="00A453F5" w:rsidP="00A453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Подбирать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</w:t>
            </w:r>
            <w:r w:rsidRPr="00EE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обобщать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дополнительный материал о биографии и творчестве писателей.</w:t>
            </w:r>
          </w:p>
          <w:p w:rsidR="00A453F5" w:rsidRPr="00A21671" w:rsidRDefault="00A453F5" w:rsidP="00EE2E9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AE7350" w:rsidRDefault="00AE7350" w:rsidP="00AE7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Pr="00C742FE">
              <w:rPr>
                <w:rFonts w:ascii="Times New Roman" w:hAnsi="Times New Roman" w:cs="Times New Roman"/>
                <w:sz w:val="24"/>
                <w:szCs w:val="24"/>
              </w:rPr>
              <w:t>важение к русской классической литературе, осознание ценности художественного наследия русских писателей XIX-XX веков как неотъемлемая часть формирования российской гражданской идентичности, патриотизма, уважения к своему народу, чувства ответственности перед Родиной, гордости за свой край, свою Родину.</w:t>
            </w:r>
          </w:p>
          <w:p w:rsidR="00627427" w:rsidRPr="00627427" w:rsidRDefault="00627427" w:rsidP="006274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7427">
              <w:rPr>
                <w:rFonts w:ascii="Times New Roman" w:hAnsi="Times New Roman" w:cs="Times New Roman"/>
                <w:sz w:val="24"/>
                <w:szCs w:val="24"/>
              </w:rPr>
              <w:t>Формирование познавательного интереса.</w:t>
            </w:r>
          </w:p>
          <w:p w:rsidR="00627427" w:rsidRPr="00627427" w:rsidRDefault="00627427" w:rsidP="006274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27" w:rsidRPr="00627427" w:rsidRDefault="00627427" w:rsidP="006274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7427">
              <w:rPr>
                <w:rFonts w:ascii="Times New Roman" w:hAnsi="Times New Roman" w:cs="Times New Roman"/>
                <w:sz w:val="24"/>
                <w:szCs w:val="24"/>
              </w:rPr>
              <w:t>Положительно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тносится к учению,</w:t>
            </w:r>
            <w:r w:rsidRPr="00627427">
              <w:rPr>
                <w:rFonts w:ascii="Times New Roman" w:hAnsi="Times New Roman" w:cs="Times New Roman"/>
                <w:sz w:val="24"/>
                <w:szCs w:val="24"/>
              </w:rPr>
              <w:t xml:space="preserve"> желает приобретать новые знания, умения, совершенствовать имеющиеся.</w:t>
            </w:r>
          </w:p>
          <w:p w:rsidR="00627427" w:rsidRPr="00627427" w:rsidRDefault="00627427" w:rsidP="006274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27" w:rsidRPr="00627427" w:rsidRDefault="00627427" w:rsidP="006274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7427">
              <w:rPr>
                <w:rFonts w:ascii="Times New Roman" w:hAnsi="Times New Roman" w:cs="Times New Roman"/>
                <w:sz w:val="24"/>
                <w:szCs w:val="24"/>
              </w:rPr>
              <w:t>Формирование внутренней позиции школьника на основе поступков положительного героя; нравственно-этической ориентации, обеспечивающей личностный моральный выбор.</w:t>
            </w:r>
          </w:p>
          <w:p w:rsidR="00627427" w:rsidRPr="00627427" w:rsidRDefault="00627427" w:rsidP="006274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27" w:rsidRPr="00627427" w:rsidRDefault="00627427" w:rsidP="006274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74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  <w:p w:rsidR="00627427" w:rsidRPr="00627427" w:rsidRDefault="00627427" w:rsidP="006274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27" w:rsidRPr="00627427" w:rsidRDefault="00627427" w:rsidP="00627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427">
              <w:rPr>
                <w:rFonts w:ascii="Times New Roman" w:hAnsi="Times New Roman" w:cs="Times New Roman"/>
                <w:sz w:val="24"/>
                <w:szCs w:val="24"/>
              </w:rPr>
              <w:t>Овладевает техникой художественного анализа текста.</w:t>
            </w:r>
          </w:p>
          <w:p w:rsidR="00A453F5" w:rsidRDefault="00A453F5" w:rsidP="00EE2E9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53F5" w:rsidRPr="00A21671" w:rsidTr="00832873">
        <w:tc>
          <w:tcPr>
            <w:tcW w:w="2269" w:type="dxa"/>
            <w:shd w:val="clear" w:color="auto" w:fill="auto"/>
          </w:tcPr>
          <w:p w:rsidR="00A453F5" w:rsidRDefault="00A453F5" w:rsidP="00A453F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Проблемно-тематический блок «Личность</w:t>
            </w: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57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семья»:</w:t>
            </w:r>
          </w:p>
          <w:p w:rsidR="00802B4E" w:rsidRPr="00057396" w:rsidRDefault="00802B4E" w:rsidP="00A453F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 часов</w:t>
            </w:r>
          </w:p>
          <w:p w:rsidR="00A453F5" w:rsidRPr="00057396" w:rsidRDefault="00A453F5" w:rsidP="00A453F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A453F5" w:rsidRPr="00057396" w:rsidRDefault="00A453F5" w:rsidP="00A453F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А.Н. Островский.</w:t>
            </w: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Комедия «Женитьба </w:t>
            </w:r>
            <w:proofErr w:type="spellStart"/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Бальзаминова</w:t>
            </w:r>
            <w:proofErr w:type="spellEnd"/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(«За чем пойдёшь, то и найдёшь»). Своеобразие конфликта и система образов в комедии.</w:t>
            </w:r>
          </w:p>
          <w:p w:rsidR="00A453F5" w:rsidRPr="00057396" w:rsidRDefault="00A453F5" w:rsidP="00A453F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И.С. Тургенев.</w:t>
            </w: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«Первая любовь». Душевные переживания юного героя. Неразрешимое столкновение с драматизмом и жертвенностью взрослой любви.</w:t>
            </w:r>
          </w:p>
          <w:p w:rsidR="00A453F5" w:rsidRPr="00057396" w:rsidRDefault="00A453F5" w:rsidP="00A453F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М.Е. Салтыков-Щедрин</w:t>
            </w: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«Господа Головлевы». Роман-хроника помещичьего быта.</w:t>
            </w:r>
          </w:p>
          <w:p w:rsidR="00A453F5" w:rsidRPr="00057396" w:rsidRDefault="00A453F5" w:rsidP="00A453F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А.В. Сухово-Кобылин.</w:t>
            </w: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«Свадьба Кречинского». Семейные и родственные отношения в комедии.</w:t>
            </w:r>
          </w:p>
          <w:p w:rsidR="00A453F5" w:rsidRPr="00057396" w:rsidRDefault="00A453F5" w:rsidP="00A453F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Л.Н. Толстой.</w:t>
            </w: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«Смерть Ивана Ильича». Место человека в семье и обществе.</w:t>
            </w:r>
          </w:p>
          <w:p w:rsidR="00A453F5" w:rsidRPr="00057396" w:rsidRDefault="00A453F5" w:rsidP="00A453F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А.П. Чехов</w:t>
            </w: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Рассказы «Любовь», «Душечка», «Попрыгунья», </w:t>
            </w: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драма «Три сестры».</w:t>
            </w:r>
          </w:p>
          <w:p w:rsidR="00A453F5" w:rsidRDefault="00A453F5" w:rsidP="00A453F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Мужчина и женщина, любовь и доверие в жизни человека; поколения и традиции</w:t>
            </w:r>
          </w:p>
          <w:p w:rsidR="00A453F5" w:rsidRPr="00057396" w:rsidRDefault="00A453F5" w:rsidP="00A453F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A453F5" w:rsidRPr="00EE2E9C" w:rsidRDefault="00A453F5" w:rsidP="00A453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Подбирать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материал о биографии и творчестве писателя, истории создания произведения, прототипах с использованием справочной литературы и ресурсов Интернета.</w:t>
            </w:r>
          </w:p>
          <w:p w:rsidR="00A453F5" w:rsidRPr="00EE2E9C" w:rsidRDefault="00A453F5" w:rsidP="00A453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Характеризовать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героя русской литературы XIX в.</w:t>
            </w:r>
          </w:p>
          <w:p w:rsidR="00A453F5" w:rsidRPr="00EE2E9C" w:rsidRDefault="00A453F5" w:rsidP="00A453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Выявлять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характерные для произведений русской литературы XIX в. темы, образы и приемы изображения человека.</w:t>
            </w:r>
          </w:p>
          <w:p w:rsidR="00A453F5" w:rsidRPr="00EE2E9C" w:rsidRDefault="00A453F5" w:rsidP="00A453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Соотносить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содержание произведений русской литературы XIX в. с романтическими и реалистическими принципами изображения жизни и человека.</w:t>
            </w:r>
          </w:p>
          <w:p w:rsidR="00A453F5" w:rsidRPr="00EE2E9C" w:rsidRDefault="00A453F5" w:rsidP="00A453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Формулировать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вопросы по тексту произведения.</w:t>
            </w:r>
          </w:p>
          <w:p w:rsidR="00A453F5" w:rsidRPr="00EE2E9C" w:rsidRDefault="00A453F5" w:rsidP="00A453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Давать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устный или письменный ответ на вопрос по тексту произведения, в том числе с использованием цитирования.</w:t>
            </w:r>
          </w:p>
          <w:p w:rsidR="00A453F5" w:rsidRPr="00EE2E9C" w:rsidRDefault="00A453F5" w:rsidP="00A453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Характеризовать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сюжет произведения, его тематику, проблематику, идейно-эмоциональное содержание.</w:t>
            </w:r>
          </w:p>
          <w:p w:rsidR="00A453F5" w:rsidRPr="00EE2E9C" w:rsidRDefault="00A453F5" w:rsidP="00A453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Составлять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план, в том числе цитатный, литературного произведения.</w:t>
            </w:r>
          </w:p>
          <w:p w:rsidR="00A453F5" w:rsidRPr="00EE2E9C" w:rsidRDefault="00A453F5" w:rsidP="00A453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Подбирать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цитаты из текста литературного произведения по заданной теме.</w:t>
            </w:r>
          </w:p>
          <w:p w:rsidR="00A453F5" w:rsidRPr="00EE2E9C" w:rsidRDefault="00A453F5" w:rsidP="00A453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Писать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сочинение на литературном материале и с использованием собственного жизненного и читательского опыта.</w:t>
            </w:r>
          </w:p>
          <w:p w:rsidR="00A453F5" w:rsidRPr="00EE2E9C" w:rsidRDefault="00A453F5" w:rsidP="00A453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Находить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ошибки и редактировать черновые варианты собственных письменных работ.</w:t>
            </w:r>
          </w:p>
          <w:p w:rsidR="00A453F5" w:rsidRPr="00EE2E9C" w:rsidRDefault="00A453F5" w:rsidP="00A453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Конспектировать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литературно-критическую статью.</w:t>
            </w:r>
          </w:p>
          <w:p w:rsidR="00A453F5" w:rsidRPr="00EE2E9C" w:rsidRDefault="00A453F5" w:rsidP="00A453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Подбирать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</w:t>
            </w:r>
            <w:r w:rsidRPr="00EE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обобщать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дополнительный материал о биографии и творчестве писателей.</w:t>
            </w:r>
          </w:p>
          <w:p w:rsidR="00A453F5" w:rsidRPr="00EE2E9C" w:rsidRDefault="00A453F5" w:rsidP="00A453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453F5" w:rsidRDefault="00AE7350" w:rsidP="00AE735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Сформированность</w:t>
            </w:r>
            <w:proofErr w:type="spellEnd"/>
            <w:r w:rsidRPr="00C742FE">
              <w:rPr>
                <w:rFonts w:ascii="Times New Roman" w:hAnsi="Times New Roman" w:cs="Times New Roman"/>
                <w:sz w:val="24"/>
                <w:szCs w:val="24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общества, готовность и способность к самостоятельной, творческой и ответственной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7427" w:rsidRPr="00627427" w:rsidRDefault="00627427" w:rsidP="006274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7427">
              <w:rPr>
                <w:rFonts w:ascii="Times New Roman" w:hAnsi="Times New Roman" w:cs="Times New Roman"/>
                <w:sz w:val="24"/>
                <w:szCs w:val="24"/>
              </w:rPr>
              <w:t>Формирование познавательного интереса.</w:t>
            </w:r>
          </w:p>
          <w:p w:rsidR="00627427" w:rsidRPr="00627427" w:rsidRDefault="00627427" w:rsidP="006274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27" w:rsidRPr="00627427" w:rsidRDefault="00627427" w:rsidP="006274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7427">
              <w:rPr>
                <w:rFonts w:ascii="Times New Roman" w:hAnsi="Times New Roman" w:cs="Times New Roman"/>
                <w:sz w:val="24"/>
                <w:szCs w:val="24"/>
              </w:rPr>
              <w:t>Положительно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тносится к учению,</w:t>
            </w:r>
            <w:r w:rsidRPr="00627427">
              <w:rPr>
                <w:rFonts w:ascii="Times New Roman" w:hAnsi="Times New Roman" w:cs="Times New Roman"/>
                <w:sz w:val="24"/>
                <w:szCs w:val="24"/>
              </w:rPr>
              <w:t xml:space="preserve"> желает приобретать новые знания, умения, совершенствовать имеющиеся.</w:t>
            </w:r>
          </w:p>
          <w:p w:rsidR="00627427" w:rsidRPr="00627427" w:rsidRDefault="00627427" w:rsidP="006274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27" w:rsidRPr="00627427" w:rsidRDefault="00627427" w:rsidP="006274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7427">
              <w:rPr>
                <w:rFonts w:ascii="Times New Roman" w:hAnsi="Times New Roman" w:cs="Times New Roman"/>
                <w:sz w:val="24"/>
                <w:szCs w:val="24"/>
              </w:rPr>
              <w:t>Формирование внутренней позиции школьника на основе поступков положительного героя; нравственно-этической ориентации, обеспечивающей личностный моральный выбор.</w:t>
            </w:r>
          </w:p>
          <w:p w:rsidR="00627427" w:rsidRPr="00627427" w:rsidRDefault="00627427" w:rsidP="006274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27" w:rsidRPr="00627427" w:rsidRDefault="00627427" w:rsidP="006274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7427">
              <w:rPr>
                <w:rFonts w:ascii="Times New Roman" w:hAnsi="Times New Roman" w:cs="Times New Roman"/>
                <w:sz w:val="24"/>
                <w:szCs w:val="24"/>
              </w:rPr>
              <w:t>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  <w:p w:rsidR="00627427" w:rsidRPr="00627427" w:rsidRDefault="00627427" w:rsidP="006274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27" w:rsidRPr="00627427" w:rsidRDefault="00627427" w:rsidP="00627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427">
              <w:rPr>
                <w:rFonts w:ascii="Times New Roman" w:hAnsi="Times New Roman" w:cs="Times New Roman"/>
                <w:sz w:val="24"/>
                <w:szCs w:val="24"/>
              </w:rPr>
              <w:t>Овладевает техникой художественного анализа текста.</w:t>
            </w:r>
          </w:p>
          <w:p w:rsidR="00627427" w:rsidRDefault="00627427" w:rsidP="00AE735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53F5" w:rsidRPr="00A21671" w:rsidTr="00832873">
        <w:tc>
          <w:tcPr>
            <w:tcW w:w="2269" w:type="dxa"/>
            <w:shd w:val="clear" w:color="auto" w:fill="auto"/>
          </w:tcPr>
          <w:p w:rsidR="00A453F5" w:rsidRDefault="00A453F5" w:rsidP="00A453F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Проблемно-тематический блок «Личность – общество –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</w:t>
            </w:r>
            <w:r w:rsidRPr="00057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государство»:</w:t>
            </w:r>
          </w:p>
          <w:p w:rsidR="00802B4E" w:rsidRPr="00057396" w:rsidRDefault="00802B4E" w:rsidP="00A453F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часов</w:t>
            </w:r>
          </w:p>
          <w:p w:rsidR="00A453F5" w:rsidRPr="00057396" w:rsidRDefault="00A453F5" w:rsidP="00A453F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A453F5" w:rsidRPr="00057396" w:rsidRDefault="00A453F5" w:rsidP="00A453F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И.С. Тургенев.</w:t>
            </w: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«Рудин». Картина общественно-политической жизни в романе.</w:t>
            </w:r>
          </w:p>
          <w:p w:rsidR="00A453F5" w:rsidRPr="00057396" w:rsidRDefault="00A453F5" w:rsidP="00A453F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Н.Г. Чернышевский</w:t>
            </w: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«Русский человек на </w:t>
            </w:r>
            <w:proofErr w:type="spellStart"/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rendez-vous</w:t>
            </w:r>
            <w:proofErr w:type="spellEnd"/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История отношений Тургенева и Чернышевского: столкновение двух мировоззрений.</w:t>
            </w:r>
          </w:p>
          <w:p w:rsidR="00A453F5" w:rsidRDefault="00A453F5" w:rsidP="00A453F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Д.В. Григорович.</w:t>
            </w: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«Гуттаперчевый мальчик»: влияние социальной среды на личность человека.</w:t>
            </w:r>
          </w:p>
          <w:p w:rsidR="00A453F5" w:rsidRDefault="00A453F5" w:rsidP="00A453F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53F5" w:rsidRPr="00057396" w:rsidRDefault="00A453F5" w:rsidP="00A453F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A453F5" w:rsidRPr="00EE2E9C" w:rsidRDefault="00A453F5" w:rsidP="00A453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Подбирать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материал о биографии и творчестве писателя, истории создания произведения, прототипах с использованием справочной литературы и ресурсов Интернета.</w:t>
            </w:r>
          </w:p>
          <w:p w:rsidR="00A453F5" w:rsidRPr="00EE2E9C" w:rsidRDefault="00A453F5" w:rsidP="00A453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Характеризовать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героя русской литературы XIX в.</w:t>
            </w:r>
          </w:p>
          <w:p w:rsidR="00A453F5" w:rsidRPr="00EE2E9C" w:rsidRDefault="00A453F5" w:rsidP="00A453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Выявлять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характерные для произведений русской литературы XIX в. темы, образы и приемы изображения человека.</w:t>
            </w:r>
          </w:p>
          <w:p w:rsidR="00A453F5" w:rsidRPr="00EE2E9C" w:rsidRDefault="00A453F5" w:rsidP="00A453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Соотносить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содержание произведений русской литературы XIX в. с романтическими и реалистическими принципами изображения жизни и человека.</w:t>
            </w:r>
          </w:p>
          <w:p w:rsidR="00A453F5" w:rsidRPr="00EE2E9C" w:rsidRDefault="00A453F5" w:rsidP="00A453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Формулировать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вопросы по тексту произведения.</w:t>
            </w:r>
          </w:p>
          <w:p w:rsidR="00A453F5" w:rsidRPr="00EE2E9C" w:rsidRDefault="00A453F5" w:rsidP="00A453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Давать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устный или письменный ответ на вопрос по тексту произведения, в том числе с использованием цитирования.</w:t>
            </w:r>
          </w:p>
          <w:p w:rsidR="00A453F5" w:rsidRPr="00EE2E9C" w:rsidRDefault="00A453F5" w:rsidP="00A453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Характеризовать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сюжет произведения, его тематику, проблематику, идейно-эмоциональное содержание.</w:t>
            </w:r>
          </w:p>
          <w:p w:rsidR="00A453F5" w:rsidRPr="00EE2E9C" w:rsidRDefault="00A453F5" w:rsidP="00A453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Составлять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план, в том числе цитатный, литературного произведения.</w:t>
            </w:r>
          </w:p>
          <w:p w:rsidR="00A453F5" w:rsidRPr="00EE2E9C" w:rsidRDefault="00A453F5" w:rsidP="00A453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Подбирать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цитаты из текста литературного произведения по заданной теме.</w:t>
            </w:r>
          </w:p>
          <w:p w:rsidR="00A453F5" w:rsidRPr="00EE2E9C" w:rsidRDefault="00A453F5" w:rsidP="00A453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Писать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сочинение на литературном материале и с использованием собственного жизненного и читательского опыта.</w:t>
            </w:r>
          </w:p>
          <w:p w:rsidR="00A453F5" w:rsidRPr="00EE2E9C" w:rsidRDefault="00A453F5" w:rsidP="00A453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Находить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ошибки и редактировать черновые варианты собственных письменных работ.</w:t>
            </w:r>
          </w:p>
          <w:p w:rsidR="00A453F5" w:rsidRPr="00EE2E9C" w:rsidRDefault="00A453F5" w:rsidP="00A453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Конспектировать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литературно-критическую статью.</w:t>
            </w:r>
          </w:p>
          <w:p w:rsidR="00A453F5" w:rsidRPr="00EE2E9C" w:rsidRDefault="00A453F5" w:rsidP="00A453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Подбирать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</w:t>
            </w:r>
            <w:r w:rsidRPr="00EE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обобщать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дополнительный материал о биографии и творчестве писателей.</w:t>
            </w:r>
          </w:p>
          <w:p w:rsidR="00A453F5" w:rsidRPr="00EE2E9C" w:rsidRDefault="00A453F5" w:rsidP="00A453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7350" w:rsidRDefault="00AE7350" w:rsidP="00AE7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Pr="00C742FE">
              <w:rPr>
                <w:rFonts w:ascii="Times New Roman" w:hAnsi="Times New Roman" w:cs="Times New Roman"/>
                <w:sz w:val="24"/>
                <w:szCs w:val="24"/>
              </w:rPr>
              <w:t>важение к русской классической литературе, осознание ценности художественного наследия русских писателей XIX-XX веков как неотъемлемая часть формирования российской гражданской идентичности, патриотизма, уважения к своему народу, чувства ответственности перед Родиной, гордости за свой край, свою Родину.</w:t>
            </w:r>
          </w:p>
          <w:p w:rsidR="00627427" w:rsidRPr="00627427" w:rsidRDefault="00627427" w:rsidP="006274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7427">
              <w:rPr>
                <w:rFonts w:ascii="Times New Roman" w:hAnsi="Times New Roman" w:cs="Times New Roman"/>
                <w:sz w:val="24"/>
                <w:szCs w:val="24"/>
              </w:rPr>
              <w:t>Формирование познавательного интереса.</w:t>
            </w:r>
          </w:p>
          <w:p w:rsidR="00627427" w:rsidRPr="00627427" w:rsidRDefault="00627427" w:rsidP="006274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27" w:rsidRPr="00627427" w:rsidRDefault="00627427" w:rsidP="006274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7427">
              <w:rPr>
                <w:rFonts w:ascii="Times New Roman" w:hAnsi="Times New Roman" w:cs="Times New Roman"/>
                <w:sz w:val="24"/>
                <w:szCs w:val="24"/>
              </w:rPr>
              <w:t>Положительно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тносится к учению,</w:t>
            </w:r>
            <w:r w:rsidRPr="00627427">
              <w:rPr>
                <w:rFonts w:ascii="Times New Roman" w:hAnsi="Times New Roman" w:cs="Times New Roman"/>
                <w:sz w:val="24"/>
                <w:szCs w:val="24"/>
              </w:rPr>
              <w:t xml:space="preserve"> желает приобретать новые знания, умения, совершенствовать имеющиеся.</w:t>
            </w:r>
          </w:p>
          <w:p w:rsidR="00627427" w:rsidRPr="00627427" w:rsidRDefault="00627427" w:rsidP="006274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27" w:rsidRPr="00627427" w:rsidRDefault="00627427" w:rsidP="006274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742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внутренней позиции </w:t>
            </w:r>
            <w:r w:rsidRPr="006274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школьника на основе поступков положительного героя; нравственно-этической ориентации, обеспечивающей личностный моральный выбор.</w:t>
            </w:r>
          </w:p>
          <w:p w:rsidR="00627427" w:rsidRPr="00627427" w:rsidRDefault="00627427" w:rsidP="006274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27" w:rsidRPr="00627427" w:rsidRDefault="00627427" w:rsidP="006274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7427">
              <w:rPr>
                <w:rFonts w:ascii="Times New Roman" w:hAnsi="Times New Roman" w:cs="Times New Roman"/>
                <w:sz w:val="24"/>
                <w:szCs w:val="24"/>
              </w:rPr>
              <w:t>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  <w:p w:rsidR="00627427" w:rsidRPr="00627427" w:rsidRDefault="00627427" w:rsidP="006274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27" w:rsidRPr="00C742FE" w:rsidRDefault="00627427" w:rsidP="00AE7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427">
              <w:rPr>
                <w:rFonts w:ascii="Times New Roman" w:hAnsi="Times New Roman" w:cs="Times New Roman"/>
                <w:sz w:val="24"/>
                <w:szCs w:val="24"/>
              </w:rPr>
              <w:t>Овладевает техникой художественного анализа текста.</w:t>
            </w:r>
          </w:p>
          <w:p w:rsidR="00A453F5" w:rsidRDefault="00A453F5" w:rsidP="00EE2E9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53F5" w:rsidRPr="00A21671" w:rsidTr="00832873">
        <w:tc>
          <w:tcPr>
            <w:tcW w:w="2269" w:type="dxa"/>
            <w:shd w:val="clear" w:color="auto" w:fill="auto"/>
          </w:tcPr>
          <w:p w:rsidR="00A453F5" w:rsidRDefault="00A453F5" w:rsidP="00A453F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Проблемно-тематический блок «Личность – природа 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</w:t>
            </w:r>
            <w:r w:rsidRPr="00057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цивилизация»:</w:t>
            </w:r>
          </w:p>
          <w:p w:rsidR="00802B4E" w:rsidRPr="00057396" w:rsidRDefault="00802B4E" w:rsidP="00A453F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часа</w:t>
            </w:r>
          </w:p>
          <w:p w:rsidR="00A453F5" w:rsidRPr="00057396" w:rsidRDefault="00A453F5" w:rsidP="00A453F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A453F5" w:rsidRPr="00057396" w:rsidRDefault="00A453F5" w:rsidP="00A453F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И.А. Гончаров.</w:t>
            </w: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Очерки «Фрегат «Паллада» (фрагменты). Изображение жизни, занятий, черт характера коренных народов Сибири, их нравственной чистоты. Контакты разных слоев русского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 Сибири с местными жителями. «Русский» путь цивилизации края, его отличие от европейского.</w:t>
            </w:r>
          </w:p>
          <w:p w:rsidR="00A453F5" w:rsidRPr="00057396" w:rsidRDefault="00A453F5" w:rsidP="00A453F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В.М.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7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Гаршин.</w:t>
            </w: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«Красный цветок». Отражение сущности современного автору общества в рассказе.</w:t>
            </w:r>
          </w:p>
          <w:p w:rsidR="00A453F5" w:rsidRPr="00057396" w:rsidRDefault="00A453F5" w:rsidP="00A453F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A453F5" w:rsidRPr="00EE2E9C" w:rsidRDefault="00A453F5" w:rsidP="00A453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Подбирать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материал о биографии и творчестве писателя, истории создания произведения, прототипах с использованием справочной литературы и ресурсов Интернета.</w:t>
            </w:r>
          </w:p>
          <w:p w:rsidR="00A453F5" w:rsidRPr="00EE2E9C" w:rsidRDefault="00A453F5" w:rsidP="00A453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Характеризовать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героя русской литературы XIX в.</w:t>
            </w:r>
          </w:p>
          <w:p w:rsidR="00A453F5" w:rsidRPr="00EE2E9C" w:rsidRDefault="00A453F5" w:rsidP="00A453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Выявлять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характерные для произведений русской литературы XIX в. темы, образы и приемы изображения человека.</w:t>
            </w:r>
          </w:p>
          <w:p w:rsidR="00A453F5" w:rsidRPr="00EE2E9C" w:rsidRDefault="00A453F5" w:rsidP="00A453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Соотносить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содержание произведений русской литературы XIX в. с романтическими и реалистическими принципами изображения жизни и человека.</w:t>
            </w:r>
          </w:p>
          <w:p w:rsidR="00A453F5" w:rsidRPr="00EE2E9C" w:rsidRDefault="00A453F5" w:rsidP="00A453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Формулировать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вопросы по тексту произведения.</w:t>
            </w:r>
          </w:p>
          <w:p w:rsidR="00A453F5" w:rsidRPr="00EE2E9C" w:rsidRDefault="00A453F5" w:rsidP="00A453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Давать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устный или письменный ответ на 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вопрос по тексту произведения, в том числе с использованием цитирования.</w:t>
            </w:r>
          </w:p>
          <w:p w:rsidR="00A453F5" w:rsidRPr="00EE2E9C" w:rsidRDefault="00A453F5" w:rsidP="00A453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Характеризовать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сюжет произведения, его тематику, проблематику, идейно-эмоциональное содержание.</w:t>
            </w:r>
          </w:p>
          <w:p w:rsidR="00A453F5" w:rsidRPr="00EE2E9C" w:rsidRDefault="00A453F5" w:rsidP="00A453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Составлять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план, в том числе цитатный, литературного произведения.</w:t>
            </w:r>
          </w:p>
          <w:p w:rsidR="00A453F5" w:rsidRPr="00EE2E9C" w:rsidRDefault="00A453F5" w:rsidP="00A453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Подбирать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цитаты из текста литературного произведения по заданной теме.</w:t>
            </w:r>
          </w:p>
          <w:p w:rsidR="00A453F5" w:rsidRPr="00EE2E9C" w:rsidRDefault="00A453F5" w:rsidP="00A453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Писать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сочинение на литературном материале и с использованием собственного жизненного и читательского опыта.</w:t>
            </w:r>
          </w:p>
          <w:p w:rsidR="00A453F5" w:rsidRPr="00EE2E9C" w:rsidRDefault="00A453F5" w:rsidP="00A453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Находить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ошибки и редактировать черновые варианты собственных письменных работ.</w:t>
            </w:r>
          </w:p>
          <w:p w:rsidR="00A453F5" w:rsidRPr="00EE2E9C" w:rsidRDefault="00A453F5" w:rsidP="00A453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Конспектировать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литературно-критическую статью.</w:t>
            </w:r>
          </w:p>
          <w:p w:rsidR="00A453F5" w:rsidRPr="00EE2E9C" w:rsidRDefault="00A453F5" w:rsidP="006274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Подбирать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</w:t>
            </w:r>
            <w:r w:rsidRPr="00EE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обобщать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дополнительный материал о биографии и творчестве писателей.</w:t>
            </w:r>
          </w:p>
        </w:tc>
        <w:tc>
          <w:tcPr>
            <w:tcW w:w="3969" w:type="dxa"/>
          </w:tcPr>
          <w:p w:rsidR="00AE7350" w:rsidRDefault="00AE7350" w:rsidP="00AE7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достижения.</w:t>
            </w:r>
          </w:p>
          <w:p w:rsidR="00627427" w:rsidRPr="00627427" w:rsidRDefault="00627427" w:rsidP="006274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7427">
              <w:rPr>
                <w:rFonts w:ascii="Times New Roman" w:hAnsi="Times New Roman" w:cs="Times New Roman"/>
                <w:sz w:val="24"/>
                <w:szCs w:val="24"/>
              </w:rPr>
              <w:t>Формирование познавательного интереса.</w:t>
            </w:r>
          </w:p>
          <w:p w:rsidR="00627427" w:rsidRPr="00627427" w:rsidRDefault="00627427" w:rsidP="006274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27" w:rsidRPr="00627427" w:rsidRDefault="00627427" w:rsidP="006274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7427">
              <w:rPr>
                <w:rFonts w:ascii="Times New Roman" w:hAnsi="Times New Roman" w:cs="Times New Roman"/>
                <w:sz w:val="24"/>
                <w:szCs w:val="24"/>
              </w:rPr>
              <w:t>Положительно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тносится к учению,</w:t>
            </w:r>
            <w:r w:rsidRPr="00627427">
              <w:rPr>
                <w:rFonts w:ascii="Times New Roman" w:hAnsi="Times New Roman" w:cs="Times New Roman"/>
                <w:sz w:val="24"/>
                <w:szCs w:val="24"/>
              </w:rPr>
              <w:t xml:space="preserve"> желает приобретать новые знания, умения, совершенствовать имеющиеся.</w:t>
            </w:r>
          </w:p>
          <w:p w:rsidR="00627427" w:rsidRPr="00627427" w:rsidRDefault="00627427" w:rsidP="006274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27" w:rsidRPr="00627427" w:rsidRDefault="00627427" w:rsidP="006274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74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внутренней позиции школьника на основе поступков положительного героя; нравственно-этической ориентации, обеспечивающей личностный моральный выбор.</w:t>
            </w:r>
          </w:p>
          <w:p w:rsidR="00627427" w:rsidRPr="00627427" w:rsidRDefault="00627427" w:rsidP="006274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27" w:rsidRPr="00627427" w:rsidRDefault="00627427" w:rsidP="006274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7427">
              <w:rPr>
                <w:rFonts w:ascii="Times New Roman" w:hAnsi="Times New Roman" w:cs="Times New Roman"/>
                <w:sz w:val="24"/>
                <w:szCs w:val="24"/>
              </w:rPr>
              <w:t>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  <w:p w:rsidR="00627427" w:rsidRPr="00627427" w:rsidRDefault="00627427" w:rsidP="006274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27" w:rsidRPr="00627427" w:rsidRDefault="00627427" w:rsidP="00627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427">
              <w:rPr>
                <w:rFonts w:ascii="Times New Roman" w:hAnsi="Times New Roman" w:cs="Times New Roman"/>
                <w:sz w:val="24"/>
                <w:szCs w:val="24"/>
              </w:rPr>
              <w:t>Овладевает техникой художественного анализа текста.</w:t>
            </w:r>
          </w:p>
          <w:p w:rsidR="00627427" w:rsidRPr="00C742FE" w:rsidRDefault="00627427" w:rsidP="00AE7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3F5" w:rsidRDefault="00A453F5" w:rsidP="00A453F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53F5" w:rsidRPr="00A21671" w:rsidTr="00832873">
        <w:tc>
          <w:tcPr>
            <w:tcW w:w="2269" w:type="dxa"/>
            <w:shd w:val="clear" w:color="auto" w:fill="auto"/>
          </w:tcPr>
          <w:p w:rsidR="00A453F5" w:rsidRDefault="00A453F5" w:rsidP="00A453F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Проблемно-тематический блок «Личность – история – современность»:</w:t>
            </w:r>
          </w:p>
          <w:p w:rsidR="00802B4E" w:rsidRPr="00057396" w:rsidRDefault="00802B4E" w:rsidP="00A453F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часов</w:t>
            </w:r>
          </w:p>
          <w:p w:rsidR="00A453F5" w:rsidRPr="00057396" w:rsidRDefault="00A453F5" w:rsidP="00A453F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A453F5" w:rsidRPr="00057396" w:rsidRDefault="00A453F5" w:rsidP="00A453F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Н.С. Лесков.</w:t>
            </w: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Рассказ «Однодум». «Праведник» как национальный русский тип. Влияние христианских заповедей на становление характера героя рассказа.</w:t>
            </w:r>
          </w:p>
          <w:p w:rsidR="00A453F5" w:rsidRPr="00057396" w:rsidRDefault="00A453F5" w:rsidP="00A453F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Г.И. Успенский.</w:t>
            </w: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Особенности творчества. Эссе «Выпрямила». Рассказ «Пятница». Рассуждения о смысле существования человечества.</w:t>
            </w:r>
          </w:p>
          <w:p w:rsidR="00A453F5" w:rsidRPr="00057396" w:rsidRDefault="00A453F5" w:rsidP="00A453F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A453F5" w:rsidRPr="00EE2E9C" w:rsidRDefault="00A453F5" w:rsidP="00A453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Подбирать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материал о биографии и творчестве писателя, истории создания произведения, прототипах с использованием справочной литературы и ресурсов Интернета.</w:t>
            </w:r>
          </w:p>
          <w:p w:rsidR="00A453F5" w:rsidRPr="00EE2E9C" w:rsidRDefault="00A453F5" w:rsidP="00A453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Характеризовать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героя русской литературы XIX в.</w:t>
            </w:r>
          </w:p>
          <w:p w:rsidR="00A453F5" w:rsidRPr="00EE2E9C" w:rsidRDefault="00A453F5" w:rsidP="00A453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Выявлять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характерные для произведений русской литературы XIX в. темы, образы и приемы изображения человека.</w:t>
            </w:r>
          </w:p>
          <w:p w:rsidR="00A453F5" w:rsidRPr="00EE2E9C" w:rsidRDefault="00A453F5" w:rsidP="00A453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Соотносить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содержание произведений русской литературы XIX в. с романтическими и реалистическими принципами изображения жизни и человека.</w:t>
            </w:r>
          </w:p>
          <w:p w:rsidR="00A453F5" w:rsidRPr="00EE2E9C" w:rsidRDefault="00A453F5" w:rsidP="00A453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Формулировать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вопросы по тексту произведения.</w:t>
            </w:r>
          </w:p>
          <w:p w:rsidR="00A453F5" w:rsidRPr="00EE2E9C" w:rsidRDefault="00A453F5" w:rsidP="00A453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Давать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устный или письменный ответ на вопрос по тексту произведения, в том числе с использованием цитирования.</w:t>
            </w:r>
          </w:p>
          <w:p w:rsidR="00A453F5" w:rsidRPr="00EE2E9C" w:rsidRDefault="00A453F5" w:rsidP="00A453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Характеризовать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сюжет произведения, его тематику, проблематику, идейно-эмоциональное содержание.</w:t>
            </w:r>
          </w:p>
          <w:p w:rsidR="00A453F5" w:rsidRPr="00EE2E9C" w:rsidRDefault="00A453F5" w:rsidP="00A453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Составлять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план, в том числе цитатный, литературного произведения.</w:t>
            </w:r>
          </w:p>
          <w:p w:rsidR="00A453F5" w:rsidRPr="00EE2E9C" w:rsidRDefault="00A453F5" w:rsidP="00A453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Подбирать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цитаты из текста литературного произведения по заданной теме.</w:t>
            </w:r>
          </w:p>
          <w:p w:rsidR="00A453F5" w:rsidRPr="00EE2E9C" w:rsidRDefault="00A453F5" w:rsidP="00A453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Писать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сочинение на литературном материале и с использованием собственного жизненного и читательского опыта.</w:t>
            </w:r>
          </w:p>
          <w:p w:rsidR="00A453F5" w:rsidRPr="00EE2E9C" w:rsidRDefault="00A453F5" w:rsidP="00A453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Находить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ошибки и редактировать черновые варианты собственных письменных работ.</w:t>
            </w:r>
          </w:p>
          <w:p w:rsidR="00A453F5" w:rsidRPr="00EE2E9C" w:rsidRDefault="00A453F5" w:rsidP="00A453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Конспектировать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литературно-критическую статью.</w:t>
            </w:r>
          </w:p>
          <w:p w:rsidR="00A453F5" w:rsidRPr="00EE2E9C" w:rsidRDefault="00A453F5" w:rsidP="00A453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Подбирать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</w:t>
            </w:r>
            <w:r w:rsidRPr="00EE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обобщать</w:t>
            </w:r>
            <w:r w:rsidRPr="00E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дополнительный материал о биографии и творчестве писателей.</w:t>
            </w:r>
          </w:p>
          <w:p w:rsidR="00A453F5" w:rsidRPr="00EE2E9C" w:rsidRDefault="00A453F5" w:rsidP="00A453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7350" w:rsidRDefault="00AE7350" w:rsidP="00AE7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Pr="00C742FE">
              <w:rPr>
                <w:rFonts w:ascii="Times New Roman" w:hAnsi="Times New Roman" w:cs="Times New Roman"/>
                <w:sz w:val="24"/>
                <w:szCs w:val="24"/>
              </w:rPr>
              <w:t>важение к русской классической литературе, осознание ценности художественного наследия русских писателей XIX-XX веков как неотъемлемая часть формирования российской гражданской идентичности, патриотизма, уважения к своему народу, чувства ответственности перед Родиной, гордости за свой край, свою Родину.</w:t>
            </w:r>
          </w:p>
          <w:p w:rsidR="00627427" w:rsidRPr="00627427" w:rsidRDefault="00627427" w:rsidP="006274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7427">
              <w:rPr>
                <w:rFonts w:ascii="Times New Roman" w:hAnsi="Times New Roman" w:cs="Times New Roman"/>
                <w:sz w:val="24"/>
                <w:szCs w:val="24"/>
              </w:rPr>
              <w:t>Формирование познавательного интереса.</w:t>
            </w:r>
          </w:p>
          <w:p w:rsidR="00627427" w:rsidRPr="00627427" w:rsidRDefault="00627427" w:rsidP="006274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27" w:rsidRPr="00627427" w:rsidRDefault="00627427" w:rsidP="006274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7427">
              <w:rPr>
                <w:rFonts w:ascii="Times New Roman" w:hAnsi="Times New Roman" w:cs="Times New Roman"/>
                <w:sz w:val="24"/>
                <w:szCs w:val="24"/>
              </w:rPr>
              <w:t>Положительно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тносится к учению,</w:t>
            </w:r>
            <w:r w:rsidRPr="00627427">
              <w:rPr>
                <w:rFonts w:ascii="Times New Roman" w:hAnsi="Times New Roman" w:cs="Times New Roman"/>
                <w:sz w:val="24"/>
                <w:szCs w:val="24"/>
              </w:rPr>
              <w:t xml:space="preserve"> желает приобретать новые знания, умения, совершенствовать имеющиеся.</w:t>
            </w:r>
          </w:p>
          <w:p w:rsidR="00627427" w:rsidRPr="00627427" w:rsidRDefault="00627427" w:rsidP="006274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27" w:rsidRPr="00627427" w:rsidRDefault="00627427" w:rsidP="006274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7427">
              <w:rPr>
                <w:rFonts w:ascii="Times New Roman" w:hAnsi="Times New Roman" w:cs="Times New Roman"/>
                <w:sz w:val="24"/>
                <w:szCs w:val="24"/>
              </w:rPr>
              <w:t>Формирование внутренней позиции школьника на основе поступков положительного героя; нравственно-этической ориентации, обеспечивающей личностный моральный выбор.</w:t>
            </w:r>
          </w:p>
          <w:p w:rsidR="00627427" w:rsidRPr="00627427" w:rsidRDefault="00627427" w:rsidP="006274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27" w:rsidRPr="00627427" w:rsidRDefault="00627427" w:rsidP="006274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7427">
              <w:rPr>
                <w:rFonts w:ascii="Times New Roman" w:hAnsi="Times New Roman" w:cs="Times New Roman"/>
                <w:sz w:val="24"/>
                <w:szCs w:val="24"/>
              </w:rPr>
              <w:t>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  <w:p w:rsidR="00627427" w:rsidRPr="00627427" w:rsidRDefault="00627427" w:rsidP="006274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27" w:rsidRPr="00C742FE" w:rsidRDefault="00627427" w:rsidP="00AE7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427">
              <w:rPr>
                <w:rFonts w:ascii="Times New Roman" w:hAnsi="Times New Roman" w:cs="Times New Roman"/>
                <w:sz w:val="24"/>
                <w:szCs w:val="24"/>
              </w:rPr>
              <w:t>Овладевает техникой художественного анализа текста.</w:t>
            </w:r>
          </w:p>
          <w:p w:rsidR="00A453F5" w:rsidRDefault="00A453F5" w:rsidP="00A453F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57396" w:rsidRDefault="00057396" w:rsidP="000573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7396" w:rsidRPr="00057396" w:rsidRDefault="00057396" w:rsidP="000573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7396" w:rsidRDefault="00057396" w:rsidP="000573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7350" w:rsidRDefault="00AE7350" w:rsidP="000573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07F1" w:rsidRDefault="003C07F1" w:rsidP="000573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AE7350" w:rsidRDefault="00AE7350" w:rsidP="000573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7396" w:rsidRPr="00057396" w:rsidRDefault="00832873" w:rsidP="0005739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Раздел 5</w:t>
      </w:r>
      <w:r w:rsidR="007A30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057396" w:rsidRPr="000573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</w:t>
      </w:r>
      <w:r w:rsidR="007A30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учебного предмета </w:t>
      </w:r>
      <w:r w:rsidR="007A301A" w:rsidRPr="000573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«Родная </w:t>
      </w:r>
      <w:r w:rsidR="007A30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русская </w:t>
      </w:r>
      <w:r w:rsidR="007A301A" w:rsidRPr="000573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литература»</w:t>
      </w:r>
      <w:r w:rsidR="007A30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10 класс</w:t>
      </w:r>
    </w:p>
    <w:p w:rsidR="00057396" w:rsidRPr="00057396" w:rsidRDefault="00057396" w:rsidP="0005739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451" w:type="dxa"/>
        <w:tblInd w:w="-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11340"/>
        <w:gridCol w:w="1559"/>
        <w:gridCol w:w="1984"/>
      </w:tblGrid>
      <w:tr w:rsidR="007A301A" w:rsidRPr="00057396" w:rsidTr="00A453F5"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0573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7A301A" w:rsidRPr="00057396" w:rsidRDefault="007A301A" w:rsidP="000573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1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0573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0573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</w:t>
            </w:r>
            <w:r w:rsidR="0083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ичест</w:t>
            </w:r>
            <w:r w:rsidRPr="00057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</w:t>
            </w:r>
          </w:p>
          <w:p w:rsidR="007A301A" w:rsidRPr="00057396" w:rsidRDefault="007A301A" w:rsidP="000573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301A" w:rsidRPr="00057396" w:rsidRDefault="007A301A" w:rsidP="000573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7A301A" w:rsidRPr="00057396" w:rsidTr="00A453F5"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0573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802B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«Личность» - 5</w:t>
            </w:r>
            <w:r w:rsidR="00802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7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  <w:r w:rsidR="00802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ас</w:t>
            </w:r>
            <w:r w:rsidRPr="00057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0573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301A" w:rsidRPr="00057396" w:rsidRDefault="007A301A" w:rsidP="00AE73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301A" w:rsidRPr="00057396" w:rsidTr="00A453F5"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«лишнего человека» в рассказе И.С.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Тургенева «Гамлет </w:t>
            </w:r>
            <w:proofErr w:type="spellStart"/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уезда».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301A" w:rsidRPr="00057396" w:rsidRDefault="00AE7350" w:rsidP="00AE73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3.09</w:t>
            </w:r>
          </w:p>
        </w:tc>
      </w:tr>
      <w:tr w:rsidR="007A301A" w:rsidRPr="00057396" w:rsidTr="00A453F5"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1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 самоиронии в рассказе И.С.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Тургенева «Гамлет </w:t>
            </w:r>
            <w:proofErr w:type="spellStart"/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уезда».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301A" w:rsidRPr="00057396" w:rsidRDefault="00AE7350" w:rsidP="00AE73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10.09</w:t>
            </w:r>
          </w:p>
        </w:tc>
      </w:tr>
      <w:tr w:rsidR="007A301A" w:rsidRPr="00057396" w:rsidTr="00A453F5"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1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Ф.М. Достоевский. Роман «Подросток». История создания. Прототипы героев романа.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301A" w:rsidRPr="00057396" w:rsidRDefault="00AE7350" w:rsidP="00AE73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17.09</w:t>
            </w:r>
          </w:p>
        </w:tc>
      </w:tr>
      <w:tr w:rsidR="007A301A" w:rsidRPr="00057396" w:rsidTr="00A453F5"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1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Становление личности главного героя романа – Аркадия </w:t>
            </w:r>
            <w:proofErr w:type="spellStart"/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Макаровича</w:t>
            </w:r>
            <w:proofErr w:type="spellEnd"/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Долгорукого.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301A" w:rsidRPr="00057396" w:rsidRDefault="00AE7350" w:rsidP="00AE73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24.09</w:t>
            </w:r>
          </w:p>
        </w:tc>
      </w:tr>
      <w:tr w:rsidR="007A301A" w:rsidRPr="00057396" w:rsidTr="00A453F5"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1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 Долгорукий как символ понимания народной правды и идеи нравственного «благообразия» в романе.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301A" w:rsidRPr="00057396" w:rsidRDefault="00AE7350" w:rsidP="00AE73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1.10</w:t>
            </w:r>
          </w:p>
        </w:tc>
      </w:tr>
      <w:tr w:rsidR="007A301A" w:rsidRPr="00057396" w:rsidTr="00A453F5"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«Личность</w:t>
            </w: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57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семья» - 14</w:t>
            </w:r>
            <w:r w:rsidR="00802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7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  <w:r w:rsidR="00802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ас</w:t>
            </w:r>
            <w:r w:rsidRPr="00057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301A" w:rsidRPr="00057396" w:rsidRDefault="007A301A" w:rsidP="00AE73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301A" w:rsidRPr="00057396" w:rsidTr="00A453F5"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1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А.Н.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Островский. Комедия «Женитьба </w:t>
            </w:r>
            <w:proofErr w:type="spellStart"/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Бальзаминова</w:t>
            </w:r>
            <w:proofErr w:type="spellEnd"/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(«За чем пойдёшь, то и найдёшь»). Своеобразие конфликта и система образов в комедии.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301A" w:rsidRPr="00057396" w:rsidRDefault="00AE7350" w:rsidP="00AE73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8.10</w:t>
            </w:r>
          </w:p>
        </w:tc>
      </w:tr>
      <w:tr w:rsidR="007A301A" w:rsidRPr="00057396" w:rsidTr="00A453F5"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1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 </w:t>
            </w:r>
            <w:proofErr w:type="spellStart"/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Мишеньки</w:t>
            </w:r>
            <w:proofErr w:type="spellEnd"/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Бальзаминова</w:t>
            </w:r>
            <w:proofErr w:type="spellEnd"/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комедии.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301A" w:rsidRPr="00057396" w:rsidRDefault="00AE7350" w:rsidP="00AE73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15.10</w:t>
            </w:r>
          </w:p>
        </w:tc>
      </w:tr>
      <w:tr w:rsidR="007A301A" w:rsidRPr="00057396" w:rsidTr="00A453F5"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1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Тургенев. «Первая любовь». История создания. </w:t>
            </w:r>
            <w:proofErr w:type="spellStart"/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Автобиографизм</w:t>
            </w:r>
            <w:proofErr w:type="spellEnd"/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повести.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301A" w:rsidRPr="00057396" w:rsidRDefault="00AE7350" w:rsidP="00AE73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22.10</w:t>
            </w:r>
          </w:p>
        </w:tc>
      </w:tr>
      <w:tr w:rsidR="00AE7350" w:rsidRPr="00057396" w:rsidTr="00A453F5"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E7350" w:rsidRPr="00057396" w:rsidRDefault="00AE7350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E7350" w:rsidRPr="00057396" w:rsidRDefault="00AE7350" w:rsidP="007A301A">
            <w:pPr>
              <w:spacing w:after="15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E7350" w:rsidRPr="00057396" w:rsidRDefault="00AE7350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E7350" w:rsidRDefault="00AE7350" w:rsidP="00AE73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301A" w:rsidRPr="00057396" w:rsidTr="00A453F5"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1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Душевные переживания юного героя повести. Неразрешимое столкновение с драматизмом и жертвенностью взрослой любви.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301A" w:rsidRPr="00057396" w:rsidRDefault="00AE7350" w:rsidP="00AE73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2.11</w:t>
            </w:r>
          </w:p>
        </w:tc>
      </w:tr>
      <w:tr w:rsidR="007A301A" w:rsidRPr="00057396" w:rsidTr="00A453F5"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1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М.Е. Салтыков-Щедрин. "Господа Головлевы" как роман-хроника помещичьей семьи.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301A" w:rsidRPr="00057396" w:rsidRDefault="00AE7350" w:rsidP="00AE73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12.11</w:t>
            </w:r>
          </w:p>
        </w:tc>
      </w:tr>
      <w:tr w:rsidR="007A301A" w:rsidRPr="00057396" w:rsidTr="00A453F5"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1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Иудушки Головлёва в романе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301A" w:rsidRPr="00057396" w:rsidRDefault="00AE7350" w:rsidP="00AE73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</w:t>
            </w:r>
          </w:p>
        </w:tc>
      </w:tr>
      <w:tr w:rsidR="007A301A" w:rsidRPr="00057396" w:rsidTr="00A453F5"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1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Инсценировки и экранизации романа Салтыкова-Щедрина в русском театре и кинематографе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301A" w:rsidRPr="00057396" w:rsidRDefault="00AE7350" w:rsidP="00AE73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26.11</w:t>
            </w:r>
          </w:p>
        </w:tc>
      </w:tr>
      <w:tr w:rsidR="007A301A" w:rsidRPr="00057396" w:rsidTr="00A453F5"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11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Сухово-Кобылин. «Свадьба Кречинского». Драматические обстоятельства в судьбе автора в период написания комедии.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301A" w:rsidRPr="00057396" w:rsidRDefault="00AE7350" w:rsidP="00AE73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</w:t>
            </w:r>
          </w:p>
        </w:tc>
      </w:tr>
      <w:tr w:rsidR="007A301A" w:rsidRPr="00057396" w:rsidTr="00A453F5"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1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Семейные и родственные отношения в комедии «Свадьба Кречинского».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301A" w:rsidRPr="00057396" w:rsidRDefault="00AE7350" w:rsidP="00AE73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</w:t>
            </w:r>
          </w:p>
        </w:tc>
      </w:tr>
      <w:tr w:rsidR="007A301A" w:rsidRPr="00057396" w:rsidTr="00A453F5"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1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Л.Н. Толстой. «Смерть Ивана Ильича». Место человека в семье и обществе.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301A" w:rsidRPr="00057396" w:rsidRDefault="00AE7350" w:rsidP="00AE73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17.12</w:t>
            </w:r>
          </w:p>
        </w:tc>
      </w:tr>
      <w:tr w:rsidR="007A301A" w:rsidRPr="00057396" w:rsidTr="00A453F5"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1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жизни Ивана Ильича - «история самая простая и обыкновенная и самая ужасная».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301A" w:rsidRPr="00057396" w:rsidRDefault="00AE7350" w:rsidP="00AE73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24.12</w:t>
            </w:r>
          </w:p>
        </w:tc>
      </w:tr>
      <w:tr w:rsidR="00AE7350" w:rsidRPr="00057396" w:rsidTr="00A453F5"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E7350" w:rsidRPr="00057396" w:rsidRDefault="00AE7350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E7350" w:rsidRPr="00057396" w:rsidRDefault="00AE7350" w:rsidP="007A301A">
            <w:pPr>
              <w:spacing w:after="15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E7350" w:rsidRPr="00057396" w:rsidRDefault="00AE7350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E7350" w:rsidRDefault="00AE7350" w:rsidP="00AE73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301A" w:rsidRPr="00057396" w:rsidTr="00A453F5"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1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 в повести как образ, продолжающий галерею толстовских персонажей из народа.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301A" w:rsidRPr="00057396" w:rsidRDefault="00AE7350" w:rsidP="00AE73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14.01</w:t>
            </w:r>
          </w:p>
        </w:tc>
      </w:tr>
      <w:tr w:rsidR="007A301A" w:rsidRPr="00057396" w:rsidTr="00A453F5"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1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Мужчина и женщина, любовь и доверие в жизни человека в прозе А.П. Чехова (рассказы «Любовь», «Душечка», «Попрыгунья»).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301A" w:rsidRPr="00057396" w:rsidRDefault="00AE7350" w:rsidP="00AE73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</w:t>
            </w:r>
          </w:p>
        </w:tc>
      </w:tr>
      <w:tr w:rsidR="007A301A" w:rsidRPr="00057396" w:rsidTr="00A453F5"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1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А.П. Чехов «Три сестры»: поколения, традиции, культура повседневности в драме.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301A" w:rsidRPr="00057396" w:rsidRDefault="00AE7350" w:rsidP="00AE73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</w:t>
            </w:r>
          </w:p>
        </w:tc>
      </w:tr>
      <w:tr w:rsidR="007A301A" w:rsidRPr="00057396" w:rsidTr="00A453F5"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«Личность – общество – государство» - 6</w:t>
            </w:r>
            <w:r w:rsidR="00802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7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  <w:r w:rsidR="00802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ас</w:t>
            </w:r>
            <w:r w:rsidRPr="00057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301A" w:rsidRPr="00057396" w:rsidRDefault="007A301A" w:rsidP="00AE73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301A" w:rsidRPr="00057396" w:rsidTr="00A453F5"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1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Тургенев. «Рудин». Картина общественно-политической жизни в романе.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301A" w:rsidRPr="00057396" w:rsidRDefault="00AE7350" w:rsidP="00AE73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4.02</w:t>
            </w:r>
          </w:p>
        </w:tc>
      </w:tr>
      <w:tr w:rsidR="007A301A" w:rsidRPr="00057396" w:rsidTr="00A453F5"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1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главного героя романа. Отзывы в критике.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301A" w:rsidRPr="00057396" w:rsidRDefault="00AE7350" w:rsidP="00AE73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11.02</w:t>
            </w:r>
          </w:p>
        </w:tc>
      </w:tr>
      <w:tr w:rsidR="007A301A" w:rsidRPr="00057396" w:rsidTr="00A453F5"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1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композиции, индивидуальный авторский язык в романе.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301A" w:rsidRPr="00057396" w:rsidRDefault="00AE7350" w:rsidP="00AE73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18.02</w:t>
            </w:r>
          </w:p>
        </w:tc>
      </w:tr>
      <w:tr w:rsidR="007A301A" w:rsidRPr="00057396" w:rsidTr="00A453F5"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1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Чернышевский. «Русский человек на </w:t>
            </w:r>
            <w:proofErr w:type="spellStart"/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rendez-vous</w:t>
            </w:r>
            <w:proofErr w:type="spellEnd"/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История отношений Тургенева и Чернышевского: столкновение двух мировоззрений.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301A" w:rsidRPr="00057396" w:rsidRDefault="00AE7350" w:rsidP="00AE73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25.02</w:t>
            </w:r>
          </w:p>
        </w:tc>
      </w:tr>
      <w:tr w:rsidR="007A301A" w:rsidRPr="00057396" w:rsidTr="00A453F5"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1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Д.В. Григорович. «Гуттаперчевый мальчик»: влияние социальной среды на личность человека.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301A" w:rsidRPr="00057396" w:rsidRDefault="00AE7350" w:rsidP="00AE73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4.03</w:t>
            </w:r>
          </w:p>
        </w:tc>
      </w:tr>
      <w:tr w:rsidR="007A301A" w:rsidRPr="00057396" w:rsidTr="00A453F5"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1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Специфика композиции произведения «Гуттаперчевый мальчик».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301A" w:rsidRPr="00057396" w:rsidRDefault="00AE7350" w:rsidP="00AE73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11.03</w:t>
            </w:r>
          </w:p>
        </w:tc>
      </w:tr>
      <w:tr w:rsidR="007A301A" w:rsidRPr="00057396" w:rsidTr="00A453F5"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«Личность – природа – цивилизация» - 3</w:t>
            </w:r>
            <w:r w:rsidR="00802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7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  <w:r w:rsidR="00802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ас</w:t>
            </w:r>
            <w:r w:rsidRPr="00057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301A" w:rsidRPr="00057396" w:rsidRDefault="007A301A" w:rsidP="00AE73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301A" w:rsidRPr="00057396" w:rsidTr="00A453F5"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11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Гончаров. Очерки «Фрегат «Паллада» (фрагменты). Изображение жизни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занятий, черт характера коренных народов Сибири, их нравственной чистоты.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301A" w:rsidRPr="00057396" w:rsidRDefault="00AE7350" w:rsidP="00AE73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</w:t>
            </w:r>
          </w:p>
        </w:tc>
      </w:tr>
      <w:tr w:rsidR="007A301A" w:rsidRPr="00057396" w:rsidTr="00A453F5"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11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«Русский» путь цивилизации края, его отличие от европейского в очерках «Фрегат «Паллада».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301A" w:rsidRPr="00057396" w:rsidRDefault="00AE7350" w:rsidP="00AE73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25.03</w:t>
            </w:r>
          </w:p>
        </w:tc>
      </w:tr>
      <w:tr w:rsidR="007A301A" w:rsidRPr="00057396" w:rsidTr="00A453F5"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28.</w:t>
            </w:r>
          </w:p>
        </w:tc>
        <w:tc>
          <w:tcPr>
            <w:tcW w:w="11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Отражение сущности современного автору общества в рассказе В.М.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Гаршина «Красный цветок».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301A" w:rsidRPr="00057396" w:rsidRDefault="00AE7350" w:rsidP="00AE73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8.04</w:t>
            </w:r>
          </w:p>
        </w:tc>
      </w:tr>
      <w:tr w:rsidR="007A301A" w:rsidRPr="00057396" w:rsidTr="00A453F5"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«Личност</w:t>
            </w:r>
            <w:r w:rsidR="00802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ь – история – современность» - 7 </w:t>
            </w:r>
            <w:r w:rsidRPr="00057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  <w:r w:rsidR="00802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ас</w:t>
            </w:r>
            <w:r w:rsidRPr="00057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301A" w:rsidRPr="00057396" w:rsidRDefault="007A301A" w:rsidP="00AE73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301A" w:rsidRPr="00057396" w:rsidTr="00A453F5"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11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Н.С. Лесков. Рассказ «Однодум». «Праведник» как национальный русский тип.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301A" w:rsidRPr="00057396" w:rsidRDefault="00AE7350" w:rsidP="00AE73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15.04</w:t>
            </w:r>
          </w:p>
        </w:tc>
      </w:tr>
      <w:tr w:rsidR="007A301A" w:rsidRPr="00057396" w:rsidTr="00A453F5"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11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Влияние христианских заповедей на становление характера героя рассказа.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301A" w:rsidRPr="00057396" w:rsidRDefault="00AE7350" w:rsidP="00AE73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22.04</w:t>
            </w:r>
          </w:p>
        </w:tc>
      </w:tr>
      <w:tr w:rsidR="007A301A" w:rsidRPr="00057396" w:rsidTr="00A453F5"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11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творчества Г.И. Успенского. Эссе «Выпрямила».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301A" w:rsidRPr="00057396" w:rsidRDefault="00AE7350" w:rsidP="00AE73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29.04</w:t>
            </w:r>
          </w:p>
        </w:tc>
      </w:tr>
      <w:tr w:rsidR="007A301A" w:rsidRPr="00057396" w:rsidTr="00A453F5"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11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Г.И. Успенского «Пятница»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301A" w:rsidRPr="00057396" w:rsidRDefault="00AE7350" w:rsidP="00AE73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6.05</w:t>
            </w:r>
          </w:p>
        </w:tc>
      </w:tr>
      <w:tr w:rsidR="007A301A" w:rsidRPr="00057396" w:rsidTr="00A453F5"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832873" w:rsidP="008328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7A301A" w:rsidP="007A301A">
            <w:pPr>
              <w:spacing w:after="15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Зачёт «Основные проблемы и темы художественной и публицистической литературы XIX века»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A301A" w:rsidRPr="00057396" w:rsidRDefault="00832873" w:rsidP="007A30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301A" w:rsidRPr="00057396" w:rsidRDefault="00AE7350" w:rsidP="00AE73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13.05</w:t>
            </w:r>
          </w:p>
        </w:tc>
      </w:tr>
      <w:tr w:rsidR="00832873" w:rsidRPr="00057396" w:rsidTr="00A453F5"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32873" w:rsidRPr="00057396" w:rsidRDefault="00832873" w:rsidP="008328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32873" w:rsidRPr="00057396" w:rsidRDefault="00832873" w:rsidP="00832873">
            <w:pPr>
              <w:spacing w:after="15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Зачёт «Основные проблемы и темы художественной и публицистической литературы XIX века»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32873" w:rsidRPr="00057396" w:rsidRDefault="00832873" w:rsidP="008328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832873" w:rsidRPr="00057396" w:rsidRDefault="00AE7350" w:rsidP="00AE73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</w:t>
            </w:r>
          </w:p>
        </w:tc>
      </w:tr>
      <w:tr w:rsidR="00AE7350" w:rsidRPr="00057396" w:rsidTr="00A453F5"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E7350" w:rsidRPr="00057396" w:rsidRDefault="00AE7350" w:rsidP="008328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E7350" w:rsidRPr="00057396" w:rsidRDefault="00AE7350" w:rsidP="00832873">
            <w:pPr>
              <w:spacing w:after="15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Заключительный урок. Что читать летом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E7350" w:rsidRDefault="00AE7350" w:rsidP="008328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E7350" w:rsidRDefault="00AE7350" w:rsidP="00AE73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27.05</w:t>
            </w:r>
          </w:p>
        </w:tc>
      </w:tr>
      <w:tr w:rsidR="00832873" w:rsidRPr="00057396" w:rsidTr="00A453F5"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32873" w:rsidRPr="00057396" w:rsidRDefault="00832873" w:rsidP="008328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32873" w:rsidRPr="00057396" w:rsidRDefault="00832873" w:rsidP="008328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32873" w:rsidRPr="00057396" w:rsidRDefault="00802B4E" w:rsidP="008328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  <w:r w:rsidR="00832873" w:rsidRPr="00057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832873" w:rsidRPr="00057396" w:rsidRDefault="00832873" w:rsidP="00AE73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57396" w:rsidRPr="00057396" w:rsidRDefault="00057396" w:rsidP="0005739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57396" w:rsidRDefault="00057396" w:rsidP="0005739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73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00EDE" w:rsidRPr="00EE2E9C" w:rsidRDefault="00500EDE" w:rsidP="00832873">
      <w:pPr>
        <w:ind w:left="284" w:firstLine="283"/>
        <w:rPr>
          <w:rFonts w:ascii="Times New Roman" w:hAnsi="Times New Roman" w:cs="Times New Roman"/>
          <w:sz w:val="24"/>
          <w:szCs w:val="24"/>
        </w:rPr>
      </w:pPr>
      <w:r w:rsidRPr="00EE2E9C">
        <w:rPr>
          <w:rFonts w:ascii="Times New Roman" w:hAnsi="Times New Roman" w:cs="Times New Roman"/>
          <w:b/>
          <w:bCs/>
          <w:sz w:val="24"/>
          <w:szCs w:val="24"/>
        </w:rPr>
        <w:t>Лист корректировки рабочей программы по учебному предмету «Р</w:t>
      </w:r>
      <w:r w:rsidR="00802B4E">
        <w:rPr>
          <w:rFonts w:ascii="Times New Roman" w:hAnsi="Times New Roman" w:cs="Times New Roman"/>
          <w:b/>
          <w:bCs/>
          <w:sz w:val="24"/>
          <w:szCs w:val="24"/>
        </w:rPr>
        <w:t>одная р</w:t>
      </w:r>
      <w:r w:rsidRPr="00EE2E9C">
        <w:rPr>
          <w:rFonts w:ascii="Times New Roman" w:hAnsi="Times New Roman" w:cs="Times New Roman"/>
          <w:b/>
          <w:bCs/>
          <w:sz w:val="24"/>
          <w:szCs w:val="24"/>
        </w:rPr>
        <w:t>усск</w:t>
      </w:r>
      <w:r>
        <w:rPr>
          <w:rFonts w:ascii="Times New Roman" w:hAnsi="Times New Roman" w:cs="Times New Roman"/>
          <w:b/>
          <w:bCs/>
          <w:sz w:val="24"/>
          <w:szCs w:val="24"/>
        </w:rPr>
        <w:t>ая литература</w:t>
      </w:r>
      <w:r w:rsidRPr="00EE2E9C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EE2E9C">
        <w:rPr>
          <w:rFonts w:ascii="Times New Roman" w:hAnsi="Times New Roman" w:cs="Times New Roman"/>
          <w:b/>
          <w:bCs/>
          <w:sz w:val="24"/>
          <w:szCs w:val="24"/>
        </w:rPr>
        <w:t xml:space="preserve"> класс </w:t>
      </w:r>
    </w:p>
    <w:p w:rsidR="00500EDE" w:rsidRPr="00EE2E9C" w:rsidRDefault="00500EDE" w:rsidP="00832873">
      <w:pPr>
        <w:ind w:left="284" w:firstLine="283"/>
        <w:rPr>
          <w:rFonts w:ascii="Times New Roman" w:hAnsi="Times New Roman" w:cs="Times New Roman"/>
          <w:sz w:val="24"/>
          <w:szCs w:val="24"/>
        </w:rPr>
      </w:pPr>
      <w:r w:rsidRPr="00EE2E9C">
        <w:rPr>
          <w:rFonts w:ascii="Times New Roman" w:hAnsi="Times New Roman" w:cs="Times New Roman"/>
          <w:sz w:val="24"/>
          <w:szCs w:val="24"/>
        </w:rPr>
        <w:t>Согласно учебному плану основного общего образования МБОУ СОШ № 68 и годовому календарному учебному графику на 2021 – 2022 учебный год рабочая программа по учебному предмету «Р</w:t>
      </w:r>
      <w:r w:rsidR="00627427">
        <w:rPr>
          <w:rFonts w:ascii="Times New Roman" w:hAnsi="Times New Roman" w:cs="Times New Roman"/>
          <w:sz w:val="24"/>
          <w:szCs w:val="24"/>
        </w:rPr>
        <w:t>одная русская литература</w:t>
      </w:r>
      <w:r w:rsidR="00802B4E">
        <w:rPr>
          <w:rFonts w:ascii="Times New Roman" w:hAnsi="Times New Roman" w:cs="Times New Roman"/>
          <w:sz w:val="24"/>
          <w:szCs w:val="24"/>
        </w:rPr>
        <w:t>» в 10 классе рассчитан на 3</w:t>
      </w:r>
      <w:r w:rsidRPr="00EE2E9C">
        <w:rPr>
          <w:rFonts w:ascii="Times New Roman" w:hAnsi="Times New Roman" w:cs="Times New Roman"/>
          <w:sz w:val="24"/>
          <w:szCs w:val="24"/>
        </w:rPr>
        <w:t>5 часов из рас</w:t>
      </w:r>
      <w:r w:rsidR="00802B4E">
        <w:rPr>
          <w:rFonts w:ascii="Times New Roman" w:hAnsi="Times New Roman" w:cs="Times New Roman"/>
          <w:sz w:val="24"/>
          <w:szCs w:val="24"/>
        </w:rPr>
        <w:t>чета 1 час</w:t>
      </w:r>
      <w:r w:rsidRPr="00EE2E9C">
        <w:rPr>
          <w:rFonts w:ascii="Times New Roman" w:hAnsi="Times New Roman" w:cs="Times New Roman"/>
          <w:sz w:val="24"/>
          <w:szCs w:val="24"/>
        </w:rPr>
        <w:t xml:space="preserve"> в неделю.</w:t>
      </w:r>
    </w:p>
    <w:p w:rsidR="00500EDE" w:rsidRPr="000460E1" w:rsidRDefault="00500EDE" w:rsidP="00832873">
      <w:pPr>
        <w:ind w:left="284" w:firstLine="283"/>
        <w:rPr>
          <w:rFonts w:ascii="Times New Roman" w:hAnsi="Times New Roman" w:cs="Times New Roman"/>
          <w:b/>
          <w:bCs/>
          <w:sz w:val="24"/>
          <w:szCs w:val="24"/>
        </w:rPr>
      </w:pPr>
      <w:r w:rsidRPr="00EE2E9C">
        <w:rPr>
          <w:rFonts w:ascii="Times New Roman" w:hAnsi="Times New Roman" w:cs="Times New Roman"/>
          <w:sz w:val="24"/>
          <w:szCs w:val="24"/>
        </w:rPr>
        <w:t>В соответствии с расписанием учебных занятий на 2021 – 2022 учебный год и производственным к</w:t>
      </w:r>
      <w:r w:rsidR="00802B4E">
        <w:rPr>
          <w:rFonts w:ascii="Times New Roman" w:hAnsi="Times New Roman" w:cs="Times New Roman"/>
          <w:sz w:val="24"/>
          <w:szCs w:val="24"/>
        </w:rPr>
        <w:t xml:space="preserve">алендарем на 2021 – 2022 годы, </w:t>
      </w:r>
      <w:r w:rsidRPr="00EE2E9C">
        <w:rPr>
          <w:rFonts w:ascii="Times New Roman" w:hAnsi="Times New Roman" w:cs="Times New Roman"/>
          <w:sz w:val="24"/>
          <w:szCs w:val="24"/>
        </w:rPr>
        <w:t>корректировать общее количе</w:t>
      </w:r>
      <w:r w:rsidR="00802B4E">
        <w:rPr>
          <w:rFonts w:ascii="Times New Roman" w:hAnsi="Times New Roman" w:cs="Times New Roman"/>
          <w:sz w:val="24"/>
          <w:szCs w:val="24"/>
        </w:rPr>
        <w:t>ство часов не надо</w:t>
      </w:r>
      <w:r w:rsidRPr="000460E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460E1" w:rsidRDefault="000460E1" w:rsidP="0005739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460E1" w:rsidRDefault="000460E1" w:rsidP="0005739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460E1" w:rsidRDefault="000460E1" w:rsidP="0005739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460E1" w:rsidRDefault="000460E1" w:rsidP="0005739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460E1" w:rsidRDefault="000460E1" w:rsidP="0005739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460E1" w:rsidRDefault="000460E1" w:rsidP="0005739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E2E9C" w:rsidRDefault="00500EDE" w:rsidP="0083287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Раздел 6</w:t>
      </w:r>
      <w:r w:rsidR="00EE2E9C" w:rsidRPr="00EE2E9C">
        <w:rPr>
          <w:b/>
          <w:bCs/>
          <w:color w:val="000000"/>
        </w:rPr>
        <w:t>.</w:t>
      </w:r>
      <w:r w:rsidR="00EE2E9C" w:rsidRPr="00EE2E9C">
        <w:rPr>
          <w:color w:val="000000"/>
        </w:rPr>
        <w:t xml:space="preserve"> </w:t>
      </w:r>
      <w:r>
        <w:rPr>
          <w:b/>
          <w:bCs/>
          <w:color w:val="000000"/>
        </w:rPr>
        <w:t>Учебно-методическое обеспечение (включая ЦОР и ЭОР)</w:t>
      </w:r>
    </w:p>
    <w:p w:rsidR="00500EDE" w:rsidRPr="00EE2E9C" w:rsidRDefault="00500EDE" w:rsidP="00EE2E9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EE2E9C" w:rsidRPr="00EE2E9C" w:rsidRDefault="00EE2E9C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Музыкальная шкатулка. Хрестоматия для школьников 5-11-х классов на двух CD – ROM. Коллекция музыкальных произведений русских и зарубежных композиторов;</w:t>
      </w:r>
    </w:p>
    <w:p w:rsidR="00EE2E9C" w:rsidRPr="00EE2E9C" w:rsidRDefault="00EE2E9C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Библиотека электронных наглядных пособий. Литература 5-11-х классов. М.: ООО «Дрофа» 2004, ООО «</w:t>
      </w:r>
      <w:proofErr w:type="spellStart"/>
      <w:r w:rsidRPr="00EE2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Физикон</w:t>
      </w:r>
      <w:proofErr w:type="spellEnd"/>
      <w:r w:rsidRPr="00EE2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2004;</w:t>
      </w:r>
    </w:p>
    <w:p w:rsidR="00EE2E9C" w:rsidRPr="00EE2E9C" w:rsidRDefault="00EE2E9C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Алиева Л, </w:t>
      </w:r>
      <w:proofErr w:type="spellStart"/>
      <w:r w:rsidRPr="00EE2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Торкунова</w:t>
      </w:r>
      <w:proofErr w:type="spellEnd"/>
      <w:r w:rsidRPr="00EE2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Литература для поступающих в вузы. Тестовый комплекс на CD – ROM. М.: «Айрис-пресс» 2004, </w:t>
      </w:r>
      <w:proofErr w:type="spellStart"/>
      <w:r w:rsidRPr="00EE2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Magnamedia</w:t>
      </w:r>
      <w:proofErr w:type="spellEnd"/>
      <w:r w:rsidRPr="00EE2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2005;</w:t>
      </w:r>
    </w:p>
    <w:p w:rsidR="00EE2E9C" w:rsidRPr="00EE2E9C" w:rsidRDefault="00EE2E9C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Электронный сборник критических и литературоведческих работ «Русская литература 19 века в классических разборах «От Белинского до Лотмана»;</w:t>
      </w:r>
    </w:p>
    <w:p w:rsidR="00EE2E9C" w:rsidRPr="00EE2E9C" w:rsidRDefault="00EE2E9C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1С Познавательная коллекция. </w:t>
      </w:r>
      <w:proofErr w:type="spellStart"/>
      <w:r w:rsidRPr="00EE2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А.С.Пушкин</w:t>
      </w:r>
      <w:proofErr w:type="spellEnd"/>
      <w:r w:rsidRPr="00EE2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зеркале двух столетий;</w:t>
      </w:r>
    </w:p>
    <w:p w:rsidR="00EE2E9C" w:rsidRPr="00EE2E9C" w:rsidRDefault="00EE2E9C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Детская мультимедийная интерактивная энциклопедия Кирилла и Мефодия.</w:t>
      </w:r>
    </w:p>
    <w:p w:rsidR="00EE2E9C" w:rsidRPr="00EE2E9C" w:rsidRDefault="00EE2E9C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2E9C" w:rsidRPr="00EE2E9C" w:rsidRDefault="00EE2E9C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E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Интернет-ресурсы</w:t>
      </w:r>
    </w:p>
    <w:p w:rsidR="00EE2E9C" w:rsidRPr="00EE2E9C" w:rsidRDefault="00EE2E9C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Библиотеки:</w:t>
      </w:r>
    </w:p>
    <w:p w:rsidR="00EE2E9C" w:rsidRPr="00EE2E9C" w:rsidRDefault="003C07F1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tgtFrame="_blank" w:history="1">
        <w:r w:rsidR="00EE2E9C" w:rsidRPr="00EE2E9C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  <w:lang w:eastAsia="ru-RU"/>
          </w:rPr>
          <w:t>http://www.bibliogid.ru</w:t>
        </w:r>
      </w:hyperlink>
    </w:p>
    <w:p w:rsidR="00EE2E9C" w:rsidRPr="00EE2E9C" w:rsidRDefault="003C07F1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tgtFrame="_blank" w:history="1">
        <w:r w:rsidR="00EE2E9C" w:rsidRPr="00EE2E9C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  <w:lang w:eastAsia="ru-RU"/>
          </w:rPr>
          <w:t>http://www.bibliotekar.ru</w:t>
        </w:r>
      </w:hyperlink>
    </w:p>
    <w:p w:rsidR="00EE2E9C" w:rsidRPr="00EE2E9C" w:rsidRDefault="00EE2E9C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Электронная библиотека нехудожественной литературы по русской и мировой истории, искусству, культуре, прикладным наукам. Книги, периодика, графика, справочная и техническая литература для учащихся средних и высших учебных заведений. Статьи и книги по литературе, истории, мифологии, религии, искусству, прикладным наукам, художественные галереи и коллекции.</w:t>
      </w:r>
    </w:p>
    <w:p w:rsidR="00EE2E9C" w:rsidRPr="00EE2E9C" w:rsidRDefault="003C07F1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tgtFrame="_blank" w:history="1">
        <w:r w:rsidR="00EE2E9C" w:rsidRPr="00EE2E9C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  <w:lang w:eastAsia="ru-RU"/>
          </w:rPr>
          <w:t>http://www.drevne.ru</w:t>
        </w:r>
      </w:hyperlink>
    </w:p>
    <w:p w:rsidR="00EE2E9C" w:rsidRPr="00EE2E9C" w:rsidRDefault="00EE2E9C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Образовательный портал «Древнерусская литература».</w:t>
      </w:r>
    </w:p>
    <w:p w:rsidR="00EE2E9C" w:rsidRPr="00EE2E9C" w:rsidRDefault="003C07F1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tgtFrame="_blank" w:history="1">
        <w:r w:rsidR="00EE2E9C" w:rsidRPr="00EE2E9C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  <w:lang w:eastAsia="ru-RU"/>
          </w:rPr>
          <w:t>http://www.gramma.ru</w:t>
        </w:r>
      </w:hyperlink>
    </w:p>
    <w:p w:rsidR="00EE2E9C" w:rsidRPr="00EE2E9C" w:rsidRDefault="003C07F1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tgtFrame="_blank" w:history="1">
        <w:r w:rsidR="00EE2E9C" w:rsidRPr="00EE2E9C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  <w:lang w:eastAsia="ru-RU"/>
          </w:rPr>
          <w:t>http://www.gumer.info</w:t>
        </w:r>
      </w:hyperlink>
    </w:p>
    <w:p w:rsidR="00EE2E9C" w:rsidRPr="00EE2E9C" w:rsidRDefault="00EE2E9C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Библиотека </w:t>
      </w:r>
      <w:proofErr w:type="spellStart"/>
      <w:r w:rsidRPr="00EE2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Гумер</w:t>
      </w:r>
      <w:proofErr w:type="spellEnd"/>
      <w:r w:rsidRPr="00EE2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-гуманитарные науки (например, литературоведение).</w:t>
      </w:r>
    </w:p>
    <w:p w:rsidR="00EE2E9C" w:rsidRPr="00EE2E9C" w:rsidRDefault="003C07F1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1" w:tgtFrame="_blank" w:history="1">
        <w:r w:rsidR="00EE2E9C" w:rsidRPr="00EE2E9C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  <w:lang w:eastAsia="ru-RU"/>
          </w:rPr>
          <w:t>http://www.encyclopedia.ru</w:t>
        </w:r>
      </w:hyperlink>
    </w:p>
    <w:p w:rsidR="00EE2E9C" w:rsidRPr="00EE2E9C" w:rsidRDefault="00EE2E9C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Каталог электронных энциклопедий (ссылки) по разным направлениям.</w:t>
      </w:r>
    </w:p>
    <w:p w:rsidR="00EE2E9C" w:rsidRPr="00EE2E9C" w:rsidRDefault="003C07F1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2" w:tgtFrame="_blank" w:history="1">
        <w:r w:rsidR="00EE2E9C" w:rsidRPr="00EE2E9C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  <w:lang w:eastAsia="ru-RU"/>
          </w:rPr>
          <w:t>http://www.krugosvet.ru</w:t>
        </w:r>
      </w:hyperlink>
    </w:p>
    <w:p w:rsidR="00EE2E9C" w:rsidRPr="00EE2E9C" w:rsidRDefault="003C07F1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3" w:tgtFrame="_blank" w:history="1">
        <w:r w:rsidR="00EE2E9C" w:rsidRPr="00EE2E9C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  <w:lang w:eastAsia="ru-RU"/>
          </w:rPr>
          <w:t>http://www.Lib.ru</w:t>
        </w:r>
      </w:hyperlink>
    </w:p>
    <w:p w:rsidR="00EE2E9C" w:rsidRPr="00EE2E9C" w:rsidRDefault="00EE2E9C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Библиотека Максима Мошкова.</w:t>
      </w:r>
    </w:p>
    <w:p w:rsidR="00EE2E9C" w:rsidRPr="00EE2E9C" w:rsidRDefault="003C07F1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4" w:tgtFrame="_blank" w:history="1">
        <w:r w:rsidR="00EE2E9C" w:rsidRPr="00EE2E9C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  <w:lang w:eastAsia="ru-RU"/>
          </w:rPr>
          <w:t>http://www.litera.ru</w:t>
        </w:r>
      </w:hyperlink>
    </w:p>
    <w:p w:rsidR="00EE2E9C" w:rsidRPr="00EE2E9C" w:rsidRDefault="00EE2E9C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Сервер "Литература" объединяет информацию о лучших литературных ресурсах русского Интернета: электронные библиотеки, рецензии на книжные новинки, литературные конкурсы и многое другое. На сервере также размещен сетевой литературный журнал "Словесность".</w:t>
      </w:r>
    </w:p>
    <w:p w:rsidR="00EE2E9C" w:rsidRPr="00EE2E9C" w:rsidRDefault="003C07F1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5" w:tgtFrame="_blank" w:history="1">
        <w:r w:rsidR="00EE2E9C" w:rsidRPr="00EE2E9C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  <w:lang w:eastAsia="ru-RU"/>
          </w:rPr>
          <w:t>http://litera.edu.ru</w:t>
        </w:r>
      </w:hyperlink>
    </w:p>
    <w:p w:rsidR="00EE2E9C" w:rsidRPr="00EE2E9C" w:rsidRDefault="00EE2E9C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Коллекция: русская и зарубежная литература для школы.</w:t>
      </w:r>
    </w:p>
    <w:p w:rsidR="00EE2E9C" w:rsidRPr="00EE2E9C" w:rsidRDefault="003C07F1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6" w:tgtFrame="_blank" w:history="1">
        <w:r w:rsidR="00EE2E9C" w:rsidRPr="00EE2E9C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  <w:lang w:eastAsia="ru-RU"/>
          </w:rPr>
          <w:t>http://www.litwomen.ru</w:t>
        </w:r>
      </w:hyperlink>
    </w:p>
    <w:p w:rsidR="00EE2E9C" w:rsidRPr="00EE2E9C" w:rsidRDefault="00EE2E9C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Сайт мировых новостей о литературе.</w:t>
      </w:r>
    </w:p>
    <w:p w:rsidR="00EE2E9C" w:rsidRPr="00EE2E9C" w:rsidRDefault="003C07F1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7" w:tgtFrame="_blank" w:history="1">
        <w:r w:rsidR="00EE2E9C" w:rsidRPr="00EE2E9C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  <w:lang w:eastAsia="ru-RU"/>
          </w:rPr>
          <w:t>http://magazines.russ.ru</w:t>
        </w:r>
      </w:hyperlink>
    </w:p>
    <w:p w:rsidR="00EE2E9C" w:rsidRPr="00EE2E9C" w:rsidRDefault="00EE2E9C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Электронная библиотека современных литературных журналов России.</w:t>
      </w:r>
    </w:p>
    <w:p w:rsidR="00EE2E9C" w:rsidRPr="00EE2E9C" w:rsidRDefault="003C07F1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8" w:tgtFrame="_blank" w:history="1">
        <w:r w:rsidR="00EE2E9C" w:rsidRPr="00EE2E9C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  <w:lang w:eastAsia="ru-RU"/>
          </w:rPr>
          <w:t>http://www.russianplanet.ru</w:t>
        </w:r>
      </w:hyperlink>
    </w:p>
    <w:p w:rsidR="00EE2E9C" w:rsidRPr="00EE2E9C" w:rsidRDefault="00EE2E9C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 имеет следующие рубрики: библиотека детской русской и зарубежной литературы, история, филолог, вокруг света, мир знаний, Пушкин, шахматы, музеи, новости.</w:t>
      </w:r>
    </w:p>
    <w:p w:rsidR="00EE2E9C" w:rsidRPr="00EE2E9C" w:rsidRDefault="003C07F1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9" w:tgtFrame="_blank" w:history="1">
        <w:r w:rsidR="00EE2E9C" w:rsidRPr="00EE2E9C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  <w:lang w:eastAsia="ru-RU"/>
          </w:rPr>
          <w:t>http://www.russianplanet.ru/filolog/ruslit/index.htm</w:t>
        </w:r>
      </w:hyperlink>
    </w:p>
    <w:p w:rsidR="00EE2E9C" w:rsidRPr="00EE2E9C" w:rsidRDefault="00EE2E9C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 о древней литературе Руси, Востока, Западной Европы; о фольклоре.</w:t>
      </w:r>
    </w:p>
    <w:p w:rsidR="00EE2E9C" w:rsidRPr="00EE2E9C" w:rsidRDefault="003C07F1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0" w:tgtFrame="_blank" w:history="1">
        <w:r w:rsidR="00EE2E9C" w:rsidRPr="00EE2E9C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  <w:lang w:eastAsia="ru-RU"/>
          </w:rPr>
          <w:t>http://www.pushkinskijdom.ru</w:t>
        </w:r>
      </w:hyperlink>
    </w:p>
    <w:p w:rsidR="00EE2E9C" w:rsidRPr="00EE2E9C" w:rsidRDefault="00EE2E9C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 института русской литературы (Пушкинский дом) Российской Академии наук (статус государственного учреждения).</w:t>
      </w:r>
    </w:p>
    <w:p w:rsidR="00EE2E9C" w:rsidRPr="00EE2E9C" w:rsidRDefault="003C07F1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1" w:tgtFrame="_blank" w:history="1">
        <w:r w:rsidR="00EE2E9C" w:rsidRPr="00EE2E9C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  <w:lang w:eastAsia="ru-RU"/>
          </w:rPr>
          <w:t>http://www.vavilon.ru</w:t>
        </w:r>
      </w:hyperlink>
    </w:p>
    <w:p w:rsidR="00EE2E9C" w:rsidRPr="00EE2E9C" w:rsidRDefault="00EE2E9C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 посвящен современной русской литературе.</w:t>
      </w:r>
    </w:p>
    <w:p w:rsidR="00EE2E9C" w:rsidRPr="00EE2E9C" w:rsidRDefault="003C07F1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2" w:tgtFrame="_blank" w:history="1">
        <w:r w:rsidR="00EE2E9C" w:rsidRPr="00EE2E9C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  <w:lang w:eastAsia="ru-RU"/>
          </w:rPr>
          <w:t>http://feb–web.ru</w:t>
        </w:r>
      </w:hyperlink>
    </w:p>
    <w:p w:rsidR="00EE2E9C" w:rsidRPr="00EE2E9C" w:rsidRDefault="00EE2E9C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 Президентской библиотеки им. Б. Н. Ельцина</w:t>
      </w:r>
    </w:p>
    <w:p w:rsidR="00EE2E9C" w:rsidRPr="00EE2E9C" w:rsidRDefault="003C07F1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3" w:tgtFrame="_blank" w:history="1">
        <w:r w:rsidR="00EE2E9C" w:rsidRPr="00EE2E9C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  <w:lang w:eastAsia="ru-RU"/>
          </w:rPr>
          <w:t>http://www.prlib.ru/Pages/Default.aspx</w:t>
        </w:r>
      </w:hyperlink>
    </w:p>
    <w:p w:rsidR="00EE2E9C" w:rsidRPr="00EE2E9C" w:rsidRDefault="00EE2E9C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2E9C" w:rsidRPr="00EE2E9C" w:rsidRDefault="00EE2E9C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E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Электронные наглядные пособия</w:t>
      </w:r>
    </w:p>
    <w:p w:rsidR="00EE2E9C" w:rsidRPr="00EE2E9C" w:rsidRDefault="00EE2E9C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Библиотекарь. РУ</w:t>
      </w:r>
    </w:p>
    <w:p w:rsidR="00EE2E9C" w:rsidRPr="00EE2E9C" w:rsidRDefault="003C07F1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4" w:tgtFrame="_blank" w:history="1">
        <w:r w:rsidR="00EE2E9C" w:rsidRPr="00EE2E9C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  <w:lang w:eastAsia="ru-RU"/>
          </w:rPr>
          <w:t>http://www.bibliotekar.ru/index.htm</w:t>
        </w:r>
      </w:hyperlink>
    </w:p>
    <w:p w:rsidR="00EE2E9C" w:rsidRPr="00EE2E9C" w:rsidRDefault="00EE2E9C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 литература 18-20 вв.</w:t>
      </w:r>
    </w:p>
    <w:p w:rsidR="00EE2E9C" w:rsidRPr="00EE2E9C" w:rsidRDefault="003C07F1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5" w:tgtFrame="_blank" w:history="1">
        <w:r w:rsidR="00EE2E9C" w:rsidRPr="00EE2E9C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  <w:lang w:eastAsia="ru-RU"/>
          </w:rPr>
          <w:t>http://www.a4format.ru/</w:t>
        </w:r>
      </w:hyperlink>
    </w:p>
    <w:p w:rsidR="00EE2E9C" w:rsidRPr="00EE2E9C" w:rsidRDefault="00EE2E9C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Большая художественная галерея</w:t>
      </w:r>
    </w:p>
    <w:p w:rsidR="00EE2E9C" w:rsidRPr="00EE2E9C" w:rsidRDefault="003C07F1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6" w:tgtFrame="_blank" w:history="1">
        <w:r w:rsidR="00EE2E9C" w:rsidRPr="00EE2E9C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  <w:lang w:eastAsia="ru-RU"/>
          </w:rPr>
          <w:t>http://gallerix.ru/</w:t>
        </w:r>
      </w:hyperlink>
    </w:p>
    <w:p w:rsidR="00EE2E9C" w:rsidRPr="00EE2E9C" w:rsidRDefault="00EE2E9C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2E9C" w:rsidRPr="00EE2E9C" w:rsidRDefault="00EE2E9C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E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Музеи:</w:t>
      </w:r>
    </w:p>
    <w:p w:rsidR="00EE2E9C" w:rsidRPr="00EE2E9C" w:rsidRDefault="003C07F1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7" w:tgtFrame="_blank" w:history="1">
        <w:r w:rsidR="00EE2E9C" w:rsidRPr="00EE2E9C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  <w:lang w:eastAsia="ru-RU"/>
          </w:rPr>
          <w:t>http://www.borodino.ru</w:t>
        </w:r>
      </w:hyperlink>
    </w:p>
    <w:p w:rsidR="00EE2E9C" w:rsidRPr="00EE2E9C" w:rsidRDefault="00EE2E9C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Государственный Бородинский военно-исторический музей.</w:t>
      </w:r>
    </w:p>
    <w:p w:rsidR="00EE2E9C" w:rsidRPr="00EE2E9C" w:rsidRDefault="003C07F1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8" w:tgtFrame="_blank" w:history="1">
        <w:r w:rsidR="00EE2E9C" w:rsidRPr="00EE2E9C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  <w:lang w:eastAsia="ru-RU"/>
          </w:rPr>
          <w:t>http://www.kreml.ru</w:t>
        </w:r>
      </w:hyperlink>
    </w:p>
    <w:p w:rsidR="00EE2E9C" w:rsidRPr="00EE2E9C" w:rsidRDefault="00EE2E9C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Музей-заповедник «Московский Кремль».</w:t>
      </w:r>
    </w:p>
    <w:p w:rsidR="00EE2E9C" w:rsidRPr="00EE2E9C" w:rsidRDefault="003C07F1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9" w:tgtFrame="_blank" w:history="1">
        <w:r w:rsidR="00EE2E9C" w:rsidRPr="00EE2E9C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  <w:lang w:eastAsia="ru-RU"/>
          </w:rPr>
          <w:t>http://www.hermitage.ru</w:t>
        </w:r>
      </w:hyperlink>
    </w:p>
    <w:p w:rsidR="00EE2E9C" w:rsidRPr="00EE2E9C" w:rsidRDefault="00EE2E9C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Государственный Эрмитаж.</w:t>
      </w:r>
    </w:p>
    <w:p w:rsidR="00EE2E9C" w:rsidRPr="00EE2E9C" w:rsidRDefault="003C07F1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0" w:tgtFrame="_blank" w:history="1">
        <w:r w:rsidR="00EE2E9C" w:rsidRPr="00EE2E9C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  <w:lang w:eastAsia="ru-RU"/>
          </w:rPr>
          <w:t>http://www.museum.ru</w:t>
        </w:r>
      </w:hyperlink>
    </w:p>
    <w:p w:rsidR="00EE2E9C" w:rsidRPr="00EE2E9C" w:rsidRDefault="00EE2E9C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Портал «Музеи России».</w:t>
      </w:r>
    </w:p>
    <w:p w:rsidR="00EE2E9C" w:rsidRPr="00EE2E9C" w:rsidRDefault="003C07F1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1" w:tgtFrame="_blank" w:history="1">
        <w:r w:rsidR="00EE2E9C" w:rsidRPr="00EE2E9C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  <w:lang w:eastAsia="ru-RU"/>
          </w:rPr>
          <w:t>http://www.museum.ru/gmii/</w:t>
        </w:r>
      </w:hyperlink>
    </w:p>
    <w:p w:rsidR="00EE2E9C" w:rsidRPr="00EE2E9C" w:rsidRDefault="00EE2E9C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Государственный музей изобразительных искусств им. А.С.</w:t>
      </w:r>
      <w:r w:rsidR="000460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2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Пушкина.</w:t>
      </w:r>
    </w:p>
    <w:p w:rsidR="00EE2E9C" w:rsidRPr="00EE2E9C" w:rsidRDefault="003C07F1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2" w:tgtFrame="_blank" w:history="1">
        <w:r w:rsidR="00EE2E9C" w:rsidRPr="00EE2E9C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  <w:lang w:eastAsia="ru-RU"/>
          </w:rPr>
          <w:t>http://www.museum.ru/M654</w:t>
        </w:r>
      </w:hyperlink>
    </w:p>
    <w:p w:rsidR="00EE2E9C" w:rsidRPr="00EE2E9C" w:rsidRDefault="00EE2E9C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Новгородский государственный объединенный музей-заповедник.</w:t>
      </w:r>
    </w:p>
    <w:p w:rsidR="00EE2E9C" w:rsidRPr="00EE2E9C" w:rsidRDefault="003C07F1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3" w:tgtFrame="_blank" w:history="1">
        <w:r w:rsidR="00EE2E9C" w:rsidRPr="00EE2E9C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  <w:lang w:eastAsia="ru-RU"/>
          </w:rPr>
          <w:t>http://www.museumpushkin.ru</w:t>
        </w:r>
      </w:hyperlink>
    </w:p>
    <w:p w:rsidR="00EE2E9C" w:rsidRPr="00EE2E9C" w:rsidRDefault="00EE2E9C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Всероссийский музей А.С.</w:t>
      </w:r>
      <w:r w:rsidR="000460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2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Пушкина.</w:t>
      </w:r>
    </w:p>
    <w:p w:rsidR="00EE2E9C" w:rsidRPr="00EE2E9C" w:rsidRDefault="003C07F1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4" w:tgtFrame="_blank" w:history="1">
        <w:r w:rsidR="00EE2E9C" w:rsidRPr="00EE2E9C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  <w:lang w:eastAsia="ru-RU"/>
          </w:rPr>
          <w:t>http://www.peterhof.ru</w:t>
        </w:r>
      </w:hyperlink>
    </w:p>
    <w:p w:rsidR="00EE2E9C" w:rsidRPr="00EE2E9C" w:rsidRDefault="00EE2E9C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Музей-заповедник «Петергоф»</w:t>
      </w:r>
    </w:p>
    <w:p w:rsidR="00EE2E9C" w:rsidRPr="00EE2E9C" w:rsidRDefault="003C07F1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5" w:tgtFrame="_blank" w:history="1">
        <w:r w:rsidR="00EE2E9C" w:rsidRPr="00EE2E9C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  <w:lang w:eastAsia="ru-RU"/>
          </w:rPr>
          <w:t>http://www.rusmuseum.ru</w:t>
        </w:r>
      </w:hyperlink>
    </w:p>
    <w:p w:rsidR="00EE2E9C" w:rsidRPr="00EE2E9C" w:rsidRDefault="00EE2E9C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Государственный Русский музей.</w:t>
      </w:r>
    </w:p>
    <w:p w:rsidR="00EE2E9C" w:rsidRPr="00EE2E9C" w:rsidRDefault="003C07F1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6" w:tgtFrame="_blank" w:history="1">
        <w:r w:rsidR="00EE2E9C" w:rsidRPr="00EE2E9C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  <w:lang w:eastAsia="ru-RU"/>
          </w:rPr>
          <w:t>http://www.shm.ru</w:t>
        </w:r>
      </w:hyperlink>
    </w:p>
    <w:p w:rsidR="00EE2E9C" w:rsidRPr="00EE2E9C" w:rsidRDefault="00EE2E9C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Государственный исторический музей.</w:t>
      </w:r>
    </w:p>
    <w:p w:rsidR="00EE2E9C" w:rsidRPr="00EE2E9C" w:rsidRDefault="003C07F1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7" w:tgtFrame="_blank" w:history="1">
        <w:r w:rsidR="00EE2E9C" w:rsidRPr="00EE2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http://www.tretyakovgallery.ru</w:t>
        </w:r>
      </w:hyperlink>
    </w:p>
    <w:p w:rsidR="00057396" w:rsidRDefault="00EE2E9C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Государственная Третьяковская галерея.</w:t>
      </w:r>
    </w:p>
    <w:p w:rsidR="000460E1" w:rsidRDefault="000460E1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60E1" w:rsidRDefault="000460E1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60E1" w:rsidRDefault="000460E1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60E1" w:rsidRDefault="000460E1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2E9C" w:rsidRDefault="00EE2E9C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1921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5953"/>
      </w:tblGrid>
      <w:tr w:rsidR="00832873" w:rsidRPr="00EE2E9C" w:rsidTr="00832873">
        <w:trPr>
          <w:trHeight w:val="1909"/>
        </w:trPr>
        <w:tc>
          <w:tcPr>
            <w:tcW w:w="6091" w:type="dxa"/>
            <w:shd w:val="clear" w:color="auto" w:fill="auto"/>
          </w:tcPr>
          <w:p w:rsidR="00832873" w:rsidRPr="00EE2E9C" w:rsidRDefault="00832873" w:rsidP="0083287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2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РАССМОТРЕНО</w:t>
            </w:r>
          </w:p>
          <w:p w:rsidR="00832873" w:rsidRPr="00EE2E9C" w:rsidRDefault="00832873" w:rsidP="0083287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E9C">
              <w:rPr>
                <w:rFonts w:ascii="Times New Roman" w:hAnsi="Times New Roman" w:cs="Times New Roman"/>
                <w:sz w:val="24"/>
                <w:szCs w:val="24"/>
              </w:rPr>
              <w:t>протокол заседания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E9C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методического объединения</w:t>
            </w:r>
          </w:p>
          <w:p w:rsidR="00832873" w:rsidRPr="00EE2E9C" w:rsidRDefault="00832873" w:rsidP="008328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E9C">
              <w:rPr>
                <w:rFonts w:ascii="Times New Roman" w:hAnsi="Times New Roman" w:cs="Times New Roman"/>
                <w:sz w:val="24"/>
                <w:szCs w:val="24"/>
              </w:rPr>
              <w:t>МБОУ СОШ № 68</w:t>
            </w:r>
          </w:p>
          <w:p w:rsidR="00832873" w:rsidRPr="00EE2E9C" w:rsidRDefault="00832873" w:rsidP="00832873">
            <w:pPr>
              <w:spacing w:after="0"/>
              <w:ind w:left="-11" w:firstLine="1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E9C">
              <w:rPr>
                <w:rFonts w:ascii="Times New Roman" w:eastAsia="Calibri" w:hAnsi="Times New Roman" w:cs="Times New Roman"/>
                <w:sz w:val="24"/>
                <w:szCs w:val="24"/>
              </w:rPr>
              <w:t>от 27 августа 2021 г.  № 1</w:t>
            </w:r>
          </w:p>
          <w:p w:rsidR="00832873" w:rsidRPr="00EE2E9C" w:rsidRDefault="00832873" w:rsidP="00832873">
            <w:pPr>
              <w:spacing w:after="0"/>
              <w:ind w:left="-11" w:firstLine="1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E9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ШМО</w:t>
            </w:r>
          </w:p>
          <w:p w:rsidR="00832873" w:rsidRPr="00EE2E9C" w:rsidRDefault="00832873" w:rsidP="00832873">
            <w:pPr>
              <w:spacing w:after="0"/>
              <w:ind w:left="-11" w:firstLine="1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E9C">
              <w:rPr>
                <w:rFonts w:ascii="Times New Roman" w:eastAsia="Calibri" w:hAnsi="Times New Roman" w:cs="Times New Roman"/>
                <w:sz w:val="24"/>
                <w:szCs w:val="24"/>
              </w:rPr>
              <w:t>__________ _Гринкевич Г.Г. __________</w:t>
            </w:r>
          </w:p>
          <w:p w:rsidR="00832873" w:rsidRPr="00EE2E9C" w:rsidRDefault="00832873" w:rsidP="0083287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E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подпись                         ФИО</w:t>
            </w:r>
          </w:p>
        </w:tc>
        <w:tc>
          <w:tcPr>
            <w:tcW w:w="5953" w:type="dxa"/>
            <w:shd w:val="clear" w:color="auto" w:fill="auto"/>
          </w:tcPr>
          <w:p w:rsidR="00832873" w:rsidRPr="00EE2E9C" w:rsidRDefault="00832873" w:rsidP="0083287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2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СОГЛАСОВАНО</w:t>
            </w:r>
          </w:p>
          <w:p w:rsidR="00832873" w:rsidRPr="00EE2E9C" w:rsidRDefault="00832873" w:rsidP="00832873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E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832873" w:rsidRPr="00EE2E9C" w:rsidRDefault="00832873" w:rsidP="00832873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E2E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  </w:t>
            </w:r>
            <w:r w:rsidRPr="00EE2E9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_Чупрова О.А._________</w:t>
            </w:r>
          </w:p>
          <w:p w:rsidR="00832873" w:rsidRPr="00EE2E9C" w:rsidRDefault="00832873" w:rsidP="00832873">
            <w:pPr>
              <w:tabs>
                <w:tab w:val="left" w:pos="183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E9C">
              <w:rPr>
                <w:rFonts w:ascii="Times New Roman" w:hAnsi="Times New Roman" w:cs="Times New Roman"/>
                <w:sz w:val="24"/>
                <w:szCs w:val="24"/>
              </w:rPr>
              <w:t xml:space="preserve">       подпись</w:t>
            </w:r>
            <w:r w:rsidRPr="00EE2E9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ФИО</w:t>
            </w:r>
          </w:p>
          <w:p w:rsidR="00832873" w:rsidRPr="00EE2E9C" w:rsidRDefault="00832873" w:rsidP="00832873">
            <w:pPr>
              <w:tabs>
                <w:tab w:val="left" w:pos="183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873" w:rsidRPr="00EE2E9C" w:rsidRDefault="00832873" w:rsidP="00832873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E9C">
              <w:rPr>
                <w:rFonts w:ascii="Times New Roman" w:eastAsia="Calibri" w:hAnsi="Times New Roman" w:cs="Times New Roman"/>
                <w:sz w:val="24"/>
                <w:szCs w:val="24"/>
              </w:rPr>
              <w:t>27 августа 2021 г.</w:t>
            </w:r>
          </w:p>
          <w:p w:rsidR="00832873" w:rsidRPr="00EE2E9C" w:rsidRDefault="00832873" w:rsidP="0083287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E9C">
              <w:rPr>
                <w:rFonts w:ascii="Times New Roman" w:hAnsi="Times New Roman" w:cs="Times New Roman"/>
                <w:sz w:val="24"/>
                <w:szCs w:val="24"/>
              </w:rPr>
              <w:t xml:space="preserve">       дата</w:t>
            </w:r>
          </w:p>
        </w:tc>
      </w:tr>
    </w:tbl>
    <w:p w:rsidR="00EE2E9C" w:rsidRPr="00EE2E9C" w:rsidRDefault="00EE2E9C" w:rsidP="00EE2E9C">
      <w:pPr>
        <w:ind w:left="-567" w:firstLine="283"/>
        <w:rPr>
          <w:rFonts w:ascii="Times New Roman" w:hAnsi="Times New Roman" w:cs="Times New Roman"/>
          <w:sz w:val="24"/>
          <w:szCs w:val="24"/>
        </w:rPr>
      </w:pPr>
    </w:p>
    <w:p w:rsidR="00EE2E9C" w:rsidRPr="00057396" w:rsidRDefault="00EE2E9C" w:rsidP="00EE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7396" w:rsidRPr="00057396" w:rsidRDefault="00057396" w:rsidP="00EE2E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7396" w:rsidRPr="00057396" w:rsidRDefault="00057396" w:rsidP="00EE2E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D5A" w:rsidRPr="00EE2E9C" w:rsidRDefault="00980D5A" w:rsidP="00EE2E9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80D5A" w:rsidRPr="00EE2E9C" w:rsidSect="00832873">
      <w:pgSz w:w="16838" w:h="11906" w:orient="landscape"/>
      <w:pgMar w:top="124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43AF3"/>
    <w:multiLevelType w:val="hybridMultilevel"/>
    <w:tmpl w:val="69464062"/>
    <w:lvl w:ilvl="0" w:tplc="64B269C8">
      <w:numFmt w:val="bullet"/>
      <w:lvlText w:val="•"/>
      <w:lvlJc w:val="left"/>
      <w:pPr>
        <w:ind w:left="822" w:hanging="1280"/>
      </w:pPr>
      <w:rPr>
        <w:rFonts w:ascii="Arial Rounded MT Bold" w:eastAsia="Arial Rounded MT Bold" w:hAnsi="Arial Rounded MT Bold" w:cs="Arial Rounded MT Bold" w:hint="default"/>
        <w:w w:val="100"/>
        <w:sz w:val="28"/>
        <w:szCs w:val="28"/>
        <w:lang w:val="ru-RU" w:eastAsia="en-US" w:bidi="ar-SA"/>
      </w:rPr>
    </w:lvl>
    <w:lvl w:ilvl="1" w:tplc="A19EAC34">
      <w:numFmt w:val="bullet"/>
      <w:lvlText w:val="•"/>
      <w:lvlJc w:val="left"/>
      <w:pPr>
        <w:ind w:left="1816" w:hanging="1280"/>
      </w:pPr>
      <w:rPr>
        <w:rFonts w:hint="default"/>
        <w:lang w:val="ru-RU" w:eastAsia="en-US" w:bidi="ar-SA"/>
      </w:rPr>
    </w:lvl>
    <w:lvl w:ilvl="2" w:tplc="FAD68DDA">
      <w:numFmt w:val="bullet"/>
      <w:lvlText w:val="•"/>
      <w:lvlJc w:val="left"/>
      <w:pPr>
        <w:ind w:left="2813" w:hanging="1280"/>
      </w:pPr>
      <w:rPr>
        <w:rFonts w:hint="default"/>
        <w:lang w:val="ru-RU" w:eastAsia="en-US" w:bidi="ar-SA"/>
      </w:rPr>
    </w:lvl>
    <w:lvl w:ilvl="3" w:tplc="87461D08">
      <w:numFmt w:val="bullet"/>
      <w:lvlText w:val="•"/>
      <w:lvlJc w:val="left"/>
      <w:pPr>
        <w:ind w:left="3809" w:hanging="1280"/>
      </w:pPr>
      <w:rPr>
        <w:rFonts w:hint="default"/>
        <w:lang w:val="ru-RU" w:eastAsia="en-US" w:bidi="ar-SA"/>
      </w:rPr>
    </w:lvl>
    <w:lvl w:ilvl="4" w:tplc="44BA289E">
      <w:numFmt w:val="bullet"/>
      <w:lvlText w:val="•"/>
      <w:lvlJc w:val="left"/>
      <w:pPr>
        <w:ind w:left="4806" w:hanging="1280"/>
      </w:pPr>
      <w:rPr>
        <w:rFonts w:hint="default"/>
        <w:lang w:val="ru-RU" w:eastAsia="en-US" w:bidi="ar-SA"/>
      </w:rPr>
    </w:lvl>
    <w:lvl w:ilvl="5" w:tplc="AFAA8A76">
      <w:numFmt w:val="bullet"/>
      <w:lvlText w:val="•"/>
      <w:lvlJc w:val="left"/>
      <w:pPr>
        <w:ind w:left="5803" w:hanging="1280"/>
      </w:pPr>
      <w:rPr>
        <w:rFonts w:hint="default"/>
        <w:lang w:val="ru-RU" w:eastAsia="en-US" w:bidi="ar-SA"/>
      </w:rPr>
    </w:lvl>
    <w:lvl w:ilvl="6" w:tplc="3C223112">
      <w:numFmt w:val="bullet"/>
      <w:lvlText w:val="•"/>
      <w:lvlJc w:val="left"/>
      <w:pPr>
        <w:ind w:left="6799" w:hanging="1280"/>
      </w:pPr>
      <w:rPr>
        <w:rFonts w:hint="default"/>
        <w:lang w:val="ru-RU" w:eastAsia="en-US" w:bidi="ar-SA"/>
      </w:rPr>
    </w:lvl>
    <w:lvl w:ilvl="7" w:tplc="D89C7D9A">
      <w:numFmt w:val="bullet"/>
      <w:lvlText w:val="•"/>
      <w:lvlJc w:val="left"/>
      <w:pPr>
        <w:ind w:left="7796" w:hanging="1280"/>
      </w:pPr>
      <w:rPr>
        <w:rFonts w:hint="default"/>
        <w:lang w:val="ru-RU" w:eastAsia="en-US" w:bidi="ar-SA"/>
      </w:rPr>
    </w:lvl>
    <w:lvl w:ilvl="8" w:tplc="04B88468">
      <w:numFmt w:val="bullet"/>
      <w:lvlText w:val="•"/>
      <w:lvlJc w:val="left"/>
      <w:pPr>
        <w:ind w:left="8793" w:hanging="1280"/>
      </w:pPr>
      <w:rPr>
        <w:rFonts w:hint="default"/>
        <w:lang w:val="ru-RU" w:eastAsia="en-US" w:bidi="ar-SA"/>
      </w:rPr>
    </w:lvl>
  </w:abstractNum>
  <w:abstractNum w:abstractNumId="1">
    <w:nsid w:val="0A9D5778"/>
    <w:multiLevelType w:val="multilevel"/>
    <w:tmpl w:val="D78E0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992AB6"/>
    <w:multiLevelType w:val="hybridMultilevel"/>
    <w:tmpl w:val="7AD818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71BAA"/>
    <w:multiLevelType w:val="multilevel"/>
    <w:tmpl w:val="E6865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91593B"/>
    <w:multiLevelType w:val="hybridMultilevel"/>
    <w:tmpl w:val="FEBE553E"/>
    <w:lvl w:ilvl="0" w:tplc="C254A7D6">
      <w:numFmt w:val="bullet"/>
      <w:lvlText w:val="–"/>
      <w:lvlJc w:val="left"/>
      <w:pPr>
        <w:ind w:left="822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04B354">
      <w:numFmt w:val="bullet"/>
      <w:lvlText w:val="–"/>
      <w:lvlJc w:val="left"/>
      <w:pPr>
        <w:ind w:left="822" w:hanging="2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4921AA0">
      <w:numFmt w:val="bullet"/>
      <w:lvlText w:val="•"/>
      <w:lvlJc w:val="left"/>
      <w:pPr>
        <w:ind w:left="2813" w:hanging="226"/>
      </w:pPr>
      <w:rPr>
        <w:rFonts w:hint="default"/>
        <w:lang w:val="ru-RU" w:eastAsia="en-US" w:bidi="ar-SA"/>
      </w:rPr>
    </w:lvl>
    <w:lvl w:ilvl="3" w:tplc="F2FA031A">
      <w:numFmt w:val="bullet"/>
      <w:lvlText w:val="•"/>
      <w:lvlJc w:val="left"/>
      <w:pPr>
        <w:ind w:left="3809" w:hanging="226"/>
      </w:pPr>
      <w:rPr>
        <w:rFonts w:hint="default"/>
        <w:lang w:val="ru-RU" w:eastAsia="en-US" w:bidi="ar-SA"/>
      </w:rPr>
    </w:lvl>
    <w:lvl w:ilvl="4" w:tplc="6F487AC4">
      <w:numFmt w:val="bullet"/>
      <w:lvlText w:val="•"/>
      <w:lvlJc w:val="left"/>
      <w:pPr>
        <w:ind w:left="4806" w:hanging="226"/>
      </w:pPr>
      <w:rPr>
        <w:rFonts w:hint="default"/>
        <w:lang w:val="ru-RU" w:eastAsia="en-US" w:bidi="ar-SA"/>
      </w:rPr>
    </w:lvl>
    <w:lvl w:ilvl="5" w:tplc="277ACE4C">
      <w:numFmt w:val="bullet"/>
      <w:lvlText w:val="•"/>
      <w:lvlJc w:val="left"/>
      <w:pPr>
        <w:ind w:left="5803" w:hanging="226"/>
      </w:pPr>
      <w:rPr>
        <w:rFonts w:hint="default"/>
        <w:lang w:val="ru-RU" w:eastAsia="en-US" w:bidi="ar-SA"/>
      </w:rPr>
    </w:lvl>
    <w:lvl w:ilvl="6" w:tplc="C2C69920">
      <w:numFmt w:val="bullet"/>
      <w:lvlText w:val="•"/>
      <w:lvlJc w:val="left"/>
      <w:pPr>
        <w:ind w:left="6799" w:hanging="226"/>
      </w:pPr>
      <w:rPr>
        <w:rFonts w:hint="default"/>
        <w:lang w:val="ru-RU" w:eastAsia="en-US" w:bidi="ar-SA"/>
      </w:rPr>
    </w:lvl>
    <w:lvl w:ilvl="7" w:tplc="D67E40E4">
      <w:numFmt w:val="bullet"/>
      <w:lvlText w:val="•"/>
      <w:lvlJc w:val="left"/>
      <w:pPr>
        <w:ind w:left="7796" w:hanging="226"/>
      </w:pPr>
      <w:rPr>
        <w:rFonts w:hint="default"/>
        <w:lang w:val="ru-RU" w:eastAsia="en-US" w:bidi="ar-SA"/>
      </w:rPr>
    </w:lvl>
    <w:lvl w:ilvl="8" w:tplc="DAFA21EE">
      <w:numFmt w:val="bullet"/>
      <w:lvlText w:val="•"/>
      <w:lvlJc w:val="left"/>
      <w:pPr>
        <w:ind w:left="8793" w:hanging="226"/>
      </w:pPr>
      <w:rPr>
        <w:rFonts w:hint="default"/>
        <w:lang w:val="ru-RU" w:eastAsia="en-US" w:bidi="ar-SA"/>
      </w:rPr>
    </w:lvl>
  </w:abstractNum>
  <w:abstractNum w:abstractNumId="5">
    <w:nsid w:val="283D599E"/>
    <w:multiLevelType w:val="hybridMultilevel"/>
    <w:tmpl w:val="AE3A6090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28527C63"/>
    <w:multiLevelType w:val="hybridMultilevel"/>
    <w:tmpl w:val="F54CF250"/>
    <w:lvl w:ilvl="0" w:tplc="E5347AB8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02" w:hanging="360"/>
      </w:pPr>
    </w:lvl>
    <w:lvl w:ilvl="2" w:tplc="764489B0">
      <w:start w:val="1"/>
      <w:numFmt w:val="decimal"/>
      <w:lvlText w:val="%3)"/>
      <w:lvlJc w:val="right"/>
      <w:pPr>
        <w:ind w:left="2622" w:hanging="18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7">
    <w:nsid w:val="28A86D93"/>
    <w:multiLevelType w:val="multilevel"/>
    <w:tmpl w:val="CF5A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590A9A"/>
    <w:multiLevelType w:val="hybridMultilevel"/>
    <w:tmpl w:val="DFF413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A25061"/>
    <w:multiLevelType w:val="hybridMultilevel"/>
    <w:tmpl w:val="ACF819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2A34D6"/>
    <w:multiLevelType w:val="multilevel"/>
    <w:tmpl w:val="5AE2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CE4CE5"/>
    <w:multiLevelType w:val="hybridMultilevel"/>
    <w:tmpl w:val="419ECDE0"/>
    <w:lvl w:ilvl="0" w:tplc="0419000B">
      <w:start w:val="1"/>
      <w:numFmt w:val="bullet"/>
      <w:lvlText w:val=""/>
      <w:lvlJc w:val="left"/>
      <w:pPr>
        <w:ind w:left="822" w:hanging="351"/>
      </w:pPr>
      <w:rPr>
        <w:rFonts w:ascii="Wingdings" w:hAnsi="Wingdings" w:hint="default"/>
        <w:w w:val="100"/>
        <w:sz w:val="28"/>
        <w:szCs w:val="28"/>
        <w:lang w:val="ru-RU" w:eastAsia="en-US" w:bidi="ar-SA"/>
      </w:rPr>
    </w:lvl>
    <w:lvl w:ilvl="1" w:tplc="AB00A2F8">
      <w:numFmt w:val="bullet"/>
      <w:lvlText w:val="•"/>
      <w:lvlJc w:val="left"/>
      <w:pPr>
        <w:ind w:left="1816" w:hanging="351"/>
      </w:pPr>
      <w:rPr>
        <w:rFonts w:hint="default"/>
        <w:lang w:val="ru-RU" w:eastAsia="en-US" w:bidi="ar-SA"/>
      </w:rPr>
    </w:lvl>
    <w:lvl w:ilvl="2" w:tplc="B6321B62">
      <w:numFmt w:val="bullet"/>
      <w:lvlText w:val="•"/>
      <w:lvlJc w:val="left"/>
      <w:pPr>
        <w:ind w:left="2813" w:hanging="351"/>
      </w:pPr>
      <w:rPr>
        <w:rFonts w:hint="default"/>
        <w:lang w:val="ru-RU" w:eastAsia="en-US" w:bidi="ar-SA"/>
      </w:rPr>
    </w:lvl>
    <w:lvl w:ilvl="3" w:tplc="C59A4F76">
      <w:numFmt w:val="bullet"/>
      <w:lvlText w:val="•"/>
      <w:lvlJc w:val="left"/>
      <w:pPr>
        <w:ind w:left="3809" w:hanging="351"/>
      </w:pPr>
      <w:rPr>
        <w:rFonts w:hint="default"/>
        <w:lang w:val="ru-RU" w:eastAsia="en-US" w:bidi="ar-SA"/>
      </w:rPr>
    </w:lvl>
    <w:lvl w:ilvl="4" w:tplc="CB12F6CE">
      <w:numFmt w:val="bullet"/>
      <w:lvlText w:val="•"/>
      <w:lvlJc w:val="left"/>
      <w:pPr>
        <w:ind w:left="4806" w:hanging="351"/>
      </w:pPr>
      <w:rPr>
        <w:rFonts w:hint="default"/>
        <w:lang w:val="ru-RU" w:eastAsia="en-US" w:bidi="ar-SA"/>
      </w:rPr>
    </w:lvl>
    <w:lvl w:ilvl="5" w:tplc="009A6054">
      <w:numFmt w:val="bullet"/>
      <w:lvlText w:val="•"/>
      <w:lvlJc w:val="left"/>
      <w:pPr>
        <w:ind w:left="5803" w:hanging="351"/>
      </w:pPr>
      <w:rPr>
        <w:rFonts w:hint="default"/>
        <w:lang w:val="ru-RU" w:eastAsia="en-US" w:bidi="ar-SA"/>
      </w:rPr>
    </w:lvl>
    <w:lvl w:ilvl="6" w:tplc="03FC1900">
      <w:numFmt w:val="bullet"/>
      <w:lvlText w:val="•"/>
      <w:lvlJc w:val="left"/>
      <w:pPr>
        <w:ind w:left="6799" w:hanging="351"/>
      </w:pPr>
      <w:rPr>
        <w:rFonts w:hint="default"/>
        <w:lang w:val="ru-RU" w:eastAsia="en-US" w:bidi="ar-SA"/>
      </w:rPr>
    </w:lvl>
    <w:lvl w:ilvl="7" w:tplc="62280892">
      <w:numFmt w:val="bullet"/>
      <w:lvlText w:val="•"/>
      <w:lvlJc w:val="left"/>
      <w:pPr>
        <w:ind w:left="7796" w:hanging="351"/>
      </w:pPr>
      <w:rPr>
        <w:rFonts w:hint="default"/>
        <w:lang w:val="ru-RU" w:eastAsia="en-US" w:bidi="ar-SA"/>
      </w:rPr>
    </w:lvl>
    <w:lvl w:ilvl="8" w:tplc="1AEC4114">
      <w:numFmt w:val="bullet"/>
      <w:lvlText w:val="•"/>
      <w:lvlJc w:val="left"/>
      <w:pPr>
        <w:ind w:left="8793" w:hanging="351"/>
      </w:pPr>
      <w:rPr>
        <w:rFonts w:hint="default"/>
        <w:lang w:val="ru-RU" w:eastAsia="en-US" w:bidi="ar-SA"/>
      </w:rPr>
    </w:lvl>
  </w:abstractNum>
  <w:abstractNum w:abstractNumId="12">
    <w:nsid w:val="3716084A"/>
    <w:multiLevelType w:val="hybridMultilevel"/>
    <w:tmpl w:val="A41EA8EC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3B36599F"/>
    <w:multiLevelType w:val="hybridMultilevel"/>
    <w:tmpl w:val="F4DAEE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D05894"/>
    <w:multiLevelType w:val="hybridMultilevel"/>
    <w:tmpl w:val="4FC83DD2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4BF95FC7"/>
    <w:multiLevelType w:val="hybridMultilevel"/>
    <w:tmpl w:val="20EE928A"/>
    <w:lvl w:ilvl="0" w:tplc="5F4EA71E">
      <w:numFmt w:val="bullet"/>
      <w:lvlText w:val="•"/>
      <w:lvlJc w:val="left"/>
      <w:pPr>
        <w:ind w:left="822" w:hanging="200"/>
      </w:pPr>
      <w:rPr>
        <w:rFonts w:ascii="Arial Rounded MT Bold" w:eastAsia="Arial Rounded MT Bold" w:hAnsi="Arial Rounded MT Bold" w:cs="Arial Rounded MT Bold" w:hint="default"/>
        <w:b/>
        <w:bCs/>
        <w:w w:val="100"/>
        <w:sz w:val="28"/>
        <w:szCs w:val="28"/>
        <w:lang w:val="ru-RU" w:eastAsia="en-US" w:bidi="ar-SA"/>
      </w:rPr>
    </w:lvl>
    <w:lvl w:ilvl="1" w:tplc="9B12AE9E">
      <w:numFmt w:val="bullet"/>
      <w:lvlText w:val="•"/>
      <w:lvlJc w:val="left"/>
      <w:pPr>
        <w:ind w:left="1816" w:hanging="200"/>
      </w:pPr>
      <w:rPr>
        <w:rFonts w:hint="default"/>
        <w:lang w:val="ru-RU" w:eastAsia="en-US" w:bidi="ar-SA"/>
      </w:rPr>
    </w:lvl>
    <w:lvl w:ilvl="2" w:tplc="7E0E5B9E">
      <w:numFmt w:val="bullet"/>
      <w:lvlText w:val="•"/>
      <w:lvlJc w:val="left"/>
      <w:pPr>
        <w:ind w:left="2813" w:hanging="200"/>
      </w:pPr>
      <w:rPr>
        <w:rFonts w:hint="default"/>
        <w:lang w:val="ru-RU" w:eastAsia="en-US" w:bidi="ar-SA"/>
      </w:rPr>
    </w:lvl>
    <w:lvl w:ilvl="3" w:tplc="48400F22">
      <w:numFmt w:val="bullet"/>
      <w:lvlText w:val="•"/>
      <w:lvlJc w:val="left"/>
      <w:pPr>
        <w:ind w:left="3809" w:hanging="200"/>
      </w:pPr>
      <w:rPr>
        <w:rFonts w:hint="default"/>
        <w:lang w:val="ru-RU" w:eastAsia="en-US" w:bidi="ar-SA"/>
      </w:rPr>
    </w:lvl>
    <w:lvl w:ilvl="4" w:tplc="F2089E9A">
      <w:numFmt w:val="bullet"/>
      <w:lvlText w:val="•"/>
      <w:lvlJc w:val="left"/>
      <w:pPr>
        <w:ind w:left="4806" w:hanging="200"/>
      </w:pPr>
      <w:rPr>
        <w:rFonts w:hint="default"/>
        <w:lang w:val="ru-RU" w:eastAsia="en-US" w:bidi="ar-SA"/>
      </w:rPr>
    </w:lvl>
    <w:lvl w:ilvl="5" w:tplc="26D625F8">
      <w:numFmt w:val="bullet"/>
      <w:lvlText w:val="•"/>
      <w:lvlJc w:val="left"/>
      <w:pPr>
        <w:ind w:left="5803" w:hanging="200"/>
      </w:pPr>
      <w:rPr>
        <w:rFonts w:hint="default"/>
        <w:lang w:val="ru-RU" w:eastAsia="en-US" w:bidi="ar-SA"/>
      </w:rPr>
    </w:lvl>
    <w:lvl w:ilvl="6" w:tplc="1D3E3590">
      <w:numFmt w:val="bullet"/>
      <w:lvlText w:val="•"/>
      <w:lvlJc w:val="left"/>
      <w:pPr>
        <w:ind w:left="6799" w:hanging="200"/>
      </w:pPr>
      <w:rPr>
        <w:rFonts w:hint="default"/>
        <w:lang w:val="ru-RU" w:eastAsia="en-US" w:bidi="ar-SA"/>
      </w:rPr>
    </w:lvl>
    <w:lvl w:ilvl="7" w:tplc="5AE448CE">
      <w:numFmt w:val="bullet"/>
      <w:lvlText w:val="•"/>
      <w:lvlJc w:val="left"/>
      <w:pPr>
        <w:ind w:left="7796" w:hanging="200"/>
      </w:pPr>
      <w:rPr>
        <w:rFonts w:hint="default"/>
        <w:lang w:val="ru-RU" w:eastAsia="en-US" w:bidi="ar-SA"/>
      </w:rPr>
    </w:lvl>
    <w:lvl w:ilvl="8" w:tplc="7E2E450A">
      <w:numFmt w:val="bullet"/>
      <w:lvlText w:val="•"/>
      <w:lvlJc w:val="left"/>
      <w:pPr>
        <w:ind w:left="8793" w:hanging="200"/>
      </w:pPr>
      <w:rPr>
        <w:rFonts w:hint="default"/>
        <w:lang w:val="ru-RU" w:eastAsia="en-US" w:bidi="ar-SA"/>
      </w:rPr>
    </w:lvl>
  </w:abstractNum>
  <w:abstractNum w:abstractNumId="16">
    <w:nsid w:val="504F3721"/>
    <w:multiLevelType w:val="hybridMultilevel"/>
    <w:tmpl w:val="5844BFB0"/>
    <w:lvl w:ilvl="0" w:tplc="629C742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8D396A"/>
    <w:multiLevelType w:val="hybridMultilevel"/>
    <w:tmpl w:val="90CC7C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3E3B42"/>
    <w:multiLevelType w:val="multilevel"/>
    <w:tmpl w:val="13B68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B00CE1"/>
    <w:multiLevelType w:val="hybridMultilevel"/>
    <w:tmpl w:val="837A7DD8"/>
    <w:lvl w:ilvl="0" w:tplc="6D9C8166">
      <w:numFmt w:val="bullet"/>
      <w:lvlText w:val="–"/>
      <w:lvlJc w:val="left"/>
      <w:pPr>
        <w:ind w:left="822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00A2F8">
      <w:numFmt w:val="bullet"/>
      <w:lvlText w:val="•"/>
      <w:lvlJc w:val="left"/>
      <w:pPr>
        <w:ind w:left="1816" w:hanging="351"/>
      </w:pPr>
      <w:rPr>
        <w:rFonts w:hint="default"/>
        <w:lang w:val="ru-RU" w:eastAsia="en-US" w:bidi="ar-SA"/>
      </w:rPr>
    </w:lvl>
    <w:lvl w:ilvl="2" w:tplc="B6321B62">
      <w:numFmt w:val="bullet"/>
      <w:lvlText w:val="•"/>
      <w:lvlJc w:val="left"/>
      <w:pPr>
        <w:ind w:left="2813" w:hanging="351"/>
      </w:pPr>
      <w:rPr>
        <w:rFonts w:hint="default"/>
        <w:lang w:val="ru-RU" w:eastAsia="en-US" w:bidi="ar-SA"/>
      </w:rPr>
    </w:lvl>
    <w:lvl w:ilvl="3" w:tplc="C59A4F76">
      <w:numFmt w:val="bullet"/>
      <w:lvlText w:val="•"/>
      <w:lvlJc w:val="left"/>
      <w:pPr>
        <w:ind w:left="3809" w:hanging="351"/>
      </w:pPr>
      <w:rPr>
        <w:rFonts w:hint="default"/>
        <w:lang w:val="ru-RU" w:eastAsia="en-US" w:bidi="ar-SA"/>
      </w:rPr>
    </w:lvl>
    <w:lvl w:ilvl="4" w:tplc="CB12F6CE">
      <w:numFmt w:val="bullet"/>
      <w:lvlText w:val="•"/>
      <w:lvlJc w:val="left"/>
      <w:pPr>
        <w:ind w:left="4806" w:hanging="351"/>
      </w:pPr>
      <w:rPr>
        <w:rFonts w:hint="default"/>
        <w:lang w:val="ru-RU" w:eastAsia="en-US" w:bidi="ar-SA"/>
      </w:rPr>
    </w:lvl>
    <w:lvl w:ilvl="5" w:tplc="009A6054">
      <w:numFmt w:val="bullet"/>
      <w:lvlText w:val="•"/>
      <w:lvlJc w:val="left"/>
      <w:pPr>
        <w:ind w:left="5803" w:hanging="351"/>
      </w:pPr>
      <w:rPr>
        <w:rFonts w:hint="default"/>
        <w:lang w:val="ru-RU" w:eastAsia="en-US" w:bidi="ar-SA"/>
      </w:rPr>
    </w:lvl>
    <w:lvl w:ilvl="6" w:tplc="03FC1900">
      <w:numFmt w:val="bullet"/>
      <w:lvlText w:val="•"/>
      <w:lvlJc w:val="left"/>
      <w:pPr>
        <w:ind w:left="6799" w:hanging="351"/>
      </w:pPr>
      <w:rPr>
        <w:rFonts w:hint="default"/>
        <w:lang w:val="ru-RU" w:eastAsia="en-US" w:bidi="ar-SA"/>
      </w:rPr>
    </w:lvl>
    <w:lvl w:ilvl="7" w:tplc="62280892">
      <w:numFmt w:val="bullet"/>
      <w:lvlText w:val="•"/>
      <w:lvlJc w:val="left"/>
      <w:pPr>
        <w:ind w:left="7796" w:hanging="351"/>
      </w:pPr>
      <w:rPr>
        <w:rFonts w:hint="default"/>
        <w:lang w:val="ru-RU" w:eastAsia="en-US" w:bidi="ar-SA"/>
      </w:rPr>
    </w:lvl>
    <w:lvl w:ilvl="8" w:tplc="1AEC4114">
      <w:numFmt w:val="bullet"/>
      <w:lvlText w:val="•"/>
      <w:lvlJc w:val="left"/>
      <w:pPr>
        <w:ind w:left="8793" w:hanging="351"/>
      </w:pPr>
      <w:rPr>
        <w:rFonts w:hint="default"/>
        <w:lang w:val="ru-RU" w:eastAsia="en-US" w:bidi="ar-SA"/>
      </w:rPr>
    </w:lvl>
  </w:abstractNum>
  <w:abstractNum w:abstractNumId="20">
    <w:nsid w:val="70495E39"/>
    <w:multiLevelType w:val="hybridMultilevel"/>
    <w:tmpl w:val="0FFEE7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416B24"/>
    <w:multiLevelType w:val="hybridMultilevel"/>
    <w:tmpl w:val="3F4EF4AE"/>
    <w:lvl w:ilvl="0" w:tplc="0419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>
    <w:nsid w:val="7741581C"/>
    <w:multiLevelType w:val="hybridMultilevel"/>
    <w:tmpl w:val="EA94F0C2"/>
    <w:lvl w:ilvl="0" w:tplc="629C742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BD7288"/>
    <w:multiLevelType w:val="hybridMultilevel"/>
    <w:tmpl w:val="1FCC1AB2"/>
    <w:lvl w:ilvl="0" w:tplc="629C742E">
      <w:numFmt w:val="bullet"/>
      <w:lvlText w:val="•"/>
      <w:lvlJc w:val="left"/>
      <w:pPr>
        <w:ind w:left="822" w:hanging="1301"/>
      </w:pPr>
      <w:rPr>
        <w:rFonts w:ascii="Calibri" w:eastAsia="Calibri" w:hAnsi="Calibri" w:cs="Calibri" w:hint="default"/>
        <w:w w:val="99"/>
        <w:sz w:val="20"/>
        <w:szCs w:val="20"/>
        <w:lang w:val="ru-RU" w:eastAsia="en-US" w:bidi="ar-SA"/>
      </w:rPr>
    </w:lvl>
    <w:lvl w:ilvl="1" w:tplc="78F24538">
      <w:numFmt w:val="bullet"/>
      <w:lvlText w:val="•"/>
      <w:lvlJc w:val="left"/>
      <w:pPr>
        <w:ind w:left="1816" w:hanging="1301"/>
      </w:pPr>
      <w:rPr>
        <w:rFonts w:hint="default"/>
        <w:lang w:val="ru-RU" w:eastAsia="en-US" w:bidi="ar-SA"/>
      </w:rPr>
    </w:lvl>
    <w:lvl w:ilvl="2" w:tplc="07E06E1C">
      <w:numFmt w:val="bullet"/>
      <w:lvlText w:val="•"/>
      <w:lvlJc w:val="left"/>
      <w:pPr>
        <w:ind w:left="2813" w:hanging="1301"/>
      </w:pPr>
      <w:rPr>
        <w:rFonts w:hint="default"/>
        <w:lang w:val="ru-RU" w:eastAsia="en-US" w:bidi="ar-SA"/>
      </w:rPr>
    </w:lvl>
    <w:lvl w:ilvl="3" w:tplc="C7080D10">
      <w:numFmt w:val="bullet"/>
      <w:lvlText w:val="•"/>
      <w:lvlJc w:val="left"/>
      <w:pPr>
        <w:ind w:left="3809" w:hanging="1301"/>
      </w:pPr>
      <w:rPr>
        <w:rFonts w:hint="default"/>
        <w:lang w:val="ru-RU" w:eastAsia="en-US" w:bidi="ar-SA"/>
      </w:rPr>
    </w:lvl>
    <w:lvl w:ilvl="4" w:tplc="5D9A7686">
      <w:numFmt w:val="bullet"/>
      <w:lvlText w:val="•"/>
      <w:lvlJc w:val="left"/>
      <w:pPr>
        <w:ind w:left="4806" w:hanging="1301"/>
      </w:pPr>
      <w:rPr>
        <w:rFonts w:hint="default"/>
        <w:lang w:val="ru-RU" w:eastAsia="en-US" w:bidi="ar-SA"/>
      </w:rPr>
    </w:lvl>
    <w:lvl w:ilvl="5" w:tplc="8452A9FE">
      <w:numFmt w:val="bullet"/>
      <w:lvlText w:val="•"/>
      <w:lvlJc w:val="left"/>
      <w:pPr>
        <w:ind w:left="5803" w:hanging="1301"/>
      </w:pPr>
      <w:rPr>
        <w:rFonts w:hint="default"/>
        <w:lang w:val="ru-RU" w:eastAsia="en-US" w:bidi="ar-SA"/>
      </w:rPr>
    </w:lvl>
    <w:lvl w:ilvl="6" w:tplc="E77C3BDE">
      <w:numFmt w:val="bullet"/>
      <w:lvlText w:val="•"/>
      <w:lvlJc w:val="left"/>
      <w:pPr>
        <w:ind w:left="6799" w:hanging="1301"/>
      </w:pPr>
      <w:rPr>
        <w:rFonts w:hint="default"/>
        <w:lang w:val="ru-RU" w:eastAsia="en-US" w:bidi="ar-SA"/>
      </w:rPr>
    </w:lvl>
    <w:lvl w:ilvl="7" w:tplc="0A1C3094">
      <w:numFmt w:val="bullet"/>
      <w:lvlText w:val="•"/>
      <w:lvlJc w:val="left"/>
      <w:pPr>
        <w:ind w:left="7796" w:hanging="1301"/>
      </w:pPr>
      <w:rPr>
        <w:rFonts w:hint="default"/>
        <w:lang w:val="ru-RU" w:eastAsia="en-US" w:bidi="ar-SA"/>
      </w:rPr>
    </w:lvl>
    <w:lvl w:ilvl="8" w:tplc="1B1A03E4">
      <w:numFmt w:val="bullet"/>
      <w:lvlText w:val="•"/>
      <w:lvlJc w:val="left"/>
      <w:pPr>
        <w:ind w:left="8793" w:hanging="1301"/>
      </w:pPr>
      <w:rPr>
        <w:rFonts w:hint="default"/>
        <w:lang w:val="ru-RU" w:eastAsia="en-US" w:bidi="ar-SA"/>
      </w:rPr>
    </w:lvl>
  </w:abstractNum>
  <w:abstractNum w:abstractNumId="24">
    <w:nsid w:val="7AFA2DBE"/>
    <w:multiLevelType w:val="multilevel"/>
    <w:tmpl w:val="05443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24"/>
  </w:num>
  <w:num w:numId="4">
    <w:abstractNumId w:val="18"/>
  </w:num>
  <w:num w:numId="5">
    <w:abstractNumId w:val="3"/>
  </w:num>
  <w:num w:numId="6">
    <w:abstractNumId w:val="7"/>
  </w:num>
  <w:num w:numId="7">
    <w:abstractNumId w:val="23"/>
  </w:num>
  <w:num w:numId="8">
    <w:abstractNumId w:val="15"/>
  </w:num>
  <w:num w:numId="9">
    <w:abstractNumId w:val="19"/>
  </w:num>
  <w:num w:numId="10">
    <w:abstractNumId w:val="0"/>
  </w:num>
  <w:num w:numId="11">
    <w:abstractNumId w:val="4"/>
  </w:num>
  <w:num w:numId="12">
    <w:abstractNumId w:val="6"/>
  </w:num>
  <w:num w:numId="13">
    <w:abstractNumId w:val="16"/>
  </w:num>
  <w:num w:numId="14">
    <w:abstractNumId w:val="22"/>
  </w:num>
  <w:num w:numId="15">
    <w:abstractNumId w:val="2"/>
  </w:num>
  <w:num w:numId="16">
    <w:abstractNumId w:val="8"/>
  </w:num>
  <w:num w:numId="17">
    <w:abstractNumId w:val="5"/>
  </w:num>
  <w:num w:numId="18">
    <w:abstractNumId w:val="13"/>
  </w:num>
  <w:num w:numId="19">
    <w:abstractNumId w:val="20"/>
  </w:num>
  <w:num w:numId="20">
    <w:abstractNumId w:val="14"/>
  </w:num>
  <w:num w:numId="21">
    <w:abstractNumId w:val="9"/>
  </w:num>
  <w:num w:numId="22">
    <w:abstractNumId w:val="12"/>
  </w:num>
  <w:num w:numId="23">
    <w:abstractNumId w:val="17"/>
  </w:num>
  <w:num w:numId="24">
    <w:abstractNumId w:val="21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396"/>
    <w:rsid w:val="000460E1"/>
    <w:rsid w:val="00057396"/>
    <w:rsid w:val="000A0106"/>
    <w:rsid w:val="003C07F1"/>
    <w:rsid w:val="00500EDE"/>
    <w:rsid w:val="00627427"/>
    <w:rsid w:val="00786019"/>
    <w:rsid w:val="007A301A"/>
    <w:rsid w:val="00802B4E"/>
    <w:rsid w:val="00832873"/>
    <w:rsid w:val="00980D5A"/>
    <w:rsid w:val="009E42E1"/>
    <w:rsid w:val="00A453F5"/>
    <w:rsid w:val="00AE7350"/>
    <w:rsid w:val="00DD7792"/>
    <w:rsid w:val="00EE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30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7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057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rsid w:val="00057396"/>
  </w:style>
  <w:style w:type="paragraph" w:customStyle="1" w:styleId="c43">
    <w:name w:val="c43"/>
    <w:basedOn w:val="a"/>
    <w:rsid w:val="00057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301A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ru-RU"/>
    </w:rPr>
  </w:style>
  <w:style w:type="paragraph" w:styleId="a4">
    <w:name w:val="List Paragraph"/>
    <w:basedOn w:val="a"/>
    <w:uiPriority w:val="1"/>
    <w:qFormat/>
    <w:rsid w:val="007A301A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EE2E9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C0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07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30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7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057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rsid w:val="00057396"/>
  </w:style>
  <w:style w:type="paragraph" w:customStyle="1" w:styleId="c43">
    <w:name w:val="c43"/>
    <w:basedOn w:val="a"/>
    <w:rsid w:val="00057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301A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ru-RU"/>
    </w:rPr>
  </w:style>
  <w:style w:type="paragraph" w:styleId="a4">
    <w:name w:val="List Paragraph"/>
    <w:basedOn w:val="a"/>
    <w:uiPriority w:val="1"/>
    <w:qFormat/>
    <w:rsid w:val="007A301A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EE2E9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C0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0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2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evne.ru/" TargetMode="External"/><Relationship Id="rId13" Type="http://schemas.openxmlformats.org/officeDocument/2006/relationships/hyperlink" Target="http://www.lib.ru/" TargetMode="External"/><Relationship Id="rId18" Type="http://schemas.openxmlformats.org/officeDocument/2006/relationships/hyperlink" Target="http://www.russianplanet.ru/" TargetMode="External"/><Relationship Id="rId26" Type="http://schemas.openxmlformats.org/officeDocument/2006/relationships/hyperlink" Target="http://gallerix.ru/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vavilon.ru/" TargetMode="External"/><Relationship Id="rId34" Type="http://schemas.openxmlformats.org/officeDocument/2006/relationships/hyperlink" Target="http://www.peterhof.ru/" TargetMode="External"/><Relationship Id="rId7" Type="http://schemas.openxmlformats.org/officeDocument/2006/relationships/hyperlink" Target="http://www.bibliotekar.ru/" TargetMode="External"/><Relationship Id="rId12" Type="http://schemas.openxmlformats.org/officeDocument/2006/relationships/hyperlink" Target="http://www.krugosvet.ru/" TargetMode="External"/><Relationship Id="rId17" Type="http://schemas.openxmlformats.org/officeDocument/2006/relationships/hyperlink" Target="http://magazines.russ.ru/" TargetMode="External"/><Relationship Id="rId25" Type="http://schemas.openxmlformats.org/officeDocument/2006/relationships/hyperlink" Target="http://www.a4format.ru/" TargetMode="External"/><Relationship Id="rId33" Type="http://schemas.openxmlformats.org/officeDocument/2006/relationships/hyperlink" Target="http://www.museumpushkin.ru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litwomen.ru/" TargetMode="External"/><Relationship Id="rId20" Type="http://schemas.openxmlformats.org/officeDocument/2006/relationships/hyperlink" Target="http://www.pushkinskijdom.ru/" TargetMode="External"/><Relationship Id="rId29" Type="http://schemas.openxmlformats.org/officeDocument/2006/relationships/hyperlink" Target="http://www.hermitage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ibliogid.ru/" TargetMode="External"/><Relationship Id="rId11" Type="http://schemas.openxmlformats.org/officeDocument/2006/relationships/hyperlink" Target="http://www.encyclopedia.ru/" TargetMode="External"/><Relationship Id="rId24" Type="http://schemas.openxmlformats.org/officeDocument/2006/relationships/hyperlink" Target="http://www.bibliotekar.ru/index.htm" TargetMode="External"/><Relationship Id="rId32" Type="http://schemas.openxmlformats.org/officeDocument/2006/relationships/hyperlink" Target="http://www.museum.ru/M654" TargetMode="External"/><Relationship Id="rId37" Type="http://schemas.openxmlformats.org/officeDocument/2006/relationships/hyperlink" Target="http://www.tretyakovgaller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itera.edu.ru/" TargetMode="External"/><Relationship Id="rId23" Type="http://schemas.openxmlformats.org/officeDocument/2006/relationships/hyperlink" Target="http://www.prlib.ru/Pages/Default.aspx" TargetMode="External"/><Relationship Id="rId28" Type="http://schemas.openxmlformats.org/officeDocument/2006/relationships/hyperlink" Target="http://www.kreml.ru/" TargetMode="External"/><Relationship Id="rId36" Type="http://schemas.openxmlformats.org/officeDocument/2006/relationships/hyperlink" Target="http://www.shm.ru/" TargetMode="External"/><Relationship Id="rId10" Type="http://schemas.openxmlformats.org/officeDocument/2006/relationships/hyperlink" Target="http://www.gumer.info/" TargetMode="External"/><Relationship Id="rId19" Type="http://schemas.openxmlformats.org/officeDocument/2006/relationships/hyperlink" Target="http://www.russianplanet.ru/filolog/ruslit/index.htm" TargetMode="External"/><Relationship Id="rId31" Type="http://schemas.openxmlformats.org/officeDocument/2006/relationships/hyperlink" Target="http://www.museum.ru/gmi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amma.ru/" TargetMode="External"/><Relationship Id="rId14" Type="http://schemas.openxmlformats.org/officeDocument/2006/relationships/hyperlink" Target="http://www.litera.ru/" TargetMode="External"/><Relationship Id="rId22" Type="http://schemas.openxmlformats.org/officeDocument/2006/relationships/hyperlink" Target="https://xn--j1ahfl.xn--p1ai/library/rabochaya_programma_po_rodnoj_literature_russkoj_1_182746.html" TargetMode="External"/><Relationship Id="rId27" Type="http://schemas.openxmlformats.org/officeDocument/2006/relationships/hyperlink" Target="http://www.borodino.ru/" TargetMode="External"/><Relationship Id="rId30" Type="http://schemas.openxmlformats.org/officeDocument/2006/relationships/hyperlink" Target="http://www.museum.ru/" TargetMode="External"/><Relationship Id="rId35" Type="http://schemas.openxmlformats.org/officeDocument/2006/relationships/hyperlink" Target="http://www.rusmuseu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21</Pages>
  <Words>6335</Words>
  <Characters>36112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Гринкевич</cp:lastModifiedBy>
  <cp:revision>7</cp:revision>
  <cp:lastPrinted>2021-10-12T07:19:00Z</cp:lastPrinted>
  <dcterms:created xsi:type="dcterms:W3CDTF">2021-08-28T13:44:00Z</dcterms:created>
  <dcterms:modified xsi:type="dcterms:W3CDTF">2021-10-12T07:20:00Z</dcterms:modified>
</cp:coreProperties>
</file>