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30" w:rsidRDefault="008E0C30" w:rsidP="006012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Ростовская область, Октябрьский район, </w:t>
      </w:r>
      <w:r w:rsidR="00FC42D0">
        <w:rPr>
          <w:rFonts w:ascii="Times New Roman" w:eastAsia="Calibri" w:hAnsi="Times New Roman" w:cs="Times New Roman"/>
          <w:sz w:val="28"/>
          <w:lang w:eastAsia="en-US"/>
        </w:rPr>
        <w:t>п. Новоперсиановка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Муниципальное бюджетное общеобразовательное учреждение 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>средн</w:t>
      </w:r>
      <w:r w:rsidR="001733CD">
        <w:rPr>
          <w:rFonts w:ascii="Times New Roman" w:eastAsia="Calibri" w:hAnsi="Times New Roman" w:cs="Times New Roman"/>
          <w:sz w:val="28"/>
          <w:lang w:eastAsia="en-US"/>
        </w:rPr>
        <w:t xml:space="preserve">яя общеобразовательная школа № </w:t>
      </w:r>
      <w:r w:rsidR="00FC42D0">
        <w:rPr>
          <w:rFonts w:ascii="Times New Roman" w:eastAsia="Calibri" w:hAnsi="Times New Roman" w:cs="Times New Roman"/>
          <w:sz w:val="28"/>
          <w:lang w:eastAsia="en-US"/>
        </w:rPr>
        <w:t>68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384DD7" w:rsidP="00384DD7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 w:rsidR="006F20FA">
        <w:rPr>
          <w:rFonts w:ascii="Times New Roman" w:eastAsia="Calibri" w:hAnsi="Times New Roman" w:cs="Times New Roman"/>
          <w:sz w:val="28"/>
          <w:lang w:eastAsia="en-US"/>
        </w:rPr>
        <w:tab/>
        <w:t>Утверждено приказом</w:t>
      </w:r>
    </w:p>
    <w:p w:rsidR="008E0C30" w:rsidRPr="000D3767" w:rsidRDefault="006F20FA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д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>иректор</w:t>
      </w:r>
      <w:r>
        <w:rPr>
          <w:rFonts w:ascii="Times New Roman" w:eastAsia="Calibri" w:hAnsi="Times New Roman" w:cs="Times New Roman"/>
          <w:sz w:val="28"/>
          <w:lang w:eastAsia="en-US"/>
        </w:rPr>
        <w:t>а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1733CD" w:rsidRPr="000D3767">
        <w:rPr>
          <w:rFonts w:ascii="Times New Roman" w:eastAsia="Calibri" w:hAnsi="Times New Roman" w:cs="Times New Roman"/>
          <w:sz w:val="28"/>
          <w:lang w:eastAsia="en-US"/>
        </w:rPr>
        <w:t xml:space="preserve">МБОУ СОШ № 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>68</w:t>
      </w:r>
    </w:p>
    <w:p w:rsidR="008E0C30" w:rsidRPr="000D3767" w:rsidRDefault="008E0C30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0D3767">
        <w:rPr>
          <w:rFonts w:ascii="Times New Roman" w:eastAsia="Calibri" w:hAnsi="Times New Roman" w:cs="Times New Roman"/>
          <w:sz w:val="28"/>
          <w:lang w:eastAsia="en-US"/>
        </w:rPr>
        <w:t>от</w:t>
      </w:r>
      <w:r w:rsidR="000D3767" w:rsidRPr="000D376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6F20FA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>30 августа 2021</w:t>
      </w:r>
      <w:r w:rsidR="000D3767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 xml:space="preserve"> г.</w:t>
      </w:r>
      <w:r w:rsidR="00384DD7" w:rsidRPr="006F20F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0D3767" w:rsidRPr="006F20FA">
        <w:rPr>
          <w:rFonts w:ascii="Times New Roman" w:eastAsia="Calibri" w:hAnsi="Times New Roman" w:cs="Times New Roman"/>
          <w:sz w:val="28"/>
          <w:lang w:eastAsia="en-US"/>
        </w:rPr>
        <w:t xml:space="preserve">№ </w:t>
      </w:r>
      <w:r w:rsidR="006F20FA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>89</w:t>
      </w:r>
    </w:p>
    <w:p w:rsidR="008E0C30" w:rsidRPr="000D3767" w:rsidRDefault="00A40E76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__________  </w:t>
      </w:r>
      <w:r w:rsidR="00384DD7">
        <w:rPr>
          <w:rFonts w:ascii="Times New Roman" w:eastAsia="Calibri" w:hAnsi="Times New Roman" w:cs="Times New Roman"/>
          <w:sz w:val="28"/>
          <w:lang w:eastAsia="en-US"/>
        </w:rPr>
        <w:t xml:space="preserve">Л. М. </w:t>
      </w:r>
      <w:proofErr w:type="spellStart"/>
      <w:r w:rsidR="00384DD7">
        <w:rPr>
          <w:rFonts w:ascii="Times New Roman" w:eastAsia="Calibri" w:hAnsi="Times New Roman" w:cs="Times New Roman"/>
          <w:sz w:val="28"/>
          <w:lang w:eastAsia="en-US"/>
        </w:rPr>
        <w:t>Верзакова</w:t>
      </w:r>
      <w:proofErr w:type="spellEnd"/>
    </w:p>
    <w:p w:rsidR="008E0C30" w:rsidRPr="008E0C30" w:rsidRDefault="008E0C30" w:rsidP="00384DD7">
      <w:pPr>
        <w:ind w:left="5670" w:hanging="567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D3767">
        <w:rPr>
          <w:rFonts w:ascii="Times New Roman" w:eastAsia="Calibri" w:hAnsi="Times New Roman" w:cs="Times New Roman"/>
          <w:sz w:val="28"/>
          <w:lang w:eastAsia="en-US"/>
        </w:rPr>
        <w:tab/>
        <w:t xml:space="preserve">     </w:t>
      </w:r>
      <w:r w:rsidRPr="000D3767">
        <w:rPr>
          <w:rFonts w:ascii="Times New Roman" w:eastAsia="Calibri" w:hAnsi="Times New Roman" w:cs="Times New Roman"/>
          <w:sz w:val="20"/>
          <w:szCs w:val="20"/>
          <w:lang w:eastAsia="en-US"/>
        </w:rPr>
        <w:t>МП</w:t>
      </w:r>
    </w:p>
    <w:p w:rsidR="008E0C30" w:rsidRPr="007D59EE" w:rsidRDefault="008E0C30" w:rsidP="008E0C30">
      <w:pPr>
        <w:ind w:left="567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  <w:lang w:eastAsia="en-US"/>
        </w:rPr>
      </w:pPr>
      <w:r w:rsidRPr="007D59EE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>РАБОЧАЯ ПРОГРАММА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по </w:t>
      </w:r>
      <w:r w:rsidR="00214B3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предмету «</w:t>
      </w:r>
      <w:r w:rsidR="009E1F32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Биология</w:t>
      </w:r>
      <w:r w:rsidR="00214B3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»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на </w:t>
      </w:r>
      <w:r w:rsidR="003218EA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2021-2022</w:t>
      </w:r>
      <w:r w:rsidR="00FC42D0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учебный год</w:t>
      </w: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0C30" w:rsidRPr="007D59EE" w:rsidRDefault="0067727B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Основно</w:t>
      </w:r>
      <w:r w:rsidR="008E0C30"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 общее образование</w:t>
      </w:r>
      <w:r w:rsidR="008E0C30"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A39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8</w:t>
      </w:r>
      <w:r w:rsidR="008E0C30" w:rsidRPr="007D59E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класс</w:t>
      </w:r>
    </w:p>
    <w:p w:rsidR="008E0C30" w:rsidRPr="007D59EE" w:rsidRDefault="00E03B37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Количество часов</w:t>
      </w:r>
      <w:r w:rsidR="00AF52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A39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70</w:t>
      </w: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4B33" w:rsidRPr="002B59D0" w:rsidRDefault="00E03B37" w:rsidP="00214B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B59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УМК:</w:t>
      </w:r>
      <w:r w:rsidR="002B59D0" w:rsidRPr="002B59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E1F32">
        <w:rPr>
          <w:rFonts w:ascii="Times New Roman" w:eastAsia="Calibri" w:hAnsi="Times New Roman" w:cs="Times New Roman"/>
          <w:sz w:val="28"/>
          <w:szCs w:val="28"/>
          <w:lang w:eastAsia="en-US"/>
        </w:rPr>
        <w:t>Биология</w:t>
      </w:r>
      <w:r w:rsidR="00EC7583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CA398B">
        <w:rPr>
          <w:rFonts w:ascii="Times New Roman" w:eastAsia="Calibri" w:hAnsi="Times New Roman" w:cs="Times New Roman"/>
          <w:sz w:val="28"/>
          <w:szCs w:val="28"/>
          <w:lang w:eastAsia="en-US"/>
        </w:rPr>
        <w:t>Человек. 8</w:t>
      </w:r>
      <w:r w:rsidR="00843939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класс: учеб</w:t>
      </w:r>
      <w:r w:rsidR="00CA398B">
        <w:rPr>
          <w:rFonts w:ascii="Times New Roman" w:eastAsia="Calibri" w:hAnsi="Times New Roman" w:cs="Times New Roman"/>
          <w:sz w:val="28"/>
          <w:szCs w:val="28"/>
          <w:lang w:eastAsia="en-US"/>
        </w:rPr>
        <w:t>ник</w:t>
      </w:r>
      <w:r w:rsidR="00843939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07764" w:rsidRPr="00EC75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/ </w:t>
      </w:r>
      <w:r w:rsidR="00CA398B" w:rsidRPr="00CA398B">
        <w:rPr>
          <w:rFonts w:ascii="Times New Roman" w:eastAsia="Calibri" w:hAnsi="Times New Roman" w:cs="Times New Roman"/>
          <w:sz w:val="28"/>
          <w:szCs w:val="28"/>
          <w:lang w:eastAsia="en-US"/>
        </w:rPr>
        <w:t>Д. В. Колесов, Р. Д. Маш, И. Н. Беляев</w:t>
      </w:r>
      <w:r w:rsidR="003218EA" w:rsidRPr="00EC75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– </w:t>
      </w:r>
      <w:r w:rsidR="00CA398B">
        <w:rPr>
          <w:rFonts w:ascii="Times New Roman" w:hAnsi="Times New Roman"/>
          <w:color w:val="0D0D0D" w:themeColor="text1" w:themeTint="F2"/>
          <w:sz w:val="28"/>
          <w:szCs w:val="28"/>
        </w:rPr>
        <w:t>5</w:t>
      </w:r>
      <w:r w:rsidR="009E1F32">
        <w:rPr>
          <w:rFonts w:ascii="Times New Roman" w:hAnsi="Times New Roman"/>
          <w:color w:val="0D0D0D" w:themeColor="text1" w:themeTint="F2"/>
          <w:sz w:val="28"/>
          <w:szCs w:val="28"/>
        </w:rPr>
        <w:t>-е изд.</w:t>
      </w:r>
      <w:r w:rsidR="00CA398B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CA398B">
        <w:rPr>
          <w:rFonts w:ascii="Times New Roman" w:hAnsi="Times New Roman"/>
          <w:color w:val="0D0D0D" w:themeColor="text1" w:themeTint="F2"/>
          <w:sz w:val="28"/>
          <w:szCs w:val="28"/>
        </w:rPr>
        <w:t>испр</w:t>
      </w:r>
      <w:proofErr w:type="spellEnd"/>
      <w:r w:rsidR="00CA398B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="009E1F3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9E1F32" w:rsidRPr="009E1F32">
        <w:rPr>
          <w:rFonts w:ascii="Times New Roman" w:hAnsi="Times New Roman"/>
          <w:color w:val="0D0D0D" w:themeColor="text1" w:themeTint="F2"/>
          <w:sz w:val="28"/>
          <w:szCs w:val="28"/>
        </w:rPr>
        <w:t>–</w:t>
      </w:r>
      <w:r w:rsidR="009E1F3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="003218EA" w:rsidRPr="00EC7583">
        <w:rPr>
          <w:rFonts w:ascii="Times New Roman" w:hAnsi="Times New Roman"/>
          <w:color w:val="0D0D0D" w:themeColor="text1" w:themeTint="F2"/>
          <w:sz w:val="28"/>
          <w:szCs w:val="28"/>
        </w:rPr>
        <w:t>М.</w:t>
      </w:r>
      <w:r w:rsidR="009E1F3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0246DA" w:rsidRPr="00EC7583">
        <w:rPr>
          <w:rFonts w:ascii="Times New Roman" w:hAnsi="Times New Roman"/>
          <w:color w:val="0D0D0D" w:themeColor="text1" w:themeTint="F2"/>
          <w:sz w:val="28"/>
          <w:szCs w:val="28"/>
        </w:rPr>
        <w:t>:</w:t>
      </w:r>
      <w:proofErr w:type="gramEnd"/>
      <w:r w:rsidR="000246DA" w:rsidRPr="00EC75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CA398B">
        <w:rPr>
          <w:rFonts w:ascii="Times New Roman" w:hAnsi="Times New Roman"/>
          <w:color w:val="0D0D0D" w:themeColor="text1" w:themeTint="F2"/>
          <w:sz w:val="28"/>
          <w:szCs w:val="28"/>
        </w:rPr>
        <w:t>Дрофа, 2018</w:t>
      </w:r>
      <w:r w:rsidR="003218EA" w:rsidRPr="00EC7583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214B33" w:rsidRPr="007D59EE" w:rsidRDefault="00214B33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Учитель: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="00E03B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  </w:t>
      </w:r>
      <w:r w:rsidR="003218E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Приколотина</w:t>
      </w:r>
      <w:r w:rsidR="00FC42D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К. А.</w:t>
      </w:r>
      <w:r w:rsidR="00E03B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     </w:t>
      </w:r>
      <w:r w:rsidR="00FC42D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</w:t>
      </w:r>
      <w:r w:rsidRPr="007D59EE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 w:rsidRPr="00FC42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___________</w:t>
      </w: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</w:t>
      </w:r>
      <w:r w:rsidRPr="007D59EE">
        <w:rPr>
          <w:rFonts w:ascii="Times New Roman" w:eastAsia="Calibri" w:hAnsi="Times New Roman" w:cs="Times New Roman"/>
          <w:sz w:val="16"/>
          <w:szCs w:val="16"/>
          <w:lang w:eastAsia="en-US"/>
        </w:rPr>
        <w:t>(ФИО учителя)                                                                                        (подпись)</w:t>
      </w:r>
    </w:p>
    <w:p w:rsidR="00A433A7" w:rsidRDefault="00A433A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03B37" w:rsidRDefault="00E03B3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03B37" w:rsidRDefault="00E03B3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934A4" w:rsidRDefault="00F934A4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5C1357" w:rsidRPr="005C1357" w:rsidRDefault="00DD1EC5" w:rsidP="005C1357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Раздел </w:t>
      </w:r>
      <w:r w:rsidR="009A4046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5C1357" w:rsidRPr="005C1357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составлена на основе фундаментального ядра содержания общего образования и требований к результатам обучения, представленных в Стандарте </w:t>
      </w:r>
      <w:r w:rsidR="0067727B">
        <w:rPr>
          <w:rFonts w:ascii="Times New Roman" w:eastAsia="Calibri" w:hAnsi="Times New Roman" w:cs="Times New Roman"/>
          <w:sz w:val="24"/>
          <w:szCs w:val="24"/>
        </w:rPr>
        <w:t>основно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го общего образования, в </w:t>
      </w:r>
      <w:r w:rsidRPr="00EC7583">
        <w:rPr>
          <w:rFonts w:ascii="Times New Roman" w:eastAsia="Calibri" w:hAnsi="Times New Roman" w:cs="Times New Roman"/>
          <w:sz w:val="24"/>
          <w:szCs w:val="24"/>
        </w:rPr>
        <w:t xml:space="preserve">соответствии с примерной программой </w:t>
      </w:r>
      <w:r w:rsidR="0067727B" w:rsidRPr="00EC7583">
        <w:rPr>
          <w:rFonts w:ascii="Times New Roman" w:eastAsia="Calibri" w:hAnsi="Times New Roman" w:cs="Times New Roman"/>
          <w:sz w:val="24"/>
          <w:szCs w:val="24"/>
        </w:rPr>
        <w:t>основно</w:t>
      </w:r>
      <w:r w:rsidRPr="00EC7583">
        <w:rPr>
          <w:rFonts w:ascii="Times New Roman" w:eastAsia="Calibri" w:hAnsi="Times New Roman" w:cs="Times New Roman"/>
          <w:sz w:val="24"/>
          <w:szCs w:val="24"/>
        </w:rPr>
        <w:t xml:space="preserve">го общего образования, учебником </w:t>
      </w:r>
      <w:r w:rsidR="009E1F32">
        <w:rPr>
          <w:rFonts w:ascii="Times New Roman" w:eastAsia="Calibri" w:hAnsi="Times New Roman" w:cs="Times New Roman"/>
          <w:sz w:val="24"/>
          <w:szCs w:val="24"/>
        </w:rPr>
        <w:t>биологии</w:t>
      </w:r>
      <w:r w:rsidRPr="00EC75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4A4">
        <w:rPr>
          <w:rFonts w:ascii="Times New Roman" w:eastAsia="Calibri" w:hAnsi="Times New Roman" w:cs="Times New Roman"/>
          <w:sz w:val="24"/>
          <w:szCs w:val="24"/>
        </w:rPr>
        <w:t>Д. В. Колесов, Р. Д. Маш, И. Н. Беляев. 8</w:t>
      </w:r>
      <w:r w:rsidR="00EC7583" w:rsidRPr="00EC7583">
        <w:rPr>
          <w:rFonts w:ascii="Times New Roman" w:eastAsia="Calibri" w:hAnsi="Times New Roman" w:cs="Times New Roman"/>
          <w:sz w:val="24"/>
          <w:szCs w:val="24"/>
        </w:rPr>
        <w:t xml:space="preserve"> класс. </w:t>
      </w:r>
      <w:r w:rsidR="00AC6E92" w:rsidRPr="00EC7583">
        <w:rPr>
          <w:rFonts w:ascii="Times New Roman" w:eastAsia="Calibri" w:hAnsi="Times New Roman" w:cs="Times New Roman"/>
          <w:sz w:val="24"/>
          <w:szCs w:val="24"/>
        </w:rPr>
        <w:t>М.</w:t>
      </w:r>
      <w:r w:rsidR="00AC6E92">
        <w:rPr>
          <w:rFonts w:ascii="Times New Roman" w:eastAsia="Calibri" w:hAnsi="Times New Roman" w:cs="Times New Roman"/>
          <w:sz w:val="24"/>
          <w:szCs w:val="24"/>
        </w:rPr>
        <w:t>:</w:t>
      </w:r>
      <w:r w:rsidR="00F934A4">
        <w:rPr>
          <w:rFonts w:ascii="Times New Roman" w:eastAsia="Calibri" w:hAnsi="Times New Roman" w:cs="Times New Roman"/>
          <w:sz w:val="24"/>
          <w:szCs w:val="24"/>
        </w:rPr>
        <w:t xml:space="preserve"> Дрофа, 2018</w:t>
      </w:r>
      <w:r w:rsidRPr="00EC7583">
        <w:rPr>
          <w:rFonts w:ascii="Times New Roman" w:eastAsia="Calibri" w:hAnsi="Times New Roman" w:cs="Times New Roman"/>
          <w:sz w:val="24"/>
          <w:szCs w:val="24"/>
        </w:rPr>
        <w:t>.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 Учебный предмет </w:t>
      </w:r>
      <w:r w:rsidR="00843939">
        <w:rPr>
          <w:rFonts w:ascii="Times New Roman" w:eastAsia="Calibri" w:hAnsi="Times New Roman" w:cs="Times New Roman"/>
          <w:sz w:val="24"/>
          <w:szCs w:val="24"/>
        </w:rPr>
        <w:t>химия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 относится к образовательной области «Естественнонаучные предметы».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Программа определяет содержание учебного материала, его структуру, последовательность изучения, пути формирования системы знаний, умений, способов деятельности, развитие учащихся, их социализации и воспитания.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Количество часов в неделю по программе – 2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Количество часов в неделю по учебному плану – 2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Количество часов в год – </w:t>
      </w:r>
      <w:r w:rsidR="00F934A4">
        <w:rPr>
          <w:rFonts w:ascii="Times New Roman" w:eastAsia="Calibri" w:hAnsi="Times New Roman" w:cs="Times New Roman"/>
          <w:sz w:val="24"/>
          <w:szCs w:val="24"/>
        </w:rPr>
        <w:t>70</w:t>
      </w:r>
    </w:p>
    <w:p w:rsidR="005C1357" w:rsidRDefault="00051BB0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Данная программа «</w:t>
      </w:r>
      <w:r w:rsidR="009E1F32">
        <w:rPr>
          <w:rFonts w:ascii="Times New Roman" w:eastAsia="Calibri" w:hAnsi="Times New Roman" w:cs="Times New Roman"/>
          <w:sz w:val="24"/>
          <w:szCs w:val="24"/>
        </w:rPr>
        <w:t>Биология</w:t>
      </w:r>
      <w:r w:rsidR="00F934A4">
        <w:rPr>
          <w:rFonts w:ascii="Times New Roman" w:eastAsia="Calibri" w:hAnsi="Times New Roman" w:cs="Times New Roman"/>
          <w:sz w:val="24"/>
          <w:szCs w:val="24"/>
        </w:rPr>
        <w:t>» для 8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класса разработана на основе:</w:t>
      </w:r>
    </w:p>
    <w:p w:rsidR="00843939" w:rsidRPr="005C1357" w:rsidRDefault="00843939" w:rsidP="0084393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3939">
        <w:rPr>
          <w:rFonts w:ascii="Times New Roman" w:eastAsia="Calibri" w:hAnsi="Times New Roman" w:cs="Times New Roman"/>
          <w:sz w:val="24"/>
          <w:szCs w:val="24"/>
        </w:rPr>
        <w:t>Федерального закона «Об образовании в Российской Федерации» № 273-ФЗ от 29.12.2012 г.;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стандарта, утверждённого приказом Министерства образован</w:t>
      </w:r>
      <w:r>
        <w:rPr>
          <w:rFonts w:ascii="Times New Roman" w:eastAsia="Calibri" w:hAnsi="Times New Roman" w:cs="Times New Roman"/>
          <w:sz w:val="24"/>
          <w:szCs w:val="24"/>
        </w:rPr>
        <w:t>ия и науки Российской Федерации;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Положения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о рабочей программе учебных предметов, дисциплин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(модулей) общеобразовательного учреждения </w:t>
      </w:r>
      <w:r>
        <w:rPr>
          <w:rFonts w:ascii="Times New Roman" w:eastAsia="Calibri" w:hAnsi="Times New Roman" w:cs="Times New Roman"/>
          <w:sz w:val="24"/>
          <w:szCs w:val="24"/>
        </w:rPr>
        <w:t>МБОУ СОШ № 68;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Учебного плана МБОУ СОШ № 68 на 2021-2022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5C1357" w:rsidRDefault="005C1357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1EC5" w:rsidRDefault="00DD1EC5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="00AC06EB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601281" w:rsidRPr="002A5417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964AA8" w:rsidRPr="002A5417">
        <w:rPr>
          <w:rFonts w:ascii="Times New Roman" w:eastAsia="Calibri" w:hAnsi="Times New Roman" w:cs="Times New Roman"/>
          <w:b/>
          <w:sz w:val="24"/>
          <w:szCs w:val="24"/>
        </w:rPr>
        <w:t>учебного предмета</w:t>
      </w:r>
      <w:r w:rsidR="00601281" w:rsidRPr="002A54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1281" w:rsidRPr="002A541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E1F32">
        <w:rPr>
          <w:rFonts w:ascii="Times New Roman" w:hAnsi="Times New Roman" w:cs="Times New Roman"/>
          <w:b/>
          <w:bCs/>
          <w:sz w:val="24"/>
          <w:szCs w:val="24"/>
        </w:rPr>
        <w:t>Биология</w:t>
      </w:r>
      <w:r w:rsidR="00AF5239"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601281" w:rsidRPr="002A5417" w:rsidRDefault="00F934A4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01281"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601281" w:rsidRPr="002A5417" w:rsidRDefault="00601281" w:rsidP="009B0DD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246C" w:rsidRDefault="00A87AC4" w:rsidP="00C87C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417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Личностными результатами</w:t>
      </w:r>
    </w:p>
    <w:p w:rsidR="00B63F76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воспитывать в себе чувство патриотизма – любви и уважения к людям своего общества, к своей малой родине, к своей стране – России, гордости за их достижения, сопереживание им в радостях и бедах;</w:t>
      </w:r>
    </w:p>
    <w:p w:rsidR="00B63F76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сознавать ответственное отношение к учению;</w:t>
      </w:r>
    </w:p>
    <w:p w:rsidR="00B63F76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формировать уважительное отношение к труду;</w:t>
      </w:r>
    </w:p>
    <w:p w:rsidR="00B63F76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осознавать потребность и готовность к саморазвитию и самообразованию, в том числе и в рамках самостоятельной деятельности вне школы;</w:t>
      </w:r>
    </w:p>
    <w:p w:rsidR="00B63F76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приобретать опыт участия в делах, приносящих пользу людям;</w:t>
      </w:r>
    </w:p>
    <w:p w:rsidR="00B63F76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B63F76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постепенно выстраивать собственное целостное мировоззрение;</w:t>
      </w:r>
    </w:p>
    <w:p w:rsidR="00B63F76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осознавать современное многообразие типов мировоззрения, социальных, духовных, языковых, культурных традиций, которые определяют разные объяснения происходящего в мире;</w:t>
      </w:r>
    </w:p>
    <w:p w:rsidR="00B63F76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постепенно вырабатывать свои собственные ответы на о</w:t>
      </w:r>
      <w:r w:rsidR="00FC07C3">
        <w:rPr>
          <w:color w:val="181818"/>
        </w:rPr>
        <w:t>сновные жизненные вопросы;</w:t>
      </w:r>
    </w:p>
    <w:p w:rsidR="00B63F76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использовать свои взгляды на мир для объяснения различных ситуаций, решения возникающих проблем и извлечения жизненных уроков;</w:t>
      </w:r>
    </w:p>
    <w:p w:rsidR="00B63F76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взаимно уважать право другого на отличие от тебя, не допускать оскорблений друг друга;</w:t>
      </w:r>
    </w:p>
    <w:p w:rsidR="00B63F76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 xml:space="preserve">– </w:t>
      </w:r>
      <w:proofErr w:type="spellStart"/>
      <w:r>
        <w:rPr>
          <w:color w:val="181818"/>
        </w:rPr>
        <w:t>сстроить</w:t>
      </w:r>
      <w:proofErr w:type="spellEnd"/>
      <w:r>
        <w:rPr>
          <w:color w:val="181818"/>
        </w:rPr>
        <w:t xml:space="preserve"> взаимоотношения с другими на основе доброжелательности, добрососедства, сотрудничества при общих делах и интересах, взаимопомощи в трудных ситуациях;</w:t>
      </w:r>
    </w:p>
    <w:p w:rsidR="00B63F76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осваивать разные роли и формы общения по мере своего взросления и встраивания в разные сообщества, группы, взаимоотношения (социализация);</w:t>
      </w:r>
    </w:p>
    <w:p w:rsidR="00B63F76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lastRenderedPageBreak/>
        <w:t>– обладать коммуникативной компетентностью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B63F76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оценивать жизненные ситуации с точки зрения безопасного образа жизни и сохранения здоровья;</w:t>
      </w:r>
    </w:p>
    <w:p w:rsidR="00B63F76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учиться самостоятельно выбирать стиль поведения, привычки, обеспечивающие безопасный образ жизни и сохранение здоровья — своего, а также близких людей и окружающих;</w:t>
      </w:r>
    </w:p>
    <w:p w:rsidR="00B63F76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усвоить правила индивидуального и коллективного безопасного поведения в чрезвычайных ситуациях;</w:t>
      </w:r>
    </w:p>
    <w:p w:rsidR="00C87CA1" w:rsidRDefault="00B63F76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выбирать поступки, нацеленные на сохранение и бережное отношение к природе, особенно живой, избегая противоположных поступков</w:t>
      </w:r>
      <w:r w:rsidR="00C87CA1">
        <w:rPr>
          <w:color w:val="181818"/>
        </w:rPr>
        <w:t>;</w:t>
      </w:r>
    </w:p>
    <w:p w:rsidR="00C87CA1" w:rsidRDefault="00C87CA1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о</w:t>
      </w:r>
      <w:r w:rsidR="00B63F76">
        <w:rPr>
          <w:color w:val="181818"/>
        </w:rPr>
        <w:t>сознавать ответственное отношение к учению</w:t>
      </w:r>
      <w:r>
        <w:rPr>
          <w:color w:val="181818"/>
        </w:rPr>
        <w:t>;</w:t>
      </w:r>
    </w:p>
    <w:p w:rsidR="00C87CA1" w:rsidRDefault="00C87CA1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ф</w:t>
      </w:r>
      <w:r w:rsidR="00B63F76">
        <w:rPr>
          <w:color w:val="181818"/>
        </w:rPr>
        <w:t>ормировать уважительное отношение к труду</w:t>
      </w:r>
      <w:r>
        <w:rPr>
          <w:color w:val="181818"/>
        </w:rPr>
        <w:t>;</w:t>
      </w:r>
    </w:p>
    <w:p w:rsidR="00C87CA1" w:rsidRDefault="00C87CA1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о</w:t>
      </w:r>
      <w:r w:rsidR="00B63F76">
        <w:rPr>
          <w:color w:val="181818"/>
        </w:rPr>
        <w:t>сознавать потребность и готовность к саморазвитию и самообразованию, в том числе и в рамках самостоятельной деятельности вне школы</w:t>
      </w:r>
      <w:r>
        <w:rPr>
          <w:color w:val="181818"/>
        </w:rPr>
        <w:t>;</w:t>
      </w:r>
    </w:p>
    <w:p w:rsidR="00C87CA1" w:rsidRDefault="00C87CA1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о</w:t>
      </w:r>
      <w:r w:rsidR="00B63F76">
        <w:rPr>
          <w:color w:val="181818"/>
        </w:rPr>
        <w:t>сознавать единство и целостность окружающего мира, возможности его познаваемости и объяснимости на основе достижений науки</w:t>
      </w:r>
      <w:r>
        <w:rPr>
          <w:color w:val="181818"/>
        </w:rPr>
        <w:t>;</w:t>
      </w:r>
    </w:p>
    <w:p w:rsidR="00C87CA1" w:rsidRDefault="00C87CA1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в</w:t>
      </w:r>
      <w:r w:rsidR="00B63F76">
        <w:rPr>
          <w:color w:val="181818"/>
        </w:rPr>
        <w:t>заимно уважать право другого на отличие от тебя, не допускать оскорблений друг друга;</w:t>
      </w:r>
    </w:p>
    <w:p w:rsidR="00C87CA1" w:rsidRDefault="00C87CA1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у</w:t>
      </w:r>
      <w:r w:rsidR="00B63F76">
        <w:rPr>
          <w:color w:val="181818"/>
        </w:rPr>
        <w:t>читься строить взаимоотношения с другими на основе доброжелательности, добрососедства, сотрудничества при общих делах и интересах, взаимопомощи в трудных ситуациях;</w:t>
      </w:r>
    </w:p>
    <w:p w:rsidR="00C87CA1" w:rsidRDefault="00C87CA1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у</w:t>
      </w:r>
      <w:r w:rsidR="00B63F76">
        <w:rPr>
          <w:color w:val="181818"/>
        </w:rPr>
        <w:t>читься критически оценивать и корректировать свое поведения в различных взаимодействиях, справляться с агрессивностью и эгоизмом, договариваться с партнерами</w:t>
      </w:r>
      <w:r>
        <w:rPr>
          <w:color w:val="181818"/>
        </w:rPr>
        <w:t>;</w:t>
      </w:r>
    </w:p>
    <w:p w:rsidR="00C87CA1" w:rsidRDefault="00C87CA1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о</w:t>
      </w:r>
      <w:r w:rsidR="00B63F76">
        <w:rPr>
          <w:color w:val="181818"/>
        </w:rPr>
        <w:t>ценивать жизненные ситуации с точки зрения безопасного образа жизни и сохранения здоровья</w:t>
      </w:r>
      <w:r>
        <w:rPr>
          <w:color w:val="181818"/>
        </w:rPr>
        <w:t>;</w:t>
      </w:r>
    </w:p>
    <w:p w:rsidR="00C87CA1" w:rsidRDefault="00C87CA1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>
        <w:rPr>
          <w:color w:val="181818"/>
        </w:rPr>
        <w:t>– у</w:t>
      </w:r>
      <w:r w:rsidR="00B63F76">
        <w:rPr>
          <w:color w:val="181818"/>
        </w:rPr>
        <w:t>читься самостоятельно выбирать стиль поведения, привычки, обеспечивающие безопасный обр</w:t>
      </w:r>
      <w:r>
        <w:rPr>
          <w:color w:val="181818"/>
        </w:rPr>
        <w:t>аз жизни и сохранение здоровья –</w:t>
      </w:r>
      <w:r w:rsidR="00B63F76">
        <w:rPr>
          <w:color w:val="181818"/>
        </w:rPr>
        <w:t xml:space="preserve"> своего, а также близких людей и окружающих</w:t>
      </w:r>
      <w:r>
        <w:rPr>
          <w:color w:val="181818"/>
        </w:rPr>
        <w:t>;</w:t>
      </w:r>
    </w:p>
    <w:p w:rsidR="00B63F76" w:rsidRDefault="00C87CA1" w:rsidP="00C87CA1">
      <w:pPr>
        <w:pStyle w:val="17pril-tabl-t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– ф</w:t>
      </w:r>
      <w:r w:rsidR="00B63F76">
        <w:rPr>
          <w:color w:val="181818"/>
        </w:rPr>
        <w:t>ормировать эстетическое, эмоционально-ценн</w:t>
      </w:r>
      <w:r>
        <w:rPr>
          <w:color w:val="181818"/>
        </w:rPr>
        <w:t>остное видение окружающего мира.</w:t>
      </w:r>
    </w:p>
    <w:p w:rsidR="00A87AC4" w:rsidRPr="002A5417" w:rsidRDefault="00A87AC4" w:rsidP="00A87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4046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Метапредметными</w:t>
      </w:r>
      <w:proofErr w:type="spellEnd"/>
      <w:r w:rsidRPr="009A40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результатами</w:t>
      </w:r>
      <w:r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sz w:val="24"/>
          <w:szCs w:val="24"/>
        </w:rPr>
        <w:t>изучения учебного предмета «</w:t>
      </w:r>
      <w:r w:rsidR="009E1F32">
        <w:rPr>
          <w:rFonts w:ascii="Times New Roman" w:hAnsi="Times New Roman" w:cs="Times New Roman"/>
          <w:sz w:val="24"/>
          <w:szCs w:val="24"/>
        </w:rPr>
        <w:t>Биология</w:t>
      </w:r>
      <w:r w:rsidRPr="002A5417">
        <w:rPr>
          <w:rFonts w:ascii="Times New Roman" w:hAnsi="Times New Roman" w:cs="Times New Roman"/>
          <w:sz w:val="24"/>
          <w:szCs w:val="24"/>
        </w:rPr>
        <w:t xml:space="preserve">» </w:t>
      </w:r>
      <w:r w:rsidR="00F934A4">
        <w:rPr>
          <w:rFonts w:ascii="Times New Roman" w:hAnsi="Times New Roman" w:cs="Times New Roman"/>
          <w:sz w:val="24"/>
          <w:szCs w:val="24"/>
        </w:rPr>
        <w:t>в 8</w:t>
      </w:r>
      <w:r>
        <w:rPr>
          <w:rFonts w:ascii="Times New Roman" w:hAnsi="Times New Roman" w:cs="Times New Roman"/>
          <w:sz w:val="24"/>
          <w:szCs w:val="24"/>
        </w:rPr>
        <w:t xml:space="preserve"> классе являю</w:t>
      </w:r>
      <w:r w:rsidRPr="002A5417">
        <w:rPr>
          <w:rFonts w:ascii="Times New Roman" w:hAnsi="Times New Roman" w:cs="Times New Roman"/>
          <w:sz w:val="24"/>
          <w:szCs w:val="24"/>
        </w:rPr>
        <w:t xml:space="preserve">тся формирование универсальных учебных действий (УУД). </w:t>
      </w:r>
    </w:p>
    <w:p w:rsidR="00A87AC4" w:rsidRPr="00303244" w:rsidRDefault="00A87AC4" w:rsidP="00303244">
      <w:pPr>
        <w:pStyle w:val="Default"/>
        <w:ind w:firstLine="709"/>
        <w:jc w:val="both"/>
        <w:rPr>
          <w:b/>
          <w:bCs/>
          <w:i/>
          <w:iCs/>
        </w:rPr>
      </w:pPr>
      <w:r w:rsidRPr="00303244">
        <w:rPr>
          <w:b/>
          <w:bCs/>
          <w:i/>
          <w:iCs/>
        </w:rPr>
        <w:t xml:space="preserve">Регулятивные УУД: </w:t>
      </w:r>
    </w:p>
    <w:p w:rsidR="00FC07C3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–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анализировать существующие и планировать будущие образ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овательные результаты;</w:t>
      </w:r>
    </w:p>
    <w:p w:rsidR="00FC07C3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–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FC07C3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 xml:space="preserve">–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ставить цель деятельности на основе определенной проблемы и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существующих возможностей;</w:t>
      </w:r>
    </w:p>
    <w:p w:rsidR="00FC07C3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формулировать учебные задачи как шаги достижения поставленной цели деятельности;</w:t>
      </w:r>
    </w:p>
    <w:p w:rsidR="00FC07C3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FC07C3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FC07C3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FC07C3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lastRenderedPageBreak/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выбирать из предложенных вариантов и самостоятельно искать средства/ресурсы для 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решения задачи/достижения цели;</w:t>
      </w:r>
    </w:p>
    <w:p w:rsidR="00FC07C3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C87CA1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C87CA1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C87CA1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C87CA1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C87CA1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C87CA1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C87CA1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C87CA1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C87CA1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C87CA1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принимать решение в учебной ситуации и нести за него ответственность;</w:t>
      </w:r>
    </w:p>
    <w:p w:rsidR="00C87CA1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A87AC4" w:rsidRPr="00303244" w:rsidRDefault="00A87AC4" w:rsidP="003032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3244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FC07C3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давать определения понятиям, подводить под понятия;</w:t>
      </w:r>
    </w:p>
    <w:p w:rsidR="00C87CA1" w:rsidRPr="00303244" w:rsidRDefault="00FC07C3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C87CA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выделять общий признак двух или нескольких 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предметов,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или явлений и объяснять их сходство;</w:t>
      </w:r>
    </w:p>
    <w:p w:rsidR="00C87CA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F720F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строить рассуждения на основе аналогии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C87CA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деятельности;</w:t>
      </w:r>
    </w:p>
    <w:p w:rsidR="00F720F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C87CA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выделять главное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C87CA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обозначать символом и знаком предмет и/или явление;</w:t>
      </w:r>
    </w:p>
    <w:p w:rsidR="00C87CA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C87CA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строить схему на основе условий задачи и/или способа ее решения;</w:t>
      </w:r>
    </w:p>
    <w:p w:rsidR="00C87CA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преобразовывать модели из одной знаковой системы в другую (таблицы, схемы, графики, диаграммы, рисунки и др.);</w:t>
      </w:r>
    </w:p>
    <w:p w:rsidR="00F720F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ознавательные действия по решению задач (проблем);</w:t>
      </w:r>
    </w:p>
    <w:p w:rsidR="00F720F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редставлять основные соотношения, следующие из условия, в виде графиков, схем, таблиц, используя их для нахождения решений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C87CA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ценивать достоверность полученных решений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F720F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роводить исследования (наблюдения, опыты и измерения)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F720F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ф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ормулировать цели исследований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F720F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ланировать этапы исследования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F720F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lastRenderedPageBreak/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одбирать необходимое оборудование (измерительные приборы)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A87AC4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а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нализировать результаты проведенного исследования и делать выводы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A87AC4" w:rsidRPr="00303244" w:rsidRDefault="00A87AC4" w:rsidP="003032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3244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F720F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пределять цели, правила и способы взаимодействия, распределять функции участников;</w:t>
      </w:r>
    </w:p>
    <w:p w:rsidR="00F720F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 xml:space="preserve">работать в группе сверстников при решении </w:t>
      </w:r>
      <w:r w:rsidRPr="0030324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познавательных задач,</w:t>
      </w:r>
      <w:r w:rsidR="00C87CA1" w:rsidRPr="0030324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 xml:space="preserve">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</w:t>
      </w:r>
      <w:r w:rsidRPr="0030324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;</w:t>
      </w:r>
    </w:p>
    <w:p w:rsidR="00F720F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опускать разные мнения и стремиться к координации различных позиций в сотрудничестве;</w:t>
      </w:r>
    </w:p>
    <w:p w:rsidR="00F720F1" w:rsidRPr="00303244" w:rsidRDefault="00F720F1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мение формулировать, аргументировать и отстаивать своё мнение;</w:t>
      </w:r>
    </w:p>
    <w:p w:rsidR="00303244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оговариваться и приходить к общему реш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ению в совместной деятельности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 учителем и сверстниками, в том числе в ситуации столкновения интересов, </w:t>
      </w:r>
      <w:proofErr w:type="spellStart"/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согласуя</w:t>
      </w:r>
      <w:proofErr w:type="spellEnd"/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 ними свои интересы и взгляды;</w:t>
      </w:r>
    </w:p>
    <w:p w:rsidR="00303244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об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людать регламент деятельности в группе;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слушать, вникать в суть услышанного и поставить вопрос к услышанному;</w:t>
      </w:r>
    </w:p>
    <w:p w:rsidR="00C87CA1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303244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существлять взаимный контроль и оказывать в сотрудничестве необходимую взаимопомощь;</w:t>
      </w:r>
    </w:p>
    <w:p w:rsidR="00303244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мение доносить свою позицию до других, владея приёмами монологической и диалогической речи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C87CA1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формулировать название (тему) своего текста чётко, компактно;</w:t>
      </w:r>
    </w:p>
    <w:p w:rsidR="00C87CA1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придерживаться темы при изложении мыслей;</w:t>
      </w:r>
    </w:p>
    <w:p w:rsidR="00C87CA1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придерживаться определённого плана при изложении мысли;</w:t>
      </w:r>
    </w:p>
    <w:p w:rsidR="00C87CA1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формулировать выводы из собственного текста;</w:t>
      </w:r>
    </w:p>
    <w:p w:rsidR="00303244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определять главную тему, общую цель или назначение текста;</w:t>
      </w:r>
    </w:p>
    <w:p w:rsidR="00303244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выбирать из текста или придумать заголовок, соответствующий содержанию и общему смыслу текста;</w:t>
      </w:r>
    </w:p>
    <w:p w:rsidR="00303244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формулировать тезис, выражающий общий смысл текста;</w:t>
      </w:r>
    </w:p>
    <w:p w:rsidR="00C87CA1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C87CA1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входить в информационную среду образовательной организации, в том числе через сеть Интернет, размещать в информационной среде различные информационные объекты;</w:t>
      </w:r>
    </w:p>
    <w:p w:rsidR="00C87CA1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соблюдать требования техники безопасности, гигиены, эргономики и ресурсосбережени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я при работе с устройствами ИКТ;</w:t>
      </w:r>
    </w:p>
    <w:p w:rsidR="00C87CA1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создавать презентации на основе цифровых фотографий;</w:t>
      </w:r>
    </w:p>
    <w:p w:rsidR="00C87CA1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C87CA1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C87CA1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создавать на заданную тему мультимедийную презентацию с гиперссылками, слайды которой содержат тексты, звуки, графические изображения</w:t>
      </w:r>
    </w:p>
    <w:p w:rsidR="00C87CA1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соблюдать правила безопасного поведения в сети Интернет;</w:t>
      </w:r>
    </w:p>
    <w:p w:rsidR="00C87CA1" w:rsidRPr="00303244" w:rsidRDefault="00303244" w:rsidP="0030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3244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87CA1" w:rsidRPr="00303244">
        <w:rPr>
          <w:rFonts w:ascii="Times New Roman" w:eastAsia="Times New Roman" w:hAnsi="Times New Roman" w:cs="Times New Roman"/>
          <w:color w:val="181818"/>
          <w:sz w:val="24"/>
          <w:szCs w:val="24"/>
        </w:rPr>
        <w:t>различать безопасные ресурсы сети Интернет и ресурсы, содержание которых несовместимо с задачами воспитания и образования или нежелательно.</w:t>
      </w:r>
    </w:p>
    <w:p w:rsidR="00A87AC4" w:rsidRPr="002A5417" w:rsidRDefault="00A87AC4" w:rsidP="00A87AC4">
      <w:pPr>
        <w:pStyle w:val="Default"/>
        <w:ind w:firstLine="709"/>
        <w:jc w:val="both"/>
        <w:rPr>
          <w:color w:val="auto"/>
        </w:rPr>
      </w:pPr>
      <w:r w:rsidRPr="009A4046">
        <w:rPr>
          <w:b/>
          <w:bCs/>
          <w:color w:val="auto"/>
          <w:u w:val="single"/>
        </w:rPr>
        <w:t>Предметными результатами</w:t>
      </w:r>
      <w:r w:rsidRPr="002A5417">
        <w:rPr>
          <w:b/>
          <w:bCs/>
          <w:color w:val="auto"/>
        </w:rPr>
        <w:t xml:space="preserve"> </w:t>
      </w:r>
      <w:r w:rsidRPr="002A5417">
        <w:rPr>
          <w:color w:val="auto"/>
        </w:rPr>
        <w:t>изучения учебного предмета «</w:t>
      </w:r>
      <w:r w:rsidR="009E1F32">
        <w:rPr>
          <w:color w:val="auto"/>
        </w:rPr>
        <w:t>Биология</w:t>
      </w:r>
      <w:r w:rsidRPr="002A5417">
        <w:rPr>
          <w:color w:val="auto"/>
        </w:rPr>
        <w:t xml:space="preserve">» </w:t>
      </w:r>
      <w:r w:rsidR="00303244">
        <w:rPr>
          <w:color w:val="auto"/>
        </w:rPr>
        <w:t>в 8</w:t>
      </w:r>
      <w:r>
        <w:rPr>
          <w:color w:val="auto"/>
        </w:rPr>
        <w:t xml:space="preserve"> классе является формирование следующих умений.</w:t>
      </w:r>
    </w:p>
    <w:p w:rsidR="00303244" w:rsidRDefault="00303244" w:rsidP="00A87AC4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</w:p>
    <w:p w:rsidR="00A87AC4" w:rsidRPr="002A5417" w:rsidRDefault="00A87AC4" w:rsidP="00A87AC4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  <w:r w:rsidRPr="002A5417">
        <w:rPr>
          <w:b/>
          <w:bCs/>
          <w:i/>
          <w:iCs/>
          <w:sz w:val="24"/>
          <w:szCs w:val="24"/>
        </w:rPr>
        <w:lastRenderedPageBreak/>
        <w:t>Обучающийся научится:</w:t>
      </w:r>
    </w:p>
    <w:p w:rsidR="00C87CA1" w:rsidRPr="00C87CA1" w:rsidRDefault="00A87AC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(животных клеток человека) и процессов жизнедеятельности, характерных для организма человека;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(животных тканей человека) и процессов жизнедеятельности, характерных для организма человека;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(животных органов человека) и процессов жизнедеятельности, характерных для организма человека;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(животных систем органов человека) и процессов жизнедеятельности, характерных для организма человека;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 xml:space="preserve">различать по внешнему виду, схемам и описаниям реальные биологические </w:t>
      </w:r>
      <w:r w:rsidRPr="00C87CA1">
        <w:rPr>
          <w:rFonts w:ascii="Times New Roman" w:hAnsi="Times New Roman" w:cs="Times New Roman"/>
          <w:sz w:val="24"/>
          <w:szCs w:val="24"/>
        </w:rPr>
        <w:t>объекты клетки или</w:t>
      </w:r>
      <w:r w:rsidR="00C87CA1" w:rsidRPr="00C87CA1">
        <w:rPr>
          <w:rFonts w:ascii="Times New Roman" w:hAnsi="Times New Roman" w:cs="Times New Roman"/>
          <w:sz w:val="24"/>
          <w:szCs w:val="24"/>
        </w:rPr>
        <w:t xml:space="preserve"> их изображения, выявлять отличительные признаки биологических объектов;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 xml:space="preserve">различать по внешнему виду, схемам и описаниям реальные биологические </w:t>
      </w:r>
      <w:r w:rsidRPr="00C87CA1">
        <w:rPr>
          <w:rFonts w:ascii="Times New Roman" w:hAnsi="Times New Roman" w:cs="Times New Roman"/>
          <w:sz w:val="24"/>
          <w:szCs w:val="24"/>
        </w:rPr>
        <w:t>объекты ткани</w:t>
      </w:r>
      <w:r w:rsidR="00C87CA1" w:rsidRPr="00C87CA1">
        <w:rPr>
          <w:rFonts w:ascii="Times New Roman" w:hAnsi="Times New Roman" w:cs="Times New Roman"/>
          <w:sz w:val="24"/>
          <w:szCs w:val="24"/>
        </w:rPr>
        <w:t xml:space="preserve"> или их изображения, выявлять отличительные признаки биологических объектов;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 xml:space="preserve">различать по внешнему виду, схемам и описаниям реальные биологические </w:t>
      </w:r>
      <w:r w:rsidRPr="00C87CA1">
        <w:rPr>
          <w:rFonts w:ascii="Times New Roman" w:hAnsi="Times New Roman" w:cs="Times New Roman"/>
          <w:sz w:val="24"/>
          <w:szCs w:val="24"/>
        </w:rPr>
        <w:t>объекты (</w:t>
      </w:r>
      <w:r w:rsidR="00C87CA1" w:rsidRPr="00C87CA1">
        <w:rPr>
          <w:rFonts w:ascii="Times New Roman" w:hAnsi="Times New Roman" w:cs="Times New Roman"/>
          <w:sz w:val="24"/>
          <w:szCs w:val="24"/>
        </w:rPr>
        <w:t>органы) или их изображения, выявлять отличительные признаки биологических объектов;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 xml:space="preserve">различать по внешнему виду, схемам и описаниям реальные биологические </w:t>
      </w:r>
      <w:r w:rsidRPr="00C87CA1">
        <w:rPr>
          <w:rFonts w:ascii="Times New Roman" w:hAnsi="Times New Roman" w:cs="Times New Roman"/>
          <w:sz w:val="24"/>
          <w:szCs w:val="24"/>
        </w:rPr>
        <w:t>объекты (</w:t>
      </w:r>
      <w:r w:rsidR="00C87CA1" w:rsidRPr="00C87CA1">
        <w:rPr>
          <w:rFonts w:ascii="Times New Roman" w:hAnsi="Times New Roman" w:cs="Times New Roman"/>
          <w:sz w:val="24"/>
          <w:szCs w:val="24"/>
        </w:rPr>
        <w:t>системы органов) или их изображения, выявлять отличительные признаки биологических объектов;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сравнивать биологические объекты клетки,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сравнивать биологические объекты ткани,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сравнивать биологические объекты органы,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сравнивать биологические объекты системы органов,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сравнивать процессы жизнедеятельности (питание, дыхание, обмен веществ, выделение и др.);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делать выводы и умозаключения на основе сравнения;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органов и систем органов;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проводить исследования с организмом человека и объяснять их результаты;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C87CA1">
        <w:rPr>
          <w:rFonts w:ascii="Times New Roman" w:hAnsi="Times New Roman" w:cs="Times New Roman"/>
          <w:sz w:val="24"/>
          <w:szCs w:val="24"/>
        </w:rPr>
        <w:t>и соблюдать</w:t>
      </w:r>
      <w:r w:rsidR="00C87CA1" w:rsidRPr="00C87CA1">
        <w:rPr>
          <w:rFonts w:ascii="Times New Roman" w:hAnsi="Times New Roman" w:cs="Times New Roman"/>
          <w:sz w:val="24"/>
          <w:szCs w:val="24"/>
        </w:rPr>
        <w:t xml:space="preserve"> правила работы с биологическими приборами и инструментами, правила работы в кабинете биологии.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отличий человека от животных;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анализировать и оценивать влияние факторов риска на здоровье человека;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соблюдения мер профилактики заболеваний,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соблюдения мер профилактики травматизма,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соблюдения мер профилактики стресса,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соблюдения мер профилактики вредных привычек,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соблюдения мер профилактики нарушения осанки,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соблюдения мер профилактики плоскостопия,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соблюдения мер профилактики слуха,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соблюдения мер профилактики зрения;</w:t>
      </w:r>
    </w:p>
    <w:p w:rsidR="00C87CA1" w:rsidRPr="00C87CA1" w:rsidRDefault="0030324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соблюдения мер профилактики инфекционных и простудных заболеваний.</w:t>
      </w:r>
    </w:p>
    <w:p w:rsidR="00AC6E92" w:rsidRDefault="007753C1" w:rsidP="00C87CA1">
      <w:pPr>
        <w:spacing w:after="0" w:line="240" w:lineRule="auto"/>
        <w:ind w:firstLine="709"/>
        <w:jc w:val="both"/>
        <w:rPr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описывать и использовать приемы оказания первой помощи.</w:t>
      </w:r>
    </w:p>
    <w:p w:rsidR="00A87AC4" w:rsidRPr="002A5417" w:rsidRDefault="00A87AC4" w:rsidP="00A87AC4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  <w:r w:rsidRPr="002A5417">
        <w:rPr>
          <w:b/>
          <w:bCs/>
          <w:i/>
          <w:iCs/>
          <w:sz w:val="24"/>
          <w:szCs w:val="24"/>
        </w:rPr>
        <w:t>Обучающийся получит возможность научиться:</w:t>
      </w:r>
    </w:p>
    <w:p w:rsidR="00C87CA1" w:rsidRPr="00C87CA1" w:rsidRDefault="00A87AC4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753C1">
        <w:rPr>
          <w:rFonts w:ascii="Times New Roman" w:hAnsi="Times New Roman" w:cs="Times New Roman"/>
          <w:sz w:val="24"/>
          <w:szCs w:val="24"/>
        </w:rPr>
        <w:t>н</w:t>
      </w:r>
      <w:r w:rsidR="00C87CA1" w:rsidRPr="00C87CA1">
        <w:rPr>
          <w:rFonts w:ascii="Times New Roman" w:hAnsi="Times New Roman" w:cs="Times New Roman"/>
          <w:sz w:val="24"/>
          <w:szCs w:val="24"/>
        </w:rPr>
        <w:t>аблюдать биологические объекты, проводить биолог</w:t>
      </w:r>
      <w:r w:rsidR="007753C1">
        <w:rPr>
          <w:rFonts w:ascii="Times New Roman" w:hAnsi="Times New Roman" w:cs="Times New Roman"/>
          <w:sz w:val="24"/>
          <w:szCs w:val="24"/>
        </w:rPr>
        <w:t>ические эксперименты;</w:t>
      </w:r>
    </w:p>
    <w:p w:rsidR="00C87CA1" w:rsidRPr="00C87CA1" w:rsidRDefault="007753C1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C87CA1" w:rsidRPr="00C87CA1" w:rsidRDefault="007753C1" w:rsidP="00C8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601281" w:rsidRDefault="007753C1" w:rsidP="00C87CA1">
      <w:pPr>
        <w:spacing w:after="0" w:line="24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7CA1" w:rsidRPr="00C87CA1">
        <w:rPr>
          <w:rFonts w:ascii="Times New Roman" w:hAnsi="Times New Roman" w:cs="Times New Roman"/>
          <w:sz w:val="24"/>
          <w:szCs w:val="24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</w:t>
      </w:r>
      <w:r>
        <w:rPr>
          <w:rFonts w:ascii="Times New Roman" w:hAnsi="Times New Roman" w:cs="Times New Roman"/>
          <w:sz w:val="24"/>
          <w:szCs w:val="24"/>
        </w:rPr>
        <w:t>го, кровотечениях.</w:t>
      </w:r>
    </w:p>
    <w:p w:rsidR="007753C1" w:rsidRDefault="007753C1" w:rsidP="009B0DD9">
      <w:pPr>
        <w:pStyle w:val="a4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601281" w:rsidRDefault="00DD1EC5" w:rsidP="009B0DD9">
      <w:pPr>
        <w:pStyle w:val="a4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  <w:r>
        <w:rPr>
          <w:b/>
        </w:rPr>
        <w:t xml:space="preserve">Раздел </w:t>
      </w:r>
      <w:r w:rsidR="00AC06EB">
        <w:rPr>
          <w:b/>
        </w:rPr>
        <w:t>3</w:t>
      </w:r>
      <w:r w:rsidR="0097321F">
        <w:rPr>
          <w:b/>
        </w:rPr>
        <w:t xml:space="preserve">. </w:t>
      </w:r>
      <w:r w:rsidR="00601281" w:rsidRPr="002A5417">
        <w:rPr>
          <w:b/>
        </w:rPr>
        <w:t xml:space="preserve">Содержание </w:t>
      </w:r>
      <w:r w:rsidR="00964AA8" w:rsidRPr="002A5417">
        <w:rPr>
          <w:b/>
        </w:rPr>
        <w:t>учебного предмета</w:t>
      </w:r>
      <w:r w:rsidR="00601281" w:rsidRPr="002A5417">
        <w:rPr>
          <w:b/>
        </w:rPr>
        <w:t xml:space="preserve"> «</w:t>
      </w:r>
      <w:r w:rsidR="0025246C">
        <w:rPr>
          <w:b/>
        </w:rPr>
        <w:t>Биология</w:t>
      </w:r>
      <w:r w:rsidR="0097321F">
        <w:rPr>
          <w:b/>
        </w:rPr>
        <w:t>»</w:t>
      </w:r>
      <w:r w:rsidR="00601281" w:rsidRPr="002A5417">
        <w:rPr>
          <w:b/>
        </w:rPr>
        <w:t xml:space="preserve"> </w:t>
      </w:r>
      <w:r w:rsidR="00B63F76">
        <w:rPr>
          <w:b/>
        </w:rPr>
        <w:t>8</w:t>
      </w:r>
      <w:r w:rsidR="00601281" w:rsidRPr="002A5417">
        <w:rPr>
          <w:b/>
        </w:rPr>
        <w:t xml:space="preserve"> класс</w:t>
      </w:r>
    </w:p>
    <w:p w:rsidR="007753C1" w:rsidRPr="002A5417" w:rsidRDefault="007753C1" w:rsidP="009B0DD9">
      <w:pPr>
        <w:pStyle w:val="a4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1. Введение. Науки, изучающие организм человека</w:t>
      </w:r>
      <w:r w:rsidR="007753C1"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(</w:t>
      </w:r>
      <w:r w:rsidRPr="007753C1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</w:rPr>
        <w:t>2 часа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)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2. Происхождение человека</w:t>
      </w:r>
      <w:r w:rsidR="007753C1"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(</w:t>
      </w:r>
      <w:r w:rsidRPr="007753C1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</w:rPr>
        <w:t>3 часа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)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эволюцию человека. Человеческие расы. Человек как вид.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Демонстрация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Модель «Происхождение человека». Модели остатков древней культуры человека.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3.</w:t>
      </w:r>
      <w:r w:rsidR="007753C1"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Строение и функции организма (57 часа)</w:t>
      </w:r>
    </w:p>
    <w:p w:rsidR="00B63F76" w:rsidRPr="007753C1" w:rsidRDefault="007753C1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Тема 1. </w:t>
      </w: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 xml:space="preserve">Строение </w:t>
      </w:r>
      <w:r w:rsidR="00B63F76"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организма человека (5 ч.)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Общий обзор организма Уровни организации. Структура тела. Органы и системы органов. Клеточное строение организма. Ткани.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окисление, их значение. Роль ферментов в обмене веществ. Рост и развитие клетки. Состояния физиологического покоя и возбуждения.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Ткани. Образование тканей. Эпителиальные, соединительные, мышечные, нервная ткани. Строение и функция нейрона. Синапс.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Демонстрация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Разложение пероксида водорода ферментом каталазой.</w:t>
      </w:r>
    </w:p>
    <w:p w:rsidR="007753C1" w:rsidRDefault="007753C1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</w:p>
    <w:p w:rsidR="007753C1" w:rsidRDefault="007753C1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lastRenderedPageBreak/>
        <w:t>Лабораторные и практические работы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Рассматривание клеток и тканей в оптический микроскоп. Микропрепараты клетки, эпителиальной, соединительной, мышечной и нервной тканей.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Рефлекторная регуляция органов и систем организма. 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Лабораторные и практические работы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Самонаблюдение мигательного рефлекса и условия его проявления и торможения. Коленный рефлекс и др.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2. Опорно-двигательная сист</w:t>
      </w:r>
      <w:r w:rsidR="007753C1"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ема 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(</w:t>
      </w:r>
      <w:r w:rsidRPr="007753C1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</w:rPr>
        <w:t>7 часов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)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Скелет и мышцы, их функции. Химический состав костей, их макро- и </w:t>
      </w:r>
      <w:proofErr w:type="spellStart"/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микростроение</w:t>
      </w:r>
      <w:proofErr w:type="spellEnd"/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типы костей. Скелет человека, его приспособление к прямо-хождению, трудовой деятельности. Изменения, связанные с развитием мозга и речи. Типы соединений костей: неподвижные, </w:t>
      </w:r>
      <w:proofErr w:type="spellStart"/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полуподвижные</w:t>
      </w:r>
      <w:proofErr w:type="spellEnd"/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, подвижные (суставы).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Строение мышц и сухожилий. Обзор мышц человеческого тела. Мышцы-антагонисты и синергисты. Работа скелетных мышц и их регуляция. Понятие о двигательной единице. Изменение мышцы при тренировке. Последствия гиподинамии. Энергетика мышечного сокращения. Динамическая и статическая работа.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Нарушения осанки и развитие плоскостопия: причины, выявление, предупреждение и исправление.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Первая помощь при ушибах, переломах костей и вывихах суставов.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Демонстрация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Скелет и муляжи торса человека, черепа, костей конечностей, позвонков. Распилы костей. Приемы оказания первой помощи при травмах.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Лабораторные и практические работы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Микроскопическое строение кости. Мышцы человеческого тела (выполняется либо в классе, либо дома). Утомление при статической и динамической работе. Выявление нарушений осанки. Выявление плоскостопия (выполняется дома). Самонаблюдения работы основных мышц, роли плечевого пояса в движениях руки.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3. Внутренняя среда организма</w:t>
      </w:r>
      <w:r w:rsidR="007753C1"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(</w:t>
      </w:r>
      <w:r w:rsidRPr="007753C1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</w:rPr>
        <w:t>4 часа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)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Функции клеток крови. Свертывание крови. Роль кальция и витамина К в свертывании крови. Анализ крови. Малокровие. Кроветворение.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Борьба организма с инфекцией. Иммунитет. Защитные барье</w:t>
      </w:r>
      <w:r w:rsidR="007753C1"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ры организма. </w:t>
      </w:r>
      <w:proofErr w:type="spellStart"/>
      <w:r w:rsidR="007753C1"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Л.Пастер</w:t>
      </w:r>
      <w:proofErr w:type="spellEnd"/>
      <w:r w:rsidR="007753C1"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</w:t>
      </w:r>
      <w:proofErr w:type="spellStart"/>
      <w:r w:rsidR="007753C1"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И.И.</w:t>
      </w: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Мечников</w:t>
      </w:r>
      <w:proofErr w:type="spellEnd"/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Антигены и антитела. Специфический и неспецифический иммунитет. Клеточный и гуморальный иммунитет.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</w:t>
      </w:r>
      <w:proofErr w:type="spellStart"/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Бацилло</w:t>
      </w:r>
      <w:proofErr w:type="spellEnd"/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-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Лабораторные и практические работы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Рассматривание крови человека и лягушки под микроскопом.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4. Кровеносная и </w:t>
      </w:r>
      <w:r w:rsidR="007753C1"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лимфатическая системы организма 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(</w:t>
      </w:r>
      <w:r w:rsidRPr="007753C1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</w:rPr>
        <w:t>7 часов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)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</w:t>
      </w: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териальное давление крови, пульс. Гигиена сердечно-сосудистой системы. Доврачебная помощь при заболевании сердца и сосудов. Первая помощь при кровотечениях.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Демонстрация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Модели сердца и торса человека. Приемы измерения артериального давления по методу Короткова. Приемы остановки кровотечений.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Лабораторные и практические работы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Положение венозных клапанов в опущенной и поднятой руке. Изменения в тканях при перетяжках, затрудняющих кровообращение. Определение скорости кровотока в сосудах ногтевого ложа. Опыты, выявляющие природу пульса. Функциональная проба: реакция сердечно-сосудистой системы на дозированную нагрузку.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5. Дыхание</w:t>
      </w:r>
      <w:r w:rsidR="007753C1"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(</w:t>
      </w:r>
      <w:r w:rsidRPr="007753C1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</w:rPr>
        <w:t>4 часа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)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здоровья. Жизненная емкость легких.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</w:t>
      </w:r>
      <w:proofErr w:type="spellStart"/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электротравме</w:t>
      </w:r>
      <w:proofErr w:type="spellEnd"/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Демонстрация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Модель гортани. Модель, поясняющая механизм вдоха и выдоха. Приемы определения проходимости носовых ходов у маленьких детей. Роль резонаторов, усиливающих звук. Опыт по обнаружению углекислого газа в выдыхаемом воздухе. Измерение жизненной емкости легких. Приемы искусственного дыхания.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Лабораторные и практические работы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Измерение обхвата грудной клетки в состоянии вдоха и выдоха. Функциональные пробы с задержкой дыхания на вдохе и выдохе.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6. Пищеварение</w:t>
      </w:r>
      <w:r w:rsidR="007753C1"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(</w:t>
      </w:r>
      <w:r w:rsidRPr="007753C1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</w:rPr>
        <w:t>6 часов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)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Демонстрация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Торс человека.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Лабораторные и практические работы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Действие ферментов слюны на крахмал. Самонаблюдения: определение положения слюнных желез, движение гортани при глотании.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7. Обмен веществ и энергии</w:t>
      </w:r>
      <w:r w:rsidR="007753C1"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(</w:t>
      </w:r>
      <w:r w:rsidRPr="007753C1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</w:rPr>
        <w:t>3 часа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)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Обмен веществ и энергии — основное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микро- и макроэлементы. Роль ферментов в обмене веществ. Витамины. </w:t>
      </w:r>
      <w:proofErr w:type="spellStart"/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Энергозатраты</w:t>
      </w:r>
      <w:proofErr w:type="spellEnd"/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человека и пищевой рацион. Нормы и режим питания. Основной и общий обмен. Энергетическая емкость пищи.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Лабораторные и практические работы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 Составление пищевых рационов в зависимости от </w:t>
      </w:r>
      <w:proofErr w:type="spellStart"/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энергозатрат</w:t>
      </w:r>
      <w:proofErr w:type="spellEnd"/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7753C1" w:rsidRDefault="007753C1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Тема 8. Покровные органы. Терморегуляция. Выделение</w:t>
      </w:r>
      <w:r w:rsidR="007753C1"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(</w:t>
      </w:r>
      <w:r w:rsidRPr="007753C1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</w:rPr>
        <w:t>4 часа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)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Наружные покровы тела человека. Строение и функции кожи. Ногти и волосы. Роль кожи в обменных процессах. Рецепторы кожи. Участие в теплорегуляции.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Уход за кожей, ногтями и волосами в зависимости от типа кожи. Гигиена одежды и обуви. Причины кожных заболеваний. Грибковые и паразитарные болезни, их профилактика и лечение у дерматолога. Травмы: ожоги, обморожения.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Терморегуляция организма. Закаливание. Доврачебная помощь при общем охлаждении организма. Первая помощь при тепловом и солнечном ударе.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Демонстрация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Рельефная таблица «Строение кожи».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Лабораторные и практические работы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Самонаблюдения: рассмотрение под лупой тыльной и ладонной поверхности кисти; определение типа кожи с помощью бумажной салфетки; определение совместимости шампуня с особенностями местной воды.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 и их предупреждение.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Демонстрация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Модель почки. Рельефная таблица «Органы выделения».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9. Нервная система</w:t>
      </w:r>
      <w:r w:rsidR="007753C1"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(</w:t>
      </w:r>
      <w:r w:rsidRPr="007753C1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</w:rPr>
        <w:t>5 часов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)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Значение нервной системы. Мозг и психика. Строение нервной системы: спинной и головной мозг – центральная нервная система, нерв</w:t>
      </w:r>
      <w:r w:rsidR="001D151B">
        <w:rPr>
          <w:rFonts w:ascii="Times New Roman" w:eastAsia="Times New Roman" w:hAnsi="Times New Roman" w:cs="Times New Roman"/>
          <w:color w:val="181818"/>
          <w:sz w:val="24"/>
          <w:szCs w:val="24"/>
        </w:rPr>
        <w:t>ы и нервные узлы –</w:t>
      </w: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Соматический и вегетативный отделы нервной системы. Симпатический и парасимпатический подотделы вегетативной нервной системы, их взаимодействие.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Демонстрация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Модель головного мозга человека.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Лабораторные и практические работы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Пальценосовая проба и особенности движений, связанных с функциями мозжечка и среднего мозга. Рефлексы продолговатого и среднего мозга. Штриховое раздражение кожи – тест, определяющий изменение тонуса симпатического и парасимпатического отделов вегетативной нервной системы при раздражении.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10. Анализаторы</w:t>
      </w:r>
      <w:r w:rsidR="007753C1"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(</w:t>
      </w:r>
      <w:r w:rsidRPr="007753C1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</w:rPr>
        <w:t>5 часов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)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Органы равновесия, кожно-мышечной чувствительности, обоняния и вкуса и их анализаторы. Взаимодействие анализаторов.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Демонстрация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Модели глаза и уха. Опыты, выявляющие функции радужной оболочки, хрусталика, палочек и колбочек.</w:t>
      </w:r>
    </w:p>
    <w:p w:rsidR="007753C1" w:rsidRDefault="007753C1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lastRenderedPageBreak/>
        <w:t>Лабораторные и практические работы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Опыты, выявляющие иллюзии, связанные с бинокулярным зрением; а также зрительные, слуховые, тактильные иллюзии; обнаружение слепого пятна; определение остроты слуха.</w:t>
      </w:r>
    </w:p>
    <w:p w:rsidR="00B63F76" w:rsidRPr="007753C1" w:rsidRDefault="007753C1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Тема 11. </w:t>
      </w:r>
      <w:r w:rsidR="00B63F76"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Высшая нервная де</w:t>
      </w: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ятельность. Поведение. Психика. </w:t>
      </w:r>
      <w:r w:rsidR="00B63F76"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(</w:t>
      </w:r>
      <w:r w:rsidR="00B63F76" w:rsidRPr="007753C1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</w:rPr>
        <w:t>5 часов</w:t>
      </w:r>
      <w:r w:rsidR="00B63F76"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)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Вклад отечественных ученых в разработку учения о высшей нервной деятельности. И. М. Сеченов и </w:t>
      </w:r>
      <w:proofErr w:type="spellStart"/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proofErr w:type="spellEnd"/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. П. Павлов. Открытие центрального торможения. Безусловные и условные рефлексы. Безусловное и условное торможение. Закон взаимной индукции возбуждения-торможения. Учение А. А. Ухтомского о доминанте.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Врожденные программы поведения: безусловные рефлексы, инстинкты, запечатление. Приобретенные программы поведения: условные рефлексы, рассудочная деятельность, динамический стереотип.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Познавательные процессы: ощущение, восприятие, представления, память, воображение, мышление.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его виды и основные свойства. Причины рассеянности. Воспитание внимания, памяти, воли. Развитие наблюдательности и мышления.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Демонстрация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Безусловные и условные рефлексы человека (по методу речевого подкрепления). Двойственные изображения. Иллюзии установки. Выполнение тестов на наблюдательность и внимание, логическую и механическую память, консерватизм мышления и пр.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Лабораторные и практические работы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Выработка навыка зеркального письма как пример разрушения старого и выработки нового динамического стереотипа. Изменение числа колебаний образа усеченной пирамиды при непроизвольном, произвольном внимании и при активной работе с объектом.</w:t>
      </w:r>
    </w:p>
    <w:p w:rsidR="00B63F76" w:rsidRPr="007753C1" w:rsidRDefault="007753C1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Тема 12. </w:t>
      </w:r>
      <w:r w:rsidR="00B63F76"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Железы внутренней секреции (эндокринная система) </w:t>
      </w:r>
      <w:r w:rsidR="00B63F76"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(</w:t>
      </w:r>
      <w:r w:rsidR="00B63F76" w:rsidRPr="007753C1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</w:rPr>
        <w:t>2 часа</w:t>
      </w:r>
      <w:r w:rsidR="00B63F76"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)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Демонстрация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Модель черепа с откидной крышкой для показа местоположения гипофиза. Модель гортани с щитовидной железой. Модель почек с надпочечниками.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Раздел 4. Индивидуальное развитие организма 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(</w:t>
      </w:r>
      <w:r w:rsidRPr="007753C1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</w:rPr>
        <w:t>5 часов</w:t>
      </w:r>
      <w:r w:rsidRPr="007753C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)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 Беременность и роды. Биогенетический закон Геккеля-Мюллера и причины отступления от него. Влияние </w:t>
      </w:r>
      <w:proofErr w:type="spellStart"/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наркогенных</w:t>
      </w:r>
      <w:proofErr w:type="spellEnd"/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веществ (табака, алкоголя, наркотиков) на развитие и здоровье человека.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Наследственные и врожденные заболевания. Заболевания, передающиеся половым путем: СПИД, сифилис и др.; их профилактика.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Развитие ребенка после рождения. Новорожденный и грудной ребенок, уход за ним. Половое созревание. Биологическая и социальная зрелость. Вред ранних половых контактов и абортов.</w:t>
      </w:r>
    </w:p>
    <w:p w:rsidR="00B63F76" w:rsidRPr="007753C1" w:rsidRDefault="00B63F76" w:rsidP="00775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753C1">
        <w:rPr>
          <w:rFonts w:ascii="Times New Roman" w:eastAsia="Times New Roman" w:hAnsi="Times New Roman" w:cs="Times New Roman"/>
          <w:color w:val="181818"/>
          <w:sz w:val="24"/>
          <w:szCs w:val="24"/>
        </w:rPr>
        <w:t>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</w:r>
    </w:p>
    <w:p w:rsidR="00B63F76" w:rsidRPr="00B63F76" w:rsidRDefault="00B63F76" w:rsidP="00B63F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601281" w:rsidRPr="00DF72F2" w:rsidRDefault="00DD1EC5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AC06EB">
        <w:rPr>
          <w:rFonts w:ascii="Times New Roman" w:hAnsi="Times New Roman"/>
          <w:b/>
          <w:sz w:val="24"/>
          <w:szCs w:val="24"/>
        </w:rPr>
        <w:t>4</w:t>
      </w:r>
      <w:r w:rsidR="0097321F">
        <w:rPr>
          <w:rFonts w:ascii="Times New Roman" w:hAnsi="Times New Roman"/>
          <w:b/>
          <w:sz w:val="24"/>
          <w:szCs w:val="24"/>
        </w:rPr>
        <w:t xml:space="preserve">. </w:t>
      </w:r>
      <w:r w:rsidR="00601281" w:rsidRPr="00DF369C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r w:rsidR="00433D17" w:rsidRPr="00DF369C">
        <w:rPr>
          <w:rFonts w:ascii="Times New Roman" w:hAnsi="Times New Roman"/>
          <w:b/>
          <w:sz w:val="24"/>
          <w:szCs w:val="24"/>
        </w:rPr>
        <w:t>учебного предмета</w:t>
      </w:r>
      <w:r w:rsidR="0006773C">
        <w:rPr>
          <w:rFonts w:ascii="Times New Roman" w:hAnsi="Times New Roman"/>
          <w:b/>
          <w:sz w:val="24"/>
          <w:szCs w:val="24"/>
        </w:rPr>
        <w:t xml:space="preserve"> </w:t>
      </w:r>
      <w:r w:rsidR="00601281" w:rsidRPr="00DF369C">
        <w:rPr>
          <w:rFonts w:ascii="Times New Roman" w:hAnsi="Times New Roman" w:cs="Times New Roman"/>
          <w:b/>
          <w:sz w:val="24"/>
          <w:szCs w:val="24"/>
        </w:rPr>
        <w:t>«</w:t>
      </w:r>
      <w:r w:rsidR="0025246C" w:rsidRPr="0025246C"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601281" w:rsidRPr="00DF369C">
        <w:rPr>
          <w:rFonts w:ascii="Times New Roman" w:hAnsi="Times New Roman" w:cs="Times New Roman"/>
          <w:b/>
          <w:sz w:val="24"/>
          <w:szCs w:val="24"/>
        </w:rPr>
        <w:t>»</w:t>
      </w:r>
      <w:r w:rsidR="00973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F76">
        <w:rPr>
          <w:rFonts w:ascii="Times New Roman" w:hAnsi="Times New Roman"/>
          <w:b/>
          <w:sz w:val="24"/>
          <w:szCs w:val="24"/>
        </w:rPr>
        <w:t>8</w:t>
      </w:r>
      <w:r w:rsidR="00601281" w:rsidRPr="0097321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horzAnchor="margin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06"/>
        <w:gridCol w:w="3969"/>
        <w:gridCol w:w="2551"/>
        <w:gridCol w:w="1382"/>
      </w:tblGrid>
      <w:tr w:rsidR="00673963" w:rsidRPr="00C635F1" w:rsidTr="00C635F1">
        <w:trPr>
          <w:trHeight w:val="889"/>
        </w:trPr>
        <w:tc>
          <w:tcPr>
            <w:tcW w:w="562" w:type="dxa"/>
            <w:vAlign w:val="center"/>
          </w:tcPr>
          <w:p w:rsidR="005F0E35" w:rsidRPr="00C635F1" w:rsidRDefault="005F0E35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№ п/п</w:t>
            </w:r>
          </w:p>
        </w:tc>
        <w:tc>
          <w:tcPr>
            <w:tcW w:w="1106" w:type="dxa"/>
            <w:vAlign w:val="center"/>
          </w:tcPr>
          <w:p w:rsidR="005F0E35" w:rsidRPr="00C635F1" w:rsidRDefault="005F0E35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3969" w:type="dxa"/>
            <w:vAlign w:val="center"/>
          </w:tcPr>
          <w:p w:rsidR="005F0E35" w:rsidRPr="00C635F1" w:rsidRDefault="005F0E35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Основное содержание</w:t>
            </w:r>
          </w:p>
        </w:tc>
        <w:tc>
          <w:tcPr>
            <w:tcW w:w="2551" w:type="dxa"/>
            <w:vAlign w:val="center"/>
          </w:tcPr>
          <w:p w:rsidR="005F0E35" w:rsidRPr="00C635F1" w:rsidRDefault="005F0E35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Основные виды деятельности учащихся</w:t>
            </w:r>
          </w:p>
        </w:tc>
        <w:tc>
          <w:tcPr>
            <w:tcW w:w="1382" w:type="dxa"/>
            <w:vAlign w:val="center"/>
          </w:tcPr>
          <w:p w:rsidR="005F0E35" w:rsidRPr="00C635F1" w:rsidRDefault="005F0E35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Содержание воспитательного потенциала</w:t>
            </w:r>
          </w:p>
        </w:tc>
      </w:tr>
      <w:tr w:rsidR="00673963" w:rsidRPr="00C635F1" w:rsidTr="00C635F1">
        <w:trPr>
          <w:trHeight w:val="550"/>
        </w:trPr>
        <w:tc>
          <w:tcPr>
            <w:tcW w:w="562" w:type="dxa"/>
          </w:tcPr>
          <w:p w:rsidR="005F0E35" w:rsidRPr="00C635F1" w:rsidRDefault="005F0E35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1106" w:type="dxa"/>
          </w:tcPr>
          <w:p w:rsidR="005F0E35" w:rsidRPr="00C635F1" w:rsidRDefault="007753C1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Введение. Науки, изучающие организм человека</w:t>
            </w:r>
          </w:p>
        </w:tc>
        <w:tc>
          <w:tcPr>
            <w:tcW w:w="3969" w:type="dxa"/>
          </w:tcPr>
          <w:p w:rsidR="005F0E35" w:rsidRPr="00C635F1" w:rsidRDefault="007753C1" w:rsidP="00C6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Науки, изучающие организм человека: анатомия, физиология, психология и гигиена. Их становление и методы исследования.</w:t>
            </w:r>
          </w:p>
        </w:tc>
        <w:tc>
          <w:tcPr>
            <w:tcW w:w="2551" w:type="dxa"/>
          </w:tcPr>
          <w:p w:rsidR="005F0E35" w:rsidRPr="00C635F1" w:rsidRDefault="00E72BED" w:rsidP="00C635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Давать определения: анатомия, физиология, психология, гигиена, здоровье. Называть методы изучения человека. Объяснять роль биологии в практической деятельности. Выделять специфические особенности человека как биосоциального существа</w:t>
            </w:r>
          </w:p>
        </w:tc>
        <w:tc>
          <w:tcPr>
            <w:tcW w:w="1382" w:type="dxa"/>
          </w:tcPr>
          <w:p w:rsidR="005F0E35" w:rsidRPr="00C635F1" w:rsidRDefault="00622D3A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Использование различных источников для получения физической информации </w:t>
            </w:r>
          </w:p>
        </w:tc>
      </w:tr>
      <w:tr w:rsidR="00673963" w:rsidRPr="00C635F1" w:rsidTr="00C635F1">
        <w:trPr>
          <w:trHeight w:val="550"/>
        </w:trPr>
        <w:tc>
          <w:tcPr>
            <w:tcW w:w="562" w:type="dxa"/>
          </w:tcPr>
          <w:p w:rsidR="005F0E35" w:rsidRPr="00C635F1" w:rsidRDefault="005F0E35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2.</w:t>
            </w:r>
          </w:p>
        </w:tc>
        <w:tc>
          <w:tcPr>
            <w:tcW w:w="1106" w:type="dxa"/>
          </w:tcPr>
          <w:p w:rsidR="005F0E35" w:rsidRPr="00C635F1" w:rsidRDefault="00E72BED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Происхождение человека</w:t>
            </w:r>
          </w:p>
        </w:tc>
        <w:tc>
          <w:tcPr>
            <w:tcW w:w="3969" w:type="dxa"/>
          </w:tcPr>
          <w:p w:rsidR="005F0E35" w:rsidRPr="00C635F1" w:rsidRDefault="00E72BED" w:rsidP="00C635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эволюцию человека. Человеческие расы. Человек как вид.</w:t>
            </w:r>
          </w:p>
        </w:tc>
        <w:tc>
          <w:tcPr>
            <w:tcW w:w="2551" w:type="dxa"/>
          </w:tcPr>
          <w:p w:rsidR="00440B72" w:rsidRPr="00C635F1" w:rsidRDefault="00E72BED" w:rsidP="00C635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сравнительно-анатомические и эмбриональные методы для доказательства родства живых организмов; выделять существенные признаки организма человека</w:t>
            </w:r>
          </w:p>
        </w:tc>
        <w:tc>
          <w:tcPr>
            <w:tcW w:w="1382" w:type="dxa"/>
          </w:tcPr>
          <w:p w:rsidR="005F0E35" w:rsidRPr="00C635F1" w:rsidRDefault="00E72BED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Использование умений и навыков различных видов познавательной деятельности </w:t>
            </w:r>
          </w:p>
        </w:tc>
      </w:tr>
      <w:tr w:rsidR="00673963" w:rsidRPr="00C635F1" w:rsidTr="00C635F1">
        <w:trPr>
          <w:trHeight w:val="983"/>
        </w:trPr>
        <w:tc>
          <w:tcPr>
            <w:tcW w:w="562" w:type="dxa"/>
          </w:tcPr>
          <w:p w:rsidR="005F0E35" w:rsidRPr="00C635F1" w:rsidRDefault="005F0E35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3.</w:t>
            </w:r>
          </w:p>
        </w:tc>
        <w:tc>
          <w:tcPr>
            <w:tcW w:w="1106" w:type="dxa"/>
          </w:tcPr>
          <w:p w:rsidR="005F0E35" w:rsidRPr="00C635F1" w:rsidRDefault="00E72BED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Строение организма человека</w:t>
            </w:r>
          </w:p>
        </w:tc>
        <w:tc>
          <w:tcPr>
            <w:tcW w:w="3969" w:type="dxa"/>
          </w:tcPr>
          <w:p w:rsidR="005F0E35" w:rsidRPr="00C635F1" w:rsidRDefault="00E72BED" w:rsidP="00C6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Общий обзор организма Уровни организации. Структура тела. Органы и системы органов. Клеточное строение организма. Ткани. 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окисление, их значение. Роль ферментов в обмене веществ. Рост и развитие клетки. Со</w:t>
            </w:r>
            <w:r w:rsidRPr="00C63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стояния физиологического покоя и возбуждения. Ткани. Образование тканей. Эпителиальные, соединительные, мышечные, нервная ткани. Строение и функция нейрона. Синапс.</w:t>
            </w:r>
          </w:p>
        </w:tc>
        <w:tc>
          <w:tcPr>
            <w:tcW w:w="2551" w:type="dxa"/>
          </w:tcPr>
          <w:p w:rsidR="005F0E35" w:rsidRPr="00C635F1" w:rsidRDefault="00E72BED" w:rsidP="00C635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Пользоваться анатомическими рисунками для определения расположения внутренних органов в теле. Работа с микроскопом наблюдение и описание клеток и тканей на готовых микропрепаратах. Анализировать рефлексы и их рефлекторные дуги</w:t>
            </w:r>
          </w:p>
        </w:tc>
        <w:tc>
          <w:tcPr>
            <w:tcW w:w="1382" w:type="dxa"/>
          </w:tcPr>
          <w:p w:rsidR="005F0E35" w:rsidRPr="00C635F1" w:rsidRDefault="00DB39B5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Использование</w:t>
            </w:r>
            <w:r w:rsidR="007254A2"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основных</w:t>
            </w:r>
            <w:r w:rsidR="007254A2"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интеллектуальных</w:t>
            </w:r>
            <w:r w:rsidR="007254A2"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операций:</w:t>
            </w:r>
            <w:r w:rsidR="007254A2"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формулирование</w:t>
            </w:r>
            <w:r w:rsidR="007254A2"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гипотез, анализ и</w:t>
            </w:r>
            <w:r w:rsidR="007254A2"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синтез, сравнение,</w:t>
            </w:r>
            <w:r w:rsidR="007254A2"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обобще</w:t>
            </w: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ние,</w:t>
            </w:r>
            <w:r w:rsidR="007254A2"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систематизация,</w:t>
            </w:r>
            <w:r w:rsidR="007254A2"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выявление</w:t>
            </w:r>
            <w:r w:rsidR="007254A2"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причинно</w:t>
            </w:r>
            <w:r w:rsidR="007254A2"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следственных</w:t>
            </w:r>
            <w:r w:rsidR="007254A2"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связей, поиск</w:t>
            </w:r>
            <w:r w:rsidR="007254A2"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аналогов</w:t>
            </w:r>
          </w:p>
        </w:tc>
      </w:tr>
      <w:tr w:rsidR="00673963" w:rsidRPr="00C635F1" w:rsidTr="00C635F1">
        <w:trPr>
          <w:trHeight w:val="132"/>
        </w:trPr>
        <w:tc>
          <w:tcPr>
            <w:tcW w:w="562" w:type="dxa"/>
          </w:tcPr>
          <w:p w:rsidR="005F0E35" w:rsidRPr="00C635F1" w:rsidRDefault="005F0E35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4</w:t>
            </w:r>
          </w:p>
        </w:tc>
        <w:tc>
          <w:tcPr>
            <w:tcW w:w="1106" w:type="dxa"/>
          </w:tcPr>
          <w:p w:rsidR="005F0E35" w:rsidRPr="00C635F1" w:rsidRDefault="00E72BED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</w:t>
            </w:r>
          </w:p>
        </w:tc>
        <w:tc>
          <w:tcPr>
            <w:tcW w:w="3969" w:type="dxa"/>
          </w:tcPr>
          <w:p w:rsidR="005F0E35" w:rsidRPr="00C635F1" w:rsidRDefault="00E72BED" w:rsidP="00C6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 xml:space="preserve">Скелет и мышцы, их функции. Химический состав костей, их макро- и </w:t>
            </w:r>
            <w:proofErr w:type="spellStart"/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микростроение</w:t>
            </w:r>
            <w:proofErr w:type="spellEnd"/>
            <w:r w:rsidRPr="00C635F1">
              <w:rPr>
                <w:rFonts w:ascii="Times New Roman" w:hAnsi="Times New Roman" w:cs="Times New Roman"/>
                <w:sz w:val="24"/>
                <w:szCs w:val="24"/>
              </w:rPr>
              <w:t xml:space="preserve">, типы костей. Скелет человека, его приспособление к прямо-хождению, трудовой деятельности. Изменения, связанные с развитием мозга и речи. Типы соединений костей: неподвижные, </w:t>
            </w:r>
            <w:proofErr w:type="spellStart"/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полуподвижные</w:t>
            </w:r>
            <w:proofErr w:type="spellEnd"/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, подвижные (суставы). Строение мышц и сухожилий. Обзор мышц человеческого тела. Мышцы-антагонисты и синергисты. Работа скелетных мышц и их регуляция. Понятие о двигательной единице. Изменение мышцы при тренировке. Последствия гиподинамии. Энергетика мышечного сокращения. Динамическая и статическая работа. Нарушения осанки и развитие плоскостопия: причины, выявление, предупреждение и исправление. Первая помощь при ушибах, переломах костей и вывихах суставов.</w:t>
            </w:r>
          </w:p>
        </w:tc>
        <w:tc>
          <w:tcPr>
            <w:tcW w:w="2551" w:type="dxa"/>
          </w:tcPr>
          <w:p w:rsidR="005F0E35" w:rsidRPr="00C635F1" w:rsidRDefault="00E72BED" w:rsidP="00C635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существенных признаков опорно-двигательной системы. Выявление нарушение осанки и наличия плоскостопия. Оказание первой помощи при травмах опорно-двигательной системы</w:t>
            </w:r>
          </w:p>
        </w:tc>
        <w:tc>
          <w:tcPr>
            <w:tcW w:w="1382" w:type="dxa"/>
          </w:tcPr>
          <w:p w:rsidR="005F0E35" w:rsidRPr="00C635F1" w:rsidRDefault="00E72BED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Использование умений и навыков различных видов познавательной деятельности, применение основных методов познания для изучения различных сторон окружающей действительности</w:t>
            </w:r>
          </w:p>
        </w:tc>
      </w:tr>
      <w:tr w:rsidR="003A0B90" w:rsidRPr="00C635F1" w:rsidTr="00C635F1">
        <w:trPr>
          <w:trHeight w:val="132"/>
        </w:trPr>
        <w:tc>
          <w:tcPr>
            <w:tcW w:w="562" w:type="dxa"/>
          </w:tcPr>
          <w:p w:rsidR="003A0B90" w:rsidRPr="00C635F1" w:rsidRDefault="003A0B90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3A0B90" w:rsidRPr="00C635F1" w:rsidRDefault="00E72BED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Внутренняя среда организма</w:t>
            </w:r>
          </w:p>
        </w:tc>
        <w:tc>
          <w:tcPr>
            <w:tcW w:w="3969" w:type="dxa"/>
          </w:tcPr>
          <w:p w:rsidR="003A0B90" w:rsidRPr="00C635F1" w:rsidRDefault="00E72BED" w:rsidP="00C6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Функции клеток крови. Свертывание крови. Роль кальция и витамина К в свертывании крови. Анализ крови. Малокровие. Кроветворение. Борьба организма с инфекцией. Иммунитет. Защитные барьеры организма. </w:t>
            </w:r>
            <w:proofErr w:type="spellStart"/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Л.Пастер</w:t>
            </w:r>
            <w:proofErr w:type="spellEnd"/>
            <w:r w:rsidRPr="00C635F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И.И.Мечников</w:t>
            </w:r>
            <w:proofErr w:type="spellEnd"/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. Антигены и антитела. Специфический и неспецифический иммунитет. Клеточный и гуморальный иммунитет. Иммунная система. Роль лимфоцитов в иммунной защите. Фагоцитоз. Воспаление. Инфекционные и пара</w:t>
            </w:r>
            <w:r w:rsidRPr="00C63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зитарные болезни. Ворота инфекции. Возбудители и переносчики болезни. </w:t>
            </w:r>
            <w:proofErr w:type="spellStart"/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Бацилло</w:t>
            </w:r>
            <w:proofErr w:type="spellEnd"/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-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      </w:r>
          </w:p>
        </w:tc>
        <w:tc>
          <w:tcPr>
            <w:tcW w:w="2551" w:type="dxa"/>
          </w:tcPr>
          <w:p w:rsidR="003A0B90" w:rsidRPr="00C635F1" w:rsidRDefault="00E72BED" w:rsidP="00C635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Выявление взаимосвязи между особенностями строения форменных элементов крови и их функциями; Наблюдение и описывание клетки крови на готовых микропрепаратах; распознавание инфекционной болезни пресекать пути их распространения; бороться болезнетворными микроорганизмами</w:t>
            </w:r>
          </w:p>
        </w:tc>
        <w:tc>
          <w:tcPr>
            <w:tcW w:w="1382" w:type="dxa"/>
          </w:tcPr>
          <w:p w:rsidR="003A0B90" w:rsidRPr="00C635F1" w:rsidRDefault="003A0B90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Умение определять цели и задачи деятельности, выбирать средства реализации целей и применять их на практике</w:t>
            </w:r>
          </w:p>
        </w:tc>
      </w:tr>
      <w:tr w:rsidR="00B13BEC" w:rsidRPr="00C635F1" w:rsidTr="00C635F1">
        <w:trPr>
          <w:trHeight w:val="132"/>
        </w:trPr>
        <w:tc>
          <w:tcPr>
            <w:tcW w:w="562" w:type="dxa"/>
          </w:tcPr>
          <w:p w:rsidR="00B13BEC" w:rsidRPr="00C635F1" w:rsidRDefault="00B13BEC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1106" w:type="dxa"/>
          </w:tcPr>
          <w:p w:rsidR="00B13BEC" w:rsidRPr="00C635F1" w:rsidRDefault="00B52D14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Кровеносная и лимфатическая системы организма</w:t>
            </w:r>
          </w:p>
        </w:tc>
        <w:tc>
          <w:tcPr>
            <w:tcW w:w="3969" w:type="dxa"/>
          </w:tcPr>
          <w:p w:rsidR="00B13BEC" w:rsidRPr="00C635F1" w:rsidRDefault="00B52D14" w:rsidP="00C6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сердечно-сосудистой системы. Доврачебная помощь при заболевании сердца и сосудов. Первая помощь при кровотечениях.</w:t>
            </w:r>
          </w:p>
        </w:tc>
        <w:tc>
          <w:tcPr>
            <w:tcW w:w="2551" w:type="dxa"/>
          </w:tcPr>
          <w:p w:rsidR="00B13BEC" w:rsidRPr="00C635F1" w:rsidRDefault="00B52D14" w:rsidP="00C635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на таблицах органы кровеносной и лимфатической систем, определять степень тренированности сердечно-сосудистой системы, подсчитывать число пульсовых ударов, оказывать первую помощь при кровотечениях и обрабатывать раны</w:t>
            </w:r>
          </w:p>
        </w:tc>
        <w:tc>
          <w:tcPr>
            <w:tcW w:w="1382" w:type="dxa"/>
          </w:tcPr>
          <w:p w:rsidR="00B13BEC" w:rsidRPr="00C635F1" w:rsidRDefault="00B13BEC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Использование различных источников для получения физической информации</w:t>
            </w:r>
          </w:p>
        </w:tc>
      </w:tr>
      <w:tr w:rsidR="00B13BEC" w:rsidRPr="00C635F1" w:rsidTr="00C635F1">
        <w:trPr>
          <w:trHeight w:val="132"/>
        </w:trPr>
        <w:tc>
          <w:tcPr>
            <w:tcW w:w="562" w:type="dxa"/>
          </w:tcPr>
          <w:p w:rsidR="00B13BEC" w:rsidRPr="00C635F1" w:rsidRDefault="00B13BEC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1106" w:type="dxa"/>
          </w:tcPr>
          <w:p w:rsidR="00B13BEC" w:rsidRPr="00C635F1" w:rsidRDefault="00B52D14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</w:p>
        </w:tc>
        <w:tc>
          <w:tcPr>
            <w:tcW w:w="3969" w:type="dxa"/>
          </w:tcPr>
          <w:p w:rsidR="00B13BEC" w:rsidRPr="00C635F1" w:rsidRDefault="00B52D14" w:rsidP="00C6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здоровья. Жизненная емкость легких. 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</w:t>
            </w:r>
            <w:proofErr w:type="spellStart"/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электротравме</w:t>
            </w:r>
            <w:proofErr w:type="spellEnd"/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      </w:r>
          </w:p>
        </w:tc>
        <w:tc>
          <w:tcPr>
            <w:tcW w:w="2551" w:type="dxa"/>
          </w:tcPr>
          <w:p w:rsidR="00B13BEC" w:rsidRPr="00C635F1" w:rsidRDefault="00B52D14" w:rsidP="00C635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существенные признаки процессов дыхания и газообмена. Различать органы дыхательной системы, определять состояние миндалин и аденоидов, измерять обхват грудной клетки, проводить дыхательные функциональные пробы, оказывать первую доврачебную помощь при нарушении дыхания.</w:t>
            </w:r>
          </w:p>
        </w:tc>
        <w:tc>
          <w:tcPr>
            <w:tcW w:w="1382" w:type="dxa"/>
          </w:tcPr>
          <w:p w:rsidR="00B13BEC" w:rsidRPr="00C635F1" w:rsidRDefault="00B13BEC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Использование умений и навыков различных видов познавательной деятельности, применение основных методов познания для изучения различных сторон окружающей действительности</w:t>
            </w:r>
          </w:p>
        </w:tc>
      </w:tr>
      <w:tr w:rsidR="00B13BEC" w:rsidRPr="00C635F1" w:rsidTr="00C635F1">
        <w:trPr>
          <w:trHeight w:val="132"/>
        </w:trPr>
        <w:tc>
          <w:tcPr>
            <w:tcW w:w="562" w:type="dxa"/>
          </w:tcPr>
          <w:p w:rsidR="00B13BEC" w:rsidRPr="00C635F1" w:rsidRDefault="00B13BEC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:rsidR="00B13BEC" w:rsidRPr="00C635F1" w:rsidRDefault="00B52D14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Пищеварение</w:t>
            </w:r>
          </w:p>
        </w:tc>
        <w:tc>
          <w:tcPr>
            <w:tcW w:w="3969" w:type="dxa"/>
          </w:tcPr>
          <w:p w:rsidR="00B13BEC" w:rsidRPr="00C635F1" w:rsidRDefault="00B52D14" w:rsidP="00C6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 xml:space="preserve">Пищевые продукты и питательные вещества, их роль в обмене веществ. Значение пищеварения. </w:t>
            </w:r>
            <w:r w:rsidRPr="00C63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      </w:r>
          </w:p>
        </w:tc>
        <w:tc>
          <w:tcPr>
            <w:tcW w:w="2551" w:type="dxa"/>
          </w:tcPr>
          <w:p w:rsidR="00B13BEC" w:rsidRPr="00C635F1" w:rsidRDefault="00B52D14" w:rsidP="00C635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Выделять существенные признаки процессов питания и пище</w:t>
            </w:r>
            <w:r w:rsidRPr="00C635F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варения. Различать органы пищеварительной системы. Определять местоположение желудка, печени, аппендикса. Распознавать желудочно-кишечные расстройства и оказывать доврачебную помощь при их появлении</w:t>
            </w:r>
          </w:p>
        </w:tc>
        <w:tc>
          <w:tcPr>
            <w:tcW w:w="1382" w:type="dxa"/>
          </w:tcPr>
          <w:p w:rsidR="00B13BEC" w:rsidRPr="00C635F1" w:rsidRDefault="00B13BEC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 xml:space="preserve">Использование умений и </w:t>
            </w: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навыков различных видов познавательной деятельности</w:t>
            </w:r>
          </w:p>
        </w:tc>
      </w:tr>
      <w:tr w:rsidR="00B13BEC" w:rsidRPr="00C635F1" w:rsidTr="00C635F1">
        <w:trPr>
          <w:trHeight w:val="132"/>
        </w:trPr>
        <w:tc>
          <w:tcPr>
            <w:tcW w:w="562" w:type="dxa"/>
          </w:tcPr>
          <w:p w:rsidR="00B13BEC" w:rsidRPr="00C635F1" w:rsidRDefault="00B13BEC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9</w:t>
            </w:r>
          </w:p>
        </w:tc>
        <w:tc>
          <w:tcPr>
            <w:tcW w:w="1106" w:type="dxa"/>
          </w:tcPr>
          <w:p w:rsidR="00B13BEC" w:rsidRPr="00C635F1" w:rsidRDefault="00B52D14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</w:t>
            </w:r>
          </w:p>
        </w:tc>
        <w:tc>
          <w:tcPr>
            <w:tcW w:w="3969" w:type="dxa"/>
          </w:tcPr>
          <w:p w:rsidR="00B13BEC" w:rsidRPr="00C635F1" w:rsidRDefault="00B52D14" w:rsidP="00C6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 xml:space="preserve">Обмен веществ и энергии – основное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микро- и макроэлементы. Роль ферментов в обмене веществ. Витамины. </w:t>
            </w:r>
            <w:proofErr w:type="spellStart"/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Энергозатраты</w:t>
            </w:r>
            <w:proofErr w:type="spellEnd"/>
            <w:r w:rsidRPr="00C635F1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и пищевой рацион. Нормы и режим питания. Основной и общий обмен. Энергетическая емкость пищи.</w:t>
            </w:r>
          </w:p>
        </w:tc>
        <w:tc>
          <w:tcPr>
            <w:tcW w:w="2551" w:type="dxa"/>
          </w:tcPr>
          <w:p w:rsidR="00B13BEC" w:rsidRPr="00C635F1" w:rsidRDefault="00B52D14" w:rsidP="00C635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Составлять пищевые рационы в зависимости от энергетических затрат. Проводить функциональные пробы с задержкой дыхания до и после нагрузки, позволяющие определить особенности энергетического обмена при выполнении работы</w:t>
            </w:r>
          </w:p>
        </w:tc>
        <w:tc>
          <w:tcPr>
            <w:tcW w:w="1382" w:type="dxa"/>
          </w:tcPr>
          <w:p w:rsidR="00B13BEC" w:rsidRPr="00C635F1" w:rsidRDefault="001401C4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Умение определять цели и задачи деятельности, выбирать средства реализации целей и применять их на практике</w:t>
            </w:r>
          </w:p>
        </w:tc>
      </w:tr>
      <w:tr w:rsidR="00B52D14" w:rsidRPr="00C635F1" w:rsidTr="00C635F1">
        <w:trPr>
          <w:trHeight w:val="132"/>
        </w:trPr>
        <w:tc>
          <w:tcPr>
            <w:tcW w:w="562" w:type="dxa"/>
          </w:tcPr>
          <w:p w:rsidR="00B52D14" w:rsidRPr="00C635F1" w:rsidRDefault="00B52D14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1106" w:type="dxa"/>
          </w:tcPr>
          <w:p w:rsidR="00B52D14" w:rsidRPr="00C635F1" w:rsidRDefault="00B52D14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Покровные органы. Терморегуляция. Выделение</w:t>
            </w:r>
          </w:p>
        </w:tc>
        <w:tc>
          <w:tcPr>
            <w:tcW w:w="3969" w:type="dxa"/>
          </w:tcPr>
          <w:p w:rsidR="00B52D14" w:rsidRPr="00C635F1" w:rsidRDefault="00B52D14" w:rsidP="00C6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Наружные покровы тела человека. Строение и функции кожи. Ногти и волосы. Роль кожи в обменных процессах. Рецепторы кожи. Участие в теплорегуляции. Уход за кожей, ногтями и волосами в зависимости от типа кожи. Гигиена одежды и обуви. Причины кожных заболеваний. Грибковые и паразитарные болезни, их профилактика и лечение у дерматолога. Травмы: ожоги, обморожения. Терморегуляция организма. Закаливание. Доврачебная помощь при общем охлаждении организма. Первая помощь при тепловом и солнечном ударе.</w:t>
            </w:r>
          </w:p>
        </w:tc>
        <w:tc>
          <w:tcPr>
            <w:tcW w:w="2551" w:type="dxa"/>
          </w:tcPr>
          <w:p w:rsidR="00B52D14" w:rsidRPr="00C635F1" w:rsidRDefault="00B52D14" w:rsidP="00C635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Различать органы мочевыделительной системы; ухаживать за кожей, ногтями волосами, предупреждать заболевание кожи. Оказывать первую помощь при ожогах и обморожениях, при тепловом и солнечном ударе, закаливать организм и предупреждать заболевание почек</w:t>
            </w:r>
          </w:p>
        </w:tc>
        <w:tc>
          <w:tcPr>
            <w:tcW w:w="1382" w:type="dxa"/>
          </w:tcPr>
          <w:p w:rsidR="00B52D14" w:rsidRPr="00C635F1" w:rsidRDefault="001D151B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Использование умений и навыков различных видов познавательной деятельности</w:t>
            </w:r>
          </w:p>
        </w:tc>
      </w:tr>
      <w:tr w:rsidR="00B52D14" w:rsidRPr="00C635F1" w:rsidTr="00C635F1">
        <w:trPr>
          <w:trHeight w:val="132"/>
        </w:trPr>
        <w:tc>
          <w:tcPr>
            <w:tcW w:w="562" w:type="dxa"/>
          </w:tcPr>
          <w:p w:rsidR="00B52D14" w:rsidRPr="00C635F1" w:rsidRDefault="001D151B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1106" w:type="dxa"/>
          </w:tcPr>
          <w:p w:rsidR="00B52D14" w:rsidRPr="00C635F1" w:rsidRDefault="001D151B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3969" w:type="dxa"/>
          </w:tcPr>
          <w:p w:rsidR="00B52D14" w:rsidRPr="00C635F1" w:rsidRDefault="001D151B" w:rsidP="00C6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нервной системы. Мозг и психика. Строение нервной системы: спинной и головной мозг – центральная нервная система, нервы и нервные узлы –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</w:t>
            </w:r>
            <w:r w:rsidRPr="00C63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  Соматический и вегетативный отделы нервной системы. Симпатический и парасимпатический подотделы вегетативной нервной системы, их взаимодействие.</w:t>
            </w:r>
          </w:p>
        </w:tc>
        <w:tc>
          <w:tcPr>
            <w:tcW w:w="2551" w:type="dxa"/>
          </w:tcPr>
          <w:p w:rsidR="00B52D14" w:rsidRPr="00C635F1" w:rsidRDefault="001D151B" w:rsidP="00C635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Выделять существенные признаки процесса регуляции жизнедеятельности организма. Различать органы нервной системы. Проведение функциональных проб и физиологических тестов, позволяющих выявить особенности </w:t>
            </w:r>
            <w:r w:rsidRPr="00C635F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нервной системы</w:t>
            </w:r>
          </w:p>
        </w:tc>
        <w:tc>
          <w:tcPr>
            <w:tcW w:w="1382" w:type="dxa"/>
          </w:tcPr>
          <w:p w:rsidR="00B52D14" w:rsidRPr="00C635F1" w:rsidRDefault="001D151B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 умений и навыков различных видов познавательной деятельности, применение основ</w:t>
            </w: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ных методов познания для изучения различных сторон окружающей действительности</w:t>
            </w:r>
          </w:p>
        </w:tc>
      </w:tr>
      <w:tr w:rsidR="001D151B" w:rsidRPr="00C635F1" w:rsidTr="00C635F1">
        <w:trPr>
          <w:trHeight w:val="132"/>
        </w:trPr>
        <w:tc>
          <w:tcPr>
            <w:tcW w:w="562" w:type="dxa"/>
          </w:tcPr>
          <w:p w:rsidR="001D151B" w:rsidRPr="00C635F1" w:rsidRDefault="001D151B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06" w:type="dxa"/>
          </w:tcPr>
          <w:p w:rsidR="001D151B" w:rsidRPr="00C635F1" w:rsidRDefault="001D151B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Анализаторы. Органы чувств</w:t>
            </w:r>
          </w:p>
        </w:tc>
        <w:tc>
          <w:tcPr>
            <w:tcW w:w="3969" w:type="dxa"/>
          </w:tcPr>
          <w:p w:rsidR="001D151B" w:rsidRPr="00C635F1" w:rsidRDefault="001D151B" w:rsidP="00C6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 Органы равновесия, кожно-мышечной чувствительности, обоняния и вкуса и их анализаторы. Взаимодействие анализаторов</w:t>
            </w:r>
          </w:p>
        </w:tc>
        <w:tc>
          <w:tcPr>
            <w:tcW w:w="2551" w:type="dxa"/>
          </w:tcPr>
          <w:p w:rsidR="001D151B" w:rsidRPr="00C635F1" w:rsidRDefault="001D151B" w:rsidP="00C635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35F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Выделять существенные признаки строения и функционирования органов чувств, анализаторов. Предупреждать зрительные и слуховые расстройства. Использовать методы тренировки анализаторов</w:t>
            </w:r>
          </w:p>
        </w:tc>
        <w:tc>
          <w:tcPr>
            <w:tcW w:w="1382" w:type="dxa"/>
          </w:tcPr>
          <w:p w:rsidR="001D151B" w:rsidRPr="00C635F1" w:rsidRDefault="001D151B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Использование умений и навыков различных видов познавательной деятельности, применение основных методов познания для изучения различных сторон окружающей действительности</w:t>
            </w:r>
          </w:p>
        </w:tc>
      </w:tr>
      <w:tr w:rsidR="001D151B" w:rsidRPr="00C635F1" w:rsidTr="00C635F1">
        <w:trPr>
          <w:trHeight w:val="132"/>
        </w:trPr>
        <w:tc>
          <w:tcPr>
            <w:tcW w:w="562" w:type="dxa"/>
          </w:tcPr>
          <w:p w:rsidR="001D151B" w:rsidRPr="00C635F1" w:rsidRDefault="001D151B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1106" w:type="dxa"/>
          </w:tcPr>
          <w:p w:rsidR="001D151B" w:rsidRPr="00C635F1" w:rsidRDefault="001D151B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Высшая нервная деятельность. Поведение. Психика</w:t>
            </w:r>
          </w:p>
        </w:tc>
        <w:tc>
          <w:tcPr>
            <w:tcW w:w="3969" w:type="dxa"/>
          </w:tcPr>
          <w:p w:rsidR="001D151B" w:rsidRPr="00C635F1" w:rsidRDefault="001D151B" w:rsidP="00C6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Врожденные и приобретенные программы поведения. Природа сна и сновидений, памяти, мышлении. Эмоции и волевые действия. Значение речи и трудовой деятельности</w:t>
            </w:r>
          </w:p>
        </w:tc>
        <w:tc>
          <w:tcPr>
            <w:tcW w:w="2551" w:type="dxa"/>
          </w:tcPr>
          <w:p w:rsidR="001D151B" w:rsidRPr="00C635F1" w:rsidRDefault="001D151B" w:rsidP="00C635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35F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Выделять существенные особенности поведения и психики человека. Разбираться в схемах условных и безусловных рефлексов. Оценивать свою наблюдательность, память, внимание и путем тренировки улучшать их.</w:t>
            </w:r>
          </w:p>
        </w:tc>
        <w:tc>
          <w:tcPr>
            <w:tcW w:w="1382" w:type="dxa"/>
          </w:tcPr>
          <w:p w:rsidR="001D151B" w:rsidRPr="00C635F1" w:rsidRDefault="001D151B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Использование умений и навыков различных видов познавательной деятельности</w:t>
            </w:r>
          </w:p>
        </w:tc>
      </w:tr>
      <w:tr w:rsidR="001D151B" w:rsidRPr="00C635F1" w:rsidTr="00C635F1">
        <w:trPr>
          <w:trHeight w:val="132"/>
        </w:trPr>
        <w:tc>
          <w:tcPr>
            <w:tcW w:w="562" w:type="dxa"/>
          </w:tcPr>
          <w:p w:rsidR="001D151B" w:rsidRPr="00C635F1" w:rsidRDefault="001D151B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1106" w:type="dxa"/>
          </w:tcPr>
          <w:p w:rsidR="001D151B" w:rsidRPr="00C635F1" w:rsidRDefault="001D151B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Железы внутренней секреции (эндокрин</w:t>
            </w:r>
            <w:r w:rsidRPr="00C63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система)</w:t>
            </w:r>
          </w:p>
        </w:tc>
        <w:tc>
          <w:tcPr>
            <w:tcW w:w="3969" w:type="dxa"/>
          </w:tcPr>
          <w:p w:rsidR="001D151B" w:rsidRPr="00C635F1" w:rsidRDefault="001D151B" w:rsidP="00C6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гормонов. Что происходит при недостатке и избытке гормонов. Признаки нарушения эндокринной системы</w:t>
            </w:r>
          </w:p>
        </w:tc>
        <w:tc>
          <w:tcPr>
            <w:tcW w:w="2551" w:type="dxa"/>
          </w:tcPr>
          <w:p w:rsidR="001D151B" w:rsidRPr="00C635F1" w:rsidRDefault="001D151B" w:rsidP="00C635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35F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Определить расположение некоторых эндокринных желёз. Распознавать симптомы ряда эндокринных заболеваний</w:t>
            </w:r>
          </w:p>
        </w:tc>
        <w:tc>
          <w:tcPr>
            <w:tcW w:w="1382" w:type="dxa"/>
          </w:tcPr>
          <w:p w:rsidR="001D151B" w:rsidRPr="00C635F1" w:rsidRDefault="001D151B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Использование различных источников для получения </w:t>
            </w: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физической информации</w:t>
            </w:r>
          </w:p>
        </w:tc>
      </w:tr>
      <w:tr w:rsidR="001D151B" w:rsidRPr="00C635F1" w:rsidTr="00C635F1">
        <w:trPr>
          <w:trHeight w:val="132"/>
        </w:trPr>
        <w:tc>
          <w:tcPr>
            <w:tcW w:w="562" w:type="dxa"/>
          </w:tcPr>
          <w:p w:rsidR="001D151B" w:rsidRPr="00C635F1" w:rsidRDefault="001D151B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06" w:type="dxa"/>
          </w:tcPr>
          <w:p w:rsidR="001D151B" w:rsidRPr="00C635F1" w:rsidRDefault="001D151B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организма</w:t>
            </w:r>
          </w:p>
        </w:tc>
        <w:tc>
          <w:tcPr>
            <w:tcW w:w="3969" w:type="dxa"/>
          </w:tcPr>
          <w:p w:rsidR="001D151B" w:rsidRPr="00C635F1" w:rsidRDefault="001D151B" w:rsidP="00C6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1">
              <w:rPr>
                <w:rFonts w:ascii="Times New Roman" w:hAnsi="Times New Roman" w:cs="Times New Roman"/>
                <w:sz w:val="24"/>
                <w:szCs w:val="24"/>
              </w:rPr>
              <w:t>Развитие человеческого организма. Изменения, происходящие в подростковом возрасте. Болезни, передающиеся половым путем.  Темперамент и характер. Интересы и склонности. Развитие способностей</w:t>
            </w:r>
          </w:p>
        </w:tc>
        <w:tc>
          <w:tcPr>
            <w:tcW w:w="2551" w:type="dxa"/>
          </w:tcPr>
          <w:p w:rsidR="001D151B" w:rsidRPr="00C635F1" w:rsidRDefault="001D151B" w:rsidP="00C635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35F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Различать наследственные и врожденные заболевания и объяснять причины их появления. Доказывать филогенетическое родство эмбриологическими методами. Определять темперамент, различать интересы и склонности</w:t>
            </w:r>
          </w:p>
        </w:tc>
        <w:tc>
          <w:tcPr>
            <w:tcW w:w="1382" w:type="dxa"/>
          </w:tcPr>
          <w:p w:rsidR="001D151B" w:rsidRPr="00C635F1" w:rsidRDefault="00C635F1" w:rsidP="00C6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635F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Использование умений и навыков различных видов познавательной деятельности</w:t>
            </w:r>
          </w:p>
        </w:tc>
      </w:tr>
    </w:tbl>
    <w:p w:rsidR="007049D6" w:rsidRDefault="007049D6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1EC5" w:rsidRDefault="00DD1EC5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673963">
        <w:rPr>
          <w:rFonts w:ascii="Times New Roman" w:hAnsi="Times New Roman"/>
          <w:b/>
          <w:sz w:val="24"/>
          <w:szCs w:val="24"/>
        </w:rPr>
        <w:t>5</w:t>
      </w:r>
      <w:r w:rsidR="0097321F">
        <w:rPr>
          <w:rFonts w:ascii="Times New Roman" w:hAnsi="Times New Roman"/>
          <w:b/>
          <w:sz w:val="24"/>
          <w:szCs w:val="24"/>
        </w:rPr>
        <w:t xml:space="preserve">. </w:t>
      </w:r>
      <w:r w:rsidR="00BF21B5" w:rsidRPr="00BF21B5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  <w:r w:rsidR="00964AA8">
        <w:rPr>
          <w:rFonts w:ascii="Times New Roman" w:hAnsi="Times New Roman"/>
          <w:b/>
          <w:sz w:val="24"/>
          <w:szCs w:val="24"/>
        </w:rPr>
        <w:t>учебного предмета</w:t>
      </w:r>
    </w:p>
    <w:p w:rsidR="00DA148C" w:rsidRDefault="00BF21B5" w:rsidP="00436FCC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21B5">
        <w:rPr>
          <w:rFonts w:ascii="Times New Roman" w:hAnsi="Times New Roman"/>
          <w:b/>
          <w:sz w:val="24"/>
          <w:szCs w:val="24"/>
        </w:rPr>
        <w:t>«</w:t>
      </w:r>
      <w:r w:rsidR="0025246C" w:rsidRPr="0025246C">
        <w:rPr>
          <w:rFonts w:ascii="Times New Roman" w:hAnsi="Times New Roman"/>
          <w:b/>
          <w:sz w:val="24"/>
          <w:szCs w:val="24"/>
        </w:rPr>
        <w:t>Биология</w:t>
      </w:r>
      <w:r w:rsidR="0097321F">
        <w:rPr>
          <w:rFonts w:ascii="Times New Roman" w:hAnsi="Times New Roman"/>
          <w:b/>
          <w:sz w:val="24"/>
          <w:szCs w:val="24"/>
        </w:rPr>
        <w:t>»</w:t>
      </w:r>
      <w:r w:rsidR="00DD1EC5">
        <w:rPr>
          <w:rFonts w:ascii="Times New Roman" w:hAnsi="Times New Roman"/>
          <w:b/>
          <w:sz w:val="24"/>
          <w:szCs w:val="24"/>
        </w:rPr>
        <w:t xml:space="preserve"> </w:t>
      </w:r>
      <w:r w:rsidR="00CA398B">
        <w:rPr>
          <w:rFonts w:ascii="Times New Roman" w:hAnsi="Times New Roman"/>
          <w:b/>
          <w:sz w:val="24"/>
          <w:szCs w:val="24"/>
        </w:rPr>
        <w:t>8</w:t>
      </w:r>
      <w:r w:rsidRPr="00DD1EC5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AC6E92" w:rsidRPr="00436FCC" w:rsidRDefault="00AC6E92" w:rsidP="00436FCC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6739"/>
        <w:gridCol w:w="852"/>
        <w:gridCol w:w="1238"/>
      </w:tblGrid>
      <w:tr w:rsidR="00AC6E92" w:rsidRPr="00841408" w:rsidTr="00AC6E92">
        <w:trPr>
          <w:trHeight w:val="416"/>
        </w:trPr>
        <w:tc>
          <w:tcPr>
            <w:tcW w:w="387" w:type="pct"/>
            <w:vAlign w:val="center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№ п/п</w:t>
            </w:r>
          </w:p>
        </w:tc>
        <w:tc>
          <w:tcPr>
            <w:tcW w:w="3521" w:type="pct"/>
            <w:vAlign w:val="center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Наименование раздела программы, тема урока</w:t>
            </w:r>
          </w:p>
        </w:tc>
        <w:tc>
          <w:tcPr>
            <w:tcW w:w="445" w:type="pct"/>
            <w:vAlign w:val="center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Кол-во часов</w:t>
            </w:r>
          </w:p>
        </w:tc>
        <w:tc>
          <w:tcPr>
            <w:tcW w:w="647" w:type="pct"/>
            <w:vAlign w:val="center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Дата проведения</w:t>
            </w:r>
          </w:p>
        </w:tc>
      </w:tr>
      <w:tr w:rsidR="00AC6E92" w:rsidRPr="00841408" w:rsidTr="00AC6E92">
        <w:trPr>
          <w:trHeight w:val="70"/>
        </w:trPr>
        <w:tc>
          <w:tcPr>
            <w:tcW w:w="3908" w:type="pct"/>
            <w:gridSpan w:val="2"/>
          </w:tcPr>
          <w:p w:rsidR="00AC6E92" w:rsidRPr="00841408" w:rsidRDefault="0041091C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41091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Введение. Науки, изучающие организм человека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AC6E92" w:rsidRPr="00841408" w:rsidTr="00AC6E92">
        <w:trPr>
          <w:trHeight w:val="70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41091C" w:rsidP="00622D3A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109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Науки о человеке. Здоровье и его охрана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01.09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41091C" w:rsidP="00622D3A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109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Становление наук о человеке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03.09</w:t>
            </w:r>
          </w:p>
        </w:tc>
      </w:tr>
      <w:tr w:rsidR="00AC6E92" w:rsidRPr="00841408" w:rsidTr="00AC6E92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000000"/>
            </w:tcBorders>
          </w:tcPr>
          <w:p w:rsidR="00AC6E92" w:rsidRPr="00AC6E92" w:rsidRDefault="0041091C" w:rsidP="00622D3A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41091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Происхождение человека</w:t>
            </w:r>
          </w:p>
        </w:tc>
        <w:tc>
          <w:tcPr>
            <w:tcW w:w="445" w:type="pct"/>
          </w:tcPr>
          <w:p w:rsidR="00AC6E92" w:rsidRPr="00AC6E92" w:rsidRDefault="0041091C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647" w:type="pct"/>
          </w:tcPr>
          <w:p w:rsidR="00AC6E92" w:rsidRPr="00AC6E92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41091C" w:rsidP="00622D3A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109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Систематическое положение человека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08.09</w:t>
            </w:r>
          </w:p>
        </w:tc>
      </w:tr>
      <w:tr w:rsidR="00AC6E92" w:rsidRPr="00841408" w:rsidTr="00AC6E92">
        <w:trPr>
          <w:trHeight w:val="279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41091C" w:rsidP="00622D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109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Историческое прошлое людей. </w:t>
            </w:r>
            <w:r w:rsidRPr="0041091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Входной контроль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10.09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41091C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91C">
              <w:rPr>
                <w:rFonts w:ascii="Times New Roman" w:hAnsi="Times New Roman" w:cs="Times New Roman"/>
                <w:sz w:val="24"/>
                <w:szCs w:val="24"/>
              </w:rPr>
              <w:t>Расы человека. Среда обитания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15.09</w:t>
            </w:r>
          </w:p>
        </w:tc>
      </w:tr>
      <w:tr w:rsidR="0041091C" w:rsidRPr="00841408" w:rsidTr="0041091C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000000"/>
            </w:tcBorders>
          </w:tcPr>
          <w:p w:rsidR="0041091C" w:rsidRPr="0041091C" w:rsidRDefault="0041091C" w:rsidP="00622D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91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организма человека</w:t>
            </w:r>
          </w:p>
        </w:tc>
        <w:tc>
          <w:tcPr>
            <w:tcW w:w="445" w:type="pct"/>
          </w:tcPr>
          <w:p w:rsidR="0041091C" w:rsidRPr="0041091C" w:rsidRDefault="0041091C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647" w:type="pct"/>
          </w:tcPr>
          <w:p w:rsidR="0041091C" w:rsidRPr="00841408" w:rsidRDefault="0041091C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AC6E92" w:rsidRPr="00841408" w:rsidTr="00AC6E92">
        <w:trPr>
          <w:trHeight w:val="70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41091C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91C">
              <w:rPr>
                <w:rFonts w:ascii="Times New Roman" w:hAnsi="Times New Roman" w:cs="Times New Roman"/>
                <w:sz w:val="24"/>
                <w:szCs w:val="24"/>
              </w:rPr>
              <w:t>Общий обзор организма человека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17.09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41091C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91C">
              <w:rPr>
                <w:rFonts w:ascii="Times New Roman" w:hAnsi="Times New Roman" w:cs="Times New Roman"/>
                <w:sz w:val="24"/>
                <w:szCs w:val="24"/>
              </w:rPr>
              <w:t>Клеточное строение организма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22.09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41091C" w:rsidRDefault="0041091C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Ткани: эпителиальная, соединительная, мышечная. </w:t>
            </w:r>
            <w:proofErr w:type="spellStart"/>
            <w:r w:rsidRPr="0041091C">
              <w:rPr>
                <w:rFonts w:ascii="Times New Roman" w:hAnsi="Times New Roman" w:cs="Times New Roman"/>
                <w:bCs/>
                <w:sz w:val="24"/>
                <w:szCs w:val="24"/>
              </w:rPr>
              <w:t>Л.р</w:t>
            </w:r>
            <w:proofErr w:type="spellEnd"/>
            <w:r w:rsidRPr="0041091C">
              <w:rPr>
                <w:rFonts w:ascii="Times New Roman" w:hAnsi="Times New Roman" w:cs="Times New Roman"/>
                <w:bCs/>
                <w:sz w:val="24"/>
                <w:szCs w:val="24"/>
              </w:rPr>
              <w:t>. №1</w:t>
            </w:r>
            <w:r w:rsidR="00F93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34A4" w:rsidRPr="00F934A4">
              <w:rPr>
                <w:rFonts w:ascii="Times New Roman" w:hAnsi="Times New Roman" w:cs="Times New Roman"/>
                <w:bCs/>
                <w:sz w:val="24"/>
                <w:szCs w:val="24"/>
              </w:rPr>
              <w:t>«Рассматривание клеток и тканей в оптический микроскоп»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24.09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41091C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91C">
              <w:rPr>
                <w:rFonts w:ascii="Times New Roman" w:hAnsi="Times New Roman" w:cs="Times New Roman"/>
                <w:sz w:val="24"/>
                <w:szCs w:val="24"/>
              </w:rPr>
              <w:t xml:space="preserve">Нервная ткань.  </w:t>
            </w:r>
            <w:proofErr w:type="spellStart"/>
            <w:r w:rsidRPr="0041091C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41091C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  <w:r w:rsidR="00F9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A4" w:rsidRPr="00F934A4">
              <w:rPr>
                <w:rFonts w:ascii="Times New Roman" w:hAnsi="Times New Roman" w:cs="Times New Roman"/>
                <w:sz w:val="24"/>
                <w:szCs w:val="24"/>
              </w:rPr>
              <w:t>«Коленный рефлекс»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29.09</w:t>
            </w:r>
          </w:p>
        </w:tc>
      </w:tr>
      <w:tr w:rsidR="00AC6E92" w:rsidRPr="00841408" w:rsidTr="00AC6E92">
        <w:trPr>
          <w:trHeight w:val="70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F934A4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Рефлекторная регуляция</w:t>
            </w:r>
            <w:r w:rsidR="0041091C" w:rsidRPr="00410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91C" w:rsidRPr="0041091C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="0041091C" w:rsidRPr="0041091C">
              <w:rPr>
                <w:rFonts w:ascii="Times New Roman" w:hAnsi="Times New Roman" w:cs="Times New Roman"/>
                <w:sz w:val="24"/>
                <w:szCs w:val="24"/>
              </w:rPr>
              <w:t>.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4A4">
              <w:rPr>
                <w:rFonts w:ascii="Times New Roman" w:hAnsi="Times New Roman" w:cs="Times New Roman"/>
                <w:sz w:val="24"/>
                <w:szCs w:val="24"/>
              </w:rPr>
              <w:t>«Самонаблюдение мигательного рефлекса и условия его проявления и торможения»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01.10</w:t>
            </w:r>
          </w:p>
        </w:tc>
      </w:tr>
      <w:tr w:rsidR="0041091C" w:rsidRPr="00841408" w:rsidTr="0041091C">
        <w:trPr>
          <w:trHeight w:val="70"/>
        </w:trPr>
        <w:tc>
          <w:tcPr>
            <w:tcW w:w="3908" w:type="pct"/>
            <w:gridSpan w:val="2"/>
            <w:tcBorders>
              <w:right w:val="single" w:sz="4" w:space="0" w:color="000000"/>
            </w:tcBorders>
          </w:tcPr>
          <w:p w:rsidR="0041091C" w:rsidRPr="0041091C" w:rsidRDefault="0041091C" w:rsidP="00622D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91C">
              <w:rPr>
                <w:rFonts w:ascii="Times New Roman" w:hAnsi="Times New Roman" w:cs="Times New Roman"/>
                <w:b/>
                <w:sz w:val="24"/>
                <w:szCs w:val="24"/>
              </w:rPr>
              <w:t>Опорно-двигательная система</w:t>
            </w:r>
          </w:p>
        </w:tc>
        <w:tc>
          <w:tcPr>
            <w:tcW w:w="445" w:type="pct"/>
          </w:tcPr>
          <w:p w:rsidR="0041091C" w:rsidRPr="0041091C" w:rsidRDefault="0041091C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41091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647" w:type="pct"/>
          </w:tcPr>
          <w:p w:rsidR="0041091C" w:rsidRPr="00841408" w:rsidRDefault="0041091C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AC6E92" w:rsidRPr="00841408" w:rsidTr="00AC6E92">
        <w:trPr>
          <w:trHeight w:val="137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41091C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91C">
              <w:rPr>
                <w:rFonts w:ascii="Times New Roman" w:hAnsi="Times New Roman" w:cs="Times New Roman"/>
                <w:sz w:val="24"/>
                <w:szCs w:val="24"/>
              </w:rPr>
              <w:t>Значение опорно-двигательного аппара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та, его состав. Строение костей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06.10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41091C" w:rsidRDefault="0041091C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91C">
              <w:rPr>
                <w:rFonts w:ascii="Times New Roman" w:hAnsi="Times New Roman" w:cs="Times New Roman"/>
                <w:bCs/>
                <w:sz w:val="24"/>
                <w:szCs w:val="24"/>
              </w:rPr>
              <w:t>Скелет человека. Осевой скелет</w:t>
            </w:r>
            <w:r w:rsidR="00F93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скелет конечностей. </w:t>
            </w:r>
            <w:proofErr w:type="spellStart"/>
            <w:r w:rsidR="00F934A4">
              <w:rPr>
                <w:rFonts w:ascii="Times New Roman" w:hAnsi="Times New Roman" w:cs="Times New Roman"/>
                <w:bCs/>
                <w:sz w:val="24"/>
                <w:szCs w:val="24"/>
              </w:rPr>
              <w:t>Л.р</w:t>
            </w:r>
            <w:proofErr w:type="spellEnd"/>
            <w:r w:rsidR="00F93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 4 </w:t>
            </w:r>
            <w:r w:rsidR="00F934A4" w:rsidRPr="00F934A4">
              <w:rPr>
                <w:rFonts w:ascii="Times New Roman" w:hAnsi="Times New Roman" w:cs="Times New Roman"/>
                <w:bCs/>
                <w:sz w:val="24"/>
                <w:szCs w:val="24"/>
              </w:rPr>
              <w:t>«Микроскопическое строение кости»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08.10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41091C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91C">
              <w:rPr>
                <w:rFonts w:ascii="Times New Roman" w:hAnsi="Times New Roman" w:cs="Times New Roman"/>
                <w:sz w:val="24"/>
                <w:szCs w:val="24"/>
              </w:rPr>
              <w:t>Соединения костей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13.10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E92" w:rsidRPr="00841408" w:rsidRDefault="00113AA7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мышц. Обзор мышц человека. </w:t>
            </w:r>
            <w:proofErr w:type="spellStart"/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  <w:r w:rsidR="00F9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A4" w:rsidRPr="00F934A4">
              <w:rPr>
                <w:rFonts w:ascii="Times New Roman" w:hAnsi="Times New Roman" w:cs="Times New Roman"/>
                <w:sz w:val="24"/>
                <w:szCs w:val="24"/>
              </w:rPr>
              <w:t>«Работа основных мышц. Роль плечевого пояса в движениях руки»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15.10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E92" w:rsidRPr="00841408" w:rsidRDefault="00113AA7" w:rsidP="00F93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скелетных мышц и её регуляция. </w:t>
            </w:r>
            <w:proofErr w:type="spellStart"/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  <w:r w:rsidR="00F9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A4" w:rsidRPr="00F934A4">
              <w:rPr>
                <w:rFonts w:ascii="Times New Roman" w:hAnsi="Times New Roman" w:cs="Times New Roman"/>
                <w:sz w:val="24"/>
                <w:szCs w:val="24"/>
              </w:rPr>
              <w:t>«Утомление при статической и динамической работе»</w:t>
            </w:r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, № 7</w:t>
            </w:r>
            <w:r w:rsidR="00F9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A4" w:rsidRPr="00F934A4">
              <w:rPr>
                <w:rFonts w:ascii="Times New Roman" w:hAnsi="Times New Roman" w:cs="Times New Roman"/>
                <w:sz w:val="24"/>
                <w:szCs w:val="24"/>
              </w:rPr>
              <w:t>«Самонаблюдение работы основных мышц»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20.10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E92" w:rsidRPr="00841408" w:rsidRDefault="00113AA7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опорно-двигательной системы. </w:t>
            </w:r>
            <w:proofErr w:type="spellStart"/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. № 8</w:t>
            </w:r>
            <w:r w:rsidR="00F9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A4" w:rsidRPr="00F934A4">
              <w:rPr>
                <w:rFonts w:ascii="Times New Roman" w:hAnsi="Times New Roman" w:cs="Times New Roman"/>
                <w:sz w:val="24"/>
                <w:szCs w:val="24"/>
              </w:rPr>
              <w:t>«Выявление нарушений осанки»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22.10</w:t>
            </w:r>
          </w:p>
        </w:tc>
      </w:tr>
      <w:tr w:rsidR="00AC6E92" w:rsidRPr="00841408" w:rsidTr="00AC6E92">
        <w:trPr>
          <w:trHeight w:val="278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E92" w:rsidRPr="00113AA7" w:rsidRDefault="00113AA7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помощь при ушибах, переломах кост</w:t>
            </w:r>
            <w:r w:rsidR="00F934A4">
              <w:rPr>
                <w:rFonts w:ascii="Times New Roman" w:hAnsi="Times New Roman" w:cs="Times New Roman"/>
                <w:bCs/>
                <w:sz w:val="24"/>
                <w:szCs w:val="24"/>
              </w:rPr>
              <w:t>ей и вывихах су</w:t>
            </w:r>
            <w:r w:rsidR="00F934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ставов. </w:t>
            </w:r>
            <w:proofErr w:type="spellStart"/>
            <w:r w:rsidR="00F934A4">
              <w:rPr>
                <w:rFonts w:ascii="Times New Roman" w:hAnsi="Times New Roman" w:cs="Times New Roman"/>
                <w:bCs/>
                <w:sz w:val="24"/>
                <w:szCs w:val="24"/>
              </w:rPr>
              <w:t>Л.р</w:t>
            </w:r>
            <w:proofErr w:type="spellEnd"/>
            <w:r w:rsidR="00F934A4">
              <w:rPr>
                <w:rFonts w:ascii="Times New Roman" w:hAnsi="Times New Roman" w:cs="Times New Roman"/>
                <w:bCs/>
                <w:sz w:val="24"/>
                <w:szCs w:val="24"/>
              </w:rPr>
              <w:t>. № 9 «Выявление плоскостопия»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27.10</w:t>
            </w:r>
          </w:p>
        </w:tc>
      </w:tr>
      <w:tr w:rsidR="00A456C1" w:rsidRPr="00841408" w:rsidTr="00A456C1">
        <w:trPr>
          <w:trHeight w:val="278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A456C1" w:rsidRPr="00A456C1" w:rsidRDefault="00113AA7" w:rsidP="00622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среда организма</w:t>
            </w:r>
          </w:p>
        </w:tc>
        <w:tc>
          <w:tcPr>
            <w:tcW w:w="445" w:type="pct"/>
          </w:tcPr>
          <w:p w:rsidR="00A456C1" w:rsidRPr="00A456C1" w:rsidRDefault="00113AA7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647" w:type="pct"/>
          </w:tcPr>
          <w:p w:rsidR="00A456C1" w:rsidRPr="00841408" w:rsidRDefault="00A456C1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E92" w:rsidRPr="00841408" w:rsidRDefault="00113AA7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Кровь и остальные компоненты внутренней среды организма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10.11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E92" w:rsidRPr="00841408" w:rsidRDefault="00113AA7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Борьба организма с инфекцией. Иммунитет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12.11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E92" w:rsidRPr="00841408" w:rsidRDefault="00113AA7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Иммунология на службе здоровья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17.11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E92" w:rsidRPr="00841408" w:rsidRDefault="00113AA7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Тканевая совместимость. Переливание крови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19.11</w:t>
            </w:r>
          </w:p>
        </w:tc>
      </w:tr>
      <w:tr w:rsidR="00113AA7" w:rsidRPr="00841408" w:rsidTr="00113AA7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113AA7" w:rsidRPr="00113AA7" w:rsidRDefault="00113AA7" w:rsidP="00622D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b/>
                <w:sz w:val="24"/>
                <w:szCs w:val="24"/>
              </w:rPr>
              <w:t>Кровеносная и лимфатическая системы организма</w:t>
            </w:r>
          </w:p>
        </w:tc>
        <w:tc>
          <w:tcPr>
            <w:tcW w:w="445" w:type="pct"/>
          </w:tcPr>
          <w:p w:rsidR="00113AA7" w:rsidRPr="00113AA7" w:rsidRDefault="00113AA7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113AA7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647" w:type="pct"/>
          </w:tcPr>
          <w:p w:rsidR="00113AA7" w:rsidRPr="00841408" w:rsidRDefault="00113AA7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AC6E92" w:rsidRPr="00841408" w:rsidTr="00AC6E92">
        <w:trPr>
          <w:trHeight w:val="140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E92" w:rsidRPr="00113AA7" w:rsidRDefault="00113AA7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Транспортные системы организма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24.11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13AA7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sz w:val="24"/>
                <w:szCs w:val="24"/>
              </w:rPr>
              <w:t xml:space="preserve">Круги кровообращения. </w:t>
            </w:r>
            <w:proofErr w:type="spellStart"/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. № 10</w:t>
            </w:r>
            <w:r w:rsidR="00F9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A4" w:rsidRPr="00F934A4">
              <w:rPr>
                <w:rFonts w:ascii="Times New Roman" w:hAnsi="Times New Roman" w:cs="Times New Roman"/>
                <w:sz w:val="24"/>
                <w:szCs w:val="24"/>
              </w:rPr>
              <w:t>«Измерение кровяного давления»</w:t>
            </w:r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, № 11</w:t>
            </w:r>
            <w:r w:rsidR="00F9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A4" w:rsidRPr="00F934A4">
              <w:rPr>
                <w:rFonts w:ascii="Times New Roman" w:hAnsi="Times New Roman" w:cs="Times New Roman"/>
                <w:sz w:val="24"/>
                <w:szCs w:val="24"/>
              </w:rPr>
              <w:t>«Подсчёт ударов пульса в покое и при физической нагрузке»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26.11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13AA7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Строение и работа сердца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01.12</w:t>
            </w:r>
          </w:p>
        </w:tc>
      </w:tr>
      <w:tr w:rsidR="001C3E2C" w:rsidRPr="00841408" w:rsidTr="00AC6E92">
        <w:trPr>
          <w:trHeight w:val="14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13AA7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Движение крови по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удам. Регуляция кровоснабжения </w:t>
            </w:r>
            <w:proofErr w:type="spellStart"/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. № 12</w:t>
            </w:r>
            <w:r w:rsidR="00F9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A4" w:rsidRPr="00F934A4">
              <w:rPr>
                <w:rFonts w:ascii="Times New Roman" w:hAnsi="Times New Roman" w:cs="Times New Roman"/>
                <w:sz w:val="24"/>
                <w:szCs w:val="24"/>
              </w:rPr>
              <w:t>«Определение скорости кровотока в сосудах ногтевого ложа»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03.12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13AA7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sz w:val="24"/>
                <w:szCs w:val="24"/>
              </w:rPr>
              <w:t xml:space="preserve">Гигиена </w:t>
            </w:r>
            <w:proofErr w:type="spellStart"/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сердечнососудистой</w:t>
            </w:r>
            <w:proofErr w:type="spellEnd"/>
            <w:r w:rsidRPr="00113AA7">
              <w:rPr>
                <w:rFonts w:ascii="Times New Roman" w:hAnsi="Times New Roman" w:cs="Times New Roman"/>
                <w:sz w:val="24"/>
                <w:szCs w:val="24"/>
              </w:rPr>
              <w:t xml:space="preserve"> системы. Первая помощь при заболеваниях сердца и сосудов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08.12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113AA7" w:rsidRDefault="00113AA7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помощь при кровотечениях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10.12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13AA7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№2</w:t>
            </w:r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 по теме «Кровеносная и лимфатическая системы организма»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15.12</w:t>
            </w:r>
          </w:p>
        </w:tc>
      </w:tr>
      <w:tr w:rsidR="00113AA7" w:rsidRPr="00841408" w:rsidTr="00113AA7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113AA7" w:rsidRPr="00113AA7" w:rsidRDefault="00113AA7" w:rsidP="001C3E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Дыхание</w:t>
            </w:r>
          </w:p>
        </w:tc>
        <w:tc>
          <w:tcPr>
            <w:tcW w:w="445" w:type="pct"/>
          </w:tcPr>
          <w:p w:rsidR="00113AA7" w:rsidRPr="00113AA7" w:rsidRDefault="00113AA7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113AA7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647" w:type="pct"/>
          </w:tcPr>
          <w:p w:rsidR="00113AA7" w:rsidRPr="00841408" w:rsidRDefault="00113AA7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13AA7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Значение дыхания. Органы дыхательной системы. Дыхательные пути, голосообразование. Заболевания дыхательных путей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17.12</w:t>
            </w:r>
          </w:p>
        </w:tc>
      </w:tr>
      <w:tr w:rsidR="001C3E2C" w:rsidRPr="00841408" w:rsidTr="001C3E2C">
        <w:trPr>
          <w:trHeight w:val="140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113AA7" w:rsidRDefault="00113AA7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bCs/>
                <w:sz w:val="24"/>
                <w:szCs w:val="24"/>
              </w:rPr>
              <w:t>Легкие. Легочное и тканевое дыхание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22.12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13AA7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Механизм вдоха и выдоха. Регуляция дыхания. 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рана воздушной среды.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13</w:t>
            </w:r>
            <w:r w:rsidR="00F9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A4" w:rsidRPr="00F934A4">
              <w:rPr>
                <w:rFonts w:ascii="Times New Roman" w:hAnsi="Times New Roman" w:cs="Times New Roman"/>
                <w:sz w:val="24"/>
                <w:szCs w:val="24"/>
              </w:rPr>
              <w:t>«Определение частоты дыхания»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24.12</w:t>
            </w:r>
          </w:p>
        </w:tc>
      </w:tr>
      <w:tr w:rsidR="001C3E2C" w:rsidRPr="00841408" w:rsidTr="00AC6E92">
        <w:trPr>
          <w:trHeight w:val="152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13AA7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sz w:val="24"/>
                <w:szCs w:val="24"/>
              </w:rPr>
              <w:t>Функциональные возможности дыхательной системы как показатель здоровья. Болезни и травмы органов дыхания: их профилактика, первая помощь. Приемы реанимации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12.01</w:t>
            </w:r>
          </w:p>
        </w:tc>
      </w:tr>
      <w:tr w:rsidR="00113AA7" w:rsidRPr="00841408" w:rsidTr="00113AA7">
        <w:trPr>
          <w:trHeight w:val="152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113AA7" w:rsidRPr="00113AA7" w:rsidRDefault="00113AA7" w:rsidP="001C3E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7">
              <w:rPr>
                <w:rFonts w:ascii="Times New Roman" w:hAnsi="Times New Roman" w:cs="Times New Roman"/>
                <w:b/>
                <w:sz w:val="24"/>
                <w:szCs w:val="24"/>
              </w:rPr>
              <w:t>Пищеварение</w:t>
            </w:r>
          </w:p>
        </w:tc>
        <w:tc>
          <w:tcPr>
            <w:tcW w:w="445" w:type="pct"/>
          </w:tcPr>
          <w:p w:rsidR="00113AA7" w:rsidRPr="00113AA7" w:rsidRDefault="00113AA7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113AA7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647" w:type="pct"/>
          </w:tcPr>
          <w:p w:rsidR="00113AA7" w:rsidRPr="00841408" w:rsidRDefault="00113AA7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Питание и пищеварение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14.01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 xml:space="preserve">Пищеварение в ротовой полости. </w:t>
            </w:r>
            <w:proofErr w:type="spellStart"/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. № 14</w:t>
            </w:r>
            <w:r w:rsidR="00F9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A4" w:rsidRPr="00F934A4">
              <w:rPr>
                <w:rFonts w:ascii="Times New Roman" w:hAnsi="Times New Roman" w:cs="Times New Roman"/>
                <w:sz w:val="24"/>
                <w:szCs w:val="24"/>
              </w:rPr>
              <w:t>«Определение положения слюнных желёз»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19.01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E92" w:rsidRPr="00841408" w:rsidRDefault="00F8531A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 и двенадцатиперстной кишке. Действие ферм</w:t>
            </w:r>
            <w:r w:rsidR="00F934A4">
              <w:rPr>
                <w:rFonts w:ascii="Times New Roman" w:hAnsi="Times New Roman" w:cs="Times New Roman"/>
                <w:sz w:val="24"/>
                <w:szCs w:val="24"/>
              </w:rPr>
              <w:t xml:space="preserve">ентов слюны и желудочного сока </w:t>
            </w:r>
            <w:proofErr w:type="spellStart"/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. № 15</w:t>
            </w:r>
            <w:r w:rsidR="00F9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A4" w:rsidRPr="00F934A4">
              <w:rPr>
                <w:rFonts w:ascii="Times New Roman" w:hAnsi="Times New Roman" w:cs="Times New Roman"/>
                <w:sz w:val="24"/>
                <w:szCs w:val="24"/>
              </w:rPr>
              <w:t>«Действие ферментов слюны на крахмал»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1C3E2C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C3E2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21.01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Всасывание. Роль печени. Функции толстого кишечника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26.01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Регуляция пищеварения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28.01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Гигиена органов пищеварения. Предупреждение желудочно-кишечных инфекций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02.02</w:t>
            </w:r>
          </w:p>
        </w:tc>
      </w:tr>
      <w:tr w:rsidR="00F8531A" w:rsidRPr="00841408" w:rsidTr="00F8531A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F8531A" w:rsidRPr="00F8531A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b/>
                <w:sz w:val="24"/>
                <w:szCs w:val="24"/>
              </w:rPr>
              <w:t>Обмен веществ и энергии</w:t>
            </w:r>
          </w:p>
        </w:tc>
        <w:tc>
          <w:tcPr>
            <w:tcW w:w="445" w:type="pct"/>
          </w:tcPr>
          <w:p w:rsidR="00F8531A" w:rsidRPr="00F8531A" w:rsidRDefault="00F8531A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8531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647" w:type="pct"/>
          </w:tcPr>
          <w:p w:rsidR="00F8531A" w:rsidRPr="00841408" w:rsidRDefault="00F8531A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 –</w:t>
            </w: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свойство всех живых существ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04.02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F8531A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bCs/>
                <w:sz w:val="24"/>
                <w:szCs w:val="24"/>
              </w:rPr>
              <w:t>Витамины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09.02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Энергозатраты</w:t>
            </w:r>
            <w:proofErr w:type="spellEnd"/>
            <w:r w:rsidRPr="00F8531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и пищевой рацион. </w:t>
            </w:r>
            <w:proofErr w:type="spellStart"/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. № 16</w:t>
            </w:r>
            <w:r w:rsidR="00F9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A4" w:rsidRPr="00F934A4">
              <w:rPr>
                <w:rFonts w:ascii="Times New Roman" w:hAnsi="Times New Roman" w:cs="Times New Roman"/>
                <w:sz w:val="24"/>
                <w:szCs w:val="24"/>
              </w:rPr>
              <w:t>«Установление зависимости между нагрузкой и уровнем энергетического обмена»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11.02</w:t>
            </w:r>
          </w:p>
        </w:tc>
      </w:tr>
      <w:tr w:rsidR="00F8531A" w:rsidRPr="00841408" w:rsidTr="00F8531A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F8531A" w:rsidRPr="00F8531A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b/>
                <w:sz w:val="24"/>
                <w:szCs w:val="24"/>
              </w:rPr>
              <w:t>Покровные органы. Терморегуляция. Выделение</w:t>
            </w:r>
          </w:p>
        </w:tc>
        <w:tc>
          <w:tcPr>
            <w:tcW w:w="445" w:type="pct"/>
          </w:tcPr>
          <w:p w:rsidR="00F8531A" w:rsidRPr="00F8531A" w:rsidRDefault="00F8531A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8531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647" w:type="pct"/>
          </w:tcPr>
          <w:p w:rsidR="00F8531A" w:rsidRPr="00841408" w:rsidRDefault="00F8531A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Покровы тела. Кожа –</w:t>
            </w: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 xml:space="preserve"> наружный покровный орган. Л. р.№ 17</w:t>
            </w:r>
            <w:r w:rsidR="00F9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A4" w:rsidRPr="00F934A4">
              <w:rPr>
                <w:rFonts w:ascii="Times New Roman" w:hAnsi="Times New Roman" w:cs="Times New Roman"/>
                <w:sz w:val="24"/>
                <w:szCs w:val="24"/>
              </w:rPr>
              <w:t>«Изучение под лупой тыльной и ладонной поверхности кисти»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16.02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Уход за кожей. Гигиен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одежды и обуви. Болезни кожи.</w:t>
            </w: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 xml:space="preserve"> Л. р.</w:t>
            </w:r>
            <w:r w:rsidR="00F9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9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A4" w:rsidRPr="00F934A4">
              <w:rPr>
                <w:rFonts w:ascii="Times New Roman" w:hAnsi="Times New Roman" w:cs="Times New Roman"/>
                <w:sz w:val="24"/>
                <w:szCs w:val="24"/>
              </w:rPr>
              <w:t>«Определение типа своей кожи с помощью бумажной салфетки»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18.02</w:t>
            </w:r>
          </w:p>
        </w:tc>
      </w:tr>
      <w:tr w:rsidR="001C3E2C" w:rsidRPr="00841408" w:rsidTr="00AC6E92">
        <w:trPr>
          <w:trHeight w:val="179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Терморегуляция организма. Закаливание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25.02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F8531A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02.03</w:t>
            </w:r>
          </w:p>
        </w:tc>
      </w:tr>
      <w:tr w:rsidR="00F8531A" w:rsidRPr="00841408" w:rsidTr="00F8531A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F8531A" w:rsidRPr="00F8531A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Нервная система</w:t>
            </w:r>
          </w:p>
        </w:tc>
        <w:tc>
          <w:tcPr>
            <w:tcW w:w="445" w:type="pct"/>
          </w:tcPr>
          <w:p w:rsidR="00F8531A" w:rsidRPr="00F8531A" w:rsidRDefault="00F8531A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8531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647" w:type="pct"/>
          </w:tcPr>
          <w:p w:rsidR="00F8531A" w:rsidRPr="00841408" w:rsidRDefault="00F8531A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Значение нервной системы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04.03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F8531A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нервной системы. Спинной мозг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09.03</w:t>
            </w:r>
          </w:p>
        </w:tc>
      </w:tr>
      <w:tr w:rsidR="00AC6E92" w:rsidRPr="00841408" w:rsidTr="00AC6E92">
        <w:trPr>
          <w:trHeight w:val="140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E92" w:rsidRPr="00841408" w:rsidRDefault="00F8531A" w:rsidP="00F853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головного мозга. Функции продолговатого и ср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еднего мозга, моста и мозжечка. </w:t>
            </w:r>
            <w:proofErr w:type="spellStart"/>
            <w:r w:rsidRPr="00F8531A">
              <w:rPr>
                <w:rFonts w:ascii="Times New Roman" w:hAnsi="Times New Roman" w:cs="Times New Roman"/>
                <w:bCs/>
                <w:sz w:val="24"/>
                <w:szCs w:val="24"/>
              </w:rPr>
              <w:t>Л.р</w:t>
            </w:r>
            <w:proofErr w:type="spellEnd"/>
            <w:r w:rsidRPr="00F853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19</w:t>
            </w:r>
            <w:r w:rsidR="00F93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34A4" w:rsidRPr="00F934A4">
              <w:rPr>
                <w:rFonts w:ascii="Times New Roman" w:hAnsi="Times New Roman" w:cs="Times New Roman"/>
                <w:bCs/>
                <w:sz w:val="24"/>
                <w:szCs w:val="24"/>
              </w:rPr>
              <w:t>«Пальценосовая проба и особенности движений, связанных с функциями мозжечка и среднего мозга»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1C3E2C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C3E2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11.03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Функции переднего мозга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16.03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 xml:space="preserve">Соматический и автономный (вегетативный) отделы нервной системы. </w:t>
            </w:r>
            <w:proofErr w:type="spellStart"/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. № 20</w:t>
            </w:r>
            <w:r w:rsidR="00B63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F76" w:rsidRPr="00B63F76">
              <w:rPr>
                <w:rFonts w:ascii="Times New Roman" w:hAnsi="Times New Roman" w:cs="Times New Roman"/>
                <w:sz w:val="24"/>
                <w:szCs w:val="24"/>
              </w:rPr>
              <w:t>«Рефлексы продолговатого и среднего мозга; штриховое раздражение кожи – тест, определяющий изменение тонуса симпатической и парасимпатической системы автономной нервной системы при раздражении»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18.03</w:t>
            </w:r>
          </w:p>
        </w:tc>
      </w:tr>
      <w:tr w:rsidR="00F8531A" w:rsidRPr="00841408" w:rsidTr="00F8531A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F8531A" w:rsidRPr="00F8531A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b/>
                <w:sz w:val="24"/>
                <w:szCs w:val="24"/>
              </w:rPr>
              <w:t>Анализаторы. Органы чувств</w:t>
            </w:r>
          </w:p>
        </w:tc>
        <w:tc>
          <w:tcPr>
            <w:tcW w:w="445" w:type="pct"/>
          </w:tcPr>
          <w:p w:rsidR="00F8531A" w:rsidRPr="00F8531A" w:rsidRDefault="00F8531A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8531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647" w:type="pct"/>
          </w:tcPr>
          <w:p w:rsidR="00F8531A" w:rsidRPr="00841408" w:rsidRDefault="00F8531A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C3E2C" w:rsidRPr="00841408" w:rsidTr="00AC6E92">
        <w:trPr>
          <w:trHeight w:val="70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Анализаторы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23.03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F8531A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bCs/>
                <w:sz w:val="24"/>
                <w:szCs w:val="24"/>
              </w:rPr>
              <w:t>Зрительный анализатор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25.03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Гигиена зрения. Предупреждение глазных болезней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06.04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F8531A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Слуховой анализатор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08.04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E92" w:rsidRPr="00841408" w:rsidRDefault="00F8531A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Органы равновесия, кожно-мышечное чувство, обоняние и вкус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1C3E2C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C3E2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13.04</w:t>
            </w:r>
          </w:p>
        </w:tc>
      </w:tr>
      <w:tr w:rsidR="00F8531A" w:rsidRPr="00841408" w:rsidTr="00F8531A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F8531A" w:rsidRPr="00F8531A" w:rsidRDefault="00F8531A" w:rsidP="00622D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b/>
                <w:sz w:val="24"/>
                <w:szCs w:val="24"/>
              </w:rPr>
              <w:t>Высшая нервная деятельность. Поведение. Психика</w:t>
            </w:r>
          </w:p>
        </w:tc>
        <w:tc>
          <w:tcPr>
            <w:tcW w:w="445" w:type="pct"/>
          </w:tcPr>
          <w:p w:rsidR="00F8531A" w:rsidRPr="00F8531A" w:rsidRDefault="00F8531A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8531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647" w:type="pct"/>
          </w:tcPr>
          <w:p w:rsidR="00F8531A" w:rsidRPr="001C3E2C" w:rsidRDefault="00F8531A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B596F" w:rsidRPr="00841408" w:rsidTr="00AC6E92">
        <w:trPr>
          <w:trHeight w:val="266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841408" w:rsidRDefault="00F8531A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Вклад отечественных учёных в разработку учения о высшей нервной деятельности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15.04</w:t>
            </w:r>
          </w:p>
        </w:tc>
      </w:tr>
      <w:tr w:rsidR="003B596F" w:rsidRPr="00841408" w:rsidTr="00AC6E92">
        <w:trPr>
          <w:trHeight w:val="266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841408" w:rsidRDefault="00F8531A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Врождённые и приобретённые программы поведения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20.04</w:t>
            </w:r>
          </w:p>
        </w:tc>
      </w:tr>
      <w:tr w:rsidR="003B596F" w:rsidRPr="00841408" w:rsidTr="00AC6E92">
        <w:trPr>
          <w:trHeight w:val="266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841408" w:rsidRDefault="00F8531A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Сон и сновидения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22.04</w:t>
            </w:r>
          </w:p>
        </w:tc>
      </w:tr>
      <w:tr w:rsidR="003B596F" w:rsidRPr="00841408" w:rsidTr="00AC6E92">
        <w:trPr>
          <w:trHeight w:val="266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841408" w:rsidRDefault="00F8531A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высшей нервной деятельности человека. Речь и сознание. Познавательные процессы. </w:t>
            </w:r>
            <w:proofErr w:type="spellStart"/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. № 21</w:t>
            </w:r>
            <w:r w:rsidR="00B63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F76" w:rsidRPr="00B63F76">
              <w:rPr>
                <w:rFonts w:ascii="Times New Roman" w:hAnsi="Times New Roman" w:cs="Times New Roman"/>
                <w:sz w:val="24"/>
                <w:szCs w:val="24"/>
              </w:rPr>
              <w:t>«Оценка объёма кратковременной памяти с помощью теста»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27.04</w:t>
            </w:r>
          </w:p>
        </w:tc>
      </w:tr>
      <w:tr w:rsidR="003B596F" w:rsidRPr="00841408" w:rsidTr="00AC6E92">
        <w:trPr>
          <w:trHeight w:val="266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841408" w:rsidRDefault="00F8531A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Воля. Эмоции. Внимание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29.04</w:t>
            </w:r>
          </w:p>
        </w:tc>
      </w:tr>
      <w:tr w:rsidR="00F8531A" w:rsidRPr="00841408" w:rsidTr="00F8531A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F8531A" w:rsidRPr="00F8531A" w:rsidRDefault="00F8531A" w:rsidP="003B5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b/>
                <w:sz w:val="24"/>
                <w:szCs w:val="24"/>
              </w:rPr>
              <w:t>Железы внутренней секреции (эндокринная система)</w:t>
            </w:r>
          </w:p>
        </w:tc>
        <w:tc>
          <w:tcPr>
            <w:tcW w:w="445" w:type="pct"/>
          </w:tcPr>
          <w:p w:rsidR="00F8531A" w:rsidRPr="00F8531A" w:rsidRDefault="00F8531A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8531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647" w:type="pct"/>
          </w:tcPr>
          <w:p w:rsidR="00F8531A" w:rsidRPr="00841408" w:rsidRDefault="00F8531A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B596F" w:rsidRPr="00841408" w:rsidTr="00AC6E92">
        <w:trPr>
          <w:trHeight w:val="266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F8531A" w:rsidRDefault="00F8531A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8531A">
              <w:rPr>
                <w:rFonts w:ascii="Times New Roman" w:hAnsi="Times New Roman" w:cs="Times New Roman"/>
                <w:bCs/>
                <w:sz w:val="24"/>
                <w:szCs w:val="24"/>
              </w:rPr>
              <w:t>оль эндокринной регуляции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04.05</w:t>
            </w:r>
          </w:p>
        </w:tc>
      </w:tr>
      <w:tr w:rsidR="003B596F" w:rsidRPr="00841408" w:rsidTr="00AC6E92">
        <w:trPr>
          <w:trHeight w:val="122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F8531A" w:rsidRDefault="00F8531A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bCs/>
                <w:sz w:val="24"/>
                <w:szCs w:val="24"/>
              </w:rPr>
              <w:t>Функция желёз внутренней секреции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06.05</w:t>
            </w:r>
          </w:p>
        </w:tc>
      </w:tr>
      <w:tr w:rsidR="00F8531A" w:rsidRPr="00841408" w:rsidTr="00F8531A">
        <w:trPr>
          <w:trHeight w:val="122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F8531A" w:rsidRPr="00F8531A" w:rsidRDefault="00F8531A" w:rsidP="003B59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Индивидуальное развитие организма</w:t>
            </w:r>
          </w:p>
        </w:tc>
        <w:tc>
          <w:tcPr>
            <w:tcW w:w="445" w:type="pct"/>
          </w:tcPr>
          <w:p w:rsidR="00F8531A" w:rsidRPr="00F8531A" w:rsidRDefault="00F8531A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8531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647" w:type="pct"/>
          </w:tcPr>
          <w:p w:rsidR="00F8531A" w:rsidRPr="00841408" w:rsidRDefault="00F8531A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B596F" w:rsidRPr="00841408" w:rsidTr="00AC6E92">
        <w:trPr>
          <w:trHeight w:val="122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841408" w:rsidRDefault="00F8531A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Жизненные циклы. Размножение. Половая система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11.05</w:t>
            </w:r>
          </w:p>
        </w:tc>
      </w:tr>
      <w:tr w:rsidR="003B596F" w:rsidRPr="00841408" w:rsidTr="00AC6E92">
        <w:trPr>
          <w:trHeight w:val="122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841408" w:rsidRDefault="00F8531A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Развитие зародыша и плода. Беременность и роды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13.05</w:t>
            </w:r>
          </w:p>
        </w:tc>
      </w:tr>
      <w:tr w:rsidR="003B596F" w:rsidRPr="00841408" w:rsidTr="00AC6E92">
        <w:trPr>
          <w:trHeight w:val="547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841408" w:rsidRDefault="00F8531A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sz w:val="24"/>
                <w:szCs w:val="24"/>
              </w:rPr>
              <w:t>Наследственные и врожденные заболевания. Болезни, передающиеся половым путем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18.05</w:t>
            </w:r>
          </w:p>
        </w:tc>
      </w:tr>
      <w:tr w:rsidR="003B596F" w:rsidRPr="00841408" w:rsidTr="00AC6E92">
        <w:trPr>
          <w:trHeight w:val="170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F8531A" w:rsidRDefault="00F8531A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ребенка после рождения. Становление личности. Интересы, склонности, способности</w:t>
            </w:r>
            <w:r w:rsidR="009418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20.05</w:t>
            </w:r>
          </w:p>
        </w:tc>
      </w:tr>
      <w:tr w:rsidR="00CA398B" w:rsidRPr="00841408" w:rsidTr="00AC6E92">
        <w:trPr>
          <w:trHeight w:val="170"/>
        </w:trPr>
        <w:tc>
          <w:tcPr>
            <w:tcW w:w="387" w:type="pct"/>
          </w:tcPr>
          <w:p w:rsidR="00CA398B" w:rsidRPr="00841408" w:rsidRDefault="0041091C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bookmarkStart w:id="0" w:name="_GoBack" w:colFirst="1" w:colLast="3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398B" w:rsidRPr="009418B6" w:rsidRDefault="009418B6" w:rsidP="003B59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45" w:type="pct"/>
          </w:tcPr>
          <w:p w:rsidR="00CA398B" w:rsidRPr="00841408" w:rsidRDefault="00F8531A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CA398B" w:rsidRPr="00841408" w:rsidRDefault="00CA398B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25.05</w:t>
            </w:r>
          </w:p>
        </w:tc>
      </w:tr>
      <w:bookmarkEnd w:id="0"/>
      <w:tr w:rsidR="00CA398B" w:rsidRPr="00841408" w:rsidTr="00AC6E92">
        <w:trPr>
          <w:trHeight w:val="170"/>
        </w:trPr>
        <w:tc>
          <w:tcPr>
            <w:tcW w:w="387" w:type="pct"/>
          </w:tcPr>
          <w:p w:rsidR="00CA398B" w:rsidRPr="00841408" w:rsidRDefault="0041091C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398B" w:rsidRPr="00F8531A" w:rsidRDefault="00F8531A" w:rsidP="003B59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31A">
              <w:rPr>
                <w:rFonts w:ascii="Times New Roman" w:hAnsi="Times New Roman" w:cs="Times New Roman"/>
                <w:bCs/>
                <w:sz w:val="24"/>
                <w:szCs w:val="24"/>
              </w:rPr>
              <w:t>Резерв</w:t>
            </w:r>
          </w:p>
        </w:tc>
        <w:tc>
          <w:tcPr>
            <w:tcW w:w="445" w:type="pct"/>
          </w:tcPr>
          <w:p w:rsidR="00CA398B" w:rsidRPr="00841408" w:rsidRDefault="00F8531A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CA398B" w:rsidRPr="00841408" w:rsidRDefault="00CA398B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27.05</w:t>
            </w:r>
          </w:p>
        </w:tc>
      </w:tr>
    </w:tbl>
    <w:p w:rsidR="00BC4B44" w:rsidRDefault="006A46C0" w:rsidP="00BC4B4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Примерная программа по </w:t>
      </w:r>
      <w:r w:rsidR="00845F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биологии</w:t>
      </w:r>
      <w:r w:rsidR="00F934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рассчитана на 70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часов, ра</w:t>
      </w:r>
      <w:r w:rsidR="00103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бочая програ</w:t>
      </w:r>
      <w:r w:rsidR="00F934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мма реализуется в 8 классе за 68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часов в соответствии с производственным календарем на 2021 и 2022 год</w:t>
      </w:r>
      <w:r w:rsidR="003D32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45F61" w:rsidRPr="00845F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(праздничные дни 23.02</w:t>
      </w:r>
      <w:r w:rsidR="00845F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.2022</w:t>
      </w:r>
      <w:r w:rsidR="00845F61" w:rsidRPr="00845F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 w:rsidR="00103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D32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 календарным учебным графиком МБОУ СОШ №68 на 2021-2022 учебный год.</w:t>
      </w:r>
    </w:p>
    <w:p w:rsidR="00436FCC" w:rsidRPr="00C635F1" w:rsidRDefault="00F934A4" w:rsidP="00C635F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«Резерв» рассчитан</w:t>
      </w:r>
      <w:r w:rsidR="00845F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на 3 часа, планируется дать фактически 1 час</w:t>
      </w:r>
      <w:r w:rsidR="003D32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. Уплотнение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«Резерв».</w:t>
      </w:r>
    </w:p>
    <w:p w:rsidR="00CD395A" w:rsidRDefault="00DD1EC5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D395A" w:rsidRPr="00CD395A">
        <w:rPr>
          <w:rFonts w:ascii="Times New Roman" w:eastAsia="Times New Roman" w:hAnsi="Times New Roman" w:cs="Times New Roman"/>
          <w:b/>
          <w:sz w:val="24"/>
          <w:szCs w:val="24"/>
        </w:rPr>
        <w:t>6. Учебно-методическое обеспечение (включая ЦОР и ЭОР)</w:t>
      </w: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3B596F" w:rsidRPr="003B596F" w:rsidRDefault="003B596F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9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Литература для учителя</w:t>
      </w:r>
    </w:p>
    <w:p w:rsidR="00CA398B" w:rsidRPr="00CA398B" w:rsidRDefault="003B596F" w:rsidP="00CA39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3B59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Учебник</w:t>
      </w:r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="00CA398B" w:rsidRPr="00CA3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Биология. Человек. 8 класс: учебник </w:t>
      </w:r>
      <w:r w:rsidR="00CA398B" w:rsidRPr="00CA398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/ </w:t>
      </w:r>
      <w:r w:rsidR="00CA398B" w:rsidRPr="00CA3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Д. В. Колесов, Р. Д. Маш, И. Н. Беляев. – 5-е изд., </w:t>
      </w:r>
      <w:proofErr w:type="spellStart"/>
      <w:r w:rsidR="00CA398B" w:rsidRPr="00CA398B">
        <w:rPr>
          <w:rFonts w:ascii="Times New Roman" w:eastAsia="Calibri" w:hAnsi="Times New Roman" w:cs="Times New Roman"/>
          <w:sz w:val="24"/>
          <w:szCs w:val="24"/>
          <w:lang w:eastAsia="en-US"/>
        </w:rPr>
        <w:t>испр</w:t>
      </w:r>
      <w:proofErr w:type="spellEnd"/>
      <w:r w:rsidR="00CA398B" w:rsidRPr="00CA3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– </w:t>
      </w:r>
      <w:proofErr w:type="gramStart"/>
      <w:r w:rsidR="00CA398B" w:rsidRPr="00CA398B">
        <w:rPr>
          <w:rFonts w:ascii="Times New Roman" w:eastAsia="Calibri" w:hAnsi="Times New Roman" w:cs="Times New Roman"/>
          <w:sz w:val="24"/>
          <w:szCs w:val="24"/>
          <w:lang w:eastAsia="en-US"/>
        </w:rPr>
        <w:t>М. :</w:t>
      </w:r>
      <w:proofErr w:type="gramEnd"/>
      <w:r w:rsidR="00CA398B" w:rsidRPr="00CA3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Дрофа, 2018.</w:t>
      </w:r>
    </w:p>
    <w:p w:rsidR="003B596F" w:rsidRPr="003B596F" w:rsidRDefault="003B596F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9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Литература для учащихся</w:t>
      </w:r>
    </w:p>
    <w:p w:rsidR="00CA398B" w:rsidRPr="00CA398B" w:rsidRDefault="003B596F" w:rsidP="00CA39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3B59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Учебник</w:t>
      </w:r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="00CA398B" w:rsidRPr="00CA3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Биология. Человек. 8 класс: учебник </w:t>
      </w:r>
      <w:r w:rsidR="00CA398B" w:rsidRPr="00CA398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/ </w:t>
      </w:r>
      <w:r w:rsidR="00CA398B" w:rsidRPr="00CA3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Д. В. Колесов, Р. Д. Маш, И. Н. Беляев. – 5-е изд., </w:t>
      </w:r>
      <w:proofErr w:type="spellStart"/>
      <w:r w:rsidR="00CA398B" w:rsidRPr="00CA398B">
        <w:rPr>
          <w:rFonts w:ascii="Times New Roman" w:eastAsia="Calibri" w:hAnsi="Times New Roman" w:cs="Times New Roman"/>
          <w:sz w:val="24"/>
          <w:szCs w:val="24"/>
          <w:lang w:eastAsia="en-US"/>
        </w:rPr>
        <w:t>испр</w:t>
      </w:r>
      <w:proofErr w:type="spellEnd"/>
      <w:r w:rsidR="00CA398B" w:rsidRPr="00CA3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– </w:t>
      </w:r>
      <w:proofErr w:type="gramStart"/>
      <w:r w:rsidR="00CA398B" w:rsidRPr="00CA398B">
        <w:rPr>
          <w:rFonts w:ascii="Times New Roman" w:eastAsia="Calibri" w:hAnsi="Times New Roman" w:cs="Times New Roman"/>
          <w:sz w:val="24"/>
          <w:szCs w:val="24"/>
          <w:lang w:eastAsia="en-US"/>
        </w:rPr>
        <w:t>М. :</w:t>
      </w:r>
      <w:proofErr w:type="gramEnd"/>
      <w:r w:rsidR="00CA398B" w:rsidRPr="00CA3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Дрофа, 2018.</w:t>
      </w:r>
    </w:p>
    <w:p w:rsidR="003B596F" w:rsidRPr="003B596F" w:rsidRDefault="003B596F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Энциклопедический словарь юного биолога Сост. </w:t>
      </w:r>
      <w:proofErr w:type="spell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Аспиз</w:t>
      </w:r>
      <w:proofErr w:type="spell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М.Е. – М., Просвещение 2016</w:t>
      </w:r>
    </w:p>
    <w:p w:rsidR="003B596F" w:rsidRPr="003B596F" w:rsidRDefault="003B596F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9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Электронные издания:</w:t>
      </w:r>
    </w:p>
    <w:p w:rsidR="003B596F" w:rsidRPr="003B596F" w:rsidRDefault="003B596F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1.Виртуальная школа Кирилла и </w:t>
      </w:r>
      <w:proofErr w:type="spell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Мефодия</w:t>
      </w:r>
      <w:proofErr w:type="spell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Медиатека</w:t>
      </w:r>
      <w:proofErr w:type="spell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биологии. – «Кирилл и Мефодий», 2015 г. Авторы – академик РНАИ В.Б. Захаров, </w:t>
      </w:r>
      <w:proofErr w:type="spell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д.п.н</w:t>
      </w:r>
      <w:proofErr w:type="spell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. Т.В. Иванова, к.б.н. А.В. </w:t>
      </w:r>
      <w:proofErr w:type="spell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Маталин</w:t>
      </w:r>
      <w:proofErr w:type="spell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, к.б.н. И.Ю. </w:t>
      </w:r>
      <w:proofErr w:type="spell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Баклушинская</w:t>
      </w:r>
      <w:proofErr w:type="spell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, Т.В. Анфимова.</w:t>
      </w:r>
    </w:p>
    <w:p w:rsidR="003B596F" w:rsidRPr="003B596F" w:rsidRDefault="003B596F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9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Интернет-ресурсы:</w:t>
      </w:r>
    </w:p>
    <w:p w:rsidR="003B596F" w:rsidRPr="003B596F" w:rsidRDefault="009418B6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8" w:history="1">
        <w:r w:rsidR="003B596F" w:rsidRPr="003B596F">
          <w:rPr>
            <w:rStyle w:val="aa"/>
            <w:rFonts w:ascii="Times New Roman" w:eastAsia="Calibri" w:hAnsi="Times New Roman" w:cs="Times New Roman"/>
            <w:sz w:val="24"/>
            <w:szCs w:val="24"/>
            <w:lang w:eastAsia="en-US"/>
          </w:rPr>
          <w:t>www.bio.1september.ru</w:t>
        </w:r>
      </w:hyperlink>
    </w:p>
    <w:p w:rsidR="003B596F" w:rsidRPr="003B596F" w:rsidRDefault="009418B6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9" w:history="1">
        <w:r w:rsidR="003B596F" w:rsidRPr="003B596F">
          <w:rPr>
            <w:rStyle w:val="aa"/>
            <w:rFonts w:ascii="Times New Roman" w:eastAsia="Calibri" w:hAnsi="Times New Roman" w:cs="Times New Roman"/>
            <w:sz w:val="24"/>
            <w:szCs w:val="24"/>
            <w:lang w:eastAsia="en-US"/>
          </w:rPr>
          <w:t>www.bio.nature.ru</w:t>
        </w:r>
      </w:hyperlink>
    </w:p>
    <w:p w:rsidR="003B596F" w:rsidRPr="003B596F" w:rsidRDefault="009418B6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0" w:history="1">
        <w:r w:rsidR="003B596F" w:rsidRPr="003B596F">
          <w:rPr>
            <w:rStyle w:val="aa"/>
            <w:rFonts w:ascii="Times New Roman" w:eastAsia="Calibri" w:hAnsi="Times New Roman" w:cs="Times New Roman"/>
            <w:sz w:val="24"/>
            <w:szCs w:val="24"/>
            <w:lang w:eastAsia="en-US"/>
          </w:rPr>
          <w:t>www.edios.ru</w:t>
        </w:r>
      </w:hyperlink>
    </w:p>
    <w:p w:rsidR="003B596F" w:rsidRPr="003B596F" w:rsidRDefault="009418B6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1" w:history="1">
        <w:r w:rsidR="003B596F" w:rsidRPr="003B596F">
          <w:rPr>
            <w:rStyle w:val="aa"/>
            <w:rFonts w:ascii="Times New Roman" w:eastAsia="Calibri" w:hAnsi="Times New Roman" w:cs="Times New Roman"/>
            <w:sz w:val="24"/>
            <w:szCs w:val="24"/>
            <w:lang w:eastAsia="en-US"/>
          </w:rPr>
          <w:t>www.km.ru/educftion</w:t>
        </w:r>
      </w:hyperlink>
    </w:p>
    <w:p w:rsidR="00DD1EC5" w:rsidRDefault="00DD1EC5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4604"/>
      </w:tblGrid>
      <w:tr w:rsidR="00DD1EC5" w:rsidRPr="00A82B94" w:rsidTr="00051BB0">
        <w:trPr>
          <w:jc w:val="center"/>
        </w:trPr>
        <w:tc>
          <w:tcPr>
            <w:tcW w:w="5455" w:type="dxa"/>
          </w:tcPr>
          <w:p w:rsidR="00DD1EC5" w:rsidRPr="00BC4B44" w:rsidRDefault="00DD1EC5" w:rsidP="00051B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DD1EC5" w:rsidRPr="00A82B94" w:rsidRDefault="00DD1EC5" w:rsidP="00051BB0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82B94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 заседания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B94">
              <w:rPr>
                <w:rFonts w:ascii="Times New Roman" w:eastAsia="Calibri" w:hAnsi="Times New Roman" w:cs="Times New Roman"/>
              </w:rPr>
              <w:t>методического объединения</w:t>
            </w:r>
            <w:r>
              <w:rPr>
                <w:rFonts w:ascii="Times New Roman" w:eastAsia="Calibri" w:hAnsi="Times New Roman" w:cs="Times New Roman"/>
              </w:rPr>
              <w:t xml:space="preserve"> учителей естественно-научного цикла №1</w:t>
            </w:r>
          </w:p>
          <w:p w:rsidR="00DD1EC5" w:rsidRPr="002733D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68</w:t>
            </w:r>
          </w:p>
          <w:p w:rsidR="00DD1EC5" w:rsidRPr="00BC4B4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BC4B44">
              <w:rPr>
                <w:rFonts w:ascii="Times New Roman" w:eastAsia="Calibri" w:hAnsi="Times New Roman" w:cs="Times New Roman"/>
                <w:u w:val="single"/>
              </w:rPr>
              <w:t>от «27» августа 2021 г.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Руководитель </w:t>
            </w:r>
            <w:r w:rsidRPr="00A82B94">
              <w:rPr>
                <w:rFonts w:ascii="Times New Roman" w:eastAsia="Calibri" w:hAnsi="Times New Roman" w:cs="Times New Roman"/>
              </w:rPr>
              <w:t>МО</w:t>
            </w:r>
            <w:r>
              <w:rPr>
                <w:rFonts w:ascii="Times New Roman" w:eastAsia="Calibri" w:hAnsi="Times New Roman" w:cs="Times New Roman"/>
              </w:rPr>
              <w:t xml:space="preserve"> школы: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>______</w:t>
            </w:r>
            <w:r>
              <w:rPr>
                <w:rFonts w:ascii="Times New Roman" w:eastAsia="Calibri" w:hAnsi="Times New Roman" w:cs="Times New Roman"/>
              </w:rPr>
              <w:t>________ /________________________________/</w:t>
            </w:r>
          </w:p>
          <w:p w:rsidR="00DD1EC5" w:rsidRPr="00A82B9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(расшифровка подписи)</w:t>
            </w:r>
          </w:p>
        </w:tc>
        <w:tc>
          <w:tcPr>
            <w:tcW w:w="4604" w:type="dxa"/>
          </w:tcPr>
          <w:p w:rsidR="00DD1EC5" w:rsidRPr="00BC4B44" w:rsidRDefault="00DD1EC5" w:rsidP="00051B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DD1EC5" w:rsidRDefault="00DD1EC5" w:rsidP="00051BB0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 xml:space="preserve">Заместитель директора </w:t>
            </w:r>
            <w:r>
              <w:rPr>
                <w:rFonts w:ascii="Times New Roman" w:eastAsia="Calibri" w:hAnsi="Times New Roman" w:cs="Times New Roman"/>
              </w:rPr>
              <w:t xml:space="preserve">школы </w:t>
            </w:r>
            <w:r w:rsidRPr="00A82B94">
              <w:rPr>
                <w:rFonts w:ascii="Times New Roman" w:eastAsia="Calibri" w:hAnsi="Times New Roman" w:cs="Times New Roman"/>
              </w:rPr>
              <w:t>по УВР</w:t>
            </w:r>
          </w:p>
          <w:p w:rsidR="00DD1EC5" w:rsidRPr="002733D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68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>______</w:t>
            </w:r>
            <w:r>
              <w:rPr>
                <w:rFonts w:ascii="Times New Roman" w:eastAsia="Calibri" w:hAnsi="Times New Roman" w:cs="Times New Roman"/>
              </w:rPr>
              <w:t>____ /___________________________/</w:t>
            </w:r>
          </w:p>
          <w:p w:rsidR="00DD1EC5" w:rsidRDefault="00DD1EC5" w:rsidP="00051BB0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            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(расшифровка подписи)</w:t>
            </w:r>
          </w:p>
          <w:p w:rsidR="00DD1EC5" w:rsidRPr="00BC4B4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BC4B44">
              <w:rPr>
                <w:rFonts w:ascii="Times New Roman" w:eastAsia="Calibri" w:hAnsi="Times New Roman" w:cs="Times New Roman"/>
                <w:u w:val="single"/>
              </w:rPr>
              <w:t>от «</w:t>
            </w:r>
            <w:r>
              <w:rPr>
                <w:rFonts w:ascii="Times New Roman" w:eastAsia="Calibri" w:hAnsi="Times New Roman" w:cs="Times New Roman"/>
                <w:u w:val="single"/>
              </w:rPr>
              <w:t>30</w:t>
            </w:r>
            <w:r w:rsidRPr="00BC4B44">
              <w:rPr>
                <w:rFonts w:ascii="Times New Roman" w:eastAsia="Calibri" w:hAnsi="Times New Roman" w:cs="Times New Roman"/>
                <w:u w:val="single"/>
              </w:rPr>
              <w:t>» августа 2021 г.</w:t>
            </w:r>
          </w:p>
          <w:p w:rsidR="00DD1EC5" w:rsidRPr="00A82B9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1EC5" w:rsidRPr="001E79A9" w:rsidRDefault="00DD1EC5" w:rsidP="008E5E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D1EC5" w:rsidRPr="001E79A9" w:rsidSect="00866822">
      <w:footerReference w:type="default" r:id="rId12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7C3" w:rsidRDefault="00FC07C3" w:rsidP="00866822">
      <w:pPr>
        <w:spacing w:after="0" w:line="240" w:lineRule="auto"/>
      </w:pPr>
      <w:r>
        <w:separator/>
      </w:r>
    </w:p>
  </w:endnote>
  <w:endnote w:type="continuationSeparator" w:id="0">
    <w:p w:rsidR="00FC07C3" w:rsidRDefault="00FC07C3" w:rsidP="0086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261588"/>
      <w:docPartObj>
        <w:docPartGallery w:val="Page Numbers (Bottom of Page)"/>
        <w:docPartUnique/>
      </w:docPartObj>
    </w:sdtPr>
    <w:sdtEndPr/>
    <w:sdtContent>
      <w:p w:rsidR="00FC07C3" w:rsidRDefault="00FC07C3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418B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FC07C3" w:rsidRDefault="00FC07C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7C3" w:rsidRDefault="00FC07C3" w:rsidP="00866822">
      <w:pPr>
        <w:spacing w:after="0" w:line="240" w:lineRule="auto"/>
      </w:pPr>
      <w:r>
        <w:separator/>
      </w:r>
    </w:p>
  </w:footnote>
  <w:footnote w:type="continuationSeparator" w:id="0">
    <w:p w:rsidR="00FC07C3" w:rsidRDefault="00FC07C3" w:rsidP="0086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592"/>
    <w:multiLevelType w:val="hybridMultilevel"/>
    <w:tmpl w:val="03AEAC0A"/>
    <w:lvl w:ilvl="0" w:tplc="041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1" w15:restartNumberingAfterBreak="0">
    <w:nsid w:val="039345C2"/>
    <w:multiLevelType w:val="multilevel"/>
    <w:tmpl w:val="DF10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C0DAA"/>
    <w:multiLevelType w:val="hybridMultilevel"/>
    <w:tmpl w:val="D81058A4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10216"/>
    <w:multiLevelType w:val="hybridMultilevel"/>
    <w:tmpl w:val="8E5AB6D4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806782"/>
    <w:multiLevelType w:val="hybridMultilevel"/>
    <w:tmpl w:val="8432F078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555F15"/>
    <w:multiLevelType w:val="hybridMultilevel"/>
    <w:tmpl w:val="2A80BB1E"/>
    <w:lvl w:ilvl="0" w:tplc="059E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171B2A32"/>
    <w:multiLevelType w:val="hybridMultilevel"/>
    <w:tmpl w:val="E64EFD3A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D5712"/>
    <w:multiLevelType w:val="hybridMultilevel"/>
    <w:tmpl w:val="27ECE750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173DE4"/>
    <w:multiLevelType w:val="hybridMultilevel"/>
    <w:tmpl w:val="6C70A0C6"/>
    <w:lvl w:ilvl="0" w:tplc="128A75C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057A24"/>
    <w:multiLevelType w:val="hybridMultilevel"/>
    <w:tmpl w:val="08CA6884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41EE4"/>
    <w:multiLevelType w:val="multilevel"/>
    <w:tmpl w:val="6FCE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17527"/>
    <w:multiLevelType w:val="hybridMultilevel"/>
    <w:tmpl w:val="3080F4C0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A0B1C"/>
    <w:multiLevelType w:val="hybridMultilevel"/>
    <w:tmpl w:val="EB3027C8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43F80"/>
    <w:multiLevelType w:val="hybridMultilevel"/>
    <w:tmpl w:val="934E799A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484B6A"/>
    <w:multiLevelType w:val="hybridMultilevel"/>
    <w:tmpl w:val="CF5ECF90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496579"/>
    <w:multiLevelType w:val="hybridMultilevel"/>
    <w:tmpl w:val="5394DA34"/>
    <w:lvl w:ilvl="0" w:tplc="3052279E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2EF63EB8"/>
    <w:multiLevelType w:val="hybridMultilevel"/>
    <w:tmpl w:val="98BA821A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C03A8"/>
    <w:multiLevelType w:val="multilevel"/>
    <w:tmpl w:val="FAD4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A10DF"/>
    <w:multiLevelType w:val="hybridMultilevel"/>
    <w:tmpl w:val="02420D1C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5E19EF"/>
    <w:multiLevelType w:val="hybridMultilevel"/>
    <w:tmpl w:val="295AC8E4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46877"/>
    <w:multiLevelType w:val="multilevel"/>
    <w:tmpl w:val="E55E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86B79"/>
    <w:multiLevelType w:val="hybridMultilevel"/>
    <w:tmpl w:val="78A61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3D471F"/>
    <w:multiLevelType w:val="hybridMultilevel"/>
    <w:tmpl w:val="455AE4C6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32FB6"/>
    <w:multiLevelType w:val="multilevel"/>
    <w:tmpl w:val="099A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EF5330"/>
    <w:multiLevelType w:val="hybridMultilevel"/>
    <w:tmpl w:val="E668E36C"/>
    <w:lvl w:ilvl="0" w:tplc="9E966CC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775759"/>
    <w:multiLevelType w:val="hybridMultilevel"/>
    <w:tmpl w:val="8EFCCFB0"/>
    <w:lvl w:ilvl="0" w:tplc="1FD0D462">
      <w:start w:val="1"/>
      <w:numFmt w:val="bullet"/>
      <w:lvlText w:val=""/>
      <w:lvlJc w:val="left"/>
      <w:pPr>
        <w:ind w:left="2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27" w15:restartNumberingAfterBreak="0">
    <w:nsid w:val="62634474"/>
    <w:multiLevelType w:val="hybridMultilevel"/>
    <w:tmpl w:val="A1362DA2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E28DA"/>
    <w:multiLevelType w:val="hybridMultilevel"/>
    <w:tmpl w:val="FB6AD8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A73084"/>
    <w:multiLevelType w:val="multilevel"/>
    <w:tmpl w:val="04CA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31706D"/>
    <w:multiLevelType w:val="hybridMultilevel"/>
    <w:tmpl w:val="91CA76A8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725830"/>
    <w:multiLevelType w:val="hybridMultilevel"/>
    <w:tmpl w:val="2D1C0BB0"/>
    <w:lvl w:ilvl="0" w:tplc="7EAC0A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73A3E54"/>
    <w:multiLevelType w:val="hybridMultilevel"/>
    <w:tmpl w:val="B5A8A37C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E4A4D"/>
    <w:multiLevelType w:val="hybridMultilevel"/>
    <w:tmpl w:val="811C9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32"/>
  </w:num>
  <w:num w:numId="4">
    <w:abstractNumId w:val="2"/>
  </w:num>
  <w:num w:numId="5">
    <w:abstractNumId w:val="10"/>
  </w:num>
  <w:num w:numId="6">
    <w:abstractNumId w:val="12"/>
  </w:num>
  <w:num w:numId="7">
    <w:abstractNumId w:val="33"/>
  </w:num>
  <w:num w:numId="8">
    <w:abstractNumId w:val="25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16"/>
  </w:num>
  <w:num w:numId="12">
    <w:abstractNumId w:val="22"/>
  </w:num>
  <w:num w:numId="13">
    <w:abstractNumId w:val="28"/>
  </w:num>
  <w:num w:numId="14">
    <w:abstractNumId w:val="0"/>
  </w:num>
  <w:num w:numId="15">
    <w:abstractNumId w:val="3"/>
  </w:num>
  <w:num w:numId="16">
    <w:abstractNumId w:val="4"/>
  </w:num>
  <w:num w:numId="17">
    <w:abstractNumId w:val="14"/>
  </w:num>
  <w:num w:numId="18">
    <w:abstractNumId w:val="15"/>
  </w:num>
  <w:num w:numId="19">
    <w:abstractNumId w:val="26"/>
  </w:num>
  <w:num w:numId="20">
    <w:abstractNumId w:val="19"/>
  </w:num>
  <w:num w:numId="21">
    <w:abstractNumId w:val="8"/>
  </w:num>
  <w:num w:numId="22">
    <w:abstractNumId w:val="30"/>
  </w:num>
  <w:num w:numId="23">
    <w:abstractNumId w:val="13"/>
  </w:num>
  <w:num w:numId="24">
    <w:abstractNumId w:val="23"/>
  </w:num>
  <w:num w:numId="25">
    <w:abstractNumId w:val="17"/>
  </w:num>
  <w:num w:numId="26">
    <w:abstractNumId w:val="5"/>
  </w:num>
  <w:num w:numId="27">
    <w:abstractNumId w:val="29"/>
  </w:num>
  <w:num w:numId="28">
    <w:abstractNumId w:val="21"/>
  </w:num>
  <w:num w:numId="29">
    <w:abstractNumId w:val="27"/>
  </w:num>
  <w:num w:numId="30">
    <w:abstractNumId w:val="20"/>
  </w:num>
  <w:num w:numId="31">
    <w:abstractNumId w:val="7"/>
  </w:num>
  <w:num w:numId="32">
    <w:abstractNumId w:val="24"/>
  </w:num>
  <w:num w:numId="33">
    <w:abstractNumId w:val="18"/>
  </w:num>
  <w:num w:numId="34">
    <w:abstractNumId w:val="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281"/>
    <w:rsid w:val="000001FE"/>
    <w:rsid w:val="000246DA"/>
    <w:rsid w:val="00027477"/>
    <w:rsid w:val="00027C27"/>
    <w:rsid w:val="000330A9"/>
    <w:rsid w:val="00035A70"/>
    <w:rsid w:val="000445B1"/>
    <w:rsid w:val="00051BB0"/>
    <w:rsid w:val="0006773C"/>
    <w:rsid w:val="00071E28"/>
    <w:rsid w:val="000864CD"/>
    <w:rsid w:val="000871EE"/>
    <w:rsid w:val="0009560D"/>
    <w:rsid w:val="000977D8"/>
    <w:rsid w:val="000A184C"/>
    <w:rsid w:val="000D36E5"/>
    <w:rsid w:val="000D3767"/>
    <w:rsid w:val="000D6EFF"/>
    <w:rsid w:val="001037FC"/>
    <w:rsid w:val="00112B3D"/>
    <w:rsid w:val="00113AA7"/>
    <w:rsid w:val="001401C4"/>
    <w:rsid w:val="001624EF"/>
    <w:rsid w:val="00163372"/>
    <w:rsid w:val="001719EB"/>
    <w:rsid w:val="001733CD"/>
    <w:rsid w:val="00177BB5"/>
    <w:rsid w:val="00181FBA"/>
    <w:rsid w:val="0018680D"/>
    <w:rsid w:val="00193576"/>
    <w:rsid w:val="001B56F3"/>
    <w:rsid w:val="001C3E2C"/>
    <w:rsid w:val="001C51E6"/>
    <w:rsid w:val="001C789E"/>
    <w:rsid w:val="001D151B"/>
    <w:rsid w:val="001E0B8B"/>
    <w:rsid w:val="001F1E9E"/>
    <w:rsid w:val="00211E6A"/>
    <w:rsid w:val="00214B33"/>
    <w:rsid w:val="002211A5"/>
    <w:rsid w:val="00225CA2"/>
    <w:rsid w:val="002340BE"/>
    <w:rsid w:val="0023751E"/>
    <w:rsid w:val="00242E80"/>
    <w:rsid w:val="0025210B"/>
    <w:rsid w:val="0025246C"/>
    <w:rsid w:val="002A5417"/>
    <w:rsid w:val="002B12D9"/>
    <w:rsid w:val="002B59D0"/>
    <w:rsid w:val="002C498F"/>
    <w:rsid w:val="002D305F"/>
    <w:rsid w:val="00303244"/>
    <w:rsid w:val="003218EA"/>
    <w:rsid w:val="0032340F"/>
    <w:rsid w:val="00344046"/>
    <w:rsid w:val="00347ED2"/>
    <w:rsid w:val="00350303"/>
    <w:rsid w:val="00371433"/>
    <w:rsid w:val="00384DD7"/>
    <w:rsid w:val="00392A05"/>
    <w:rsid w:val="00395246"/>
    <w:rsid w:val="003A0B90"/>
    <w:rsid w:val="003A2EF7"/>
    <w:rsid w:val="003A799C"/>
    <w:rsid w:val="003B596F"/>
    <w:rsid w:val="003D3225"/>
    <w:rsid w:val="003D40FE"/>
    <w:rsid w:val="003E60B8"/>
    <w:rsid w:val="003F063D"/>
    <w:rsid w:val="003F36D3"/>
    <w:rsid w:val="003F4FF7"/>
    <w:rsid w:val="003F7BB2"/>
    <w:rsid w:val="00401DBF"/>
    <w:rsid w:val="0041091C"/>
    <w:rsid w:val="00414AEA"/>
    <w:rsid w:val="00416368"/>
    <w:rsid w:val="00433D17"/>
    <w:rsid w:val="00436FCC"/>
    <w:rsid w:val="00440B72"/>
    <w:rsid w:val="004465B6"/>
    <w:rsid w:val="0047269E"/>
    <w:rsid w:val="00475172"/>
    <w:rsid w:val="00484336"/>
    <w:rsid w:val="00490E46"/>
    <w:rsid w:val="004967C0"/>
    <w:rsid w:val="004A5AB2"/>
    <w:rsid w:val="004B5FFC"/>
    <w:rsid w:val="004C5B76"/>
    <w:rsid w:val="004D2D3F"/>
    <w:rsid w:val="004D2DC0"/>
    <w:rsid w:val="004E5AF8"/>
    <w:rsid w:val="004F5117"/>
    <w:rsid w:val="00505E08"/>
    <w:rsid w:val="0051198D"/>
    <w:rsid w:val="00514C95"/>
    <w:rsid w:val="0053265E"/>
    <w:rsid w:val="005359DF"/>
    <w:rsid w:val="00535F99"/>
    <w:rsid w:val="005459CC"/>
    <w:rsid w:val="00550F0E"/>
    <w:rsid w:val="00566309"/>
    <w:rsid w:val="00572676"/>
    <w:rsid w:val="005905D6"/>
    <w:rsid w:val="00591B20"/>
    <w:rsid w:val="00594F2C"/>
    <w:rsid w:val="005A772B"/>
    <w:rsid w:val="005B5984"/>
    <w:rsid w:val="005C1357"/>
    <w:rsid w:val="005D161D"/>
    <w:rsid w:val="005E7926"/>
    <w:rsid w:val="005F0E35"/>
    <w:rsid w:val="00601281"/>
    <w:rsid w:val="006074AD"/>
    <w:rsid w:val="00622326"/>
    <w:rsid w:val="00622D3A"/>
    <w:rsid w:val="0063464B"/>
    <w:rsid w:val="00661929"/>
    <w:rsid w:val="00666FB0"/>
    <w:rsid w:val="00673963"/>
    <w:rsid w:val="0067727B"/>
    <w:rsid w:val="006843D4"/>
    <w:rsid w:val="00685682"/>
    <w:rsid w:val="00686E41"/>
    <w:rsid w:val="0069320B"/>
    <w:rsid w:val="006A2B5A"/>
    <w:rsid w:val="006A46C0"/>
    <w:rsid w:val="006A46D6"/>
    <w:rsid w:val="006C611F"/>
    <w:rsid w:val="006F20FA"/>
    <w:rsid w:val="007049D6"/>
    <w:rsid w:val="00707764"/>
    <w:rsid w:val="007254A2"/>
    <w:rsid w:val="00726C7F"/>
    <w:rsid w:val="0073726D"/>
    <w:rsid w:val="00741931"/>
    <w:rsid w:val="00751FA0"/>
    <w:rsid w:val="007556B3"/>
    <w:rsid w:val="00771695"/>
    <w:rsid w:val="007753C1"/>
    <w:rsid w:val="0079198F"/>
    <w:rsid w:val="007A3569"/>
    <w:rsid w:val="007B624B"/>
    <w:rsid w:val="007C24E3"/>
    <w:rsid w:val="007D345C"/>
    <w:rsid w:val="007F3D91"/>
    <w:rsid w:val="008046DA"/>
    <w:rsid w:val="008069B7"/>
    <w:rsid w:val="00815B01"/>
    <w:rsid w:val="00830E50"/>
    <w:rsid w:val="00835F65"/>
    <w:rsid w:val="008360A7"/>
    <w:rsid w:val="008364B3"/>
    <w:rsid w:val="008432E9"/>
    <w:rsid w:val="00843939"/>
    <w:rsid w:val="00845F61"/>
    <w:rsid w:val="00847936"/>
    <w:rsid w:val="00851856"/>
    <w:rsid w:val="00866822"/>
    <w:rsid w:val="00870CDD"/>
    <w:rsid w:val="00873453"/>
    <w:rsid w:val="00876E58"/>
    <w:rsid w:val="008855C8"/>
    <w:rsid w:val="00894BAC"/>
    <w:rsid w:val="008959C9"/>
    <w:rsid w:val="008A5A8C"/>
    <w:rsid w:val="008A7CEC"/>
    <w:rsid w:val="008D0378"/>
    <w:rsid w:val="008D43C9"/>
    <w:rsid w:val="008E0C30"/>
    <w:rsid w:val="008E5E00"/>
    <w:rsid w:val="008F5881"/>
    <w:rsid w:val="0091447E"/>
    <w:rsid w:val="00920DF2"/>
    <w:rsid w:val="009415A3"/>
    <w:rsid w:val="009418B6"/>
    <w:rsid w:val="00946C7F"/>
    <w:rsid w:val="00964AA8"/>
    <w:rsid w:val="0097321F"/>
    <w:rsid w:val="00974E75"/>
    <w:rsid w:val="009771D5"/>
    <w:rsid w:val="00981D60"/>
    <w:rsid w:val="00991F19"/>
    <w:rsid w:val="00996EF6"/>
    <w:rsid w:val="009A165A"/>
    <w:rsid w:val="009A4046"/>
    <w:rsid w:val="009A78B3"/>
    <w:rsid w:val="009B0DD9"/>
    <w:rsid w:val="009B0EE6"/>
    <w:rsid w:val="009C5B64"/>
    <w:rsid w:val="009D2B29"/>
    <w:rsid w:val="009D5B67"/>
    <w:rsid w:val="009E0256"/>
    <w:rsid w:val="009E1F32"/>
    <w:rsid w:val="009E3B88"/>
    <w:rsid w:val="009E427E"/>
    <w:rsid w:val="00A03E48"/>
    <w:rsid w:val="00A137A6"/>
    <w:rsid w:val="00A14778"/>
    <w:rsid w:val="00A154FB"/>
    <w:rsid w:val="00A24CB6"/>
    <w:rsid w:val="00A40E76"/>
    <w:rsid w:val="00A433A7"/>
    <w:rsid w:val="00A456C1"/>
    <w:rsid w:val="00A55226"/>
    <w:rsid w:val="00A60430"/>
    <w:rsid w:val="00A60B09"/>
    <w:rsid w:val="00A87AC4"/>
    <w:rsid w:val="00A90B38"/>
    <w:rsid w:val="00AC06EB"/>
    <w:rsid w:val="00AC6E92"/>
    <w:rsid w:val="00AE6ED8"/>
    <w:rsid w:val="00AF13CA"/>
    <w:rsid w:val="00AF5239"/>
    <w:rsid w:val="00AF6FA4"/>
    <w:rsid w:val="00B00BA0"/>
    <w:rsid w:val="00B13BEC"/>
    <w:rsid w:val="00B22CB9"/>
    <w:rsid w:val="00B33B46"/>
    <w:rsid w:val="00B45D98"/>
    <w:rsid w:val="00B52D14"/>
    <w:rsid w:val="00B53AAF"/>
    <w:rsid w:val="00B63F76"/>
    <w:rsid w:val="00B665CA"/>
    <w:rsid w:val="00B80CC6"/>
    <w:rsid w:val="00BA4C05"/>
    <w:rsid w:val="00BC4B44"/>
    <w:rsid w:val="00BC4C8F"/>
    <w:rsid w:val="00BF21B5"/>
    <w:rsid w:val="00BF3A5C"/>
    <w:rsid w:val="00C11022"/>
    <w:rsid w:val="00C207F7"/>
    <w:rsid w:val="00C40516"/>
    <w:rsid w:val="00C47D14"/>
    <w:rsid w:val="00C541A6"/>
    <w:rsid w:val="00C635F1"/>
    <w:rsid w:val="00C76EAB"/>
    <w:rsid w:val="00C87CA1"/>
    <w:rsid w:val="00CA398B"/>
    <w:rsid w:val="00CA6789"/>
    <w:rsid w:val="00CC5AF7"/>
    <w:rsid w:val="00CC6CEA"/>
    <w:rsid w:val="00CD0492"/>
    <w:rsid w:val="00CD395A"/>
    <w:rsid w:val="00CE454D"/>
    <w:rsid w:val="00CE782E"/>
    <w:rsid w:val="00CF558F"/>
    <w:rsid w:val="00D278A3"/>
    <w:rsid w:val="00D36F90"/>
    <w:rsid w:val="00D37068"/>
    <w:rsid w:val="00D4012C"/>
    <w:rsid w:val="00D40520"/>
    <w:rsid w:val="00D43DC3"/>
    <w:rsid w:val="00D4631E"/>
    <w:rsid w:val="00D50469"/>
    <w:rsid w:val="00D70016"/>
    <w:rsid w:val="00D73F42"/>
    <w:rsid w:val="00D74101"/>
    <w:rsid w:val="00D74F71"/>
    <w:rsid w:val="00D76673"/>
    <w:rsid w:val="00DA148C"/>
    <w:rsid w:val="00DA4D9C"/>
    <w:rsid w:val="00DB39B5"/>
    <w:rsid w:val="00DD1EC5"/>
    <w:rsid w:val="00DE715F"/>
    <w:rsid w:val="00DF369C"/>
    <w:rsid w:val="00DF72F2"/>
    <w:rsid w:val="00E03B37"/>
    <w:rsid w:val="00E17E84"/>
    <w:rsid w:val="00E3045A"/>
    <w:rsid w:val="00E44839"/>
    <w:rsid w:val="00E57CF4"/>
    <w:rsid w:val="00E7105F"/>
    <w:rsid w:val="00E72BED"/>
    <w:rsid w:val="00E8030C"/>
    <w:rsid w:val="00E83E8A"/>
    <w:rsid w:val="00EA3CFF"/>
    <w:rsid w:val="00EC7583"/>
    <w:rsid w:val="00EE25FA"/>
    <w:rsid w:val="00F027CC"/>
    <w:rsid w:val="00F32D6D"/>
    <w:rsid w:val="00F3468D"/>
    <w:rsid w:val="00F44894"/>
    <w:rsid w:val="00F720F1"/>
    <w:rsid w:val="00F8531A"/>
    <w:rsid w:val="00F908C3"/>
    <w:rsid w:val="00F93239"/>
    <w:rsid w:val="00F934A4"/>
    <w:rsid w:val="00FA3DC8"/>
    <w:rsid w:val="00FC07C3"/>
    <w:rsid w:val="00FC0BAC"/>
    <w:rsid w:val="00FC2B9A"/>
    <w:rsid w:val="00FC42D0"/>
    <w:rsid w:val="00FE6C9C"/>
    <w:rsid w:val="00FE7393"/>
    <w:rsid w:val="00FF2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38CBB-D384-4F83-8A34-0165BD01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98B"/>
    <w:pPr>
      <w:ind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1281"/>
    <w:pPr>
      <w:ind w:left="720"/>
      <w:contextualSpacing/>
    </w:pPr>
  </w:style>
  <w:style w:type="paragraph" w:styleId="a4">
    <w:name w:val="Normal (Web)"/>
    <w:basedOn w:val="a"/>
    <w:unhideWhenUsed/>
    <w:rsid w:val="0060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1281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0445B1"/>
    <w:rPr>
      <w:rFonts w:ascii="Calibri" w:hAnsi="Calibri" w:cs="Calibri"/>
      <w:lang w:eastAsia="ar-SA"/>
    </w:rPr>
  </w:style>
  <w:style w:type="paragraph" w:styleId="a6">
    <w:name w:val="No Spacing"/>
    <w:link w:val="a5"/>
    <w:uiPriority w:val="1"/>
    <w:qFormat/>
    <w:rsid w:val="000445B1"/>
    <w:pPr>
      <w:suppressAutoHyphens/>
      <w:spacing w:after="0" w:line="240" w:lineRule="auto"/>
      <w:ind w:firstLine="0"/>
    </w:pPr>
    <w:rPr>
      <w:rFonts w:ascii="Calibri" w:hAnsi="Calibri" w:cs="Calibri"/>
      <w:lang w:eastAsia="ar-SA"/>
    </w:rPr>
  </w:style>
  <w:style w:type="character" w:customStyle="1" w:styleId="a7">
    <w:name w:val="Основной текст Знак"/>
    <w:link w:val="a8"/>
    <w:rsid w:val="00433D17"/>
    <w:rPr>
      <w:shd w:val="clear" w:color="auto" w:fill="FFFFFF"/>
    </w:rPr>
  </w:style>
  <w:style w:type="paragraph" w:styleId="a8">
    <w:name w:val="Body Text"/>
    <w:basedOn w:val="a"/>
    <w:link w:val="a7"/>
    <w:rsid w:val="00433D17"/>
    <w:pPr>
      <w:shd w:val="clear" w:color="auto" w:fill="FFFFFF"/>
      <w:spacing w:after="120" w:line="211" w:lineRule="exact"/>
      <w:jc w:val="right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33D17"/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3F7BB2"/>
    <w:pPr>
      <w:widowControl w:val="0"/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0D6EF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">
    <w:name w:val="Основной текст2"/>
    <w:rsid w:val="000D6EFF"/>
    <w:rPr>
      <w:rFonts w:ascii="Times New Roman" w:hAnsi="Times New Roman" w:cs="Times New Roman"/>
      <w:color w:val="00000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9">
    <w:name w:val="Основной текст_"/>
    <w:link w:val="3"/>
    <w:locked/>
    <w:rsid w:val="000D6EFF"/>
    <w:rPr>
      <w:shd w:val="clear" w:color="auto" w:fill="FFFFFF"/>
    </w:rPr>
  </w:style>
  <w:style w:type="paragraph" w:customStyle="1" w:styleId="3">
    <w:name w:val="Основной текст3"/>
    <w:basedOn w:val="a"/>
    <w:link w:val="a9"/>
    <w:rsid w:val="000D6EFF"/>
    <w:pPr>
      <w:widowControl w:val="0"/>
      <w:shd w:val="clear" w:color="auto" w:fill="FFFFFF"/>
      <w:spacing w:after="0" w:line="274" w:lineRule="exact"/>
      <w:ind w:hanging="800"/>
      <w:jc w:val="both"/>
    </w:pPr>
    <w:rPr>
      <w:rFonts w:eastAsiaTheme="minorHAnsi"/>
      <w:shd w:val="clear" w:color="auto" w:fill="FFFFFF"/>
      <w:lang w:eastAsia="en-US"/>
    </w:rPr>
  </w:style>
  <w:style w:type="character" w:styleId="aa">
    <w:name w:val="Hyperlink"/>
    <w:basedOn w:val="a0"/>
    <w:uiPriority w:val="99"/>
    <w:unhideWhenUsed/>
    <w:rsid w:val="00CD395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D395A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86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6822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6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682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4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0E7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30">
    <w:name w:val="Абзац списка3"/>
    <w:basedOn w:val="a"/>
    <w:rsid w:val="00946C7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7pril-tabl-txt">
    <w:name w:val="17pril-tabl-txt"/>
    <w:basedOn w:val="a"/>
    <w:rsid w:val="00B6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bio.1september.ru%2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www.km.ru%2Feducf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www.edios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bio.nature.ru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32987-4F00-439C-9305-99AC1795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20</Pages>
  <Words>7709</Words>
  <Characters>43944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82</cp:revision>
  <cp:lastPrinted>2021-10-01T06:01:00Z</cp:lastPrinted>
  <dcterms:created xsi:type="dcterms:W3CDTF">2019-09-02T18:36:00Z</dcterms:created>
  <dcterms:modified xsi:type="dcterms:W3CDTF">2021-10-17T19:31:00Z</dcterms:modified>
</cp:coreProperties>
</file>