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8B" w:rsidRDefault="0015529E" w:rsidP="0015529E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83148B" w:rsidRPr="008314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529E" w:rsidRDefault="0015529E" w:rsidP="0015529E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29E" w:rsidRPr="0015529E" w:rsidRDefault="0015529E" w:rsidP="0015529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0" w:name="_Hlk83546329"/>
      <w:r w:rsidRPr="0015529E">
        <w:rPr>
          <w:rFonts w:ascii="Times New Roman" w:eastAsia="Times New Roman" w:hAnsi="Times New Roman" w:cs="Times New Roman"/>
        </w:rPr>
        <w:t xml:space="preserve">Рабочая учебная программа по английскому языку для </w:t>
      </w:r>
      <w:r w:rsidR="00712F9A">
        <w:rPr>
          <w:rFonts w:ascii="Times New Roman" w:eastAsia="Times New Roman" w:hAnsi="Times New Roman" w:cs="Times New Roman"/>
        </w:rPr>
        <w:t>3</w:t>
      </w:r>
      <w:r w:rsidRPr="0015529E">
        <w:rPr>
          <w:rFonts w:ascii="Times New Roman" w:eastAsia="Times New Roman" w:hAnsi="Times New Roman" w:cs="Times New Roman"/>
        </w:rPr>
        <w:t xml:space="preserve"> класса составлена на основе: </w:t>
      </w:r>
    </w:p>
    <w:p w:rsidR="0015529E" w:rsidRPr="0015529E" w:rsidRDefault="0015529E" w:rsidP="0015529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Федерального закона Российской Федерации от 29.12.2012 № ФЗ-273  «Об  образовании в Российской Федерации»;</w:t>
      </w:r>
    </w:p>
    <w:p w:rsidR="0015529E" w:rsidRPr="0015529E" w:rsidRDefault="0015529E" w:rsidP="0015529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15529E" w:rsidRPr="0015529E" w:rsidRDefault="0015529E" w:rsidP="0015529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РФ № 1897 от 17.12.2010 г.);</w:t>
      </w:r>
    </w:p>
    <w:p w:rsidR="0015529E" w:rsidRPr="0015529E" w:rsidRDefault="0015529E" w:rsidP="0015529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15529E">
        <w:rPr>
          <w:rFonts w:ascii="Times New Roman" w:eastAsia="Times New Roman" w:hAnsi="Times New Roman" w:cs="Times New Roman"/>
        </w:rPr>
        <w:t>Примерной учебной программы по предмету «Английский язык» (автор:</w:t>
      </w:r>
      <w:proofErr w:type="gramEnd"/>
      <w:r w:rsidRPr="0015529E">
        <w:rPr>
          <w:rFonts w:ascii="Times New Roman" w:eastAsia="Times New Roman" w:hAnsi="Times New Roman" w:cs="Times New Roman"/>
        </w:rPr>
        <w:t> </w:t>
      </w:r>
      <w:proofErr w:type="spellStart"/>
      <w:r w:rsidRPr="0015529E">
        <w:rPr>
          <w:rFonts w:ascii="Times New Roman" w:eastAsia="Times New Roman" w:hAnsi="Times New Roman" w:cs="Times New Roman"/>
        </w:rPr>
        <w:t>О.В.Афанасьева</w:t>
      </w:r>
      <w:proofErr w:type="spellEnd"/>
      <w:r w:rsidRPr="0015529E">
        <w:rPr>
          <w:rFonts w:ascii="Times New Roman" w:eastAsia="Times New Roman" w:hAnsi="Times New Roman" w:cs="Times New Roman"/>
        </w:rPr>
        <w:t xml:space="preserve">, Москва: </w:t>
      </w:r>
      <w:proofErr w:type="gramStart"/>
      <w:r w:rsidRPr="0015529E">
        <w:rPr>
          <w:rFonts w:ascii="Times New Roman" w:eastAsia="Times New Roman" w:hAnsi="Times New Roman" w:cs="Times New Roman"/>
        </w:rPr>
        <w:t>Дрофа, 20</w:t>
      </w:r>
      <w:r w:rsidR="00E23DD9">
        <w:rPr>
          <w:rFonts w:ascii="Times New Roman" w:eastAsia="Times New Roman" w:hAnsi="Times New Roman" w:cs="Times New Roman"/>
        </w:rPr>
        <w:t>18</w:t>
      </w:r>
      <w:r w:rsidRPr="0015529E">
        <w:rPr>
          <w:rFonts w:ascii="Times New Roman" w:eastAsia="Times New Roman" w:hAnsi="Times New Roman" w:cs="Times New Roman"/>
        </w:rPr>
        <w:t xml:space="preserve"> г.);</w:t>
      </w:r>
      <w:proofErr w:type="gramEnd"/>
    </w:p>
    <w:p w:rsidR="0015529E" w:rsidRPr="0015529E" w:rsidRDefault="0015529E" w:rsidP="0015529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15529E" w:rsidRPr="004446AC" w:rsidRDefault="0015529E" w:rsidP="0015529E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546374"/>
      <w:bookmarkEnd w:id="0"/>
      <w:proofErr w:type="gramStart"/>
      <w:r w:rsidRPr="004446AC">
        <w:rPr>
          <w:rFonts w:ascii="Times New Roman" w:hAnsi="Times New Roman" w:cs="Times New Roman"/>
          <w:sz w:val="24"/>
          <w:szCs w:val="24"/>
        </w:rPr>
        <w:t xml:space="preserve">Рабочая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а также последовательность их изучения с учётом особенностей структуры английского языка и родного (русского) языка обучающихся, </w:t>
      </w:r>
      <w:proofErr w:type="spellStart"/>
      <w:r w:rsidRPr="004446A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446AC">
        <w:rPr>
          <w:rFonts w:ascii="Times New Roman" w:hAnsi="Times New Roman" w:cs="Times New Roman"/>
          <w:sz w:val="24"/>
          <w:szCs w:val="24"/>
        </w:rPr>
        <w:t xml:space="preserve"> связей английского языка с содержанием других общеобразовательных предметов, изучаемых в </w:t>
      </w:r>
      <w:r w:rsidR="00712F9A">
        <w:rPr>
          <w:rFonts w:ascii="Times New Roman" w:hAnsi="Times New Roman" w:cs="Times New Roman"/>
          <w:sz w:val="24"/>
          <w:szCs w:val="24"/>
        </w:rPr>
        <w:t>3</w:t>
      </w:r>
      <w:r w:rsidRPr="004446A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12F9A">
        <w:rPr>
          <w:rFonts w:ascii="Times New Roman" w:hAnsi="Times New Roman" w:cs="Times New Roman"/>
          <w:sz w:val="24"/>
          <w:szCs w:val="24"/>
        </w:rPr>
        <w:t>е</w:t>
      </w:r>
      <w:r w:rsidRPr="004446AC">
        <w:rPr>
          <w:rFonts w:ascii="Times New Roman" w:hAnsi="Times New Roman" w:cs="Times New Roman"/>
          <w:sz w:val="24"/>
          <w:szCs w:val="24"/>
        </w:rPr>
        <w:t xml:space="preserve">, а также с учётом возрастных особенностей обучающихся. </w:t>
      </w:r>
      <w:proofErr w:type="gramEnd"/>
    </w:p>
    <w:bookmarkEnd w:id="1"/>
    <w:p w:rsidR="00622DEC" w:rsidRDefault="00622DEC" w:rsidP="0083148B">
      <w:pPr>
        <w:pStyle w:val="a9"/>
        <w:spacing w:line="276" w:lineRule="auto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115" w:rsidRPr="0083148B" w:rsidRDefault="005D1115" w:rsidP="0083148B">
      <w:pPr>
        <w:pStyle w:val="a9"/>
        <w:spacing w:line="276" w:lineRule="auto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15529E" w:rsidRDefault="0015529E" w:rsidP="0015529E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0626D8" w:rsidRDefault="000626D8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26D8" w:rsidRDefault="000626D8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26D8" w:rsidRDefault="000626D8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2DEC" w:rsidRDefault="0015529E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2. </w:t>
      </w:r>
      <w:r w:rsidR="00622DEC" w:rsidRPr="00324EB0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</w:t>
      </w:r>
      <w:r w:rsidR="00622DEC">
        <w:rPr>
          <w:rFonts w:ascii="Times New Roman" w:hAnsi="Times New Roman" w:cs="Times New Roman"/>
          <w:b/>
          <w:sz w:val="28"/>
          <w:szCs w:val="24"/>
        </w:rPr>
        <w:t xml:space="preserve">освоения </w:t>
      </w:r>
      <w:r w:rsidR="00622DEC" w:rsidRPr="00324EB0">
        <w:rPr>
          <w:rFonts w:ascii="Times New Roman" w:hAnsi="Times New Roman" w:cs="Times New Roman"/>
          <w:b/>
          <w:sz w:val="28"/>
          <w:szCs w:val="24"/>
        </w:rPr>
        <w:t xml:space="preserve">учебного предмета </w:t>
      </w:r>
      <w:r w:rsidR="00DC68A6">
        <w:rPr>
          <w:rFonts w:ascii="Times New Roman" w:hAnsi="Times New Roman" w:cs="Times New Roman"/>
          <w:b/>
          <w:sz w:val="28"/>
          <w:szCs w:val="24"/>
        </w:rPr>
        <w:t>«А</w:t>
      </w:r>
      <w:r w:rsidR="00622DEC" w:rsidRPr="00324EB0">
        <w:rPr>
          <w:rFonts w:ascii="Times New Roman" w:hAnsi="Times New Roman" w:cs="Times New Roman"/>
          <w:b/>
          <w:sz w:val="28"/>
          <w:szCs w:val="24"/>
        </w:rPr>
        <w:t>нглийский язык</w:t>
      </w:r>
      <w:r w:rsidR="00DC68A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15529E" w:rsidRPr="00324EB0" w:rsidRDefault="0015529E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В результате изучения иностранного языка в начальной школе </w:t>
      </w:r>
      <w:proofErr w:type="gramStart"/>
      <w:r w:rsidRPr="0083148B">
        <w:rPr>
          <w:rFonts w:ascii="Times New Roman" w:hAnsi="Times New Roman" w:cs="Times New Roman"/>
        </w:rPr>
        <w:t>у</w:t>
      </w:r>
      <w:proofErr w:type="gramEnd"/>
      <w:r w:rsidRPr="0083148B">
        <w:rPr>
          <w:rFonts w:ascii="Times New Roman" w:hAnsi="Times New Roman" w:cs="Times New Roman"/>
        </w:rPr>
        <w:t xml:space="preserve"> обучающегося будут сформированы личностные, </w:t>
      </w:r>
      <w:proofErr w:type="spellStart"/>
      <w:r w:rsidRPr="0083148B">
        <w:rPr>
          <w:rFonts w:ascii="Times New Roman" w:hAnsi="Times New Roman" w:cs="Times New Roman"/>
        </w:rPr>
        <w:t>метапредметные</w:t>
      </w:r>
      <w:proofErr w:type="spellEnd"/>
      <w:r w:rsidRPr="0083148B">
        <w:rPr>
          <w:rFonts w:ascii="Times New Roman" w:hAnsi="Times New Roman" w:cs="Times New Roman"/>
        </w:rPr>
        <w:t xml:space="preserve"> и предметные результаты.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230AD1">
        <w:rPr>
          <w:rFonts w:ascii="Times New Roman" w:hAnsi="Times New Roman" w:cs="Times New Roman"/>
          <w:b/>
        </w:rPr>
        <w:t>Личностные результаты</w:t>
      </w:r>
    </w:p>
    <w:p w:rsidR="00622DEC" w:rsidRPr="00230AD1" w:rsidRDefault="00622DEC" w:rsidP="00622DE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</w:t>
      </w:r>
      <w:r>
        <w:rPr>
          <w:rFonts w:ascii="Times New Roman" w:hAnsi="Times New Roman" w:cs="Times New Roman"/>
        </w:rPr>
        <w:t>МБОУ СОШ №68</w:t>
      </w:r>
      <w:r w:rsidRPr="0083148B">
        <w:rPr>
          <w:rFonts w:ascii="Times New Roman" w:hAnsi="Times New Roman" w:cs="Times New Roman"/>
        </w:rPr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Личностные результаты освоения программы начального общего образования должны отражать готовность </w:t>
      </w:r>
      <w:proofErr w:type="gramStart"/>
      <w:r w:rsidRPr="0083148B">
        <w:rPr>
          <w:rFonts w:ascii="Times New Roman" w:hAnsi="Times New Roman" w:cs="Times New Roman"/>
        </w:rPr>
        <w:t>обучающихся</w:t>
      </w:r>
      <w:proofErr w:type="gramEnd"/>
      <w:r w:rsidRPr="0083148B">
        <w:rPr>
          <w:rFonts w:ascii="Times New Roman" w:hAnsi="Times New Roman" w:cs="Times New Roman"/>
        </w:rPr>
        <w:t xml:space="preserve"> руководствоваться ценностями и приобретение первоначального опыта деятельности на их основе, в том числе в части: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Гражданско-патриотического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становление ценностного отношения к своей Родине  — России;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осознание своей этнокультурной и российской гражданской идентичности;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сопричастность к прошлому, настоящему и будущему своей страны и родного края;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уважение к своему и другим народам;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Духовно-нравственного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признание индивидуальности каждого человека;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>— проявление сопереживания, уважения и доброжелательности;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неприятие любых форм поведения, направленных на причинение физического и морального вреда другим людям.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Эстетического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стремление к самовыражению в разных видах художественной деятельности.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 xml:space="preserve">Физического воспитания, формирования культуры здоровья и эмоционального благополучия: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бережное отношение к физическому и психическому здоровью.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Трудового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Экологического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бережное отношение к природе;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неприятие действий, приносящих ей вред.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Ценности научного познания: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lastRenderedPageBreak/>
        <w:t xml:space="preserve">— первоначальные представления о научной картине мира;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познавательные интересы, активность, инициативность, любознательность и самостоятельность в познании.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230AD1">
        <w:rPr>
          <w:rFonts w:ascii="Times New Roman" w:hAnsi="Times New Roman" w:cs="Times New Roman"/>
          <w:b/>
        </w:rPr>
        <w:t>Метапредметные</w:t>
      </w:r>
      <w:proofErr w:type="spellEnd"/>
      <w:r w:rsidRPr="00230AD1">
        <w:rPr>
          <w:rFonts w:ascii="Times New Roman" w:hAnsi="Times New Roman" w:cs="Times New Roman"/>
          <w:b/>
        </w:rPr>
        <w:t xml:space="preserve"> результаты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83148B">
        <w:rPr>
          <w:rFonts w:ascii="Times New Roman" w:hAnsi="Times New Roman" w:cs="Times New Roman"/>
        </w:rPr>
        <w:t>Метапредметные</w:t>
      </w:r>
      <w:proofErr w:type="spellEnd"/>
      <w:r w:rsidRPr="0083148B">
        <w:rPr>
          <w:rFonts w:ascii="Times New Roman" w:hAnsi="Times New Roman" w:cs="Times New Roman"/>
        </w:rPr>
        <w:t xml:space="preserve"> результаты освоения программы начального общего образования должны отражать: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Овладение универсальными учебными познавательными действиями:</w:t>
      </w:r>
      <w:r w:rsidRPr="0083148B">
        <w:rPr>
          <w:rFonts w:ascii="Times New Roman" w:hAnsi="Times New Roman" w:cs="Times New Roman"/>
        </w:rPr>
        <w:t xml:space="preserve"> </w:t>
      </w:r>
    </w:p>
    <w:p w:rsidR="00622DEC" w:rsidRPr="00230AD1" w:rsidRDefault="00622DEC" w:rsidP="00622DEC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базовые логические действия: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сравнивать объекты, устанавливать основания для сравнения, устанавливать аналогии;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объединять части объекта (объекты) по определённому признаку;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определять существенный признак для классификации, классифицировать предложенные объекты;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выявлять недостаток информации для решения учебной (практической) задачи на основе предложенного алгоритма;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622DEC" w:rsidRPr="00230AD1" w:rsidRDefault="00622DEC" w:rsidP="00622DEC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базовые исследовательские действия: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 помощью педагогического работника формулировать цель, планировать изменения объекта, ситуации;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сравнивать несколько вариантов решения задачи, выбирать наиболее </w:t>
      </w:r>
      <w:proofErr w:type="gramStart"/>
      <w:r w:rsidRPr="00230AD1">
        <w:rPr>
          <w:rFonts w:ascii="Times New Roman" w:hAnsi="Times New Roman" w:cs="Times New Roman"/>
        </w:rPr>
        <w:t>подходящий</w:t>
      </w:r>
      <w:proofErr w:type="gramEnd"/>
      <w:r w:rsidRPr="00230AD1">
        <w:rPr>
          <w:rFonts w:ascii="Times New Roman" w:hAnsi="Times New Roman" w:cs="Times New Roman"/>
        </w:rPr>
        <w:t xml:space="preserve"> (на основе предложенных критериев);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проводить по предложенному плану опыт, несложное исследование по установлению особенностей объекта изучения и  связей между объектами (часть  целое, причина  следствие);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прогнозировать возможное развитие процессов, событий и их последствия в аналогичных или сходных ситуациях; </w:t>
      </w:r>
    </w:p>
    <w:p w:rsidR="00622DEC" w:rsidRPr="00230AD1" w:rsidRDefault="00622DEC" w:rsidP="00622DEC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работа с информацией: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выбирать источник получения информации;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согласно заданному алгоритму находить в предложенном источнике информацию, представленную в явном виде;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анализировать и создавать текстовую, видео, графическую, звуковую, информацию в соответствии с учебной задачей;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самостоятельно создавать схемы, таблицы для представления информации.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b/>
        </w:rPr>
      </w:pP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Овладение универсальными учебными коммуникативными действиями: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Pr="00230AD1" w:rsidRDefault="00622DEC" w:rsidP="00622DEC">
      <w:pPr>
        <w:pStyle w:val="a3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общение: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проявлять уважительное отношение к собеседнику, соблюдать правила ведения диалога и дискуссии;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признавать возможность существования разных точек зрения;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корректно и аргументированно высказывать своё мнение;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строить речевое высказывание в соответствии с поставленной задачей;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создавать устные и письменные тексты (описание, рассуждение, повествование);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готовить небольшие публичные выступления;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подбирать иллюстративный материал (рисунки, фото, плакаты) к тексту выступления; </w:t>
      </w:r>
    </w:p>
    <w:p w:rsidR="00622DEC" w:rsidRPr="00230AD1" w:rsidRDefault="00622DEC" w:rsidP="00622DEC">
      <w:pPr>
        <w:pStyle w:val="a3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совместная деятельность: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формулировать краткосрочные и долгосрочные цели (индивидуальные с учётом участия в коллективных задачах) в  стандартной (типовой) ситуации на основе предложенного</w:t>
      </w:r>
      <w:r>
        <w:rPr>
          <w:rFonts w:ascii="Times New Roman" w:hAnsi="Times New Roman" w:cs="Times New Roman"/>
        </w:rPr>
        <w:t xml:space="preserve"> </w:t>
      </w:r>
      <w:r w:rsidRPr="00230AD1">
        <w:rPr>
          <w:rFonts w:ascii="Times New Roman" w:hAnsi="Times New Roman" w:cs="Times New Roman"/>
        </w:rPr>
        <w:t xml:space="preserve">формата планирования, распределения промежуточных шагов и сроков;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проявлять готовность руководить, выполнять поручения, подчиняться;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ответственно выполнять свою часть работы;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оценивать свой вклад в общий результат;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выполнять совместные проектные задания с опорой на предложенные образцы.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Овладение универсальными учебными регулятивными действиями: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Pr="00230AD1" w:rsidRDefault="00622DEC" w:rsidP="00622DEC">
      <w:pPr>
        <w:pStyle w:val="a3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самоорганизация: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планировать действия по решению учебной задачи для получения результата;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выстраивать последовательность выбранных действий; </w:t>
      </w:r>
    </w:p>
    <w:p w:rsidR="00622DEC" w:rsidRPr="00230AD1" w:rsidRDefault="00622DEC" w:rsidP="00622DEC">
      <w:pPr>
        <w:pStyle w:val="a3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самоконтроль: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устанавливать причины успеха/неудач учебной деятельности;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корректировать свои учебные действия для преодоления ошибок. </w:t>
      </w:r>
    </w:p>
    <w:p w:rsidR="00622DEC" w:rsidRDefault="00622DEC" w:rsidP="00622DEC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230AD1">
        <w:rPr>
          <w:rFonts w:ascii="Times New Roman" w:hAnsi="Times New Roman" w:cs="Times New Roman"/>
          <w:b/>
        </w:rPr>
        <w:t>Предметные результаты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30AD1">
        <w:rPr>
          <w:rFonts w:ascii="Times New Roman" w:hAnsi="Times New Roman" w:cs="Times New Roman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230AD1">
        <w:rPr>
          <w:rFonts w:ascii="Times New Roman" w:hAnsi="Times New Roman" w:cs="Times New Roman"/>
        </w:rPr>
        <w:t>сформированность</w:t>
      </w:r>
      <w:proofErr w:type="spellEnd"/>
      <w:r w:rsidRPr="00230AD1">
        <w:rPr>
          <w:rFonts w:ascii="Times New Roman" w:hAnsi="Times New Roman" w:cs="Times New Roman"/>
        </w:rPr>
        <w:t xml:space="preserve"> иноязычной коммуникативной компетенции на элементарном уровне в совокупности её составляющих — речевой, языковой, социокультурной, компенсаторной, </w:t>
      </w:r>
      <w:proofErr w:type="spellStart"/>
      <w:r w:rsidRPr="00230AD1">
        <w:rPr>
          <w:rFonts w:ascii="Times New Roman" w:hAnsi="Times New Roman" w:cs="Times New Roman"/>
        </w:rPr>
        <w:t>метапредметной</w:t>
      </w:r>
      <w:proofErr w:type="spellEnd"/>
      <w:r w:rsidRPr="00230AD1">
        <w:rPr>
          <w:rFonts w:ascii="Times New Roman" w:hAnsi="Times New Roman" w:cs="Times New Roman"/>
        </w:rPr>
        <w:t xml:space="preserve"> (учебно-познавательной). </w:t>
      </w:r>
      <w:proofErr w:type="gramEnd"/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Коммуникативные умения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  <w:i/>
        </w:rPr>
        <w:t>Говорение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</w:t>
      </w:r>
      <w:r w:rsidRPr="00230AD1">
        <w:rPr>
          <w:rFonts w:ascii="Times New Roman" w:hAnsi="Times New Roman" w:cs="Times New Roman"/>
        </w:rPr>
        <w:lastRenderedPageBreak/>
        <w:t xml:space="preserve">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передавать основное содержание прочитанного текста с  вербальными и/или зрительными опорами (объём монологического высказывания — не менее 4 фраз).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30AD1">
        <w:rPr>
          <w:rFonts w:ascii="Times New Roman" w:hAnsi="Times New Roman" w:cs="Times New Roman"/>
          <w:b/>
          <w:i/>
        </w:rPr>
        <w:t>Аудирование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воспринимать на слух и понимать речь учителя и одноклассников вербально/</w:t>
      </w:r>
      <w:proofErr w:type="spellStart"/>
      <w:r w:rsidRPr="00230AD1">
        <w:rPr>
          <w:rFonts w:ascii="Times New Roman" w:hAnsi="Times New Roman" w:cs="Times New Roman"/>
        </w:rPr>
        <w:t>невербально</w:t>
      </w:r>
      <w:proofErr w:type="spellEnd"/>
      <w:r w:rsidRPr="00230AD1">
        <w:rPr>
          <w:rFonts w:ascii="Times New Roman" w:hAnsi="Times New Roman" w:cs="Times New Roman"/>
        </w:rPr>
        <w:t xml:space="preserve"> реагировать на </w:t>
      </w:r>
      <w:proofErr w:type="gramStart"/>
      <w:r w:rsidRPr="00230AD1">
        <w:rPr>
          <w:rFonts w:ascii="Times New Roman" w:hAnsi="Times New Roman" w:cs="Times New Roman"/>
        </w:rPr>
        <w:t>услышанное</w:t>
      </w:r>
      <w:proofErr w:type="gramEnd"/>
      <w:r w:rsidRPr="00230AD1">
        <w:rPr>
          <w:rFonts w:ascii="Times New Roman" w:hAnsi="Times New Roman" w:cs="Times New Roman"/>
        </w:rPr>
        <w:t xml:space="preserve">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30AD1">
        <w:rPr>
          <w:rFonts w:ascii="Times New Roman" w:hAnsi="Times New Roman" w:cs="Times New Roman"/>
        </w:rP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230AD1">
        <w:rPr>
          <w:rFonts w:ascii="Times New Roman" w:hAnsi="Times New Roman" w:cs="Times New Roman"/>
        </w:rPr>
        <w:t>аудирования</w:t>
      </w:r>
      <w:proofErr w:type="spellEnd"/>
      <w:r w:rsidRPr="00230AD1">
        <w:rPr>
          <w:rFonts w:ascii="Times New Roman" w:hAnsi="Times New Roman" w:cs="Times New Roman"/>
        </w:rPr>
        <w:t xml:space="preserve"> — до 1 минуты). </w:t>
      </w:r>
      <w:proofErr w:type="gramEnd"/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  <w:i/>
        </w:rPr>
        <w:t>Смысловое чтение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читать вслух учебные тексты объёмом до 70  слов, построенные на изученном языковом материале, с соблюдением правил чтения и соответствующей интонацией, демонстрируя понимание прочитанного;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30AD1">
        <w:rPr>
          <w:rFonts w:ascii="Times New Roman" w:hAnsi="Times New Roman" w:cs="Times New Roman"/>
        </w:rPr>
        <w:t xml:space="preserve">—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 том числе контекстуальной, догадки (объём текста/текстов для чтения — до 130 слов). </w:t>
      </w:r>
      <w:proofErr w:type="gramEnd"/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  <w:i/>
        </w:rPr>
        <w:t xml:space="preserve">Письмо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создавать подписи к иллюстрациям с пояснением, что на них изображено.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622DEC" w:rsidRPr="003D0EAA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D0EAA">
        <w:rPr>
          <w:rFonts w:ascii="Times New Roman" w:hAnsi="Times New Roman" w:cs="Times New Roman"/>
          <w:b/>
        </w:rPr>
        <w:t xml:space="preserve">Языковые знания и навыки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  <w:i/>
        </w:rPr>
        <w:t>Фонетическая сторона речи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применять правила чтения гласных в третьем типе слога (гласная + r);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применять правила чтения сложных сочетаний букв (например, -</w:t>
      </w:r>
      <w:proofErr w:type="spellStart"/>
      <w:r w:rsidRPr="00230AD1">
        <w:rPr>
          <w:rFonts w:ascii="Times New Roman" w:hAnsi="Times New Roman" w:cs="Times New Roman"/>
        </w:rPr>
        <w:t>tion</w:t>
      </w:r>
      <w:proofErr w:type="spellEnd"/>
      <w:r w:rsidRPr="00230AD1">
        <w:rPr>
          <w:rFonts w:ascii="Times New Roman" w:hAnsi="Times New Roman" w:cs="Times New Roman"/>
        </w:rPr>
        <w:t>, -</w:t>
      </w:r>
      <w:proofErr w:type="spellStart"/>
      <w:r w:rsidRPr="00230AD1">
        <w:rPr>
          <w:rFonts w:ascii="Times New Roman" w:hAnsi="Times New Roman" w:cs="Times New Roman"/>
        </w:rPr>
        <w:t>ight</w:t>
      </w:r>
      <w:proofErr w:type="spellEnd"/>
      <w:r w:rsidRPr="00230AD1">
        <w:rPr>
          <w:rFonts w:ascii="Times New Roman" w:hAnsi="Times New Roman" w:cs="Times New Roman"/>
        </w:rPr>
        <w:t>) в односложных, двусложных и многосложных словах (</w:t>
      </w:r>
      <w:proofErr w:type="spellStart"/>
      <w:r w:rsidRPr="00230AD1">
        <w:rPr>
          <w:rFonts w:ascii="Times New Roman" w:hAnsi="Times New Roman" w:cs="Times New Roman"/>
        </w:rPr>
        <w:t>international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night</w:t>
      </w:r>
      <w:proofErr w:type="spellEnd"/>
      <w:r w:rsidRPr="00230AD1">
        <w:rPr>
          <w:rFonts w:ascii="Times New Roman" w:hAnsi="Times New Roman" w:cs="Times New Roman"/>
        </w:rPr>
        <w:t xml:space="preserve">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читать новые слова согласно основным правилам чтения;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  <w:i/>
        </w:rPr>
        <w:t>Графика, орфография и пунктуация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правильно писать изученные слова;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правильно расставлять знаки препинания (точка, вопросительный и восклицательный знаки в конце предложения, апостроф).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  <w:i/>
        </w:rPr>
        <w:t>Лексическая сторона речи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 w:rsidRPr="00230AD1">
        <w:rPr>
          <w:rFonts w:ascii="Times New Roman" w:hAnsi="Times New Roman" w:cs="Times New Roman"/>
        </w:rPr>
        <w:t>teen</w:t>
      </w:r>
      <w:proofErr w:type="spellEnd"/>
      <w:r w:rsidRPr="00230AD1">
        <w:rPr>
          <w:rFonts w:ascii="Times New Roman" w:hAnsi="Times New Roman" w:cs="Times New Roman"/>
        </w:rPr>
        <w:t>, -</w:t>
      </w:r>
      <w:proofErr w:type="spellStart"/>
      <w:r w:rsidRPr="00230AD1">
        <w:rPr>
          <w:rFonts w:ascii="Times New Roman" w:hAnsi="Times New Roman" w:cs="Times New Roman"/>
        </w:rPr>
        <w:t>ty</w:t>
      </w:r>
      <w:proofErr w:type="spellEnd"/>
      <w:r w:rsidRPr="00230AD1">
        <w:rPr>
          <w:rFonts w:ascii="Times New Roman" w:hAnsi="Times New Roman" w:cs="Times New Roman"/>
        </w:rPr>
        <w:t>, -</w:t>
      </w:r>
      <w:proofErr w:type="spellStart"/>
      <w:r w:rsidRPr="00230AD1">
        <w:rPr>
          <w:rFonts w:ascii="Times New Roman" w:hAnsi="Times New Roman" w:cs="Times New Roman"/>
        </w:rPr>
        <w:t>th</w:t>
      </w:r>
      <w:proofErr w:type="spellEnd"/>
      <w:r w:rsidRPr="00230AD1">
        <w:rPr>
          <w:rFonts w:ascii="Times New Roman" w:hAnsi="Times New Roman" w:cs="Times New Roman"/>
        </w:rPr>
        <w:t xml:space="preserve">) и </w:t>
      </w:r>
      <w:r w:rsidRPr="00230AD1">
        <w:rPr>
          <w:rFonts w:ascii="Times New Roman" w:hAnsi="Times New Roman" w:cs="Times New Roman"/>
        </w:rPr>
        <w:lastRenderedPageBreak/>
        <w:t>словосложения (</w:t>
      </w:r>
      <w:proofErr w:type="spellStart"/>
      <w:r w:rsidRPr="00230AD1">
        <w:rPr>
          <w:rFonts w:ascii="Times New Roman" w:hAnsi="Times New Roman" w:cs="Times New Roman"/>
        </w:rPr>
        <w:t>football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snowman</w:t>
      </w:r>
      <w:proofErr w:type="spellEnd"/>
      <w:r w:rsidRPr="00230AD1">
        <w:rPr>
          <w:rFonts w:ascii="Times New Roman" w:hAnsi="Times New Roman" w:cs="Times New Roman"/>
        </w:rPr>
        <w:t xml:space="preserve">).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  <w:i/>
        </w:rPr>
        <w:t>Грамматическая сторона речи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распознавать и употреблять в устной и письменной речи побудительные предложения в отрицательной форме (</w:t>
      </w:r>
      <w:proofErr w:type="spellStart"/>
      <w:r w:rsidRPr="00230AD1">
        <w:rPr>
          <w:rFonts w:ascii="Times New Roman" w:hAnsi="Times New Roman" w:cs="Times New Roman"/>
        </w:rPr>
        <w:t>Don’t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talk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please</w:t>
      </w:r>
      <w:proofErr w:type="spellEnd"/>
      <w:r w:rsidRPr="00230AD1">
        <w:rPr>
          <w:rFonts w:ascii="Times New Roman" w:hAnsi="Times New Roman" w:cs="Times New Roman"/>
        </w:rPr>
        <w:t xml:space="preserve">.);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предложения с начальным </w:t>
      </w:r>
      <w:proofErr w:type="spellStart"/>
      <w:r w:rsidRPr="00230AD1">
        <w:rPr>
          <w:rFonts w:ascii="Times New Roman" w:hAnsi="Times New Roman" w:cs="Times New Roman"/>
        </w:rPr>
        <w:t>There</w:t>
      </w:r>
      <w:proofErr w:type="spellEnd"/>
      <w:r w:rsidRPr="00230AD1">
        <w:rPr>
          <w:rFonts w:ascii="Times New Roman" w:hAnsi="Times New Roman" w:cs="Times New Roman"/>
        </w:rPr>
        <w:t xml:space="preserve"> + </w:t>
      </w:r>
      <w:proofErr w:type="spellStart"/>
      <w:r w:rsidRPr="00230AD1">
        <w:rPr>
          <w:rFonts w:ascii="Times New Roman" w:hAnsi="Times New Roman" w:cs="Times New Roman"/>
        </w:rPr>
        <w:t>to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be</w:t>
      </w:r>
      <w:proofErr w:type="spellEnd"/>
      <w:r w:rsidRPr="00230AD1">
        <w:rPr>
          <w:rFonts w:ascii="Times New Roman" w:hAnsi="Times New Roman" w:cs="Times New Roman"/>
        </w:rPr>
        <w:t xml:space="preserve"> в </w:t>
      </w:r>
      <w:proofErr w:type="spellStart"/>
      <w:r w:rsidRPr="00230AD1">
        <w:rPr>
          <w:rFonts w:ascii="Times New Roman" w:hAnsi="Times New Roman" w:cs="Times New Roman"/>
        </w:rPr>
        <w:t>Past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Simple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Tense</w:t>
      </w:r>
      <w:proofErr w:type="spellEnd"/>
      <w:r w:rsidRPr="00230AD1">
        <w:rPr>
          <w:rFonts w:ascii="Times New Roman" w:hAnsi="Times New Roman" w:cs="Times New Roman"/>
        </w:rPr>
        <w:t xml:space="preserve"> (</w:t>
      </w:r>
      <w:proofErr w:type="spellStart"/>
      <w:r w:rsidRPr="00230AD1">
        <w:rPr>
          <w:rFonts w:ascii="Times New Roman" w:hAnsi="Times New Roman" w:cs="Times New Roman"/>
        </w:rPr>
        <w:t>There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was</w:t>
      </w:r>
      <w:proofErr w:type="spellEnd"/>
      <w:r w:rsidRPr="00230AD1">
        <w:rPr>
          <w:rFonts w:ascii="Times New Roman" w:hAnsi="Times New Roman" w:cs="Times New Roman"/>
        </w:rPr>
        <w:t xml:space="preserve"> a </w:t>
      </w:r>
      <w:proofErr w:type="spellStart"/>
      <w:r w:rsidRPr="00230AD1">
        <w:rPr>
          <w:rFonts w:ascii="Times New Roman" w:hAnsi="Times New Roman" w:cs="Times New Roman"/>
        </w:rPr>
        <w:t>bridge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across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the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river</w:t>
      </w:r>
      <w:proofErr w:type="spellEnd"/>
      <w:r w:rsidRPr="00230AD1">
        <w:rPr>
          <w:rFonts w:ascii="Times New Roman" w:hAnsi="Times New Roman" w:cs="Times New Roman"/>
        </w:rPr>
        <w:t>.</w:t>
      </w:r>
      <w:proofErr w:type="gramEnd"/>
      <w:r w:rsidRPr="00230AD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30AD1">
        <w:rPr>
          <w:rFonts w:ascii="Times New Roman" w:hAnsi="Times New Roman" w:cs="Times New Roman"/>
        </w:rPr>
        <w:t>There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were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mountains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in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the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south</w:t>
      </w:r>
      <w:proofErr w:type="spellEnd"/>
      <w:r w:rsidRPr="00230AD1">
        <w:rPr>
          <w:rFonts w:ascii="Times New Roman" w:hAnsi="Times New Roman" w:cs="Times New Roman"/>
        </w:rPr>
        <w:t xml:space="preserve">.); </w:t>
      </w:r>
      <w:proofErr w:type="gramEnd"/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распознавать и употреблять в устной и письменной речи конструкции с глаголами на -</w:t>
      </w:r>
      <w:proofErr w:type="spellStart"/>
      <w:r w:rsidRPr="00230AD1">
        <w:rPr>
          <w:rFonts w:ascii="Times New Roman" w:hAnsi="Times New Roman" w:cs="Times New Roman"/>
        </w:rPr>
        <w:t>ing</w:t>
      </w:r>
      <w:proofErr w:type="spellEnd"/>
      <w:r w:rsidRPr="00230AD1">
        <w:rPr>
          <w:rFonts w:ascii="Times New Roman" w:hAnsi="Times New Roman" w:cs="Times New Roman"/>
        </w:rPr>
        <w:t xml:space="preserve">: </w:t>
      </w:r>
      <w:proofErr w:type="spellStart"/>
      <w:r w:rsidRPr="00230AD1">
        <w:rPr>
          <w:rFonts w:ascii="Times New Roman" w:hAnsi="Times New Roman" w:cs="Times New Roman"/>
        </w:rPr>
        <w:t>to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like</w:t>
      </w:r>
      <w:proofErr w:type="spellEnd"/>
      <w:r w:rsidRPr="00230AD1">
        <w:rPr>
          <w:rFonts w:ascii="Times New Roman" w:hAnsi="Times New Roman" w:cs="Times New Roman"/>
        </w:rPr>
        <w:t>/</w:t>
      </w:r>
      <w:proofErr w:type="spellStart"/>
      <w:r w:rsidRPr="00230AD1">
        <w:rPr>
          <w:rFonts w:ascii="Times New Roman" w:hAnsi="Times New Roman" w:cs="Times New Roman"/>
        </w:rPr>
        <w:t>enjoy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doing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something</w:t>
      </w:r>
      <w:proofErr w:type="spellEnd"/>
      <w:r w:rsidRPr="00230AD1">
        <w:rPr>
          <w:rFonts w:ascii="Times New Roman" w:hAnsi="Times New Roman" w:cs="Times New Roman"/>
        </w:rPr>
        <w:t xml:space="preserve">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конструкцию </w:t>
      </w:r>
      <w:proofErr w:type="spellStart"/>
      <w:r w:rsidRPr="00230AD1">
        <w:rPr>
          <w:rFonts w:ascii="Times New Roman" w:hAnsi="Times New Roman" w:cs="Times New Roman"/>
        </w:rPr>
        <w:t>I’d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like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to</w:t>
      </w:r>
      <w:proofErr w:type="spellEnd"/>
      <w:r w:rsidRPr="00230AD1">
        <w:rPr>
          <w:rFonts w:ascii="Times New Roman" w:hAnsi="Times New Roman" w:cs="Times New Roman"/>
        </w:rPr>
        <w:t xml:space="preserve"> …;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правильные и неправильные глаголы в </w:t>
      </w:r>
      <w:proofErr w:type="spellStart"/>
      <w:r w:rsidRPr="00230AD1">
        <w:rPr>
          <w:rFonts w:ascii="Times New Roman" w:hAnsi="Times New Roman" w:cs="Times New Roman"/>
        </w:rPr>
        <w:t>Past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Simple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Tense</w:t>
      </w:r>
      <w:proofErr w:type="spellEnd"/>
      <w:r w:rsidRPr="00230AD1">
        <w:rPr>
          <w:rFonts w:ascii="Times New Roman" w:hAnsi="Times New Roman" w:cs="Times New Roman"/>
        </w:rPr>
        <w:t xml:space="preserve"> в повествовательных (утвердительных и отрицательных) и вопросительных (общий и специальный вопрос) предложениях;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распознавать и употреблять в устной и письменной речи существительные в притяжательном падеже (</w:t>
      </w:r>
      <w:proofErr w:type="spellStart"/>
      <w:r w:rsidRPr="00230AD1">
        <w:rPr>
          <w:rFonts w:ascii="Times New Roman" w:hAnsi="Times New Roman" w:cs="Times New Roman"/>
        </w:rPr>
        <w:t>Possessive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Case</w:t>
      </w:r>
      <w:proofErr w:type="spellEnd"/>
      <w:r w:rsidRPr="00230AD1">
        <w:rPr>
          <w:rFonts w:ascii="Times New Roman" w:hAnsi="Times New Roman" w:cs="Times New Roman"/>
        </w:rPr>
        <w:t xml:space="preserve">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</w:t>
      </w:r>
      <w:proofErr w:type="spellStart"/>
      <w:proofErr w:type="gramStart"/>
      <w:r w:rsidRPr="00230AD1">
        <w:rPr>
          <w:rFonts w:ascii="Times New Roman" w:hAnsi="Times New Roman" w:cs="Times New Roman"/>
        </w:rPr>
        <w:t>c</w:t>
      </w:r>
      <w:proofErr w:type="gramEnd"/>
      <w:r w:rsidRPr="00230AD1">
        <w:rPr>
          <w:rFonts w:ascii="Times New Roman" w:hAnsi="Times New Roman" w:cs="Times New Roman"/>
        </w:rPr>
        <w:t>лова</w:t>
      </w:r>
      <w:proofErr w:type="spellEnd"/>
      <w:r w:rsidRPr="00230AD1">
        <w:rPr>
          <w:rFonts w:ascii="Times New Roman" w:hAnsi="Times New Roman" w:cs="Times New Roman"/>
        </w:rPr>
        <w:t>, выражающие количество c исчисляемыми и неисчисляемыми существительными (</w:t>
      </w:r>
      <w:proofErr w:type="spellStart"/>
      <w:r w:rsidRPr="00230AD1">
        <w:rPr>
          <w:rFonts w:ascii="Times New Roman" w:hAnsi="Times New Roman" w:cs="Times New Roman"/>
        </w:rPr>
        <w:t>much</w:t>
      </w:r>
      <w:proofErr w:type="spellEnd"/>
      <w:r w:rsidRPr="00230AD1">
        <w:rPr>
          <w:rFonts w:ascii="Times New Roman" w:hAnsi="Times New Roman" w:cs="Times New Roman"/>
        </w:rPr>
        <w:t>/</w:t>
      </w:r>
      <w:proofErr w:type="spellStart"/>
      <w:r w:rsidRPr="00230AD1">
        <w:rPr>
          <w:rFonts w:ascii="Times New Roman" w:hAnsi="Times New Roman" w:cs="Times New Roman"/>
        </w:rPr>
        <w:t>many</w:t>
      </w:r>
      <w:proofErr w:type="spellEnd"/>
      <w:r w:rsidRPr="00230AD1">
        <w:rPr>
          <w:rFonts w:ascii="Times New Roman" w:hAnsi="Times New Roman" w:cs="Times New Roman"/>
        </w:rPr>
        <w:t xml:space="preserve">/a </w:t>
      </w:r>
      <w:proofErr w:type="spellStart"/>
      <w:r w:rsidRPr="00230AD1">
        <w:rPr>
          <w:rFonts w:ascii="Times New Roman" w:hAnsi="Times New Roman" w:cs="Times New Roman"/>
        </w:rPr>
        <w:t>lot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of</w:t>
      </w:r>
      <w:proofErr w:type="spellEnd"/>
      <w:r w:rsidRPr="00230AD1">
        <w:rPr>
          <w:rFonts w:ascii="Times New Roman" w:hAnsi="Times New Roman" w:cs="Times New Roman"/>
        </w:rPr>
        <w:t>);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наречия частотности </w:t>
      </w:r>
      <w:proofErr w:type="spellStart"/>
      <w:r w:rsidRPr="00230AD1">
        <w:rPr>
          <w:rFonts w:ascii="Times New Roman" w:hAnsi="Times New Roman" w:cs="Times New Roman"/>
        </w:rPr>
        <w:t>usually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often</w:t>
      </w:r>
      <w:proofErr w:type="spellEnd"/>
      <w:r w:rsidRPr="00230AD1">
        <w:rPr>
          <w:rFonts w:ascii="Times New Roman" w:hAnsi="Times New Roman" w:cs="Times New Roman"/>
        </w:rPr>
        <w:t xml:space="preserve">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личные местоимения в объектном падеже;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указательные местоимения </w:t>
      </w:r>
      <w:proofErr w:type="spellStart"/>
      <w:r w:rsidRPr="00230AD1">
        <w:rPr>
          <w:rFonts w:ascii="Times New Roman" w:hAnsi="Times New Roman" w:cs="Times New Roman"/>
        </w:rPr>
        <w:t>that</w:t>
      </w:r>
      <w:proofErr w:type="spellEnd"/>
      <w:r w:rsidRPr="00230AD1">
        <w:rPr>
          <w:rFonts w:ascii="Times New Roman" w:hAnsi="Times New Roman" w:cs="Times New Roman"/>
        </w:rPr>
        <w:t xml:space="preserve"> — </w:t>
      </w:r>
      <w:proofErr w:type="spellStart"/>
      <w:r w:rsidRPr="00230AD1">
        <w:rPr>
          <w:rFonts w:ascii="Times New Roman" w:hAnsi="Times New Roman" w:cs="Times New Roman"/>
        </w:rPr>
        <w:t>those</w:t>
      </w:r>
      <w:proofErr w:type="spellEnd"/>
      <w:r w:rsidRPr="00230AD1">
        <w:rPr>
          <w:rFonts w:ascii="Times New Roman" w:hAnsi="Times New Roman" w:cs="Times New Roman"/>
        </w:rPr>
        <w:t xml:space="preserve">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неопределённые местоимения </w:t>
      </w:r>
      <w:proofErr w:type="spellStart"/>
      <w:r w:rsidRPr="00230AD1">
        <w:rPr>
          <w:rFonts w:ascii="Times New Roman" w:hAnsi="Times New Roman" w:cs="Times New Roman"/>
        </w:rPr>
        <w:t>some</w:t>
      </w:r>
      <w:proofErr w:type="spellEnd"/>
      <w:r w:rsidRPr="00230AD1">
        <w:rPr>
          <w:rFonts w:ascii="Times New Roman" w:hAnsi="Times New Roman" w:cs="Times New Roman"/>
        </w:rPr>
        <w:t>/</w:t>
      </w:r>
      <w:proofErr w:type="spellStart"/>
      <w:r w:rsidRPr="00230AD1">
        <w:rPr>
          <w:rFonts w:ascii="Times New Roman" w:hAnsi="Times New Roman" w:cs="Times New Roman"/>
        </w:rPr>
        <w:t>any</w:t>
      </w:r>
      <w:proofErr w:type="spellEnd"/>
      <w:r w:rsidRPr="00230AD1">
        <w:rPr>
          <w:rFonts w:ascii="Times New Roman" w:hAnsi="Times New Roman" w:cs="Times New Roman"/>
        </w:rPr>
        <w:t xml:space="preserve"> в повествовательных и вопросительных предложениях;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вопросительные слова </w:t>
      </w:r>
      <w:proofErr w:type="spellStart"/>
      <w:r w:rsidRPr="00230AD1">
        <w:rPr>
          <w:rFonts w:ascii="Times New Roman" w:hAnsi="Times New Roman" w:cs="Times New Roman"/>
        </w:rPr>
        <w:t>when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whose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why</w:t>
      </w:r>
      <w:proofErr w:type="spellEnd"/>
      <w:r w:rsidRPr="00230AD1">
        <w:rPr>
          <w:rFonts w:ascii="Times New Roman" w:hAnsi="Times New Roman" w:cs="Times New Roman"/>
        </w:rPr>
        <w:t xml:space="preserve">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количественные числительные (13—100);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порядковые числительные (1—30);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предлог направления движения </w:t>
      </w:r>
      <w:proofErr w:type="spellStart"/>
      <w:r w:rsidRPr="00230AD1">
        <w:rPr>
          <w:rFonts w:ascii="Times New Roman" w:hAnsi="Times New Roman" w:cs="Times New Roman"/>
        </w:rPr>
        <w:t>to</w:t>
      </w:r>
      <w:proofErr w:type="spellEnd"/>
      <w:r w:rsidRPr="00230AD1">
        <w:rPr>
          <w:rFonts w:ascii="Times New Roman" w:hAnsi="Times New Roman" w:cs="Times New Roman"/>
        </w:rPr>
        <w:t xml:space="preserve"> (</w:t>
      </w:r>
      <w:proofErr w:type="spellStart"/>
      <w:r w:rsidRPr="00230AD1">
        <w:rPr>
          <w:rFonts w:ascii="Times New Roman" w:hAnsi="Times New Roman" w:cs="Times New Roman"/>
        </w:rPr>
        <w:t>We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went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to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Moscow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last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year</w:t>
      </w:r>
      <w:proofErr w:type="spellEnd"/>
      <w:r w:rsidRPr="00230AD1">
        <w:rPr>
          <w:rFonts w:ascii="Times New Roman" w:hAnsi="Times New Roman" w:cs="Times New Roman"/>
        </w:rPr>
        <w:t xml:space="preserve">.);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предлоги места </w:t>
      </w:r>
      <w:proofErr w:type="spellStart"/>
      <w:r w:rsidRPr="00230AD1">
        <w:rPr>
          <w:rFonts w:ascii="Times New Roman" w:hAnsi="Times New Roman" w:cs="Times New Roman"/>
        </w:rPr>
        <w:t>next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to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in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front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of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behind</w:t>
      </w:r>
      <w:proofErr w:type="spellEnd"/>
      <w:r w:rsidRPr="00230AD1">
        <w:rPr>
          <w:rFonts w:ascii="Times New Roman" w:hAnsi="Times New Roman" w:cs="Times New Roman"/>
        </w:rPr>
        <w:t xml:space="preserve">;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и употреблять в устной и письменной речи предлоги времени: </w:t>
      </w:r>
      <w:proofErr w:type="spellStart"/>
      <w:r w:rsidRPr="00230AD1">
        <w:rPr>
          <w:rFonts w:ascii="Times New Roman" w:hAnsi="Times New Roman" w:cs="Times New Roman"/>
        </w:rPr>
        <w:t>at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in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on</w:t>
      </w:r>
      <w:proofErr w:type="spellEnd"/>
      <w:r w:rsidRPr="00230AD1">
        <w:rPr>
          <w:rFonts w:ascii="Times New Roman" w:hAnsi="Times New Roman" w:cs="Times New Roman"/>
        </w:rPr>
        <w:t xml:space="preserve"> в выражениях </w:t>
      </w:r>
      <w:proofErr w:type="spellStart"/>
      <w:r w:rsidRPr="00230AD1">
        <w:rPr>
          <w:rFonts w:ascii="Times New Roman" w:hAnsi="Times New Roman" w:cs="Times New Roman"/>
        </w:rPr>
        <w:t>at</w:t>
      </w:r>
      <w:proofErr w:type="spellEnd"/>
      <w:r w:rsidRPr="00230AD1">
        <w:rPr>
          <w:rFonts w:ascii="Times New Roman" w:hAnsi="Times New Roman" w:cs="Times New Roman"/>
        </w:rPr>
        <w:t xml:space="preserve"> 4 </w:t>
      </w:r>
      <w:proofErr w:type="spellStart"/>
      <w:r w:rsidRPr="00230AD1">
        <w:rPr>
          <w:rFonts w:ascii="Times New Roman" w:hAnsi="Times New Roman" w:cs="Times New Roman"/>
        </w:rPr>
        <w:t>o’clock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in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the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morning</w:t>
      </w:r>
      <w:proofErr w:type="spellEnd"/>
      <w:r w:rsidRPr="00230AD1">
        <w:rPr>
          <w:rFonts w:ascii="Times New Roman" w:hAnsi="Times New Roman" w:cs="Times New Roman"/>
        </w:rPr>
        <w:t xml:space="preserve">, </w:t>
      </w:r>
      <w:proofErr w:type="spellStart"/>
      <w:r w:rsidRPr="00230AD1">
        <w:rPr>
          <w:rFonts w:ascii="Times New Roman" w:hAnsi="Times New Roman" w:cs="Times New Roman"/>
        </w:rPr>
        <w:t>on</w:t>
      </w:r>
      <w:proofErr w:type="spellEnd"/>
      <w:r w:rsidRPr="00230AD1">
        <w:rPr>
          <w:rFonts w:ascii="Times New Roman" w:hAnsi="Times New Roman" w:cs="Times New Roman"/>
        </w:rPr>
        <w:t xml:space="preserve"> </w:t>
      </w:r>
      <w:proofErr w:type="spellStart"/>
      <w:r w:rsidRPr="00230AD1">
        <w:rPr>
          <w:rFonts w:ascii="Times New Roman" w:hAnsi="Times New Roman" w:cs="Times New Roman"/>
        </w:rPr>
        <w:t>Monday</w:t>
      </w:r>
      <w:proofErr w:type="spellEnd"/>
      <w:r w:rsidRPr="00230AD1">
        <w:rPr>
          <w:rFonts w:ascii="Times New Roman" w:hAnsi="Times New Roman" w:cs="Times New Roman"/>
        </w:rPr>
        <w:t xml:space="preserve">.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0EAA">
        <w:rPr>
          <w:rFonts w:ascii="Times New Roman" w:hAnsi="Times New Roman" w:cs="Times New Roman"/>
          <w:b/>
        </w:rPr>
        <w:t>Социокультурные знания и умения</w:t>
      </w:r>
      <w:r w:rsidRPr="00230AD1">
        <w:rPr>
          <w:rFonts w:ascii="Times New Roman" w:hAnsi="Times New Roman" w:cs="Times New Roman"/>
        </w:rPr>
        <w:t xml:space="preserve"> 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30AD1">
        <w:rPr>
          <w:rFonts w:ascii="Times New Roman" w:hAnsi="Times New Roman" w:cs="Times New Roman"/>
        </w:rPr>
        <w:t xml:space="preserve"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 </w:t>
      </w:r>
      <w:proofErr w:type="gramEnd"/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кратко представлять свою страну и страну/страны изучаемого языка на английском языке.</w:t>
      </w: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22DEC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22DEC" w:rsidRPr="00230AD1" w:rsidRDefault="00622DEC" w:rsidP="00622DEC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A96CB1" w:rsidRDefault="00A96CB1" w:rsidP="00622DEC">
      <w:pPr>
        <w:pStyle w:val="a9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A96CB1" w:rsidRPr="00324EB0" w:rsidRDefault="0015529E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3. </w:t>
      </w:r>
      <w:r w:rsidR="00A96CB1">
        <w:rPr>
          <w:rFonts w:ascii="Times New Roman" w:hAnsi="Times New Roman" w:cs="Times New Roman"/>
          <w:b/>
          <w:sz w:val="28"/>
          <w:szCs w:val="24"/>
        </w:rPr>
        <w:t xml:space="preserve">Содержание </w:t>
      </w:r>
      <w:r w:rsidR="00A96CB1" w:rsidRPr="00324EB0">
        <w:rPr>
          <w:rFonts w:ascii="Times New Roman" w:hAnsi="Times New Roman" w:cs="Times New Roman"/>
          <w:b/>
          <w:sz w:val="28"/>
          <w:szCs w:val="24"/>
        </w:rPr>
        <w:t>учебного предмета английский язык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B1" w:rsidRP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CB1">
        <w:rPr>
          <w:rFonts w:ascii="Times New Roman" w:hAnsi="Times New Roman" w:cs="Times New Roman"/>
          <w:b/>
          <w:sz w:val="24"/>
          <w:szCs w:val="24"/>
        </w:rPr>
        <w:t xml:space="preserve">Тематическое содержание речи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i/>
          <w:sz w:val="24"/>
          <w:szCs w:val="24"/>
        </w:rPr>
        <w:t>Мир моего «я».</w:t>
      </w:r>
      <w:r w:rsidRPr="00A96CB1">
        <w:rPr>
          <w:rFonts w:ascii="Times New Roman" w:hAnsi="Times New Roman" w:cs="Times New Roman"/>
          <w:sz w:val="24"/>
          <w:szCs w:val="24"/>
        </w:rPr>
        <w:t xml:space="preserve"> Моя семья. Мой день рождения. Моя любимая еда. Мой день (распорядок дня).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i/>
          <w:sz w:val="24"/>
          <w:szCs w:val="24"/>
        </w:rPr>
        <w:t>Мир моих увлечений.</w:t>
      </w:r>
      <w:r w:rsidRPr="00A96CB1">
        <w:rPr>
          <w:rFonts w:ascii="Times New Roman" w:hAnsi="Times New Roman" w:cs="Times New Roman"/>
          <w:sz w:val="24"/>
          <w:szCs w:val="24"/>
        </w:rPr>
        <w:t xml:space="preserve"> Любимая игрушка, игра. Мой питомец. Любимые занятия. Любимая сказка. Выходной день (в цирке, в зоопарке, в парке). Каникулы.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i/>
          <w:sz w:val="24"/>
          <w:szCs w:val="24"/>
        </w:rPr>
        <w:t>Мир вокруг меня.</w:t>
      </w:r>
      <w:r w:rsidRPr="00A96CB1">
        <w:rPr>
          <w:rFonts w:ascii="Times New Roman" w:hAnsi="Times New Roman" w:cs="Times New Roman"/>
          <w:sz w:val="24"/>
          <w:szCs w:val="24"/>
        </w:rPr>
        <w:t xml:space="preserve"> Моя комната (квартира, дом). Моя школа. Мои друзья. Моя малая родина (город, село). Дикие и домашние животные. Погода. Времена года (месяцы).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i/>
          <w:sz w:val="24"/>
          <w:szCs w:val="24"/>
        </w:rPr>
        <w:t>Родная страна и страны изучаемого языка.</w:t>
      </w:r>
      <w:r w:rsidRPr="00A96CB1">
        <w:rPr>
          <w:rFonts w:ascii="Times New Roman" w:hAnsi="Times New Roman" w:cs="Times New Roman"/>
          <w:sz w:val="24"/>
          <w:szCs w:val="24"/>
        </w:rPr>
        <w:t xml:space="preserve">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 </w:t>
      </w: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B1" w:rsidRP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6CB1">
        <w:rPr>
          <w:rFonts w:ascii="Times New Roman" w:hAnsi="Times New Roman" w:cs="Times New Roman"/>
          <w:b/>
          <w:i/>
          <w:sz w:val="24"/>
          <w:szCs w:val="24"/>
        </w:rPr>
        <w:t xml:space="preserve">Говорение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Коммуникативные умения </w:t>
      </w:r>
      <w:r w:rsidRPr="00A96CB1">
        <w:rPr>
          <w:rFonts w:ascii="Times New Roman" w:hAnsi="Times New Roman" w:cs="Times New Roman"/>
          <w:b/>
          <w:i/>
          <w:sz w:val="24"/>
          <w:szCs w:val="24"/>
        </w:rPr>
        <w:t>диалогической речи</w:t>
      </w:r>
      <w:r w:rsidRPr="00A96C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диалога этикетного характера: приветствие, начало и завершение разговора, знакомство с собеседником; поздравление с праздником; выражение благодарности за поздравление; извинение;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диалога — побуждения к действию: приглашение собеседника к совместной деятельности, вежливое согласие/</w:t>
      </w:r>
      <w:proofErr w:type="gramStart"/>
      <w:r w:rsidRPr="00A96CB1">
        <w:rPr>
          <w:rFonts w:ascii="Times New Roman" w:hAnsi="Times New Roman" w:cs="Times New Roman"/>
          <w:sz w:val="24"/>
          <w:szCs w:val="24"/>
        </w:rPr>
        <w:t>не согласие</w:t>
      </w:r>
      <w:proofErr w:type="gramEnd"/>
      <w:r w:rsidRPr="00A96CB1">
        <w:rPr>
          <w:rFonts w:ascii="Times New Roman" w:hAnsi="Times New Roman" w:cs="Times New Roman"/>
          <w:sz w:val="24"/>
          <w:szCs w:val="24"/>
        </w:rPr>
        <w:t xml:space="preserve"> на предложение собеседника;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Коммуникативные умения </w:t>
      </w:r>
      <w:r w:rsidRPr="00A96CB1">
        <w:rPr>
          <w:rFonts w:ascii="Times New Roman" w:hAnsi="Times New Roman" w:cs="Times New Roman"/>
          <w:b/>
          <w:i/>
          <w:sz w:val="24"/>
          <w:szCs w:val="24"/>
        </w:rPr>
        <w:t>монологической речи: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 т. д.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Пересказ с опорой на ключевые слова, вопросы и/или иллюстрации основного содержания прочитанного текста. </w:t>
      </w:r>
    </w:p>
    <w:p w:rsidR="00A96CB1" w:rsidRP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6CB1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A96C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A96CB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6CB1">
        <w:rPr>
          <w:rFonts w:ascii="Times New Roman" w:hAnsi="Times New Roman" w:cs="Times New Roman"/>
          <w:sz w:val="24"/>
          <w:szCs w:val="24"/>
        </w:rPr>
        <w:t xml:space="preserve"> услышанное (при непосредственном общении).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CB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CB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с пониманием запрашиваемой информации предполагает выделение из воспринимаемого на слух тексте и понимание информации фактического характера с опорой на иллюстрации и с использованием языковой, в том числе контекстуальной, догадки.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Тексты для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: диалог, высказывания собеседников в ситуациях повседневного общения, рассказ, сказка. </w:t>
      </w: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b/>
          <w:i/>
          <w:sz w:val="24"/>
          <w:szCs w:val="24"/>
        </w:rPr>
        <w:t>Смысловое чтение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Тексты для чтения вслух: диалог, рассказ, сказка.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Чтение про себя учебных текстов, построенных на изученном языковом материале, с различной глубиной проникновения в 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определение основной темы и главных фактов/событий в  прочитанном тексте с опорой и без опоры на иллюстрации и  с  использованием с использованием языковой, в том числе контекстуальной, догадки.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 том числе контекстуальной, догадки.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Тексты для чтения: диалог, рассказ, сказка, электронное сообщение личного характера. </w:t>
      </w:r>
    </w:p>
    <w:p w:rsidR="00A96CB1" w:rsidRP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6CB1">
        <w:rPr>
          <w:rFonts w:ascii="Times New Roman" w:hAnsi="Times New Roman" w:cs="Times New Roman"/>
          <w:b/>
          <w:i/>
          <w:sz w:val="24"/>
          <w:szCs w:val="24"/>
        </w:rPr>
        <w:t xml:space="preserve">Письмо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Создание подписей к картинкам, фотографиям с пояснением, что на них изображено.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Написание с опорой на образец поздравлений с праздниками (с днём рождения, Новым годом, Рождеством) с выражением пожеланий. </w:t>
      </w: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b/>
          <w:i/>
          <w:sz w:val="24"/>
          <w:szCs w:val="24"/>
        </w:rPr>
        <w:t>Фонетическая сторона речи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Буквы английского алфавита. Фонетически корректное озвучивание букв английского алфавита.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CB1">
        <w:rPr>
          <w:rFonts w:ascii="Times New Roman" w:hAnsi="Times New Roman" w:cs="Times New Roman"/>
          <w:sz w:val="24"/>
          <w:szCs w:val="24"/>
        </w:rPr>
        <w:t>Ритмикоинтонационные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особенности повествовательного, побудительного и вопросительного (общий и специальный вопрос) предложений.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 в односложных, двусложных и многосложных словах.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Вычленение некоторых звукобуквенных сочетаний при анализе изученных слов.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Чтение новых слов согласно основным правилам чтения с использованием полной или частичной транскрипции.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lastRenderedPageBreak/>
        <w:t xml:space="preserve">Знаки английской транскрипции; отличие их от букв английского алфавита. Фонетически корректное озвучивание знаков транскрипции.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DEC">
        <w:rPr>
          <w:rFonts w:ascii="Times New Roman" w:hAnsi="Times New Roman" w:cs="Times New Roman"/>
          <w:b/>
          <w:i/>
          <w:sz w:val="24"/>
          <w:szCs w:val="24"/>
        </w:rPr>
        <w:t>Графика, орфография и пунктуация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DEC">
        <w:rPr>
          <w:rFonts w:ascii="Times New Roman" w:hAnsi="Times New Roman" w:cs="Times New Roman"/>
          <w:b/>
          <w:i/>
          <w:sz w:val="24"/>
          <w:szCs w:val="24"/>
        </w:rPr>
        <w:t>Лексическая сторона речи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) и словосложения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sportsman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). Распознавание в устной и письменной речи интернациональных слов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film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 с помощью языковой догадки.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DEC">
        <w:rPr>
          <w:rFonts w:ascii="Times New Roman" w:hAnsi="Times New Roman" w:cs="Times New Roman"/>
          <w:b/>
          <w:i/>
          <w:sz w:val="24"/>
          <w:szCs w:val="24"/>
        </w:rPr>
        <w:t>Грамматическая сторона речи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) и словосложения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snowman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6CB1">
        <w:rPr>
          <w:rFonts w:ascii="Times New Roman" w:hAnsi="Times New Roman" w:cs="Times New Roman"/>
          <w:sz w:val="24"/>
          <w:szCs w:val="24"/>
        </w:rPr>
        <w:t>Предложения</w:t>
      </w:r>
      <w:r w:rsidRPr="00622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с</w:t>
      </w:r>
      <w:r w:rsidRPr="00622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96CB1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622DEC">
        <w:rPr>
          <w:rFonts w:ascii="Times New Roman" w:hAnsi="Times New Roman" w:cs="Times New Roman"/>
          <w:sz w:val="24"/>
          <w:szCs w:val="24"/>
          <w:lang w:val="en-US"/>
        </w:rPr>
        <w:t xml:space="preserve"> There + to be </w:t>
      </w:r>
      <w:r w:rsidRPr="00A96CB1">
        <w:rPr>
          <w:rFonts w:ascii="Times New Roman" w:hAnsi="Times New Roman" w:cs="Times New Roman"/>
          <w:sz w:val="24"/>
          <w:szCs w:val="24"/>
        </w:rPr>
        <w:t>в</w:t>
      </w:r>
      <w:r w:rsidRPr="00622DEC">
        <w:rPr>
          <w:rFonts w:ascii="Times New Roman" w:hAnsi="Times New Roman" w:cs="Times New Roman"/>
          <w:sz w:val="24"/>
          <w:szCs w:val="24"/>
          <w:lang w:val="en-US"/>
        </w:rPr>
        <w:t xml:space="preserve"> Past Simple Tense (There was an old house near the river.).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Побудительные предложения в отрицательной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.) форме.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в повествовательных (утвердительных и отрицательных) и вопросительных (общий и специальный вопросы) предложениях.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6CB1">
        <w:rPr>
          <w:rFonts w:ascii="Times New Roman" w:hAnsi="Times New Roman" w:cs="Times New Roman"/>
          <w:sz w:val="24"/>
          <w:szCs w:val="24"/>
        </w:rPr>
        <w:t>Конструкция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I’d like to … (I’d like to read this book.).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6CB1">
        <w:rPr>
          <w:rFonts w:ascii="Times New Roman" w:hAnsi="Times New Roman" w:cs="Times New Roman"/>
          <w:sz w:val="24"/>
          <w:szCs w:val="24"/>
        </w:rPr>
        <w:t>Конструкции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с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глаголами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на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A96CB1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: to like/enjoy doing </w:t>
      </w:r>
      <w:proofErr w:type="spellStart"/>
      <w:r w:rsidRPr="00A96CB1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(I like riding my bike.).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6CB1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в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притяжательном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падеже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(Possessive Case; Ann’s dress, children’s toys, boys’ books).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Слова, выражающие количество с исчисляемыми и неисчисляемыми существительными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Личные местоимения в объектном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) падеже. Указательные местоимения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A96CB1">
        <w:rPr>
          <w:rFonts w:ascii="Times New Roman" w:hAnsi="Times New Roman" w:cs="Times New Roman"/>
          <w:sz w:val="24"/>
          <w:szCs w:val="24"/>
        </w:rPr>
        <w:t>Неопределённые местоимения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) в повествовательных и вопросительных предложениях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CB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End"/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Наречия частотности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Количественные числительные (13—100).</w:t>
      </w:r>
      <w:r w:rsidR="00622DEC">
        <w:rPr>
          <w:rFonts w:ascii="Times New Roman" w:hAnsi="Times New Roman" w:cs="Times New Roman"/>
          <w:sz w:val="24"/>
          <w:szCs w:val="24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 xml:space="preserve">Порядковые числительные (1—30).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Вопросительные слова (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6CB1">
        <w:rPr>
          <w:rFonts w:ascii="Times New Roman" w:hAnsi="Times New Roman" w:cs="Times New Roman"/>
          <w:sz w:val="24"/>
          <w:szCs w:val="24"/>
        </w:rPr>
        <w:t>Предлоги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места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(next to, in front of, behind), </w:t>
      </w:r>
      <w:r w:rsidRPr="00A96CB1">
        <w:rPr>
          <w:rFonts w:ascii="Times New Roman" w:hAnsi="Times New Roman" w:cs="Times New Roman"/>
          <w:sz w:val="24"/>
          <w:szCs w:val="24"/>
        </w:rPr>
        <w:t>направления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(to), </w:t>
      </w:r>
      <w:r w:rsidRPr="00A96CB1">
        <w:rPr>
          <w:rFonts w:ascii="Times New Roman" w:hAnsi="Times New Roman" w:cs="Times New Roman"/>
          <w:sz w:val="24"/>
          <w:szCs w:val="24"/>
        </w:rPr>
        <w:t>времени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(at, in, on </w:t>
      </w:r>
      <w:r w:rsidRPr="00A96CB1">
        <w:rPr>
          <w:rFonts w:ascii="Times New Roman" w:hAnsi="Times New Roman" w:cs="Times New Roman"/>
          <w:sz w:val="24"/>
          <w:szCs w:val="24"/>
        </w:rPr>
        <w:t>в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6CB1">
        <w:rPr>
          <w:rFonts w:ascii="Times New Roman" w:hAnsi="Times New Roman" w:cs="Times New Roman"/>
          <w:sz w:val="24"/>
          <w:szCs w:val="24"/>
        </w:rPr>
        <w:t>выражениях</w:t>
      </w:r>
      <w:r w:rsidRPr="00A96CB1">
        <w:rPr>
          <w:rFonts w:ascii="Times New Roman" w:hAnsi="Times New Roman" w:cs="Times New Roman"/>
          <w:sz w:val="24"/>
          <w:szCs w:val="24"/>
          <w:lang w:val="en-US"/>
        </w:rPr>
        <w:t xml:space="preserve"> at 5 o’clock, in the morning, on Monday). </w:t>
      </w:r>
    </w:p>
    <w:p w:rsidR="00622DEC" w:rsidRP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DEC"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lastRenderedPageBreak/>
        <w:t xml:space="preserve">Знание произведений детского фольклора (рифмовок, стихов, песенок), персонажей детских книг.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DEC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  <w:r w:rsidRPr="00A96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Использование при чтении и </w:t>
      </w:r>
      <w:proofErr w:type="spellStart"/>
      <w:r w:rsidRPr="00A96CB1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96CB1">
        <w:rPr>
          <w:rFonts w:ascii="Times New Roman" w:hAnsi="Times New Roman" w:cs="Times New Roman"/>
          <w:sz w:val="24"/>
          <w:szCs w:val="24"/>
        </w:rPr>
        <w:t xml:space="preserve"> языковой, в том числе контекстуальной, догадки. </w:t>
      </w:r>
    </w:p>
    <w:p w:rsidR="00622DEC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:rsidR="00A96CB1" w:rsidRDefault="00A96CB1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CB1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EC" w:rsidRPr="00A96CB1" w:rsidRDefault="00622DEC" w:rsidP="00A96C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DBC" w:rsidRPr="007C05B5" w:rsidRDefault="00B71DBC" w:rsidP="00B71DBC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A01" w:rsidRPr="0083148B" w:rsidRDefault="00362A01" w:rsidP="00230AD1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62A01" w:rsidRDefault="00362A01" w:rsidP="00B71DB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3D0EAA" w:rsidRDefault="003D0EAA" w:rsidP="00B71DB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3D0EAA" w:rsidRDefault="003D0EAA" w:rsidP="00B71DB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362A01" w:rsidRDefault="00362A01" w:rsidP="00B71DB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3D0EAA" w:rsidRDefault="003D0EAA" w:rsidP="00B71DBC">
      <w:pPr>
        <w:pStyle w:val="a9"/>
        <w:numPr>
          <w:ilvl w:val="0"/>
          <w:numId w:val="1"/>
        </w:numPr>
        <w:spacing w:line="276" w:lineRule="auto"/>
        <w:jc w:val="center"/>
        <w:rPr>
          <w:rStyle w:val="52"/>
          <w:rFonts w:eastAsiaTheme="minorHAnsi"/>
          <w:i w:val="0"/>
          <w:sz w:val="28"/>
          <w:szCs w:val="24"/>
          <w:lang w:val="ru-RU"/>
        </w:rPr>
        <w:sectPr w:rsidR="003D0EAA" w:rsidSect="00B71DBC">
          <w:pgSz w:w="11906" w:h="16838"/>
          <w:pgMar w:top="851" w:right="1133" w:bottom="426" w:left="1276" w:header="708" w:footer="708" w:gutter="0"/>
          <w:cols w:space="708"/>
          <w:docGrid w:linePitch="360"/>
        </w:sectPr>
      </w:pPr>
    </w:p>
    <w:p w:rsidR="00B71DBC" w:rsidRPr="00324EB0" w:rsidRDefault="0015529E" w:rsidP="0015529E">
      <w:pPr>
        <w:pStyle w:val="a9"/>
        <w:spacing w:line="276" w:lineRule="auto"/>
        <w:ind w:left="360"/>
        <w:jc w:val="center"/>
        <w:rPr>
          <w:rStyle w:val="52"/>
          <w:rFonts w:eastAsiaTheme="minorHAnsi"/>
          <w:b w:val="0"/>
          <w:bCs w:val="0"/>
          <w:i w:val="0"/>
          <w:iCs w:val="0"/>
          <w:color w:val="auto"/>
          <w:sz w:val="28"/>
          <w:szCs w:val="24"/>
          <w:lang w:val="ru-RU" w:bidi="ar-SA"/>
        </w:rPr>
      </w:pPr>
      <w:r>
        <w:rPr>
          <w:rStyle w:val="52"/>
          <w:rFonts w:eastAsiaTheme="minorHAnsi"/>
          <w:i w:val="0"/>
          <w:sz w:val="28"/>
          <w:szCs w:val="24"/>
          <w:lang w:val="ru-RU"/>
        </w:rPr>
        <w:lastRenderedPageBreak/>
        <w:t xml:space="preserve">Раздел 4. </w:t>
      </w:r>
      <w:r w:rsidR="00B71DBC" w:rsidRPr="00324EB0">
        <w:rPr>
          <w:rStyle w:val="52"/>
          <w:rFonts w:eastAsiaTheme="minorHAnsi"/>
          <w:i w:val="0"/>
          <w:sz w:val="28"/>
          <w:szCs w:val="24"/>
          <w:lang w:val="ru-RU"/>
        </w:rPr>
        <w:t xml:space="preserve">Содержание учебного предмета </w:t>
      </w:r>
      <w:r w:rsidR="00DC68A6">
        <w:rPr>
          <w:rStyle w:val="52"/>
          <w:rFonts w:eastAsiaTheme="minorHAnsi"/>
          <w:i w:val="0"/>
          <w:sz w:val="28"/>
          <w:szCs w:val="24"/>
          <w:lang w:val="ru-RU"/>
        </w:rPr>
        <w:t>«А</w:t>
      </w:r>
      <w:r w:rsidR="00B71DBC" w:rsidRPr="00324EB0">
        <w:rPr>
          <w:rStyle w:val="52"/>
          <w:rFonts w:eastAsiaTheme="minorHAnsi"/>
          <w:i w:val="0"/>
          <w:sz w:val="28"/>
          <w:szCs w:val="24"/>
          <w:lang w:val="ru-RU"/>
        </w:rPr>
        <w:t>нглийский язык</w:t>
      </w:r>
      <w:r w:rsidR="00DC68A6">
        <w:rPr>
          <w:rStyle w:val="52"/>
          <w:rFonts w:eastAsiaTheme="minorHAnsi"/>
          <w:i w:val="0"/>
          <w:sz w:val="28"/>
          <w:szCs w:val="24"/>
          <w:lang w:val="ru-RU"/>
        </w:rPr>
        <w:t>»</w:t>
      </w:r>
      <w:r>
        <w:rPr>
          <w:rStyle w:val="52"/>
          <w:rFonts w:eastAsiaTheme="minorHAnsi"/>
          <w:i w:val="0"/>
          <w:sz w:val="28"/>
          <w:szCs w:val="24"/>
          <w:lang w:val="ru-RU"/>
        </w:rPr>
        <w:t>.</w:t>
      </w:r>
    </w:p>
    <w:p w:rsidR="00B71DBC" w:rsidRPr="00324EB0" w:rsidRDefault="00B71DBC" w:rsidP="00B71DBC">
      <w:pPr>
        <w:pStyle w:val="a9"/>
        <w:spacing w:line="276" w:lineRule="auto"/>
        <w:ind w:left="720"/>
        <w:rPr>
          <w:rStyle w:val="52"/>
          <w:rFonts w:eastAsiaTheme="minorHAnsi"/>
          <w:b w:val="0"/>
          <w:bCs w:val="0"/>
          <w:i w:val="0"/>
          <w:iCs w:val="0"/>
          <w:color w:val="auto"/>
          <w:sz w:val="24"/>
          <w:szCs w:val="24"/>
          <w:lang w:val="ru-RU" w:bidi="ar-SA"/>
        </w:rPr>
      </w:pPr>
    </w:p>
    <w:tbl>
      <w:tblPr>
        <w:tblW w:w="15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835"/>
        <w:gridCol w:w="1701"/>
        <w:gridCol w:w="5812"/>
        <w:gridCol w:w="3402"/>
      </w:tblGrid>
      <w:tr w:rsidR="003D0EAA" w:rsidRPr="00324EB0" w:rsidTr="0015529E">
        <w:trPr>
          <w:trHeight w:hRule="exact" w:val="1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EAA" w:rsidRPr="00324EB0" w:rsidRDefault="003D0EAA" w:rsidP="00B71DBC">
            <w:pPr>
              <w:pStyle w:val="3"/>
              <w:shd w:val="clear" w:color="auto" w:fill="auto"/>
              <w:spacing w:before="0" w:after="60" w:line="276" w:lineRule="auto"/>
              <w:ind w:left="180"/>
              <w:jc w:val="left"/>
              <w:rPr>
                <w:b/>
              </w:rPr>
            </w:pPr>
            <w:r w:rsidRPr="00324EB0">
              <w:rPr>
                <w:rStyle w:val="21"/>
                <w:b/>
                <w:sz w:val="24"/>
                <w:szCs w:val="24"/>
              </w:rPr>
              <w:t>№</w:t>
            </w:r>
          </w:p>
          <w:p w:rsidR="003D0EAA" w:rsidRPr="00324EB0" w:rsidRDefault="003D0EAA" w:rsidP="00B71DBC">
            <w:pPr>
              <w:pStyle w:val="3"/>
              <w:shd w:val="clear" w:color="auto" w:fill="auto"/>
              <w:spacing w:before="60" w:line="276" w:lineRule="auto"/>
              <w:ind w:left="180"/>
              <w:jc w:val="left"/>
              <w:rPr>
                <w:b/>
              </w:rPr>
            </w:pPr>
            <w:proofErr w:type="gramStart"/>
            <w:r w:rsidRPr="0083148B">
              <w:rPr>
                <w:rStyle w:val="a8"/>
                <w:sz w:val="24"/>
                <w:szCs w:val="24"/>
                <w:lang w:val="ru-RU"/>
              </w:rPr>
              <w:t>п</w:t>
            </w:r>
            <w:proofErr w:type="gramEnd"/>
            <w:r w:rsidRPr="0083148B">
              <w:rPr>
                <w:rStyle w:val="a8"/>
                <w:sz w:val="24"/>
                <w:szCs w:val="24"/>
                <w:lang w:val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EAA" w:rsidRPr="00324EB0" w:rsidRDefault="003D0EAA" w:rsidP="00B71DBC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r w:rsidRPr="0083148B">
              <w:rPr>
                <w:rStyle w:val="a8"/>
                <w:sz w:val="24"/>
                <w:szCs w:val="24"/>
                <w:lang w:val="ru-RU"/>
              </w:rPr>
              <w:t>Раздел</w:t>
            </w:r>
          </w:p>
          <w:p w:rsidR="003D0EAA" w:rsidRPr="00324EB0" w:rsidRDefault="003D0EAA" w:rsidP="00B71DBC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r w:rsidRPr="0083148B">
              <w:rPr>
                <w:rStyle w:val="a8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EAA" w:rsidRPr="00324EB0" w:rsidRDefault="003D0EAA" w:rsidP="00B71DBC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r w:rsidRPr="0083148B">
              <w:rPr>
                <w:rStyle w:val="a8"/>
                <w:sz w:val="24"/>
                <w:szCs w:val="24"/>
                <w:lang w:val="ru-RU"/>
              </w:rPr>
              <w:t>Основное</w:t>
            </w:r>
          </w:p>
          <w:p w:rsidR="003D0EAA" w:rsidRPr="00324EB0" w:rsidRDefault="003D0EAA" w:rsidP="00B71DBC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83148B">
              <w:rPr>
                <w:rStyle w:val="a8"/>
                <w:sz w:val="24"/>
                <w:szCs w:val="24"/>
                <w:lang w:val="ru-RU"/>
              </w:rPr>
              <w:t>содержани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EAA" w:rsidRPr="00324EB0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Формы</w:t>
            </w:r>
            <w:proofErr w:type="spellEnd"/>
          </w:p>
          <w:p w:rsidR="003D0EAA" w:rsidRPr="00324EB0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организации</w:t>
            </w:r>
            <w:proofErr w:type="spellEnd"/>
          </w:p>
          <w:p w:rsidR="003D0EAA" w:rsidRPr="00324EB0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учебных</w:t>
            </w:r>
            <w:proofErr w:type="spellEnd"/>
          </w:p>
          <w:p w:rsidR="003D0EAA" w:rsidRPr="00324EB0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занят</w:t>
            </w:r>
            <w:proofErr w:type="spellEnd"/>
            <w:r>
              <w:rPr>
                <w:rStyle w:val="a8"/>
                <w:sz w:val="24"/>
                <w:szCs w:val="24"/>
                <w:lang w:val="ru-RU"/>
              </w:rPr>
              <w:t>и</w:t>
            </w:r>
            <w:r w:rsidRPr="00324EB0">
              <w:rPr>
                <w:rStyle w:val="a8"/>
                <w:sz w:val="24"/>
                <w:szCs w:val="24"/>
              </w:rPr>
              <w:t>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EAA" w:rsidRPr="00324EB0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Основные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виды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учебной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EAA" w:rsidRPr="003D0EAA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</w:tbl>
    <w:tbl>
      <w:tblPr>
        <w:tblStyle w:val="aa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701"/>
        <w:gridCol w:w="5811"/>
        <w:gridCol w:w="3402"/>
      </w:tblGrid>
      <w:tr w:rsidR="003D0EAA" w:rsidRPr="00F805D7" w:rsidTr="0015529E">
        <w:tc>
          <w:tcPr>
            <w:tcW w:w="567" w:type="dxa"/>
          </w:tcPr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Pr="00745D8A" w:rsidRDefault="003D0EAA" w:rsidP="003D0EA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3D0EAA" w:rsidRPr="00745D8A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b/>
                <w:lang w:eastAsia="en-US" w:bidi="ar-SA"/>
              </w:rPr>
            </w:pPr>
          </w:p>
          <w:p w:rsidR="003D0EAA" w:rsidRPr="002F4BEC" w:rsidRDefault="003D0EAA" w:rsidP="00B71DBC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60" w:type="dxa"/>
          </w:tcPr>
          <w:p w:rsidR="003D0EAA" w:rsidRDefault="003D0EAA" w:rsidP="001D1FA2">
            <w:pPr>
              <w:jc w:val="center"/>
              <w:rPr>
                <w:rFonts w:ascii="Times New Roman" w:hAnsi="Times New Roman"/>
                <w:b/>
              </w:rPr>
            </w:pPr>
            <w:r w:rsidRPr="00A26E50">
              <w:rPr>
                <w:rFonts w:ascii="Times New Roman" w:hAnsi="Times New Roman"/>
                <w:b/>
              </w:rPr>
              <w:lastRenderedPageBreak/>
              <w:t xml:space="preserve">Предметы </w:t>
            </w:r>
            <w:proofErr w:type="gramStart"/>
            <w:r w:rsidRPr="00A26E50">
              <w:rPr>
                <w:rFonts w:ascii="Times New Roman" w:hAnsi="Times New Roman"/>
                <w:b/>
              </w:rPr>
              <w:t>окружаю</w:t>
            </w:r>
            <w:r>
              <w:rPr>
                <w:rFonts w:ascii="Times New Roman" w:hAnsi="Times New Roman"/>
                <w:b/>
              </w:rPr>
              <w:t>-</w:t>
            </w:r>
            <w:proofErr w:type="spellStart"/>
            <w:r w:rsidRPr="00A26E50">
              <w:rPr>
                <w:rFonts w:ascii="Times New Roman" w:hAnsi="Times New Roman"/>
                <w:b/>
              </w:rPr>
              <w:t>щего</w:t>
            </w:r>
            <w:proofErr w:type="spellEnd"/>
            <w:proofErr w:type="gramEnd"/>
            <w:r w:rsidRPr="00A26E50">
              <w:rPr>
                <w:rFonts w:ascii="Times New Roman" w:hAnsi="Times New Roman"/>
                <w:b/>
              </w:rPr>
              <w:t xml:space="preserve"> мира</w:t>
            </w:r>
          </w:p>
          <w:p w:rsidR="003D0EAA" w:rsidRDefault="003D0EAA" w:rsidP="001D1FA2">
            <w:pPr>
              <w:jc w:val="center"/>
              <w:rPr>
                <w:lang w:eastAsia="en-US" w:bidi="ar-SA"/>
              </w:rPr>
            </w:pPr>
          </w:p>
          <w:p w:rsidR="003D0EAA" w:rsidRDefault="003D0EAA" w:rsidP="001D1FA2">
            <w:pPr>
              <w:jc w:val="center"/>
              <w:rPr>
                <w:lang w:eastAsia="en-US" w:bidi="ar-SA"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Default="003D0EAA" w:rsidP="00247EA6">
            <w:pPr>
              <w:jc w:val="center"/>
              <w:rPr>
                <w:rFonts w:ascii="Times New Roman" w:hAnsi="Times New Roman"/>
                <w:b/>
              </w:rPr>
            </w:pPr>
          </w:p>
          <w:p w:rsidR="003D0EAA" w:rsidRPr="00745D8A" w:rsidRDefault="003D0EAA" w:rsidP="00247EA6">
            <w:pPr>
              <w:jc w:val="center"/>
              <w:rPr>
                <w:lang w:eastAsia="en-US" w:bidi="ar-SA"/>
              </w:rPr>
            </w:pPr>
            <w:r w:rsidRPr="00A26E50">
              <w:rPr>
                <w:rFonts w:ascii="Times New Roman" w:hAnsi="Times New Roman"/>
                <w:b/>
              </w:rPr>
              <w:lastRenderedPageBreak/>
              <w:t xml:space="preserve">Предметы </w:t>
            </w:r>
            <w:proofErr w:type="gramStart"/>
            <w:r w:rsidRPr="00A26E50">
              <w:rPr>
                <w:rFonts w:ascii="Times New Roman" w:hAnsi="Times New Roman"/>
                <w:b/>
              </w:rPr>
              <w:t>окружаю</w:t>
            </w:r>
            <w:r>
              <w:rPr>
                <w:rFonts w:ascii="Times New Roman" w:hAnsi="Times New Roman"/>
                <w:b/>
              </w:rPr>
              <w:t>-</w:t>
            </w:r>
            <w:proofErr w:type="spellStart"/>
            <w:r w:rsidRPr="00A26E50">
              <w:rPr>
                <w:rFonts w:ascii="Times New Roman" w:hAnsi="Times New Roman"/>
                <w:b/>
              </w:rPr>
              <w:t>щего</w:t>
            </w:r>
            <w:proofErr w:type="spellEnd"/>
            <w:proofErr w:type="gramEnd"/>
            <w:r w:rsidRPr="00A26E50">
              <w:rPr>
                <w:rFonts w:ascii="Times New Roman" w:hAnsi="Times New Roman"/>
                <w:b/>
              </w:rPr>
              <w:t xml:space="preserve"> мира</w:t>
            </w:r>
          </w:p>
          <w:p w:rsidR="003D0EAA" w:rsidRPr="00745D8A" w:rsidRDefault="003D0EAA" w:rsidP="001D1FA2">
            <w:pPr>
              <w:jc w:val="center"/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745D8A" w:rsidRDefault="003D0EAA" w:rsidP="00B71DBC">
            <w:pPr>
              <w:rPr>
                <w:lang w:eastAsia="en-US" w:bidi="ar-SA"/>
              </w:rPr>
            </w:pPr>
          </w:p>
          <w:p w:rsidR="003D0EAA" w:rsidRPr="004349B7" w:rsidRDefault="003D0EAA" w:rsidP="00B71DBC">
            <w:pPr>
              <w:rPr>
                <w:lang w:eastAsia="en-US" w:bidi="ar-SA"/>
              </w:rPr>
            </w:pPr>
          </w:p>
        </w:tc>
        <w:tc>
          <w:tcPr>
            <w:tcW w:w="2835" w:type="dxa"/>
          </w:tcPr>
          <w:p w:rsidR="003D0EAA" w:rsidRPr="001D1FA2" w:rsidRDefault="003D0EAA" w:rsidP="001D1FA2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Предметы окружающего</w:t>
            </w:r>
            <w:r w:rsidR="008C2CC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мира, их характеристики 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расположение по отношению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 </w:t>
            </w:r>
            <w:proofErr w:type="gramStart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</w:t>
            </w:r>
            <w:r w:rsidR="00A24D5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щему</w:t>
            </w:r>
            <w:proofErr w:type="spellEnd"/>
            <w:proofErr w:type="gram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3D0EAA" w:rsidRPr="001D1FA2" w:rsidRDefault="003D0EAA" w:rsidP="001D1FA2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Принадлежащие нам предме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ы.</w:t>
            </w:r>
          </w:p>
          <w:p w:rsidR="003D0EAA" w:rsidRPr="001D1FA2" w:rsidRDefault="003D0EAA" w:rsidP="001D1FA2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Приветствие как часть речевого этикета</w:t>
            </w:r>
          </w:p>
          <w:p w:rsidR="003D0EAA" w:rsidRDefault="003D0EAA" w:rsidP="001D1F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D0EAA" w:rsidRPr="009C1DD8" w:rsidRDefault="003D0EAA" w:rsidP="001D1F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Граммат</w:t>
            </w:r>
            <w:r w:rsidRPr="009C1DD8">
              <w:rPr>
                <w:rFonts w:ascii="Times New Roman" w:hAnsi="Times New Roman" w:cs="Times New Roman"/>
                <w:b/>
              </w:rPr>
              <w:t>ический материал:</w:t>
            </w:r>
          </w:p>
          <w:p w:rsidR="003D0EAA" w:rsidRDefault="003D0EAA" w:rsidP="001D1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указательные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местои</w:t>
            </w:r>
            <w:r w:rsidR="00A24D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 притяжательные местоимения, глагол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C90C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0EAA" w:rsidRDefault="003D0EAA" w:rsidP="001D1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D0EAA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D0EAA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D0EAA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D0EAA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D0EAA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D0EAA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D0EAA" w:rsidRPr="001D1FA2" w:rsidRDefault="008C2CC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П</w:t>
            </w:r>
            <w:r w:rsidR="003D0EAA"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редметы окружающего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ми</w:t>
            </w:r>
            <w:r w:rsidR="003D0EAA"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ра, их характеристики и</w:t>
            </w:r>
            <w:r w:rsidR="003D0E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3D0EAA"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расположение по отношению</w:t>
            </w:r>
            <w:r w:rsidR="003D0E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="003D0EAA"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</w:t>
            </w:r>
            <w:proofErr w:type="gramEnd"/>
            <w:r w:rsidR="003D0EAA"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говорящему.</w:t>
            </w:r>
          </w:p>
          <w:p w:rsidR="003D0EAA" w:rsidRPr="001D1FA2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Принадлежащие нам предме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ы.</w:t>
            </w:r>
          </w:p>
          <w:p w:rsidR="003D0EAA" w:rsidRPr="001D1FA2" w:rsidRDefault="003D0EAA" w:rsidP="00247EA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Приветствие как часть речевого этикета</w:t>
            </w:r>
          </w:p>
          <w:p w:rsidR="003D0EAA" w:rsidRDefault="003D0EAA" w:rsidP="00247E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D0EAA" w:rsidRPr="009C1DD8" w:rsidRDefault="003D0EAA" w:rsidP="00247E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Граммат</w:t>
            </w:r>
            <w:r w:rsidRPr="009C1DD8">
              <w:rPr>
                <w:rFonts w:ascii="Times New Roman" w:hAnsi="Times New Roman" w:cs="Times New Roman"/>
                <w:b/>
              </w:rPr>
              <w:t>ический материал:</w:t>
            </w:r>
          </w:p>
          <w:p w:rsidR="003D0EAA" w:rsidRPr="009C1DD8" w:rsidRDefault="003D0EAA" w:rsidP="001D1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указательные местоимения,  притяжательные местоимения, глагол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C90C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D0EAA" w:rsidRPr="00F805D7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3D0EAA" w:rsidRPr="00F805D7" w:rsidRDefault="003D0EAA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3D0EAA" w:rsidRPr="002F4BEC" w:rsidRDefault="003D0EAA" w:rsidP="00B71DB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3D0EAA" w:rsidRPr="00F805D7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3D0EAA" w:rsidRPr="00F805D7" w:rsidRDefault="003D0EAA" w:rsidP="00247EA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3D0EAA" w:rsidRPr="002F4BEC" w:rsidRDefault="003D0EAA" w:rsidP="00247EA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3D0EAA" w:rsidRPr="002F4BEC" w:rsidRDefault="003D0EAA" w:rsidP="00B71DBC">
            <w:pPr>
              <w:rPr>
                <w:lang w:eastAsia="en-US" w:bidi="ar-SA"/>
              </w:rPr>
            </w:pPr>
          </w:p>
          <w:p w:rsidR="003D0EAA" w:rsidRPr="002F4BEC" w:rsidRDefault="003D0EAA" w:rsidP="00B71DBC">
            <w:pPr>
              <w:rPr>
                <w:lang w:eastAsia="en-US" w:bidi="ar-SA"/>
              </w:rPr>
            </w:pPr>
          </w:p>
          <w:p w:rsidR="003D0EAA" w:rsidRPr="002F4BEC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Default="003D0EAA" w:rsidP="00B71DBC">
            <w:pPr>
              <w:rPr>
                <w:lang w:eastAsia="en-US" w:bidi="ar-SA"/>
              </w:rPr>
            </w:pPr>
          </w:p>
          <w:p w:rsidR="003D0EAA" w:rsidRPr="004349B7" w:rsidRDefault="003D0EAA" w:rsidP="00B71DBC">
            <w:pPr>
              <w:rPr>
                <w:lang w:eastAsia="en-US" w:bidi="ar-SA"/>
              </w:rPr>
            </w:pPr>
          </w:p>
        </w:tc>
        <w:tc>
          <w:tcPr>
            <w:tcW w:w="5811" w:type="dxa"/>
          </w:tcPr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Повторяют английский алфавит;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указательными местоимениями единственного и множественного числа, тренируются в их употреблении и используют в речи;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притяжательными местоимениями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his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her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its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учатся правильно использовать их в речи;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глаголом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to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have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учатся правильно использовать формы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have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 </w:t>
            </w:r>
            <w:proofErr w:type="spellStart"/>
            <w:r w:rsidRPr="001D1FA2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has</w:t>
            </w:r>
            <w:proofErr w:type="spell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употребляют их в речи;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соблюдают нормы произношения английского языка </w:t>
            </w:r>
            <w:proofErr w:type="gramStart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</w:t>
            </w:r>
            <w:proofErr w:type="gramEnd"/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чтении</w:t>
            </w:r>
            <w:proofErr w:type="gram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вслух и в устной речи, корректно произносят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предложения с точки зрения их ритмико‑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интонацио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ных особенностей;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новыми словами, тренируются в их употреблении и используют в речи;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учатся правильно здороваться в разное время суток;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небольшие тексты с новыми словами;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обозначением частей суток в английском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языке</w:t>
            </w:r>
            <w:proofErr w:type="gramEnd"/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описывают картинку по образцу;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учатся называть время;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 и фразы;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разучивают рифмовки, включающие новый материал;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предложение из его частей;</w:t>
            </w:r>
          </w:p>
          <w:p w:rsidR="003D0EAA" w:rsidRPr="001D1FA2" w:rsidRDefault="003D0EAA" w:rsidP="00170551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3D0EAA" w:rsidRPr="001D1FA2" w:rsidRDefault="003D0EAA" w:rsidP="00170551">
            <w:pPr>
              <w:suppressAutoHyphens/>
              <w:autoSpaceDE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1FA2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D1FA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научилис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ь.</w:t>
            </w:r>
          </w:p>
        </w:tc>
        <w:tc>
          <w:tcPr>
            <w:tcW w:w="3402" w:type="dxa"/>
          </w:tcPr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эстетического вкуса к музыке, к живописи, к театру и др.;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622DEC" w:rsidRPr="00622DEC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3D0EAA" w:rsidRPr="0087743D" w:rsidRDefault="00622DEC" w:rsidP="00F00E25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24D59" w:rsidRPr="00F805D7" w:rsidTr="0015529E">
        <w:trPr>
          <w:trHeight w:val="70"/>
        </w:trPr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4D59" w:rsidRPr="00F805D7" w:rsidRDefault="00A24D59" w:rsidP="00A24D5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60" w:type="dxa"/>
          </w:tcPr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</w:t>
            </w:r>
            <w:r w:rsidRPr="00A2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</w:t>
            </w:r>
            <w:r w:rsidRPr="00A2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D1698E" w:rsidRDefault="00A24D59" w:rsidP="00A24D59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24D59" w:rsidRPr="00A26E50" w:rsidRDefault="00A24D59" w:rsidP="00A24D5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lastRenderedPageBreak/>
              <w:t>Способы выражения преференции в английском языке.</w:t>
            </w:r>
          </w:p>
          <w:p w:rsidR="00A24D59" w:rsidRPr="00A26E50" w:rsidRDefault="00A24D59" w:rsidP="00A24D5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6E50">
              <w:rPr>
                <w:rFonts w:ascii="Times New Roman" w:hAnsi="Times New Roman"/>
              </w:rPr>
              <w:t>Повседневные занятия детей и взрослых. Способности и возможности людей</w:t>
            </w:r>
            <w:r w:rsidRPr="00A26E50">
              <w:rPr>
                <w:rFonts w:ascii="Times New Roman" w:hAnsi="Times New Roman"/>
                <w:b/>
              </w:rPr>
              <w:t xml:space="preserve"> </w:t>
            </w:r>
          </w:p>
          <w:p w:rsidR="00A24D59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24D59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Граммат</w:t>
            </w:r>
            <w:r w:rsidRPr="00D1698E">
              <w:rPr>
                <w:rFonts w:ascii="Times New Roman" w:hAnsi="Times New Roman" w:cs="Times New Roman"/>
                <w:b/>
              </w:rPr>
              <w:t>ический материал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330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притяжательные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местои-мения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; глаголы третьего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лица единственного числа в настоящем простом времени; модальный глагол </w:t>
            </w:r>
            <w:r w:rsidRPr="00B74D70">
              <w:rPr>
                <w:rFonts w:ascii="Times New Roman" w:hAnsi="Times New Roman" w:cs="Times New Roman"/>
                <w:i/>
                <w:lang w:val="en-US"/>
              </w:rPr>
              <w:t>can</w:t>
            </w:r>
            <w:r>
              <w:rPr>
                <w:rFonts w:ascii="Times New Roman" w:hAnsi="Times New Roman" w:cs="Times New Roman"/>
              </w:rPr>
              <w:t>.</w:t>
            </w:r>
            <w:r w:rsidRPr="00B74D70">
              <w:rPr>
                <w:rFonts w:ascii="Times New Roman" w:hAnsi="Times New Roman" w:cs="Times New Roman"/>
              </w:rPr>
              <w:t xml:space="preserve"> </w:t>
            </w:r>
            <w:r w:rsidRPr="00E3309C">
              <w:rPr>
                <w:rFonts w:ascii="Times New Roman" w:hAnsi="Times New Roman" w:cs="Times New Roman"/>
              </w:rPr>
              <w:t xml:space="preserve"> </w:t>
            </w:r>
          </w:p>
          <w:p w:rsidR="00A24D59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A26E50" w:rsidRDefault="00A24D59" w:rsidP="00A24D5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Способы выражения преференции в английском языке.</w:t>
            </w:r>
          </w:p>
          <w:p w:rsidR="00A24D59" w:rsidRPr="00A26E50" w:rsidRDefault="00A24D59" w:rsidP="00A24D5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6E50">
              <w:rPr>
                <w:rFonts w:ascii="Times New Roman" w:hAnsi="Times New Roman"/>
              </w:rPr>
              <w:t>Повседневные занятия детей и взрослых. Способности и возможности людей</w:t>
            </w:r>
            <w:r w:rsidRPr="00A26E50">
              <w:rPr>
                <w:rFonts w:ascii="Times New Roman" w:hAnsi="Times New Roman"/>
                <w:b/>
              </w:rPr>
              <w:t xml:space="preserve"> </w:t>
            </w:r>
          </w:p>
          <w:p w:rsidR="00A24D59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24D59" w:rsidRPr="00CE2E5D" w:rsidRDefault="00A24D59" w:rsidP="00A24D5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Граммат</w:t>
            </w:r>
            <w:r w:rsidRPr="00D1698E">
              <w:rPr>
                <w:rFonts w:ascii="Times New Roman" w:hAnsi="Times New Roman" w:cs="Times New Roman"/>
                <w:b/>
              </w:rPr>
              <w:t>ический материал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330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притяжательные местоимения; глаголы третьего лица единственного числа в настоящем простом времени; модальный глагол </w:t>
            </w:r>
            <w:r w:rsidRPr="00B74D70">
              <w:rPr>
                <w:rFonts w:ascii="Times New Roman" w:hAnsi="Times New Roman" w:cs="Times New Roman"/>
                <w:i/>
                <w:lang w:val="en-US"/>
              </w:rPr>
              <w:t>can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Pr="00F805D7" w:rsidRDefault="00A24D59" w:rsidP="00A24D59">
            <w:pPr>
              <w:pStyle w:val="a9"/>
              <w:spacing w:line="276" w:lineRule="auto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Default="00A24D59" w:rsidP="00A24D59">
            <w:pPr>
              <w:rPr>
                <w:lang w:eastAsia="en-US" w:bidi="ar-SA"/>
              </w:rPr>
            </w:pPr>
          </w:p>
          <w:p w:rsidR="00A24D59" w:rsidRDefault="00A24D59" w:rsidP="00A24D59">
            <w:pPr>
              <w:jc w:val="center"/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rPr>
                <w:lang w:eastAsia="en-US" w:bidi="ar-SA"/>
              </w:rPr>
            </w:pPr>
          </w:p>
          <w:p w:rsidR="00A24D59" w:rsidRPr="00D1698E" w:rsidRDefault="00A24D59" w:rsidP="00A24D59">
            <w:pPr>
              <w:pStyle w:val="a9"/>
              <w:spacing w:line="276" w:lineRule="auto"/>
            </w:pPr>
          </w:p>
        </w:tc>
        <w:tc>
          <w:tcPr>
            <w:tcW w:w="5811" w:type="dxa"/>
          </w:tcPr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накомятся с притяжательными местоимениями </w:t>
            </w:r>
            <w:proofErr w:type="spellStart"/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our</w:t>
            </w:r>
            <w:proofErr w:type="spell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your</w:t>
            </w:r>
            <w:proofErr w:type="spell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their</w:t>
            </w:r>
            <w:proofErr w:type="spell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используют их в речи;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правилом прибавления окончания </w:t>
            </w:r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-s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 глаголам в 3-м лице единственного числа настоящего времени </w:t>
            </w:r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(</w:t>
            </w:r>
            <w:proofErr w:type="spellStart"/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present</w:t>
            </w:r>
            <w:proofErr w:type="spellEnd"/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170551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simple</w:t>
            </w:r>
            <w:proofErr w:type="spell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), пользуются данным правилом в тренировочных заданиях и в речи;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узнают о некоторых особенностях обозна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ения времени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англоязычных странах и используют эту информацию</w:t>
            </w: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речи;</w:t>
            </w: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новыми словами, пользуются ими при чтении и в речи;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модальным глаголом </w:t>
            </w:r>
            <w:proofErr w:type="spellStart"/>
            <w:r w:rsidRPr="00170551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can</w:t>
            </w:r>
            <w:proofErr w:type="spell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и используют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его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речи;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своих предпочтениях и предпочтениях других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людей, а также о том, что они или другие люди умеют делать и насколько хорошо;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закрепляют знания речевых формул и речевого этикета;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соблюдают нормы произношения английского языка </w:t>
            </w:r>
            <w:proofErr w:type="gramStart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</w:t>
            </w:r>
            <w:proofErr w:type="gramEnd"/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чтении</w:t>
            </w:r>
            <w:proofErr w:type="gram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вслух и в устной речи, корректно произносят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предложения с точки зрения их ритмико‑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интонационных особенностей;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слова, словосочетания, предложения и небольшие тексты;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слова, словосочетания, фразы и небольшие тексты;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тексты с полным, частичным и выборочным пониманием;</w:t>
            </w:r>
          </w:p>
          <w:p w:rsidR="00A24D59" w:rsidRPr="00170551" w:rsidRDefault="00A24D59" w:rsidP="00A24D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1">
              <w:rPr>
                <w:rFonts w:ascii="Times New Roman" w:eastAsia="Symbola" w:hAnsi="Times New Roman" w:cs="Times New Roman"/>
                <w:sz w:val="24"/>
                <w:szCs w:val="24"/>
              </w:rPr>
              <w:t xml:space="preserve">▪ </w:t>
            </w:r>
            <w:r w:rsidRPr="00170551">
              <w:rPr>
                <w:rFonts w:ascii="Times New Roman" w:hAnsi="Times New Roman" w:cs="Times New Roman"/>
                <w:sz w:val="24"/>
                <w:szCs w:val="24"/>
              </w:rPr>
              <w:t>устанавливают ассоциативные связи между словами;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разучивают рифмовку, включающую новый материал;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551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ись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привитие интереса к чтению, к слушанию на иностранном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24D59" w:rsidRPr="00F805D7" w:rsidTr="0015529E"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29E" w:rsidRDefault="0015529E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rPr>
                <w:lang w:val="en-US" w:eastAsia="en-US" w:bidi="ar-SA"/>
              </w:rPr>
            </w:pPr>
          </w:p>
          <w:p w:rsidR="00A24D59" w:rsidRPr="000434F7" w:rsidRDefault="00A24D59" w:rsidP="00A24D59">
            <w:pPr>
              <w:rPr>
                <w:lang w:val="en-US" w:eastAsia="en-US" w:bidi="ar-SA"/>
              </w:rPr>
            </w:pPr>
          </w:p>
          <w:p w:rsidR="00A24D59" w:rsidRPr="000434F7" w:rsidRDefault="00A24D59" w:rsidP="00A24D59">
            <w:pPr>
              <w:rPr>
                <w:lang w:val="en-US" w:eastAsia="en-US" w:bidi="ar-SA"/>
              </w:rPr>
            </w:pPr>
          </w:p>
          <w:p w:rsidR="00A24D59" w:rsidRPr="000434F7" w:rsidRDefault="00A24D59" w:rsidP="00A24D59">
            <w:pPr>
              <w:rPr>
                <w:lang w:val="en-US" w:eastAsia="en-US" w:bidi="ar-SA"/>
              </w:rPr>
            </w:pPr>
          </w:p>
          <w:p w:rsidR="00A24D59" w:rsidRPr="00994C76" w:rsidRDefault="00A24D59" w:rsidP="00A24D59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60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 w:rsidRPr="00A26E50">
              <w:rPr>
                <w:b/>
                <w:sz w:val="24"/>
                <w:szCs w:val="24"/>
              </w:rPr>
              <w:lastRenderedPageBreak/>
              <w:t>Мир вокруг нас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DC68A6" w:rsidRDefault="00DC68A6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 w:rsidRPr="00A26E50">
              <w:rPr>
                <w:b/>
                <w:sz w:val="24"/>
                <w:szCs w:val="24"/>
              </w:rPr>
              <w:t>Мир вокруг нас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sz w:val="24"/>
                <w:szCs w:val="24"/>
              </w:rPr>
            </w:pPr>
          </w:p>
          <w:p w:rsidR="00A24D59" w:rsidRPr="000434F7" w:rsidRDefault="00A24D59" w:rsidP="00A24D59">
            <w:pPr>
              <w:rPr>
                <w:lang w:eastAsia="en-US" w:bidi="ar-SA"/>
              </w:rPr>
            </w:pPr>
          </w:p>
          <w:p w:rsidR="00A24D59" w:rsidRPr="000434F7" w:rsidRDefault="00A24D59" w:rsidP="00A24D59">
            <w:pPr>
              <w:rPr>
                <w:lang w:eastAsia="en-US" w:bidi="ar-SA"/>
              </w:rPr>
            </w:pPr>
          </w:p>
          <w:p w:rsidR="00A24D59" w:rsidRPr="000434F7" w:rsidRDefault="00A24D59" w:rsidP="00A24D59">
            <w:pPr>
              <w:rPr>
                <w:lang w:eastAsia="en-US" w:bidi="ar-SA"/>
              </w:rPr>
            </w:pPr>
          </w:p>
          <w:p w:rsidR="00A24D59" w:rsidRPr="000434F7" w:rsidRDefault="00A24D59" w:rsidP="00A24D59">
            <w:pPr>
              <w:pStyle w:val="3"/>
              <w:shd w:val="clear" w:color="auto" w:fill="auto"/>
              <w:spacing w:before="0" w:after="120" w:line="276" w:lineRule="auto"/>
            </w:pPr>
          </w:p>
        </w:tc>
        <w:tc>
          <w:tcPr>
            <w:tcW w:w="2835" w:type="dxa"/>
          </w:tcPr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Цветовая палитра мира.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Характеристики людей, животных и объектов неживой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природы.</w:t>
            </w:r>
          </w:p>
          <w:p w:rsidR="00A24D59" w:rsidRPr="00170551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Наличие и отсутствие способности или возможности </w:t>
            </w:r>
            <w:proofErr w:type="spellStart"/>
            <w:proofErr w:type="gramStart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</w:t>
            </w:r>
            <w:proofErr w:type="spellEnd"/>
            <w:r w:rsidR="00DC68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вить</w:t>
            </w:r>
            <w:proofErr w:type="gramEnd"/>
            <w:r w:rsidRPr="0017055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ту или иную деятельность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A24D59" w:rsidRDefault="00A24D59" w:rsidP="00A24D5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24D59" w:rsidRPr="002F4BEC" w:rsidRDefault="00A24D59" w:rsidP="00A24D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05D7">
              <w:rPr>
                <w:rFonts w:ascii="Times New Roman" w:hAnsi="Times New Roman" w:cs="Times New Roman"/>
                <w:b/>
              </w:rPr>
              <w:t>Грамматический</w:t>
            </w:r>
            <w:r w:rsidRPr="002F4BEC">
              <w:rPr>
                <w:rFonts w:ascii="Times New Roman" w:hAnsi="Times New Roman" w:cs="Times New Roman"/>
                <w:b/>
              </w:rPr>
              <w:t xml:space="preserve"> </w:t>
            </w:r>
            <w:r w:rsidRPr="00F805D7">
              <w:rPr>
                <w:rFonts w:ascii="Times New Roman" w:hAnsi="Times New Roman" w:cs="Times New Roman"/>
                <w:b/>
              </w:rPr>
              <w:t>материал</w:t>
            </w:r>
            <w:r w:rsidRPr="002F4BEC">
              <w:rPr>
                <w:rFonts w:ascii="Times New Roman" w:hAnsi="Times New Roman" w:cs="Times New Roman"/>
                <w:b/>
              </w:rPr>
              <w:t>:</w:t>
            </w:r>
          </w:p>
          <w:p w:rsidR="00A24D59" w:rsidRPr="00B74D70" w:rsidRDefault="00A24D59" w:rsidP="00A24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отрицательная форма модального глагола </w:t>
            </w:r>
            <w:r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Pr="00B74D70">
              <w:rPr>
                <w:rFonts w:ascii="Times New Roman" w:hAnsi="Times New Roman" w:cs="Times New Roman"/>
                <w:i/>
              </w:rPr>
              <w:t>.</w:t>
            </w:r>
          </w:p>
          <w:p w:rsidR="00A24D59" w:rsidRDefault="00A24D59" w:rsidP="00A24D59">
            <w:pPr>
              <w:jc w:val="both"/>
              <w:rPr>
                <w:rFonts w:ascii="Times New Roman" w:hAnsi="Times New Roman" w:cs="Times New Roman"/>
              </w:rPr>
            </w:pPr>
          </w:p>
          <w:p w:rsidR="00A24D59" w:rsidRPr="002F4BEC" w:rsidRDefault="00A24D59" w:rsidP="00A24D59">
            <w:pPr>
              <w:jc w:val="both"/>
            </w:pPr>
          </w:p>
          <w:p w:rsidR="00A24D59" w:rsidRPr="002F4BEC" w:rsidRDefault="00A24D59" w:rsidP="00A24D59">
            <w:pPr>
              <w:jc w:val="both"/>
            </w:pPr>
          </w:p>
          <w:p w:rsidR="00A24D59" w:rsidRPr="002F4BEC" w:rsidRDefault="00A24D59" w:rsidP="00A24D59">
            <w:pPr>
              <w:jc w:val="both"/>
            </w:pPr>
          </w:p>
          <w:p w:rsidR="00A24D59" w:rsidRPr="002F4BEC" w:rsidRDefault="00A24D59" w:rsidP="00A24D59">
            <w:pPr>
              <w:jc w:val="both"/>
            </w:pPr>
          </w:p>
          <w:p w:rsidR="00A24D59" w:rsidRPr="002F4BEC" w:rsidRDefault="00A24D59" w:rsidP="00A24D59">
            <w:pPr>
              <w:jc w:val="both"/>
            </w:pPr>
          </w:p>
          <w:p w:rsidR="00A24D59" w:rsidRPr="002F4BEC" w:rsidRDefault="00A24D59" w:rsidP="00A24D59">
            <w:pPr>
              <w:jc w:val="both"/>
            </w:pPr>
          </w:p>
          <w:p w:rsidR="00A24D59" w:rsidRPr="002F4BEC" w:rsidRDefault="00A24D59" w:rsidP="00A24D59">
            <w:pPr>
              <w:jc w:val="both"/>
            </w:pPr>
          </w:p>
          <w:p w:rsidR="00A24D59" w:rsidRDefault="00A24D59" w:rsidP="00A24D59">
            <w:pPr>
              <w:jc w:val="both"/>
              <w:rPr>
                <w:rFonts w:ascii="Times New Roman" w:hAnsi="Times New Roman" w:cs="Times New Roman"/>
              </w:rPr>
            </w:pPr>
          </w:p>
          <w:p w:rsidR="00A24D59" w:rsidRPr="00994C76" w:rsidRDefault="00A24D59" w:rsidP="00A24D59">
            <w:pPr>
              <w:jc w:val="both"/>
            </w:pP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87743D" w:rsidRPr="00F805D7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87743D" w:rsidRPr="00F805D7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87743D" w:rsidRPr="00F805D7" w:rsidRDefault="0087743D" w:rsidP="0087743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87743D" w:rsidRPr="00F805D7" w:rsidRDefault="0087743D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0434F7" w:rsidRDefault="00A24D59" w:rsidP="00A24D59">
            <w:pPr>
              <w:pStyle w:val="a9"/>
              <w:spacing w:line="276" w:lineRule="auto"/>
            </w:pPr>
          </w:p>
        </w:tc>
        <w:tc>
          <w:tcPr>
            <w:tcW w:w="5811" w:type="dxa"/>
          </w:tcPr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накомятся с новыми словами, используют их при чтении и в речи;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местонахождении людей, предметов и животных;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цветовых характеристиках предметов и животных;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разучивают рифмовку, содержащую новый материал;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отрицательной формой глагола 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can</w:t>
            </w:r>
            <w:proofErr w:type="spellEnd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— 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can’t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cannot</w:t>
            </w:r>
            <w:proofErr w:type="spellEnd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), используют ее при чтении и в речи;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физических качествах людей, предметов и животных;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 с целью полного его понимания;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соблюдают нормы произношения английского языка </w:t>
            </w:r>
            <w:proofErr w:type="gram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</w:t>
            </w:r>
            <w:proofErr w:type="gramEnd"/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чтении</w:t>
            </w:r>
            <w:proofErr w:type="gramEnd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вслух и в устной речи, корректно произносят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предложения с точки зрения их ритмико‑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интонационных особенностей;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слова, словосочетания, фразы 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небольшие тексты;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</w:t>
            </w:r>
            <w:r w:rsidRPr="00CB75F5">
              <w:rPr>
                <w:rFonts w:ascii="Times New Roman" w:hAnsi="Times New Roman" w:cs="Times New Roman"/>
              </w:rPr>
              <w:t>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бережного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интереса к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изучению иностранного языка, желания узнавать что-то новое в иностранном языке</w:t>
            </w:r>
          </w:p>
        </w:tc>
      </w:tr>
      <w:tr w:rsidR="00A24D59" w:rsidRPr="00F805D7" w:rsidTr="0015529E">
        <w:trPr>
          <w:trHeight w:val="1265"/>
        </w:trPr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29E" w:rsidRDefault="0015529E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29E" w:rsidRDefault="0015529E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AF3C93" w:rsidRDefault="00A24D59" w:rsidP="00A24D59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60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Числа, количества предметов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529E" w:rsidRDefault="0015529E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529E" w:rsidRDefault="0015529E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529E" w:rsidRDefault="0015529E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Pr="00AF3C93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Числа, количества предметов</w:t>
            </w:r>
          </w:p>
          <w:p w:rsidR="00A24D59" w:rsidRPr="00AF3C93" w:rsidRDefault="00A24D59" w:rsidP="00A24D59">
            <w:pPr>
              <w:pStyle w:val="a9"/>
              <w:spacing w:line="276" w:lineRule="auto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Pr="00AF3C93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Pr="00AF3C93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Pr="00AF3C93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Pr="00AF3C93" w:rsidRDefault="00A24D59" w:rsidP="00A24D59">
            <w:pPr>
              <w:pStyle w:val="a9"/>
              <w:spacing w:line="276" w:lineRule="auto"/>
            </w:pPr>
          </w:p>
        </w:tc>
        <w:tc>
          <w:tcPr>
            <w:tcW w:w="2835" w:type="dxa"/>
          </w:tcPr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Выражение количества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английском языке.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Физические 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характерис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тики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людей, животных и объектов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неживой природы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  <w:proofErr w:type="gramEnd"/>
          </w:p>
          <w:p w:rsidR="00A24D59" w:rsidRPr="00CB75F5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75F5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75F5">
              <w:rPr>
                <w:rFonts w:ascii="Times New Roman" w:hAnsi="Times New Roman" w:cs="Times New Roman"/>
              </w:rPr>
              <w:t>числительные 13-20</w:t>
            </w: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15529E" w:rsidRDefault="0015529E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15529E" w:rsidRDefault="0015529E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Выражение количества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английском языке.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Физические 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характерис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тики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людей, животных и объектов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неживой природы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  <w:proofErr w:type="gramEnd"/>
          </w:p>
          <w:p w:rsidR="00A24D59" w:rsidRPr="00CB75F5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75F5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Pr="00CB75F5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75F5">
              <w:rPr>
                <w:rFonts w:ascii="Times New Roman" w:hAnsi="Times New Roman" w:cs="Times New Roman"/>
              </w:rPr>
              <w:t>числительные 13-20</w:t>
            </w: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15529E" w:rsidRDefault="0015529E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15529E" w:rsidRDefault="0015529E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AF3C93" w:rsidRDefault="00A24D59" w:rsidP="00A24D59">
            <w:pPr>
              <w:pStyle w:val="a9"/>
              <w:spacing w:line="276" w:lineRule="auto"/>
            </w:pPr>
          </w:p>
        </w:tc>
        <w:tc>
          <w:tcPr>
            <w:tcW w:w="5811" w:type="dxa"/>
          </w:tcPr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накомятся с новыми словами, используют их при чтении и в речи;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различиями в употреблении </w:t>
            </w:r>
            <w:proofErr w:type="spellStart"/>
            <w:proofErr w:type="gram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синони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мичных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рилагательных 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tall</w:t>
            </w:r>
            <w:proofErr w:type="spellEnd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 </w:t>
            </w:r>
            <w:proofErr w:type="spellStart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high</w:t>
            </w:r>
            <w:proofErr w:type="spellEnd"/>
            <w:r w:rsidRPr="00CB75F5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 используют их в речи;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местоположении предметов с помощью картинки;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небольшие тексты и подбирают к ним заголовки;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используют в речи антонимичные прилагательные;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делают небольшие описания людей, животных и предметов;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осваивают элементы политкорректности, присущие английскому языку;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английскими числительными от 13 до 20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 используют их в речи;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разучивают и поют песенки, включающие новый материал;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возрасте людей;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разучивают рифмовку, включающую новый материал;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предложения из их частей;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 с целью его выборочного и полного понимания;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соблюдают нормы произношения английского языка </w:t>
            </w:r>
            <w:proofErr w:type="gramStart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</w:t>
            </w:r>
            <w:proofErr w:type="gramEnd"/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тении</w:t>
            </w:r>
            <w:proofErr w:type="gramEnd"/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вслух и в устной речи, корректно произносят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предложения с точки зрения их ритмико‑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интонационных особенностей;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слова, словосочетания, фразы 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ебольшие тексты;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A24D59" w:rsidRPr="00CB75F5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75F5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B75F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</w:t>
            </w:r>
            <w:r w:rsidRPr="00CB75F5">
              <w:rPr>
                <w:rFonts w:ascii="Times New Roman" w:hAnsi="Times New Roman" w:cs="Times New Roman"/>
              </w:rPr>
              <w:t>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</w:t>
            </w:r>
            <w:proofErr w:type="spellStart"/>
            <w:proofErr w:type="gram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уважи</w:t>
            </w:r>
            <w:proofErr w:type="spellEnd"/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тельного</w:t>
            </w:r>
            <w:proofErr w:type="gram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</w:t>
            </w:r>
            <w:proofErr w:type="spellStart"/>
            <w:proofErr w:type="gram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уважи</w:t>
            </w:r>
            <w:proofErr w:type="spellEnd"/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тельного</w:t>
            </w:r>
            <w:proofErr w:type="gram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отношения к собеседнику в процессе общения, толерантного и дружелюбного </w:t>
            </w:r>
            <w:proofErr w:type="spell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отноше</w:t>
            </w:r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</w:t>
            </w:r>
            <w:proofErr w:type="spell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</w:t>
            </w:r>
            <w:proofErr w:type="spellStart"/>
            <w:proofErr w:type="gram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эстети</w:t>
            </w:r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ческого</w:t>
            </w:r>
            <w:proofErr w:type="spellEnd"/>
            <w:proofErr w:type="gram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привитие интереса к истории, традициям своей страны, так и стран 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24D59" w:rsidRPr="006863A4" w:rsidTr="0015529E">
        <w:trPr>
          <w:trHeight w:val="1121"/>
        </w:trPr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7743D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 и моя семья</w:t>
            </w: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87743D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 и моя семья</w:t>
            </w:r>
            <w:r>
              <w:rPr>
                <w:rStyle w:val="a8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a8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87743D">
            <w:pPr>
              <w:pStyle w:val="a9"/>
              <w:spacing w:line="276" w:lineRule="auto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Семья и семейные </w:t>
            </w:r>
            <w:proofErr w:type="spellStart"/>
            <w:proofErr w:type="gram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тради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ции</w:t>
            </w:r>
            <w:proofErr w:type="spellEnd"/>
            <w:proofErr w:type="gram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: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разднование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24D59" w:rsidRPr="004225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24D59" w:rsidRPr="004225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259C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отрицательная форма глагола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to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have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15529E" w:rsidRDefault="0015529E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Pr="0042259C" w:rsidRDefault="0087743D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Семья и семейные </w:t>
            </w:r>
            <w:proofErr w:type="spellStart"/>
            <w:proofErr w:type="gram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тради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ции</w:t>
            </w:r>
            <w:proofErr w:type="spellEnd"/>
            <w:proofErr w:type="gram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: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разднование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743D" w:rsidRPr="0042259C" w:rsidRDefault="0087743D" w:rsidP="008774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7743D" w:rsidRPr="0042259C" w:rsidRDefault="0087743D" w:rsidP="008774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259C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Pr="0042259C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отрицательная форма глагола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to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have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A24D59" w:rsidRPr="004225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4225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Pr="00F805D7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87743D" w:rsidRPr="00F805D7" w:rsidRDefault="0087743D" w:rsidP="0087743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87743D" w:rsidRPr="00F805D7" w:rsidRDefault="0087743D" w:rsidP="0087743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87743D" w:rsidRPr="00F805D7" w:rsidRDefault="0087743D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DF7BF0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87743D">
            <w:pPr>
              <w:pStyle w:val="3"/>
              <w:shd w:val="clear" w:color="auto" w:fill="auto"/>
              <w:spacing w:before="0" w:line="276" w:lineRule="auto"/>
              <w:rPr>
                <w:rStyle w:val="21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rPr>
                <w:rStyle w:val="21"/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накомятся с тем, как в английском языке обозначается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семья в целом;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различают омонимичные формы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its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it’s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новыми словами, используют их при чтении и в речи;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правилами использования с именами людей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слов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Mister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, </w:t>
            </w:r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Missis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, </w:t>
            </w:r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 xml:space="preserve">Miss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Ms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тексты с целью полного, частичного или выборочного понимания;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находят различия между двумя картинками и говорят 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них;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местоположении предметов с помощью картинки;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знакомятся с отрицательной формой глагола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to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have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и используют ее в речи;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небольшие тексты и подбирают к ним заголовки;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названиями дней недели и правилом их написания с заглавной буквы;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парах разыгрывают небольшие диалоги;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соблюдают нормы произношения английского языка </w:t>
            </w:r>
            <w:proofErr w:type="gram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</w:t>
            </w:r>
            <w:proofErr w:type="gramEnd"/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чтении</w:t>
            </w:r>
            <w:proofErr w:type="gram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вслух и в устной речи, корректно произносят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предложения с точки зрения их ритмико‑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интонационных особенностей;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слова, словосочетания, фразы 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небольшие тексты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</w:t>
            </w:r>
            <w:r w:rsidRPr="0042259C">
              <w:rPr>
                <w:rFonts w:ascii="Times New Roman" w:hAnsi="Times New Roman" w:cs="Times New Roman"/>
              </w:rPr>
              <w:t>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чувства 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24D59" w:rsidRPr="006863A4" w:rsidTr="0015529E">
        <w:trPr>
          <w:trHeight w:val="695"/>
        </w:trPr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24D59" w:rsidRPr="0043134B" w:rsidRDefault="00A24D59" w:rsidP="00A24D59">
            <w:pPr>
              <w:rPr>
                <w:lang w:eastAsia="en-US" w:bidi="ar-SA"/>
              </w:rPr>
            </w:pPr>
          </w:p>
          <w:p w:rsidR="00A24D59" w:rsidRPr="0043134B" w:rsidRDefault="00A24D59" w:rsidP="00A24D59">
            <w:pPr>
              <w:rPr>
                <w:lang w:eastAsia="en-US" w:bidi="ar-SA"/>
              </w:rPr>
            </w:pPr>
          </w:p>
          <w:p w:rsidR="00A24D59" w:rsidRPr="0043134B" w:rsidRDefault="00A24D59" w:rsidP="00A24D59">
            <w:pPr>
              <w:rPr>
                <w:lang w:eastAsia="en-US" w:bidi="ar-SA"/>
              </w:rPr>
            </w:pPr>
          </w:p>
          <w:p w:rsidR="00A24D59" w:rsidRPr="0043134B" w:rsidRDefault="00A24D59" w:rsidP="00A24D59">
            <w:pPr>
              <w:rPr>
                <w:lang w:eastAsia="en-US" w:bidi="ar-SA"/>
              </w:rPr>
            </w:pPr>
          </w:p>
          <w:p w:rsidR="00A24D59" w:rsidRPr="0043134B" w:rsidRDefault="00A24D59" w:rsidP="00A24D59">
            <w:pPr>
              <w:rPr>
                <w:lang w:eastAsia="en-US" w:bidi="ar-SA"/>
              </w:rPr>
            </w:pPr>
          </w:p>
          <w:p w:rsidR="00A24D59" w:rsidRPr="0043134B" w:rsidRDefault="00A24D59" w:rsidP="00A24D59">
            <w:pPr>
              <w:rPr>
                <w:lang w:eastAsia="en-US" w:bidi="ar-SA"/>
              </w:rPr>
            </w:pPr>
          </w:p>
          <w:p w:rsidR="00A24D59" w:rsidRDefault="00A24D59" w:rsidP="00A24D59">
            <w:pPr>
              <w:rPr>
                <w:lang w:eastAsia="en-US" w:bidi="ar-SA"/>
              </w:rPr>
            </w:pPr>
          </w:p>
          <w:p w:rsidR="00A24D59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A24D59" w:rsidRPr="00473C54" w:rsidRDefault="00A24D59" w:rsidP="00A24D59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60" w:type="dxa"/>
          </w:tcPr>
          <w:p w:rsidR="00A24D59" w:rsidRPr="0043134B" w:rsidRDefault="00A24D59" w:rsidP="00A24D59">
            <w:pPr>
              <w:jc w:val="center"/>
              <w:rPr>
                <w:lang w:eastAsia="en-US" w:bidi="en-US"/>
              </w:rPr>
            </w:pPr>
            <w:r w:rsidRPr="00A26E50">
              <w:rPr>
                <w:rFonts w:ascii="Times New Roman" w:hAnsi="Times New Roman"/>
                <w:b/>
              </w:rPr>
              <w:lastRenderedPageBreak/>
              <w:t>Человек и его мир</w:t>
            </w:r>
          </w:p>
          <w:p w:rsidR="00A24D59" w:rsidRPr="0043134B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Default="00A24D59" w:rsidP="00A24D59">
            <w:pPr>
              <w:jc w:val="center"/>
              <w:rPr>
                <w:rFonts w:ascii="Times New Roman" w:hAnsi="Times New Roman"/>
                <w:b/>
              </w:rPr>
            </w:pPr>
          </w:p>
          <w:p w:rsidR="00A24D59" w:rsidRPr="0043134B" w:rsidRDefault="00A24D59" w:rsidP="00A24D59">
            <w:pPr>
              <w:jc w:val="center"/>
              <w:rPr>
                <w:lang w:eastAsia="en-US" w:bidi="en-US"/>
              </w:rPr>
            </w:pPr>
            <w:r w:rsidRPr="00A26E50">
              <w:rPr>
                <w:rFonts w:ascii="Times New Roman" w:hAnsi="Times New Roman"/>
                <w:b/>
              </w:rPr>
              <w:t>Человек и его мир</w:t>
            </w:r>
          </w:p>
          <w:p w:rsidR="00A24D59" w:rsidRPr="0043134B" w:rsidRDefault="00A24D59" w:rsidP="00A24D59">
            <w:pPr>
              <w:rPr>
                <w:lang w:eastAsia="en-US" w:bidi="en-US"/>
              </w:rPr>
            </w:pPr>
          </w:p>
          <w:p w:rsidR="00A24D59" w:rsidRPr="0043134B" w:rsidRDefault="00A24D59" w:rsidP="00A24D59">
            <w:pPr>
              <w:rPr>
                <w:lang w:eastAsia="en-US" w:bidi="en-US"/>
              </w:rPr>
            </w:pPr>
          </w:p>
          <w:p w:rsidR="00A24D59" w:rsidRPr="0043134B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Default="00A24D59" w:rsidP="00A24D59">
            <w:pPr>
              <w:rPr>
                <w:lang w:eastAsia="en-US" w:bidi="en-US"/>
              </w:rPr>
            </w:pPr>
          </w:p>
          <w:p w:rsidR="00A24D59" w:rsidRPr="00473C54" w:rsidRDefault="00A24D59" w:rsidP="00A24D59">
            <w:pPr>
              <w:pStyle w:val="a9"/>
              <w:spacing w:line="276" w:lineRule="auto"/>
              <w:rPr>
                <w:lang w:bidi="en-US"/>
              </w:rPr>
            </w:pPr>
          </w:p>
        </w:tc>
        <w:tc>
          <w:tcPr>
            <w:tcW w:w="2835" w:type="dxa"/>
          </w:tcPr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Занятия и </w:t>
            </w:r>
            <w:proofErr w:type="spellStart"/>
            <w:proofErr w:type="gram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профес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сиональная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деятельность.</w:t>
            </w: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Физическое состояние чело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Pr="004225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259C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структура вопросительного предложения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настоящем времени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present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simple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(общий вопрос)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7743D" w:rsidRDefault="0087743D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Занятия и </w:t>
            </w:r>
            <w:proofErr w:type="spellStart"/>
            <w:proofErr w:type="gram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профес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сиональная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деятельность.</w:t>
            </w: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Физическое состояние чело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A24D59" w:rsidRPr="004225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259C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Pr="0087743D" w:rsidRDefault="00A24D59" w:rsidP="0087743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структура вопросительного предложения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 настоящем времени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present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simple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(общий вопрос)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473C54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473C54" w:rsidRDefault="00A24D59" w:rsidP="00A24D59"/>
          <w:p w:rsidR="00A24D59" w:rsidRPr="00473C54" w:rsidRDefault="00A24D59" w:rsidP="00A24D59">
            <w:pPr>
              <w:jc w:val="center"/>
            </w:pPr>
          </w:p>
          <w:p w:rsidR="00A24D59" w:rsidRPr="00473C54" w:rsidRDefault="00A24D59" w:rsidP="00A24D59">
            <w:pPr>
              <w:jc w:val="center"/>
            </w:pPr>
          </w:p>
          <w:p w:rsidR="00A24D59" w:rsidRPr="00473C54" w:rsidRDefault="00A24D59" w:rsidP="00A24D59">
            <w:pPr>
              <w:jc w:val="center"/>
            </w:pPr>
          </w:p>
          <w:p w:rsidR="00A24D59" w:rsidRPr="00473C54" w:rsidRDefault="00A24D59" w:rsidP="00A24D59">
            <w:pPr>
              <w:jc w:val="center"/>
            </w:pPr>
          </w:p>
          <w:p w:rsidR="00A24D59" w:rsidRPr="00473C54" w:rsidRDefault="00A24D59" w:rsidP="00A24D59">
            <w:pPr>
              <w:jc w:val="center"/>
            </w:pPr>
          </w:p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>
            <w:pPr>
              <w:jc w:val="center"/>
            </w:pPr>
          </w:p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473C54" w:rsidRDefault="00A24D59" w:rsidP="00A24D59"/>
          <w:p w:rsidR="00A24D59" w:rsidRPr="00D3591D" w:rsidRDefault="00A24D59" w:rsidP="00A24D59">
            <w:pPr>
              <w:pStyle w:val="a9"/>
              <w:spacing w:line="276" w:lineRule="auto"/>
            </w:pPr>
          </w:p>
        </w:tc>
        <w:tc>
          <w:tcPr>
            <w:tcW w:w="5811" w:type="dxa"/>
          </w:tcPr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огадываются о значении ряда слов по их морфологическому составу;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новыми словами, используют их при чтении и в речи;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разучивают рифмовки, включающие новый материал;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разыгрывают микро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диалоги по образцу;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правилом чтения согласной буквы в различных позициях;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тексты с целью их полного, частичного или выборочного понимания;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физическом состоянии человека;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со структурой вопросительного предложения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 настоящем времени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present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simple</w:t>
            </w:r>
            <w:proofErr w:type="spellEnd"/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(общий вопрос), используют вопросительные предложения в речи;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ведут расспрос и отвечают на вопросы о собственных преференциях и преференциях других людей;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английской традицией нумерации предметов;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логически разделяют текст и дают названия его частям;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высказывание о себе по образцу;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соблюдают нормы английского произно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ения при чтении вслух и устной речи, корректно произносят предложения с точки зрения их ритмико‑интонационных особенностей;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слова, словосочетания, фразы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 небольшие тексты;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A24D59" w:rsidRPr="0042259C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2259C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42259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</w:t>
            </w:r>
            <w:r w:rsidRPr="0042259C">
              <w:rPr>
                <w:rFonts w:ascii="Times New Roman" w:hAnsi="Times New Roman" w:cs="Times New Roman"/>
              </w:rPr>
              <w:t>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привитие интереса к чтению,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 слушанию на иностранном 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24D59" w:rsidRPr="00C5539E" w:rsidTr="0015529E">
        <w:trPr>
          <w:trHeight w:val="1127"/>
        </w:trPr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животных</w:t>
            </w:r>
            <w:r>
              <w:rPr>
                <w:rStyle w:val="a8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43D" w:rsidRDefault="0087743D" w:rsidP="00A24D59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животных</w:t>
            </w:r>
            <w:r>
              <w:rPr>
                <w:rStyle w:val="a8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24D59" w:rsidRPr="00C5539E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539E">
              <w:rPr>
                <w:rFonts w:ascii="Times New Roman" w:hAnsi="Times New Roman" w:cs="Times New Roman"/>
              </w:rPr>
              <w:lastRenderedPageBreak/>
              <w:t>Наименования животных. Животные разных континентов. Особая форма множественного числа имен существительных.</w:t>
            </w:r>
          </w:p>
          <w:p w:rsidR="00A24D59" w:rsidRPr="00C5539E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C5539E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539E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труктура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трицательного предложения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во времени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present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simple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множественное число </w:t>
            </w:r>
            <w:proofErr w:type="gramStart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отдельных</w:t>
            </w:r>
            <w:proofErr w:type="gram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существи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тельных (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fish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sheep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mice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geese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men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children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women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deer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)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A24D59" w:rsidRPr="00C5539E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C5539E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C5539E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7743D" w:rsidRDefault="0087743D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87743D" w:rsidRDefault="0087743D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Pr="00F805D7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едут диалог‑расспрос в рамках доступных им тем;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правилом чтения английской согласной</w:t>
            </w:r>
            <w:proofErr w:type="gramStart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С</w:t>
            </w:r>
            <w:proofErr w:type="gramEnd"/>
            <w:r w:rsidRPr="00C5539E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с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различных позициях;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новыми словами, используют их при чтении и в речи;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сообщают полученную из текста информацию;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предложения из их частей;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со структурой отрицательного предложения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во времени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present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simple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используют отрицательные</w:t>
            </w:r>
            <w:proofErr w:type="gramEnd"/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предложения в речи;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тексты с целью их полного, частичного или выборочного понимания;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элементами речевого этикета: вежливой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просьбой, выражением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благодарности и ответной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репли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‑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кой на него;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краткие высказывания с характеристикой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животных;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названиями континентов и используют их 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речи;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различают семантику синонимичных глаголов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to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like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to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love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словосочетания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don’t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like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 глагола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to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hate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говорят о своем отношении к различным животным,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предметам и явлениям;</w:t>
            </w:r>
          </w:p>
          <w:p w:rsidR="00A24D59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особыми случаями образования множественного числа отдельных существительных (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fish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sheep</w:t>
            </w:r>
            <w:proofErr w:type="spellEnd"/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mice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geese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men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children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women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C5539E">
              <w:rPr>
                <w:rFonts w:ascii="Times New Roman" w:eastAsiaTheme="minorHAnsi" w:hAnsi="Times New Roman" w:cs="Times New Roman"/>
                <w:i/>
                <w:iCs/>
                <w:color w:val="auto"/>
                <w:lang w:val="en-US" w:eastAsia="en-US" w:bidi="ar-SA"/>
              </w:rPr>
              <w:t>deer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); 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>▪</w:t>
            </w:r>
            <w:r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разучивают рифмовку, содержащую новый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материал;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соблюдают нормы английского произношения при чтении вслух и в устной речи, корректно произносят предложения с точки зрения их ритмико‑интонационных особенностей;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воспринимают на слух слова, словосочетания, фразы 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небольшие тексты;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пишут новые слова изолированно и в контексте;</w:t>
            </w:r>
          </w:p>
          <w:p w:rsidR="00A24D59" w:rsidRPr="00C5539E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5539E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C553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осуществляют рефлексию, определяя, чему они научи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</w:t>
            </w:r>
            <w:r w:rsidRPr="00C5539E">
              <w:rPr>
                <w:rFonts w:ascii="Times New Roman" w:hAnsi="Times New Roman" w:cs="Times New Roman"/>
              </w:rPr>
              <w:t>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</w:t>
            </w:r>
            <w:proofErr w:type="spellStart"/>
            <w:proofErr w:type="gram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уважи</w:t>
            </w:r>
            <w:proofErr w:type="spellEnd"/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тельного</w:t>
            </w:r>
            <w:proofErr w:type="gram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</w:t>
            </w:r>
            <w:proofErr w:type="spellStart"/>
            <w:proofErr w:type="gram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уважи</w:t>
            </w:r>
            <w:proofErr w:type="spellEnd"/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тельного</w:t>
            </w:r>
            <w:proofErr w:type="gram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отношения к собеседнику в процессе общения, толерантного и дружелюбного </w:t>
            </w:r>
            <w:proofErr w:type="spell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отноше</w:t>
            </w:r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</w:t>
            </w:r>
            <w:proofErr w:type="spell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</w:t>
            </w:r>
            <w:proofErr w:type="spellStart"/>
            <w:proofErr w:type="gramStart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эстети</w:t>
            </w:r>
            <w:r w:rsidRPr="008774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ческого</w:t>
            </w:r>
            <w:proofErr w:type="spellEnd"/>
            <w:proofErr w:type="gramEnd"/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привитие интереса к истории, традициям своей страны, так и стран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24D59" w:rsidRPr="006863A4" w:rsidTr="0015529E">
        <w:trPr>
          <w:trHeight w:val="3672"/>
        </w:trPr>
        <w:tc>
          <w:tcPr>
            <w:tcW w:w="567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A2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Времена года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A24D59" w:rsidRDefault="00A24D59" w:rsidP="00A24D59">
            <w:pPr>
              <w:pStyle w:val="a9"/>
              <w:spacing w:line="276" w:lineRule="auto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lastRenderedPageBreak/>
              <w:t>Времена года и погода. Описание времен года. 12 месяцев года.</w:t>
            </w: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24D59" w:rsidRPr="00E3309C" w:rsidRDefault="00A24D59" w:rsidP="00A24D59">
            <w:pPr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Default="00A24D59" w:rsidP="00A24D59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24D59" w:rsidRPr="00F805D7" w:rsidRDefault="00A24D59" w:rsidP="00A24D59">
            <w:pPr>
              <w:pStyle w:val="3"/>
              <w:shd w:val="clear" w:color="auto" w:fill="auto"/>
              <w:spacing w:before="0" w:line="276" w:lineRule="auto"/>
              <w:rPr>
                <w:rStyle w:val="21"/>
                <w:sz w:val="24"/>
                <w:szCs w:val="24"/>
              </w:rPr>
            </w:pPr>
          </w:p>
        </w:tc>
        <w:tc>
          <w:tcPr>
            <w:tcW w:w="5811" w:type="dxa"/>
          </w:tcPr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 xml:space="preserve">▪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накомятся с новыми словами, используют их при чтении и в речи;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устное высказывание о временах года с опорой на текст и отдельные высказывания;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названиями месяцев и правилом их написания с заглавной буквы;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ведут диалог‑расспрос о том, когда родился собеседник,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его друзья и родные;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находят слово, логи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ески не соответствующее определенному смысловому ряду;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читают тексты с целью их частичного, полного или выборочного понимания;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повторяя английский алфавит, разучивают песенку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 нем;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называют имена людей и свое имя по буквам;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знакомятся с английскими названиями ряда стран;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составляют высказывание о себе по аналогии с образцом;</w:t>
            </w:r>
          </w:p>
          <w:p w:rsidR="00A24D59" w:rsidRPr="00247EA6" w:rsidRDefault="00A24D59" w:rsidP="00A24D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A6">
              <w:rPr>
                <w:rFonts w:ascii="Times New Roman" w:eastAsia="Symbola" w:hAnsi="Times New Roman" w:cs="Times New Roman"/>
                <w:sz w:val="24"/>
                <w:szCs w:val="24"/>
              </w:rPr>
              <w:t xml:space="preserve">▪ </w:t>
            </w:r>
            <w:r w:rsidRPr="00247EA6">
              <w:rPr>
                <w:rFonts w:ascii="Times New Roman" w:hAnsi="Times New Roman" w:cs="Times New Roman"/>
                <w:sz w:val="24"/>
                <w:szCs w:val="24"/>
              </w:rPr>
              <w:t>разучивают рифмовку;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lastRenderedPageBreak/>
              <w:t>▪ воспринимают на слух слова, словосочетания, фразы и</w:t>
            </w:r>
            <w:r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 </w:t>
            </w: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>небольшие тексты;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>▪ соблюдают нормы английского произношения при чтении вслух и в устной речи, корректно произносят предложения</w:t>
            </w:r>
            <w:r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 </w:t>
            </w: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>с точки зрения их ритмико‑интонационных особенностей;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>▪ пишут новые слова изолированно и в контексте;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>▪ осуществляют рефлексию, определяя, чему они научились;</w:t>
            </w:r>
          </w:p>
          <w:p w:rsidR="00A24D59" w:rsidRPr="00247EA6" w:rsidRDefault="00A24D59" w:rsidP="00A24D59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7EA6">
              <w:rPr>
                <w:rFonts w:ascii="Times New Roman" w:eastAsia="Symbola" w:hAnsi="Times New Roman" w:cs="Times New Roman"/>
                <w:color w:val="auto"/>
                <w:lang w:eastAsia="en-US" w:bidi="ar-SA"/>
              </w:rPr>
              <w:t xml:space="preserve">▪ выполняют проектную работу: 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письменный рассказ 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</w:t>
            </w:r>
            <w:r w:rsidRPr="00247EA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ебе для выставки «Я и мои друзья»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3402" w:type="dxa"/>
          </w:tcPr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чувства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интернационализма, патриотизма, гордости за свою страну и язык;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24D59" w:rsidRPr="00622DEC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24D59" w:rsidRPr="0087743D" w:rsidRDefault="00A24D59" w:rsidP="00A24D59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</w:tbl>
    <w:p w:rsidR="00B71DBC" w:rsidRPr="006863A4" w:rsidRDefault="00B71DBC" w:rsidP="00B71DBC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DBC" w:rsidRPr="006863A4" w:rsidRDefault="00B71DBC" w:rsidP="00B71DB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EAA" w:rsidRDefault="003D0EAA" w:rsidP="00B71DB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D0EAA" w:rsidSect="0087743D">
          <w:pgSz w:w="16838" w:h="11906" w:orient="landscape" w:code="9"/>
          <w:pgMar w:top="1276" w:right="851" w:bottom="1134" w:left="425" w:header="709" w:footer="709" w:gutter="0"/>
          <w:cols w:space="708"/>
          <w:docGrid w:linePitch="360"/>
        </w:sectPr>
      </w:pPr>
    </w:p>
    <w:p w:rsidR="00B71DBC" w:rsidRDefault="0015529E" w:rsidP="0015529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5. </w:t>
      </w:r>
      <w:r w:rsidR="00B71DBC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B71DBC" w:rsidRDefault="00B71DBC" w:rsidP="00B71DBC">
      <w:pPr>
        <w:pStyle w:val="a9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361"/>
        <w:gridCol w:w="854"/>
        <w:gridCol w:w="1558"/>
      </w:tblGrid>
      <w:tr w:rsidR="00B71DBC" w:rsidRPr="005F7B79" w:rsidTr="00B71DBC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F7B79" w:rsidRDefault="00B71DBC" w:rsidP="00B71DBC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</w:rPr>
            </w:pPr>
            <w:r w:rsidRPr="005F7B79">
              <w:rPr>
                <w:rStyle w:val="21"/>
                <w:b/>
                <w:sz w:val="24"/>
                <w:szCs w:val="24"/>
              </w:rPr>
              <w:t>№</w:t>
            </w:r>
          </w:p>
          <w:p w:rsidR="00B71DBC" w:rsidRPr="005F7B79" w:rsidRDefault="00B71DBC" w:rsidP="00B71DBC">
            <w:pPr>
              <w:pStyle w:val="3"/>
              <w:shd w:val="clear" w:color="auto" w:fill="auto"/>
              <w:spacing w:before="60" w:line="276" w:lineRule="auto"/>
              <w:jc w:val="center"/>
            </w:pPr>
            <w:proofErr w:type="gramStart"/>
            <w:r w:rsidRPr="00F805D7">
              <w:rPr>
                <w:rStyle w:val="a8"/>
                <w:sz w:val="24"/>
                <w:szCs w:val="24"/>
                <w:lang w:val="ru-RU"/>
              </w:rPr>
              <w:t>п</w:t>
            </w:r>
            <w:proofErr w:type="gramEnd"/>
            <w:r w:rsidRPr="00F805D7">
              <w:rPr>
                <w:rStyle w:val="a8"/>
                <w:sz w:val="24"/>
                <w:szCs w:val="24"/>
                <w:lang w:val="ru-RU"/>
              </w:rPr>
              <w:t>/п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a8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Кол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>-</w:t>
            </w:r>
          </w:p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во</w:t>
            </w:r>
            <w:proofErr w:type="spellEnd"/>
          </w:p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Дата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проведения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урока</w:t>
            </w:r>
            <w:proofErr w:type="spellEnd"/>
          </w:p>
        </w:tc>
      </w:tr>
      <w:tr w:rsidR="00B71DBC" w:rsidRPr="005F7B79" w:rsidTr="00B71DB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405B2D" w:rsidRDefault="00B71DBC" w:rsidP="00B71DBC"/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</w:rPr>
              <w:t xml:space="preserve">I </w:t>
            </w:r>
            <w:r>
              <w:rPr>
                <w:rStyle w:val="a8"/>
                <w:sz w:val="24"/>
                <w:szCs w:val="24"/>
                <w:lang w:val="ru-RU"/>
              </w:rPr>
              <w:t>четверть.</w:t>
            </w:r>
            <w:bookmarkStart w:id="2" w:name="_GoBack"/>
            <w:bookmarkEnd w:id="2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405B2D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5F7B79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B71DBC" w:rsidRPr="005327A6" w:rsidTr="00B71DBC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5327A6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08391D" w:rsidRDefault="0008391D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</w:rPr>
            </w:pPr>
            <w:r w:rsidRPr="0008391D">
              <w:rPr>
                <w:b/>
                <w:sz w:val="24"/>
              </w:rPr>
              <w:t>Предметы окружающего мира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362A01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62A01" w:rsidRPr="005F7B79" w:rsidTr="0008391D">
        <w:trPr>
          <w:trHeight w:hRule="exact"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697FC6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Алфавит. Указательные местоимения.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F92FE7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="00362A01" w:rsidRPr="005F7B79">
              <w:rPr>
                <w:rStyle w:val="21"/>
                <w:sz w:val="24"/>
                <w:szCs w:val="24"/>
              </w:rPr>
              <w:t>.09</w:t>
            </w:r>
          </w:p>
        </w:tc>
      </w:tr>
      <w:tr w:rsidR="00362A01" w:rsidRPr="005F7B79" w:rsidTr="0008391D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697FC6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26E50">
              <w:rPr>
                <w:rFonts w:ascii="Times New Roman" w:hAnsi="Times New Roman"/>
              </w:rPr>
              <w:t>Указательные местоимения множественного числа. Повторение простого настоящего времени.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F92FE7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</w:t>
            </w:r>
            <w:r w:rsidR="00362A01">
              <w:rPr>
                <w:rStyle w:val="21"/>
                <w:sz w:val="24"/>
                <w:szCs w:val="24"/>
              </w:rPr>
              <w:t>.09</w:t>
            </w:r>
          </w:p>
        </w:tc>
      </w:tr>
      <w:tr w:rsidR="00362A01" w:rsidRPr="00F92FE7" w:rsidTr="0008391D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F92FE7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F92FE7">
              <w:rPr>
                <w:rStyle w:val="21"/>
                <w:b/>
                <w:sz w:val="24"/>
                <w:szCs w:val="24"/>
              </w:rPr>
              <w:t>1.3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F92FE7" w:rsidRDefault="00F92FE7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F92FE7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Стартовая контрольная работа</w:t>
            </w:r>
            <w:r w:rsidR="00362A01" w:rsidRPr="00F92FE7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 xml:space="preserve">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F92FE7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F92FE7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F92FE7" w:rsidRDefault="00F92FE7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9</w:t>
            </w:r>
            <w:r w:rsidR="00362A01" w:rsidRPr="00F92FE7">
              <w:rPr>
                <w:rStyle w:val="21"/>
                <w:b/>
                <w:sz w:val="24"/>
                <w:szCs w:val="24"/>
              </w:rPr>
              <w:t>.09</w:t>
            </w:r>
          </w:p>
        </w:tc>
      </w:tr>
      <w:tr w:rsidR="00362A01" w:rsidRPr="001E7AEF" w:rsidTr="0008391D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1E7AEF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1E7AEF">
              <w:rPr>
                <w:rStyle w:val="21"/>
                <w:sz w:val="24"/>
                <w:szCs w:val="24"/>
              </w:rPr>
              <w:t>1.4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697FC6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26E50">
              <w:rPr>
                <w:rFonts w:ascii="Times New Roman" w:hAnsi="Times New Roman"/>
              </w:rPr>
              <w:t>Глагол </w:t>
            </w:r>
            <w:proofErr w:type="spellStart"/>
            <w:r w:rsidRPr="00362A01">
              <w:rPr>
                <w:rFonts w:ascii="Times New Roman" w:hAnsi="Times New Roman"/>
                <w:i/>
              </w:rPr>
              <w:t>to</w:t>
            </w:r>
            <w:proofErr w:type="spellEnd"/>
            <w:r w:rsidRPr="00362A0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62A01">
              <w:rPr>
                <w:rFonts w:ascii="Times New Roman" w:hAnsi="Times New Roman"/>
                <w:i/>
              </w:rPr>
              <w:t>have</w:t>
            </w:r>
            <w:proofErr w:type="spellEnd"/>
            <w:r w:rsidRPr="00A26E50">
              <w:rPr>
                <w:rFonts w:ascii="Times New Roman" w:hAnsi="Times New Roman"/>
              </w:rPr>
              <w:t xml:space="preserve">. Чтение буквосочетаний </w:t>
            </w:r>
            <w:r w:rsidRPr="00362A01">
              <w:rPr>
                <w:rFonts w:ascii="Times New Roman" w:hAnsi="Times New Roman"/>
                <w:i/>
                <w:lang w:val="en-US"/>
              </w:rPr>
              <w:t>ng</w:t>
            </w:r>
            <w:r w:rsidRPr="00362A01">
              <w:rPr>
                <w:rFonts w:ascii="Times New Roman" w:hAnsi="Times New Roman"/>
                <w:i/>
              </w:rPr>
              <w:t xml:space="preserve">,  </w:t>
            </w:r>
            <w:proofErr w:type="spellStart"/>
            <w:r w:rsidRPr="00362A01">
              <w:rPr>
                <w:rFonts w:ascii="Times New Roman" w:hAnsi="Times New Roman"/>
                <w:i/>
                <w:lang w:val="en-US"/>
              </w:rPr>
              <w:t>nk</w:t>
            </w:r>
            <w:proofErr w:type="spellEnd"/>
            <w:r w:rsidRPr="00A26E50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1E7AEF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1E7AEF" w:rsidRDefault="00362A01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="00F92FE7">
              <w:rPr>
                <w:rStyle w:val="21"/>
                <w:sz w:val="24"/>
                <w:szCs w:val="24"/>
              </w:rPr>
              <w:t>4</w:t>
            </w:r>
            <w:r>
              <w:rPr>
                <w:rStyle w:val="21"/>
                <w:sz w:val="24"/>
                <w:szCs w:val="24"/>
              </w:rPr>
              <w:t>.09</w:t>
            </w:r>
          </w:p>
        </w:tc>
      </w:tr>
      <w:tr w:rsidR="00362A01" w:rsidRPr="00053705" w:rsidTr="0008391D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697FC6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Домашние животные. Обозначение времени суток.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AB696A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AB696A" w:rsidRDefault="00362A01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="00F92FE7">
              <w:rPr>
                <w:rStyle w:val="21"/>
                <w:sz w:val="24"/>
                <w:szCs w:val="24"/>
              </w:rPr>
              <w:t>6</w:t>
            </w:r>
            <w:r>
              <w:rPr>
                <w:rStyle w:val="21"/>
                <w:sz w:val="24"/>
                <w:szCs w:val="24"/>
              </w:rPr>
              <w:t>.09</w:t>
            </w:r>
          </w:p>
        </w:tc>
      </w:tr>
      <w:tr w:rsidR="00F92FE7" w:rsidRPr="00053705" w:rsidTr="005A4136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FE7" w:rsidRPr="005F7B79" w:rsidRDefault="00F92FE7" w:rsidP="00F92FE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FE7" w:rsidRPr="00697FC6" w:rsidRDefault="00F92FE7" w:rsidP="00F92FE7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Мой день. Составление предложений из предложенных частей.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FE7" w:rsidRPr="00AB696A" w:rsidRDefault="00F92FE7" w:rsidP="00F92FE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FE7" w:rsidRDefault="009E1188" w:rsidP="00F92FE7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21</w:t>
            </w:r>
            <w:r w:rsidR="00F92FE7" w:rsidRPr="0066394E">
              <w:rPr>
                <w:rStyle w:val="21"/>
                <w:rFonts w:eastAsia="Courier New"/>
                <w:sz w:val="24"/>
                <w:szCs w:val="24"/>
              </w:rPr>
              <w:t>.09</w:t>
            </w:r>
          </w:p>
        </w:tc>
      </w:tr>
      <w:tr w:rsidR="00F92FE7" w:rsidRPr="00053705" w:rsidTr="005A4136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FE7" w:rsidRPr="005F7B79" w:rsidRDefault="00F92FE7" w:rsidP="00F92FE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FE7" w:rsidRPr="00697FC6" w:rsidRDefault="00F92FE7" w:rsidP="00F92FE7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1 разделу.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FE7" w:rsidRPr="00AB696A" w:rsidRDefault="00F92FE7" w:rsidP="00F92FE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FE7" w:rsidRDefault="009E1188" w:rsidP="00F92FE7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23</w:t>
            </w:r>
            <w:r w:rsidR="00F92FE7" w:rsidRPr="0066394E">
              <w:rPr>
                <w:rStyle w:val="21"/>
                <w:rFonts w:eastAsia="Courier New"/>
                <w:sz w:val="24"/>
                <w:szCs w:val="24"/>
              </w:rPr>
              <w:t>.09</w:t>
            </w:r>
          </w:p>
        </w:tc>
      </w:tr>
      <w:tr w:rsidR="00B71DBC" w:rsidRPr="005327A6" w:rsidTr="00B71DBC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21"/>
                <w:b/>
                <w:sz w:val="24"/>
                <w:szCs w:val="24"/>
              </w:rPr>
              <w:t>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08391D" w:rsidRDefault="00362A01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08391D">
              <w:rPr>
                <w:b/>
                <w:sz w:val="24"/>
                <w:szCs w:val="24"/>
              </w:rPr>
              <w:t>Мир моих увлечений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362A01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08391D">
              <w:rPr>
                <w:b/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62A01" w:rsidRPr="00053705" w:rsidTr="0008391D">
        <w:trPr>
          <w:trHeight w:hRule="exact"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Личные и притяжательные местоимения. Стр</w:t>
            </w:r>
            <w:r w:rsidR="005B3FEC"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уктура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Pr="0008391D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Кто ты?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AB696A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AB696A" w:rsidRDefault="00362A01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</w:t>
            </w:r>
            <w:r w:rsidR="009E1188">
              <w:rPr>
                <w:rStyle w:val="21"/>
                <w:sz w:val="24"/>
                <w:szCs w:val="24"/>
              </w:rPr>
              <w:t>8</w:t>
            </w:r>
            <w:r>
              <w:rPr>
                <w:rStyle w:val="21"/>
                <w:sz w:val="24"/>
                <w:szCs w:val="24"/>
              </w:rPr>
              <w:t>.09</w:t>
            </w:r>
          </w:p>
        </w:tc>
      </w:tr>
      <w:tr w:rsidR="00362A01" w:rsidRPr="00053705" w:rsidTr="0008391D">
        <w:trPr>
          <w:trHeight w:hRule="exact"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Личные местоимения. Стр</w:t>
            </w:r>
            <w:r w:rsidR="005B3FEC"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уктура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Pr="0008391D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Мне нравится.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AB696A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AB696A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30</w:t>
            </w:r>
            <w:r w:rsidR="00362A01">
              <w:rPr>
                <w:rStyle w:val="21"/>
                <w:sz w:val="24"/>
                <w:szCs w:val="24"/>
              </w:rPr>
              <w:t>.09</w:t>
            </w:r>
          </w:p>
        </w:tc>
      </w:tr>
      <w:tr w:rsidR="00362A01" w:rsidRPr="005F7B79" w:rsidTr="0008391D">
        <w:trPr>
          <w:trHeight w:hRule="exact"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6B272B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6B272B">
              <w:rPr>
                <w:rStyle w:val="21"/>
                <w:sz w:val="24"/>
                <w:szCs w:val="24"/>
              </w:rPr>
              <w:t>2.3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362A01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Говорим о времени.</w:t>
            </w:r>
            <w:r w:rsidR="005B3FEC" w:rsidRPr="0008391D">
              <w:rPr>
                <w:rFonts w:ascii="Times New Roman" w:hAnsi="Times New Roman"/>
              </w:rPr>
              <w:t xml:space="preserve"> Оценка повседневных действий.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5.10</w:t>
            </w:r>
          </w:p>
        </w:tc>
      </w:tr>
      <w:tr w:rsidR="00362A01" w:rsidRPr="005F7B79" w:rsidTr="0008391D">
        <w:trPr>
          <w:trHeight w:hRule="exact"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1E7AEF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</w:t>
            </w:r>
            <w:r w:rsidRPr="001E7AEF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5B3FEC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Чтение новых слов. Чтение текста с основным пониманием содержания.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7</w:t>
            </w:r>
            <w:r w:rsidR="00362A01">
              <w:rPr>
                <w:rStyle w:val="21"/>
                <w:sz w:val="24"/>
                <w:szCs w:val="24"/>
              </w:rPr>
              <w:t>.10</w:t>
            </w:r>
          </w:p>
        </w:tc>
      </w:tr>
      <w:tr w:rsidR="00362A01" w:rsidRPr="005F7B79" w:rsidTr="00B71DBC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5B3FEC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Модальный глагол </w:t>
            </w:r>
            <w:r w:rsidRPr="0008391D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can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(мочь, уметь). Ввод в тему.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12</w:t>
            </w:r>
            <w:r w:rsidR="00362A01">
              <w:rPr>
                <w:rStyle w:val="21"/>
                <w:sz w:val="24"/>
                <w:szCs w:val="24"/>
              </w:rPr>
              <w:t>.10</w:t>
            </w:r>
          </w:p>
        </w:tc>
      </w:tr>
      <w:tr w:rsidR="00362A01" w:rsidRPr="005F7B79" w:rsidTr="00B71DBC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5B3FEC" w:rsidP="0008391D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Модальный глагол </w:t>
            </w:r>
            <w:r w:rsidRPr="0008391D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can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(мочь, уметь). Закрепление.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08391D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14.10</w:t>
            </w:r>
          </w:p>
        </w:tc>
      </w:tr>
      <w:tr w:rsidR="00362A01" w:rsidRPr="005F7B79" w:rsidTr="00B71DBC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08391D" w:rsidRDefault="0008391D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Подготовка к контрольной работе по итогам 1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5F7B79" w:rsidRDefault="0008391D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19.10</w:t>
            </w:r>
          </w:p>
        </w:tc>
      </w:tr>
      <w:tr w:rsidR="00362A01" w:rsidRPr="00414A90" w:rsidTr="00B71DBC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414A90" w:rsidRDefault="00362A01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2.8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414A90" w:rsidRDefault="0008391D" w:rsidP="0008391D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Контрольная работа по итогам 1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414A90" w:rsidRDefault="0008391D" w:rsidP="00362A0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414A90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21.10</w:t>
            </w:r>
          </w:p>
        </w:tc>
      </w:tr>
      <w:tr w:rsidR="00362A01" w:rsidRPr="00414A90" w:rsidTr="00B71DBC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414A90" w:rsidRDefault="00362A01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2.9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A01" w:rsidRPr="00414A90" w:rsidRDefault="0008391D" w:rsidP="0008391D">
            <w:pPr>
              <w:suppressAutoHyphens/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414A90">
              <w:rPr>
                <w:rFonts w:ascii="Times New Roman" w:hAnsi="Times New Roman"/>
                <w:i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A01" w:rsidRPr="00414A90" w:rsidRDefault="0008391D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A01" w:rsidRPr="00414A90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26.10</w:t>
            </w:r>
          </w:p>
        </w:tc>
      </w:tr>
      <w:tr w:rsidR="0008391D" w:rsidRPr="005F7B79" w:rsidTr="0008391D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405B2D" w:rsidRDefault="0008391D" w:rsidP="0008391D"/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</w:rPr>
              <w:t>II</w:t>
            </w:r>
            <w:r w:rsidRPr="00F05A2D"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8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405B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F05A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</w:tc>
      </w:tr>
      <w:tr w:rsidR="00B71DBC" w:rsidRPr="005327A6" w:rsidTr="00B71DBC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21"/>
                <w:b/>
                <w:sz w:val="24"/>
                <w:szCs w:val="24"/>
              </w:rPr>
              <w:t>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Мир моих увлечений</w:t>
            </w:r>
            <w:r w:rsidRPr="005327A6">
              <w:rPr>
                <w:rStyle w:val="a8"/>
                <w:sz w:val="24"/>
                <w:szCs w:val="24"/>
                <w:lang w:val="ru-RU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11371B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5327A6" w:rsidRDefault="00B71DBC" w:rsidP="00B71DB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8391D" w:rsidRPr="005F7B79" w:rsidTr="0008391D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Pr="005F7B79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08391D" w:rsidRDefault="0008391D" w:rsidP="0011371B">
            <w:pPr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A26E50">
              <w:rPr>
                <w:rFonts w:ascii="Times New Roman" w:hAnsi="Times New Roman"/>
              </w:rPr>
              <w:t xml:space="preserve">Введение новой лексики. Чтение буквосочетания </w:t>
            </w:r>
            <w:r w:rsidRPr="00A26E50">
              <w:rPr>
                <w:rFonts w:ascii="Times New Roman" w:hAnsi="Times New Roman"/>
                <w:i/>
                <w:lang w:val="en-US"/>
              </w:rPr>
              <w:t>ow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sz w:val="24"/>
              </w:rPr>
              <w:t>9.11</w:t>
            </w:r>
          </w:p>
        </w:tc>
      </w:tr>
      <w:tr w:rsidR="0008391D" w:rsidRPr="005F7B79" w:rsidTr="0008391D">
        <w:trPr>
          <w:trHeight w:hRule="exact"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Введение новой лексики (уточняющие оттенки цвета)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="009E1188">
              <w:rPr>
                <w:rStyle w:val="21"/>
                <w:sz w:val="24"/>
                <w:szCs w:val="24"/>
              </w:rPr>
              <w:t>1.11</w:t>
            </w:r>
          </w:p>
        </w:tc>
      </w:tr>
      <w:tr w:rsidR="0008391D" w:rsidRPr="005F7B79" w:rsidTr="0008391D">
        <w:trPr>
          <w:trHeight w:hRule="exact"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6B272B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Pr="006B272B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Обсуждение цветовых характеристик объектов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9E1188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16.11</w:t>
            </w:r>
          </w:p>
        </w:tc>
      </w:tr>
      <w:tr w:rsidR="0008391D" w:rsidRPr="005F7B79" w:rsidTr="0008391D">
        <w:trPr>
          <w:trHeight w:hRule="exact"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1E7AEF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</w:t>
            </w:r>
            <w:r w:rsidRPr="001E7AEF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08391D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Выражение (не</w:t>
            </w:r>
            <w:proofErr w:type="gramStart"/>
            <w:r w:rsidRPr="00A26E50">
              <w:rPr>
                <w:rFonts w:ascii="Times New Roman" w:hAnsi="Times New Roman"/>
              </w:rPr>
              <w:t>)в</w:t>
            </w:r>
            <w:proofErr w:type="gramEnd"/>
            <w:r w:rsidRPr="00A26E50">
              <w:rPr>
                <w:rFonts w:ascii="Times New Roman" w:hAnsi="Times New Roman"/>
              </w:rPr>
              <w:t>озможности совершения действия. Буквосочетание -</w:t>
            </w:r>
            <w:proofErr w:type="spellStart"/>
            <w:r w:rsidRPr="00A26E50">
              <w:rPr>
                <w:rFonts w:ascii="Times New Roman" w:hAnsi="Times New Roman"/>
                <w:i/>
                <w:lang w:val="en-US"/>
              </w:rPr>
              <w:t>gh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18.11</w:t>
            </w:r>
          </w:p>
        </w:tc>
      </w:tr>
      <w:tr w:rsidR="0008391D" w:rsidRPr="005F7B79" w:rsidTr="0008391D">
        <w:trPr>
          <w:trHeight w:hRule="exact"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Pr="005F7B79">
              <w:rPr>
                <w:rStyle w:val="21"/>
                <w:sz w:val="24"/>
                <w:szCs w:val="24"/>
              </w:rPr>
              <w:t>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Введение новой лексики</w:t>
            </w:r>
            <w:r>
              <w:rPr>
                <w:rFonts w:ascii="Times New Roman" w:hAnsi="Times New Roman"/>
              </w:rPr>
              <w:t xml:space="preserve"> (прилагательные)</w:t>
            </w:r>
            <w:r w:rsidRPr="00A26E50">
              <w:rPr>
                <w:rFonts w:ascii="Times New Roman" w:hAnsi="Times New Roman"/>
              </w:rPr>
              <w:t xml:space="preserve">. Обсуждение физических характеристик объектов.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23.11</w:t>
            </w:r>
          </w:p>
        </w:tc>
      </w:tr>
      <w:tr w:rsidR="0008391D" w:rsidRPr="005F7B79" w:rsidTr="0008391D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Модальный глагол </w:t>
            </w:r>
            <w:r w:rsidRPr="0008391D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can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(мочь, уметь).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Повторение.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25</w:t>
            </w:r>
            <w:r w:rsidR="0008391D">
              <w:t>.11</w:t>
            </w:r>
          </w:p>
        </w:tc>
      </w:tr>
      <w:tr w:rsidR="0011371B" w:rsidRPr="005F7B79" w:rsidTr="0008391D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Default="0011371B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</w:t>
            </w:r>
            <w:r w:rsidR="00DE17D7">
              <w:rPr>
                <w:rFonts w:ascii="Times New Roman" w:hAnsi="Times New Roman"/>
              </w:rPr>
              <w:t xml:space="preserve"> по 3 разделу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5F7B79" w:rsidRDefault="0011371B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Default="000507E4" w:rsidP="000507E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30.11</w:t>
            </w:r>
          </w:p>
        </w:tc>
      </w:tr>
      <w:tr w:rsidR="0008391D" w:rsidRPr="0008391D" w:rsidTr="0008391D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08391D" w:rsidRDefault="0008391D" w:rsidP="0008391D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  <w:sz w:val="24"/>
                <w:szCs w:val="24"/>
              </w:rPr>
            </w:pPr>
            <w:r w:rsidRPr="000839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08391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08391D">
              <w:rPr>
                <w:b/>
                <w:sz w:val="24"/>
                <w:szCs w:val="24"/>
              </w:rPr>
              <w:t>Числа, количество предметов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08391D" w:rsidRDefault="0011371B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08391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8391D" w:rsidRPr="005F7B79" w:rsidTr="0008391D">
        <w:trPr>
          <w:trHeight w:hRule="exact"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F05A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Введение новой лексики.</w:t>
            </w:r>
            <w:r>
              <w:rPr>
                <w:rFonts w:ascii="Times New Roman" w:hAnsi="Times New Roman"/>
              </w:rPr>
              <w:t xml:space="preserve"> </w:t>
            </w:r>
            <w:r w:rsidRPr="00A26E50">
              <w:rPr>
                <w:rFonts w:ascii="Times New Roman" w:hAnsi="Times New Roman"/>
              </w:rPr>
              <w:t xml:space="preserve">Буквосочетание </w:t>
            </w:r>
            <w:r w:rsidRPr="00A26E50">
              <w:rPr>
                <w:rFonts w:ascii="Times New Roman" w:hAnsi="Times New Roman"/>
                <w:i/>
                <w:iCs/>
                <w:lang w:val="en-US"/>
              </w:rPr>
              <w:t>a</w:t>
            </w:r>
            <w:r w:rsidRPr="00A26E50">
              <w:rPr>
                <w:rFonts w:ascii="Times New Roman" w:hAnsi="Times New Roman"/>
                <w:i/>
                <w:iCs/>
              </w:rPr>
              <w:t>+</w:t>
            </w:r>
            <w:proofErr w:type="spellStart"/>
            <w:r w:rsidRPr="00A26E50">
              <w:rPr>
                <w:rFonts w:ascii="Times New Roman" w:hAnsi="Times New Roman"/>
                <w:i/>
                <w:iCs/>
                <w:lang w:val="en-US"/>
              </w:rPr>
              <w:t>ll</w:t>
            </w:r>
            <w:proofErr w:type="spellEnd"/>
            <w:r w:rsidR="0011371B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2.12</w:t>
            </w:r>
          </w:p>
        </w:tc>
      </w:tr>
      <w:tr w:rsidR="0008391D" w:rsidRPr="005F7B79" w:rsidTr="0008391D">
        <w:trPr>
          <w:trHeight w:hRule="exact"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F05A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Политкорректность в критических высказываниях</w:t>
            </w:r>
            <w:r w:rsidR="0011371B">
              <w:rPr>
                <w:rFonts w:ascii="Times New Roman" w:hAnsi="Times New Roman"/>
              </w:rPr>
              <w:t>. Отработка навыка.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7.12</w:t>
            </w:r>
          </w:p>
        </w:tc>
      </w:tr>
      <w:tr w:rsidR="0008391D" w:rsidRPr="005F7B79" w:rsidTr="0008391D">
        <w:trPr>
          <w:trHeight w:hRule="exact"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08391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Количественные числительные от 13 до 20. </w:t>
            </w:r>
            <w:r w:rsidR="0011371B">
              <w:rPr>
                <w:rFonts w:ascii="Times New Roman" w:hAnsi="Times New Roman"/>
              </w:rPr>
              <w:t>Время (повторение).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9.12</w:t>
            </w:r>
          </w:p>
        </w:tc>
      </w:tr>
      <w:tr w:rsidR="0008391D" w:rsidRPr="005F7B79" w:rsidTr="0008391D">
        <w:trPr>
          <w:trHeight w:hRule="exact" w:val="6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F05A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91D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Модальный г</w:t>
            </w:r>
            <w:r w:rsidR="0008391D" w:rsidRPr="00A26E50">
              <w:rPr>
                <w:rFonts w:ascii="Times New Roman" w:hAnsi="Times New Roman"/>
              </w:rPr>
              <w:t xml:space="preserve">лагол </w:t>
            </w:r>
            <w:r w:rsidR="0008391D" w:rsidRPr="0011371B">
              <w:rPr>
                <w:rFonts w:ascii="Times New Roman" w:hAnsi="Times New Roman"/>
                <w:i/>
                <w:lang w:val="en-US"/>
              </w:rPr>
              <w:t>can</w:t>
            </w:r>
            <w:r w:rsidR="0008391D" w:rsidRPr="00A26E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(мочь, уметь) </w:t>
            </w:r>
            <w:r w:rsidR="0008391D" w:rsidRPr="00A26E50">
              <w:rPr>
                <w:rFonts w:ascii="Times New Roman" w:hAnsi="Times New Roman"/>
              </w:rPr>
              <w:t xml:space="preserve">в вопросительных предложениях.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14.12</w:t>
            </w:r>
          </w:p>
        </w:tc>
      </w:tr>
      <w:tr w:rsidR="0008391D" w:rsidRPr="005F7B79" w:rsidTr="0008391D">
        <w:trPr>
          <w:trHeight w:hRule="exact"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F05A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91D" w:rsidRPr="00A26E50" w:rsidRDefault="0008391D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Специальный вопрос с модальным глаголом </w:t>
            </w:r>
            <w:r w:rsidRPr="0011371B">
              <w:rPr>
                <w:rFonts w:ascii="Times New Roman" w:hAnsi="Times New Roman"/>
                <w:i/>
                <w:lang w:val="en-US"/>
              </w:rPr>
              <w:t>can</w:t>
            </w:r>
            <w:r w:rsidRPr="00A26E50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16.12</w:t>
            </w:r>
          </w:p>
        </w:tc>
      </w:tr>
      <w:tr w:rsidR="0008391D" w:rsidRPr="005F7B79" w:rsidTr="0008391D">
        <w:trPr>
          <w:trHeight w:hRule="exact"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F05A2D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91D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числительных в речи и на письме.</w:t>
            </w:r>
            <w:r w:rsidR="0008391D" w:rsidRPr="00A2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91D" w:rsidRPr="005F7B79" w:rsidRDefault="0008391D" w:rsidP="0008391D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91D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21.12</w:t>
            </w:r>
          </w:p>
        </w:tc>
      </w:tr>
      <w:tr w:rsidR="0011371B" w:rsidRPr="005F7B79" w:rsidTr="0083148B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F05A2D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08391D" w:rsidRDefault="0011371B" w:rsidP="0011371B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Подготовка к контрольной работе по итогам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5F7B79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23.12</w:t>
            </w:r>
          </w:p>
        </w:tc>
      </w:tr>
      <w:tr w:rsidR="0011371B" w:rsidRPr="00414A90" w:rsidTr="0083148B">
        <w:trPr>
          <w:trHeight w:hRule="exact"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414A90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4.8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414A90" w:rsidRDefault="0011371B" w:rsidP="0011371B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Контрольная работа по итогам 2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414A90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414A90" w:rsidRDefault="000507E4" w:rsidP="00C31DF3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b/>
              </w:rPr>
            </w:pPr>
            <w:r>
              <w:rPr>
                <w:rStyle w:val="21"/>
                <w:b/>
                <w:sz w:val="24"/>
                <w:szCs w:val="24"/>
              </w:rPr>
              <w:t>28</w:t>
            </w:r>
            <w:r w:rsidR="0011371B" w:rsidRPr="00414A90">
              <w:rPr>
                <w:rStyle w:val="21"/>
                <w:b/>
                <w:sz w:val="24"/>
                <w:szCs w:val="24"/>
              </w:rPr>
              <w:t>.12</w:t>
            </w:r>
          </w:p>
        </w:tc>
      </w:tr>
      <w:tr w:rsidR="0011371B" w:rsidRPr="00414A90" w:rsidTr="0083148B">
        <w:trPr>
          <w:trHeight w:hRule="exact"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414A90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14A90">
              <w:rPr>
                <w:i/>
              </w:rPr>
              <w:t>4.9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414A90" w:rsidRDefault="0011371B" w:rsidP="0011371B">
            <w:pPr>
              <w:suppressAutoHyphens/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414A90">
              <w:rPr>
                <w:rFonts w:ascii="Times New Roman" w:hAnsi="Times New Roman"/>
                <w:i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414A90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414A90" w:rsidRDefault="0011371B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</w:p>
        </w:tc>
      </w:tr>
      <w:tr w:rsidR="00B71DBC" w:rsidRPr="00EB4993" w:rsidTr="00B71DBC">
        <w:trPr>
          <w:trHeight w:hRule="exact"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DBC" w:rsidRPr="00EE7A84" w:rsidRDefault="00B71DBC" w:rsidP="00B71DBC">
            <w:pPr>
              <w:jc w:val="center"/>
              <w:rPr>
                <w:rStyle w:val="21"/>
                <w:rFonts w:eastAsia="Courier New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DBC" w:rsidRPr="00572AF2" w:rsidRDefault="00B71DBC" w:rsidP="00B71DBC">
            <w:pPr>
              <w:jc w:val="center"/>
              <w:rPr>
                <w:rFonts w:ascii="Times New Roman" w:hAnsi="Times New Roman"/>
                <w:b/>
              </w:rPr>
            </w:pPr>
            <w:r w:rsidRPr="00572AF2">
              <w:rPr>
                <w:rFonts w:ascii="Times New Roman" w:hAnsi="Times New Roman"/>
                <w:b/>
                <w:lang w:val="en-US"/>
              </w:rPr>
              <w:t xml:space="preserve">III </w:t>
            </w:r>
            <w:r w:rsidRPr="00572AF2">
              <w:rPr>
                <w:rFonts w:ascii="Times New Roman" w:hAnsi="Times New Roman"/>
                <w:b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935A74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  <w:lang w:val="en-US"/>
              </w:rPr>
              <w:t>2</w:t>
            </w:r>
            <w:r w:rsidR="00935A74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Default="00B71DBC" w:rsidP="00B71DBC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1"/>
                <w:sz w:val="24"/>
                <w:szCs w:val="24"/>
              </w:rPr>
            </w:pPr>
          </w:p>
        </w:tc>
      </w:tr>
      <w:tr w:rsidR="0011371B" w:rsidRPr="005F7B79" w:rsidTr="0083148B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71B" w:rsidRPr="008C0818" w:rsidRDefault="0011371B" w:rsidP="0083148B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71B" w:rsidRPr="005F7B79" w:rsidRDefault="0011371B" w:rsidP="0083148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A26E50">
              <w:rPr>
                <w:b/>
              </w:rPr>
              <w:t>Я и моя семья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71B" w:rsidRPr="008C0818" w:rsidRDefault="0011371B" w:rsidP="0083148B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8C0818" w:rsidRDefault="0011371B" w:rsidP="0083148B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</w:p>
        </w:tc>
      </w:tr>
      <w:tr w:rsidR="0011371B" w:rsidRPr="00EB4993" w:rsidTr="00DE17D7">
        <w:trPr>
          <w:trHeight w:hRule="exact"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Фамилии. </w:t>
            </w:r>
            <w:r w:rsidR="00DE17D7">
              <w:rPr>
                <w:rFonts w:ascii="Times New Roman" w:hAnsi="Times New Roman"/>
              </w:rPr>
              <w:t>Отработка лексики по теме «</w:t>
            </w:r>
            <w:r w:rsidRPr="00A26E50">
              <w:rPr>
                <w:rFonts w:ascii="Times New Roman" w:hAnsi="Times New Roman"/>
              </w:rPr>
              <w:t>Празднование дня рождения</w:t>
            </w:r>
            <w:r w:rsidR="00DE17D7">
              <w:rPr>
                <w:rFonts w:ascii="Times New Roman" w:hAnsi="Times New Roman"/>
              </w:rPr>
              <w:t>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11371B" w:rsidRPr="00EB4993" w:rsidTr="0083148B">
        <w:trPr>
          <w:trHeight w:hRule="exact"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A26E50" w:rsidRDefault="00DE17D7" w:rsidP="00DE17D7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Безличные предложения. </w:t>
            </w:r>
            <w:r w:rsidR="0011371B" w:rsidRPr="00A26E50">
              <w:rPr>
                <w:rFonts w:ascii="Times New Roman" w:hAnsi="Times New Roman"/>
              </w:rPr>
              <w:t xml:space="preserve">Буквосочетания </w:t>
            </w:r>
            <w:proofErr w:type="spellStart"/>
            <w:r w:rsidR="0011371B" w:rsidRPr="00A26E50">
              <w:rPr>
                <w:rFonts w:ascii="Times New Roman" w:hAnsi="Times New Roman"/>
              </w:rPr>
              <w:t>ai</w:t>
            </w:r>
            <w:proofErr w:type="spellEnd"/>
            <w:r w:rsidR="0011371B" w:rsidRPr="00A26E50">
              <w:rPr>
                <w:rFonts w:ascii="Times New Roman" w:hAnsi="Times New Roman"/>
              </w:rPr>
              <w:t>/</w:t>
            </w:r>
            <w:proofErr w:type="spellStart"/>
            <w:r w:rsidR="0011371B" w:rsidRPr="00A26E50">
              <w:rPr>
                <w:rFonts w:ascii="Times New Roman" w:hAnsi="Times New Roman"/>
              </w:rPr>
              <w:t>ay</w:t>
            </w:r>
            <w:proofErr w:type="spellEnd"/>
            <w:r w:rsidR="0011371B" w:rsidRPr="00A26E50">
              <w:rPr>
                <w:rFonts w:ascii="Times New Roman" w:hAnsi="Times New Roman"/>
              </w:rPr>
              <w:t xml:space="preserve"> и </w:t>
            </w:r>
            <w:proofErr w:type="spellStart"/>
            <w:r w:rsidR="0011371B" w:rsidRPr="00A26E50">
              <w:rPr>
                <w:rFonts w:ascii="Times New Roman" w:hAnsi="Times New Roman"/>
              </w:rPr>
              <w:t>oi</w:t>
            </w:r>
            <w:proofErr w:type="spellEnd"/>
            <w:r w:rsidR="0011371B" w:rsidRPr="00A26E50">
              <w:rPr>
                <w:rFonts w:ascii="Times New Roman" w:hAnsi="Times New Roman"/>
              </w:rPr>
              <w:t>/</w:t>
            </w:r>
            <w:proofErr w:type="spellStart"/>
            <w:r w:rsidR="0011371B" w:rsidRPr="00A26E50">
              <w:rPr>
                <w:rFonts w:ascii="Times New Roman" w:hAnsi="Times New Roman"/>
              </w:rPr>
              <w:t>oy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11371B" w:rsidRPr="00EB4993" w:rsidTr="0083148B">
        <w:trPr>
          <w:trHeight w:hRule="exact"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71B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Формы глагола </w:t>
            </w:r>
            <w:r w:rsidRPr="00A26E50">
              <w:rPr>
                <w:rFonts w:ascii="Times New Roman" w:hAnsi="Times New Roman"/>
                <w:lang w:val="en-US"/>
              </w:rPr>
              <w:t>say</w:t>
            </w:r>
            <w:r w:rsidRPr="00A26E50">
              <w:rPr>
                <w:rFonts w:ascii="Times New Roman" w:hAnsi="Times New Roman"/>
              </w:rPr>
              <w:t>. Обращение к учителю в английских школах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  <w:tr w:rsidR="0011371B" w:rsidRPr="00EB4993" w:rsidTr="0083148B">
        <w:trPr>
          <w:trHeight w:hRule="exact"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71B" w:rsidRDefault="0011371B" w:rsidP="0011371B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5.4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71B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Ежедневные занятия. </w:t>
            </w:r>
            <w:r w:rsidR="00DE17D7">
              <w:rPr>
                <w:rFonts w:ascii="Times New Roman" w:hAnsi="Times New Roman"/>
              </w:rPr>
              <w:t>Описание картинок.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</w:tr>
      <w:tr w:rsidR="0011371B" w:rsidRPr="00EB4993" w:rsidTr="00DE17D7">
        <w:trPr>
          <w:trHeight w:hRule="exact"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Default="0011371B" w:rsidP="0011371B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5</w:t>
            </w:r>
            <w:r w:rsidRPr="00EE7A84">
              <w:rPr>
                <w:rStyle w:val="21"/>
                <w:rFonts w:eastAsia="Courier New"/>
                <w:sz w:val="24"/>
                <w:szCs w:val="24"/>
              </w:rPr>
              <w:t>.</w:t>
            </w:r>
            <w:r>
              <w:rPr>
                <w:rStyle w:val="21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Дни недели</w:t>
            </w:r>
            <w:r w:rsidR="00DE17D7">
              <w:rPr>
                <w:rFonts w:ascii="Times New Roman" w:hAnsi="Times New Roman"/>
              </w:rPr>
              <w:t>. П</w:t>
            </w:r>
            <w:r w:rsidRPr="00A26E50">
              <w:rPr>
                <w:rFonts w:ascii="Times New Roman" w:hAnsi="Times New Roman"/>
              </w:rPr>
              <w:t>редлог</w:t>
            </w:r>
            <w:r w:rsidR="00DE17D7">
              <w:rPr>
                <w:rFonts w:ascii="Times New Roman" w:hAnsi="Times New Roman"/>
              </w:rPr>
              <w:t xml:space="preserve"> </w:t>
            </w:r>
            <w:r w:rsidR="00DE17D7" w:rsidRPr="00DE17D7">
              <w:rPr>
                <w:rFonts w:ascii="Times New Roman" w:hAnsi="Times New Roman"/>
                <w:i/>
                <w:lang w:val="en-US"/>
              </w:rPr>
              <w:t>on</w:t>
            </w:r>
            <w:r w:rsidRPr="00DE17D7">
              <w:rPr>
                <w:rFonts w:ascii="Times New Roman" w:hAnsi="Times New Roman"/>
                <w:i/>
              </w:rPr>
              <w:t>.</w:t>
            </w:r>
            <w:r w:rsidRPr="00A2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11371B" w:rsidRPr="00EB4993" w:rsidTr="0083148B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Default="0011371B" w:rsidP="0011371B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5</w:t>
            </w:r>
            <w:r w:rsidRPr="00EE7A84">
              <w:rPr>
                <w:rStyle w:val="21"/>
                <w:rFonts w:eastAsia="Courier New"/>
                <w:sz w:val="24"/>
                <w:szCs w:val="24"/>
              </w:rPr>
              <w:t>.</w:t>
            </w:r>
            <w:r>
              <w:rPr>
                <w:rStyle w:val="21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A26E50" w:rsidRDefault="0011371B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Развитие умений диалогической речи. Повторение.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EB4993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11371B" w:rsidRPr="00F05A2D" w:rsidTr="0083148B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F05A2D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F05A2D">
              <w:rPr>
                <w:rStyle w:val="21"/>
                <w:sz w:val="24"/>
                <w:szCs w:val="24"/>
              </w:rPr>
              <w:t>5.7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A26E50" w:rsidRDefault="00DE17D7" w:rsidP="0011371B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5 разделу.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F05A2D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F05A2D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="0011371B" w:rsidRPr="00C31DF3">
              <w:rPr>
                <w:rStyle w:val="21"/>
                <w:sz w:val="24"/>
                <w:szCs w:val="24"/>
              </w:rPr>
              <w:t>.02</w:t>
            </w:r>
          </w:p>
        </w:tc>
      </w:tr>
      <w:tr w:rsidR="0011371B" w:rsidRPr="00935A74" w:rsidTr="0083148B">
        <w:trPr>
          <w:trHeight w:hRule="exact"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935A74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935A74">
              <w:rPr>
                <w:rStyle w:val="21"/>
                <w:i/>
                <w:sz w:val="24"/>
                <w:szCs w:val="24"/>
              </w:rPr>
              <w:lastRenderedPageBreak/>
              <w:t>5.8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71B" w:rsidRPr="00935A74" w:rsidRDefault="0011371B" w:rsidP="0011371B">
            <w:pPr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935A74">
              <w:rPr>
                <w:rFonts w:ascii="Times New Roman" w:hAnsi="Times New Roman"/>
                <w:i/>
              </w:rPr>
              <w:t>Резервный урок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71B" w:rsidRPr="00935A74" w:rsidRDefault="0011371B" w:rsidP="0011371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935A74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71B" w:rsidRPr="00935A74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rStyle w:val="21"/>
                <w:i/>
                <w:sz w:val="24"/>
                <w:szCs w:val="24"/>
              </w:rPr>
            </w:pPr>
            <w:r w:rsidRPr="00935A74">
              <w:rPr>
                <w:rStyle w:val="21"/>
                <w:i/>
                <w:sz w:val="24"/>
                <w:szCs w:val="24"/>
              </w:rPr>
              <w:t>3.02</w:t>
            </w:r>
          </w:p>
        </w:tc>
      </w:tr>
      <w:tr w:rsidR="00B71DBC" w:rsidRPr="00DE17D7" w:rsidTr="00B71DBC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DE17D7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DE17D7">
              <w:rPr>
                <w:rStyle w:val="a8"/>
                <w:sz w:val="24"/>
                <w:szCs w:val="24"/>
                <w:lang w:val="ru-RU"/>
              </w:rPr>
              <w:t>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DE17D7" w:rsidRDefault="00DE17D7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DE17D7">
              <w:rPr>
                <w:b/>
                <w:sz w:val="24"/>
                <w:szCs w:val="24"/>
              </w:rPr>
              <w:t>Человек и его мир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DE17D7" w:rsidRDefault="00DE17D7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DE17D7">
              <w:rPr>
                <w:b/>
                <w:sz w:val="24"/>
                <w:szCs w:val="24"/>
              </w:rPr>
              <w:t>1</w:t>
            </w:r>
            <w:r w:rsidR="00935A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DE17D7" w:rsidRDefault="00B71DBC" w:rsidP="00B71DB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17D7" w:rsidRPr="00EB4993" w:rsidTr="0083148B">
        <w:trPr>
          <w:trHeight w:hRule="exact"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D7" w:rsidRPr="00697FC6" w:rsidRDefault="00DE17D7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Ввод лексики по теме «Профессии».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D7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</w:tr>
      <w:tr w:rsidR="00DE17D7" w:rsidRPr="00EB4993" w:rsidTr="0083148B">
        <w:trPr>
          <w:trHeight w:hRule="exact"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D7" w:rsidRPr="00697FC6" w:rsidRDefault="00DE17D7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Отработка лексики по теме «Профессии</w:t>
            </w:r>
            <w:r w:rsidR="00414A90">
              <w:rPr>
                <w:rFonts w:ascii="Times New Roman" w:eastAsia="SimSun" w:hAnsi="Times New Roman"/>
                <w:kern w:val="1"/>
                <w:lang w:eastAsia="hi-IN" w:bidi="hi-IN"/>
              </w:rPr>
              <w:t>»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. Отработка структуры </w:t>
            </w:r>
            <w:r w:rsidRPr="00DE17D7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Что случилось?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D7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DE17D7" w:rsidRPr="00EB4993" w:rsidTr="0083148B">
        <w:trPr>
          <w:trHeight w:hRule="exact"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D7" w:rsidRPr="00414A90" w:rsidRDefault="00414A90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Отработка лексики по теме «Профессии». Вопросы с глаголом </w:t>
            </w:r>
            <w:r w:rsidRPr="00414A90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to</w:t>
            </w: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414A90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be</w:t>
            </w: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D7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DE17D7" w:rsidRPr="00EB4993" w:rsidTr="0083148B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D7" w:rsidRPr="00414A90" w:rsidRDefault="00414A90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Чтение и обсуждение текста «Генерал Грин и его комната».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D7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DE17D7" w:rsidRPr="00EB4993" w:rsidTr="00C4765E">
        <w:trPr>
          <w:trHeight w:hRule="exact" w:val="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D7" w:rsidRDefault="00414A90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Общие вопросы в настоящем простом времени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414A90" w:rsidP="00DE17D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D7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414A90" w:rsidRPr="00EB4993" w:rsidTr="00C4765E">
        <w:trPr>
          <w:trHeight w:hRule="exact" w:val="6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Default="00414A90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Общие вопросы в настоящем простом времени (отработка навыка).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0507E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</w:tr>
      <w:tr w:rsidR="00414A90" w:rsidRPr="00EB4993" w:rsidTr="00C4765E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Default="00414A90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Общие вопросы в настоящем простом времени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DE17D7" w:rsidRPr="00EB4993" w:rsidTr="0083148B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Default="00DE17D7" w:rsidP="00DE17D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17D7" w:rsidRDefault="00414A90" w:rsidP="00C4765E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Чтение и обсуждение текста «Джек Липтон».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D7" w:rsidRPr="00EB4993" w:rsidRDefault="00414A90" w:rsidP="00DE17D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D7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</w:tr>
      <w:tr w:rsidR="00414A90" w:rsidRPr="00EB4993" w:rsidTr="0083148B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08391D" w:rsidRDefault="00414A90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Подготовка к контрольной работе по итогам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</w:tr>
      <w:tr w:rsidR="00414A90" w:rsidRPr="00414A90" w:rsidTr="0083148B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6.10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414A90" w:rsidRDefault="00414A90" w:rsidP="00414A90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 xml:space="preserve">Контрольная работа по итогам </w:t>
            </w:r>
            <w:r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3</w:t>
            </w: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935A7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</w:t>
            </w:r>
          </w:p>
        </w:tc>
      </w:tr>
      <w:tr w:rsidR="00414A90" w:rsidRPr="00414A90" w:rsidTr="00935A74">
        <w:trPr>
          <w:trHeight w:hRule="exact"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6.11-6.1</w:t>
            </w:r>
            <w:r w:rsidR="00935A74">
              <w:rPr>
                <w:rStyle w:val="21"/>
                <w:i/>
                <w:sz w:val="24"/>
                <w:szCs w:val="24"/>
              </w:rPr>
              <w:t>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414A90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i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Резервные уроки.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935A74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Default="00935A74" w:rsidP="00935A7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17.03</w:t>
            </w:r>
          </w:p>
          <w:p w:rsidR="00935A74" w:rsidRDefault="00935A74" w:rsidP="00935A7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22.03</w:t>
            </w:r>
          </w:p>
          <w:p w:rsidR="00935A74" w:rsidRPr="00414A90" w:rsidRDefault="00935A74" w:rsidP="00935A7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24.03</w:t>
            </w:r>
          </w:p>
        </w:tc>
      </w:tr>
      <w:tr w:rsidR="00B71DBC" w:rsidRPr="00EB4993" w:rsidTr="00B71DBC">
        <w:trPr>
          <w:trHeight w:hRule="exact"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DBC" w:rsidRPr="00D766E0" w:rsidRDefault="00B71DBC" w:rsidP="00B71DBC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D766E0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1</w:t>
            </w:r>
            <w:r w:rsidR="00935A74">
              <w:rPr>
                <w:rStyle w:val="21"/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Default="00B71DBC" w:rsidP="00B71DBC">
            <w:pPr>
              <w:pStyle w:val="3"/>
              <w:shd w:val="clear" w:color="auto" w:fill="auto"/>
              <w:spacing w:before="0" w:line="276" w:lineRule="auto"/>
              <w:ind w:left="400" w:hanging="269"/>
              <w:rPr>
                <w:rStyle w:val="21"/>
                <w:sz w:val="24"/>
                <w:szCs w:val="24"/>
              </w:rPr>
            </w:pPr>
          </w:p>
        </w:tc>
      </w:tr>
      <w:tr w:rsidR="00414A90" w:rsidRPr="00414A90" w:rsidTr="0083148B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83148B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414A90">
              <w:rPr>
                <w:rStyle w:val="a8"/>
                <w:sz w:val="24"/>
                <w:szCs w:val="24"/>
                <w:lang w:val="ru-RU"/>
              </w:rPr>
              <w:t>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83148B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414A90">
              <w:rPr>
                <w:b/>
                <w:sz w:val="24"/>
                <w:szCs w:val="24"/>
              </w:rPr>
              <w:t>Мир животных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83148B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414A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414A90" w:rsidRDefault="00414A90" w:rsidP="0083148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14A90" w:rsidRPr="00EB4993" w:rsidTr="00C4765E">
        <w:trPr>
          <w:trHeight w:hRule="exact"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697FC6" w:rsidRDefault="00414A90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Правил</w:t>
            </w:r>
            <w:r w:rsidR="00C4765E">
              <w:rPr>
                <w:rFonts w:ascii="Times New Roman" w:eastAsia="SimSun" w:hAnsi="Times New Roman"/>
                <w:kern w:val="1"/>
                <w:lang w:eastAsia="hi-IN" w:bidi="hi-IN"/>
              </w:rPr>
              <w:t>о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чтения</w:t>
            </w:r>
            <w:r w:rsidR="00C4765E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буквы</w:t>
            </w:r>
            <w:proofErr w:type="gramStart"/>
            <w:r w:rsidR="00C4765E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proofErr w:type="spellStart"/>
            <w:r w:rsidR="00C4765E" w:rsidRPr="00C4765E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С</w:t>
            </w:r>
            <w:proofErr w:type="gramEnd"/>
            <w:r w:rsidR="00C4765E" w:rsidRPr="00C4765E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с</w:t>
            </w:r>
            <w:proofErr w:type="spellEnd"/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.</w:t>
            </w:r>
            <w:r w:rsidR="00C4765E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Множественное число.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</w:tr>
      <w:tr w:rsidR="00414A90" w:rsidRPr="00EB4993" w:rsidTr="00C4765E">
        <w:trPr>
          <w:trHeight w:hRule="exact"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697FC6" w:rsidRDefault="00C4765E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Отрицание в настоящем простом времени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</w:p>
        </w:tc>
      </w:tr>
      <w:tr w:rsidR="00414A90" w:rsidRPr="00EB4993" w:rsidTr="00C4765E">
        <w:trPr>
          <w:trHeight w:hRule="exact" w:val="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90" w:rsidRPr="00BB0A69" w:rsidRDefault="00414A90" w:rsidP="0041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90" w:rsidRPr="00697FC6" w:rsidRDefault="00C4765E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Отрицание в настоящем простом времени (отработка навыка). Повелительные предложения.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414A90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1</w:t>
            </w:r>
            <w:r w:rsidR="00935A74">
              <w:rPr>
                <w:sz w:val="24"/>
              </w:rPr>
              <w:t>2</w:t>
            </w:r>
            <w:r w:rsidRPr="00C31DF3">
              <w:rPr>
                <w:sz w:val="24"/>
              </w:rPr>
              <w:t>.04</w:t>
            </w:r>
          </w:p>
        </w:tc>
      </w:tr>
      <w:tr w:rsidR="00414A90" w:rsidRPr="00EB4993" w:rsidTr="0083148B">
        <w:trPr>
          <w:trHeight w:hRule="exact"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697FC6" w:rsidRDefault="00C4765E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Отрицание в настоящем простом времени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414A90" w:rsidRPr="00C31DF3">
              <w:rPr>
                <w:sz w:val="24"/>
              </w:rPr>
              <w:t>.04</w:t>
            </w:r>
          </w:p>
        </w:tc>
      </w:tr>
      <w:tr w:rsidR="00414A90" w:rsidRPr="00EB4993" w:rsidTr="0083148B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697FC6" w:rsidRDefault="00C4765E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Ввод и отработка лексики (животные, фрукты-овощи, цвета).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414A90" w:rsidRPr="00C31DF3">
              <w:rPr>
                <w:sz w:val="24"/>
              </w:rPr>
              <w:t>.04</w:t>
            </w:r>
          </w:p>
        </w:tc>
      </w:tr>
      <w:tr w:rsidR="00414A90" w:rsidRPr="00EB4993" w:rsidTr="00C4765E">
        <w:trPr>
          <w:trHeight w:hRule="exact" w:val="5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Default="00414A90" w:rsidP="00414A90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7.6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90" w:rsidRPr="00697FC6" w:rsidRDefault="00C4765E" w:rsidP="00C4765E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Количественные местоимения (</w:t>
            </w:r>
            <w:r w:rsidRPr="00C4765E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a</w:t>
            </w:r>
            <w:r w:rsidRPr="00C4765E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C4765E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lot</w:t>
            </w:r>
            <w:r w:rsidRPr="00C4765E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C4765E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of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90" w:rsidRPr="00EB4993" w:rsidRDefault="00414A90" w:rsidP="00414A90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90" w:rsidRPr="00C31DF3" w:rsidRDefault="00414A90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13.04</w:t>
            </w:r>
          </w:p>
        </w:tc>
      </w:tr>
      <w:tr w:rsidR="00B71DBC" w:rsidRPr="00EB4993" w:rsidTr="00C4765E">
        <w:trPr>
          <w:trHeight w:hRule="exact"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DBC" w:rsidRDefault="00B71DBC" w:rsidP="00B71DBC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7.7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282B1C" w:rsidRDefault="00B71DBC" w:rsidP="00C4765E">
            <w:pPr>
              <w:spacing w:line="276" w:lineRule="auto"/>
              <w:ind w:lef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навыков чтения и говорения: составление текста, беседа о </w:t>
            </w:r>
            <w:proofErr w:type="gramStart"/>
            <w:r>
              <w:rPr>
                <w:rFonts w:ascii="Times New Roman" w:hAnsi="Times New Roman"/>
              </w:rPr>
              <w:t>прочитанном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EB4993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71DBC" w:rsidRPr="00C31DF3">
              <w:rPr>
                <w:sz w:val="24"/>
              </w:rPr>
              <w:t>.04</w:t>
            </w:r>
          </w:p>
        </w:tc>
      </w:tr>
      <w:tr w:rsidR="00B71DBC" w:rsidRPr="00EB4993" w:rsidTr="00C4765E">
        <w:trPr>
          <w:trHeight w:hRule="exact"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DBC" w:rsidRDefault="00B71DBC" w:rsidP="00B71DBC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7.8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C4765E" w:rsidRDefault="00C4765E" w:rsidP="00C4765E">
            <w:pPr>
              <w:spacing w:line="276" w:lineRule="auto"/>
              <w:ind w:lef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7 разделу.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EB4993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C31DF3" w:rsidRDefault="00B71DBC" w:rsidP="00C31DF3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2</w:t>
            </w:r>
            <w:r w:rsidR="00935A74">
              <w:rPr>
                <w:sz w:val="24"/>
              </w:rPr>
              <w:t>6</w:t>
            </w:r>
            <w:r w:rsidRPr="00C31DF3">
              <w:rPr>
                <w:sz w:val="24"/>
              </w:rPr>
              <w:t>.04</w:t>
            </w:r>
          </w:p>
        </w:tc>
      </w:tr>
      <w:tr w:rsidR="00B71DBC" w:rsidRPr="00C4765E" w:rsidTr="00B71DBC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C4765E" w:rsidRDefault="00B71DBC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C4765E">
              <w:rPr>
                <w:rStyle w:val="a8"/>
                <w:sz w:val="24"/>
                <w:szCs w:val="24"/>
                <w:lang w:val="ru-RU"/>
              </w:rPr>
              <w:t>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C4765E" w:rsidRDefault="00C4765E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C4765E">
              <w:rPr>
                <w:b/>
                <w:sz w:val="24"/>
                <w:szCs w:val="24"/>
              </w:rPr>
              <w:t>Времена 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DBC" w:rsidRPr="00C4765E" w:rsidRDefault="00935A74" w:rsidP="00B71DBC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DBC" w:rsidRPr="00C4765E" w:rsidRDefault="00B71DBC" w:rsidP="00B71DB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DF3" w:rsidRPr="00EB4993" w:rsidTr="0083148B">
        <w:trPr>
          <w:trHeight w:hRule="exact"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1DF3" w:rsidRPr="00EB499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8</w:t>
            </w:r>
            <w:r w:rsidRPr="00EB4993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1DF3" w:rsidRPr="00A26E50" w:rsidRDefault="00C31DF3" w:rsidP="00C31DF3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Введение </w:t>
            </w:r>
            <w:proofErr w:type="gramStart"/>
            <w:r w:rsidRPr="00A26E50">
              <w:rPr>
                <w:rFonts w:ascii="Times New Roman" w:hAnsi="Times New Roman"/>
              </w:rPr>
              <w:t>новых</w:t>
            </w:r>
            <w:proofErr w:type="gramEnd"/>
            <w:r w:rsidRPr="00A26E50">
              <w:rPr>
                <w:rFonts w:ascii="Times New Roman" w:hAnsi="Times New Roman"/>
              </w:rPr>
              <w:t xml:space="preserve"> ЛЕ</w:t>
            </w:r>
            <w:r>
              <w:rPr>
                <w:rFonts w:ascii="Times New Roman" w:hAnsi="Times New Roman"/>
              </w:rPr>
              <w:t xml:space="preserve"> по теме «В</w:t>
            </w:r>
            <w:r w:rsidRPr="00A26E50">
              <w:rPr>
                <w:rFonts w:ascii="Times New Roman" w:hAnsi="Times New Roman"/>
              </w:rPr>
              <w:t>ремен</w:t>
            </w:r>
            <w:r>
              <w:rPr>
                <w:rFonts w:ascii="Times New Roman" w:hAnsi="Times New Roman"/>
              </w:rPr>
              <w:t>а</w:t>
            </w:r>
            <w:r w:rsidRPr="00A26E50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1DF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DF3" w:rsidRPr="00C31DF3" w:rsidRDefault="00C31DF3" w:rsidP="00C31DF3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rStyle w:val="21"/>
                <w:sz w:val="24"/>
                <w:szCs w:val="24"/>
              </w:rPr>
            </w:pPr>
            <w:r w:rsidRPr="00C31DF3">
              <w:rPr>
                <w:rStyle w:val="21"/>
                <w:sz w:val="24"/>
                <w:szCs w:val="24"/>
              </w:rPr>
              <w:t>2</w:t>
            </w:r>
            <w:r w:rsidR="00935A74">
              <w:rPr>
                <w:rStyle w:val="21"/>
                <w:sz w:val="24"/>
                <w:szCs w:val="24"/>
              </w:rPr>
              <w:t>8</w:t>
            </w:r>
            <w:r w:rsidRPr="00C31DF3">
              <w:rPr>
                <w:rStyle w:val="21"/>
                <w:sz w:val="24"/>
                <w:szCs w:val="24"/>
              </w:rPr>
              <w:t>.04</w:t>
            </w:r>
          </w:p>
        </w:tc>
      </w:tr>
      <w:tr w:rsidR="00C31DF3" w:rsidRPr="00D3591D" w:rsidTr="0083148B">
        <w:trPr>
          <w:trHeight w:hRule="exact"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Pr="00EB499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8</w:t>
            </w:r>
            <w:r w:rsidRPr="00EB4993">
              <w:rPr>
                <w:rStyle w:val="21"/>
                <w:sz w:val="24"/>
                <w:szCs w:val="24"/>
              </w:rPr>
              <w:t>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DF3" w:rsidRPr="00A26E50" w:rsidRDefault="00C31DF3" w:rsidP="00C31DF3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Введение новых ЛЕ</w:t>
            </w:r>
            <w:r>
              <w:rPr>
                <w:rFonts w:ascii="Times New Roman" w:hAnsi="Times New Roman"/>
              </w:rPr>
              <w:t xml:space="preserve"> «Месяцы»</w:t>
            </w:r>
            <w:r w:rsidRPr="00A26E50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Pr="00D3591D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DF3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31DF3" w:rsidRPr="00C31DF3">
              <w:rPr>
                <w:sz w:val="24"/>
                <w:szCs w:val="24"/>
              </w:rPr>
              <w:t>.05</w:t>
            </w:r>
          </w:p>
        </w:tc>
      </w:tr>
      <w:tr w:rsidR="00C31DF3" w:rsidRPr="00D3591D" w:rsidTr="0083148B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Pr="00EB499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8</w:t>
            </w:r>
            <w:r w:rsidRPr="00EB4993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DF3" w:rsidRPr="00A26E50" w:rsidRDefault="00C31DF3" w:rsidP="00C31DF3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лексических единиц.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DF3" w:rsidRPr="00C31DF3" w:rsidRDefault="00935A74" w:rsidP="00C31DF3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31DF3" w:rsidRPr="00C31DF3">
              <w:rPr>
                <w:sz w:val="24"/>
                <w:szCs w:val="24"/>
              </w:rPr>
              <w:t>.05</w:t>
            </w:r>
          </w:p>
        </w:tc>
      </w:tr>
      <w:tr w:rsidR="00C31DF3" w:rsidRPr="00D3591D" w:rsidTr="00C31DF3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Pr="00EB499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lastRenderedPageBreak/>
              <w:t>8</w:t>
            </w:r>
            <w:r w:rsidRPr="00EB4993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DF3" w:rsidRPr="00A26E50" w:rsidRDefault="00C31DF3" w:rsidP="00C31DF3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Общее повторение. Развитие навыков монологической речи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DF3" w:rsidRPr="00C31DF3" w:rsidRDefault="00C31DF3" w:rsidP="00C31DF3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 w:rsidRPr="00C31DF3">
              <w:rPr>
                <w:sz w:val="24"/>
                <w:szCs w:val="24"/>
              </w:rPr>
              <w:t>1</w:t>
            </w:r>
            <w:r w:rsidR="00935A74">
              <w:rPr>
                <w:sz w:val="24"/>
                <w:szCs w:val="24"/>
              </w:rPr>
              <w:t>7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935A74" w:rsidRPr="00935A74" w:rsidTr="005A4136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A74" w:rsidRPr="00935A74" w:rsidRDefault="00935A74" w:rsidP="00935A7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935A74">
              <w:rPr>
                <w:rStyle w:val="21"/>
                <w:b/>
                <w:sz w:val="24"/>
                <w:szCs w:val="24"/>
              </w:rPr>
              <w:t>8.5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A74" w:rsidRPr="00935A74" w:rsidRDefault="00935A74" w:rsidP="00935A74">
            <w:pPr>
              <w:spacing w:line="276" w:lineRule="auto"/>
              <w:ind w:left="124"/>
              <w:rPr>
                <w:rFonts w:ascii="Times New Roman" w:hAnsi="Times New Roman"/>
                <w:b/>
              </w:rPr>
            </w:pPr>
            <w:r w:rsidRPr="00935A74">
              <w:rPr>
                <w:rFonts w:ascii="Times New Roman" w:hAnsi="Times New Roman"/>
                <w:b/>
              </w:rPr>
              <w:t>Итоговая контрольная работа.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A74" w:rsidRPr="00935A74" w:rsidRDefault="00935A74" w:rsidP="00935A7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935A74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A74" w:rsidRPr="00935A74" w:rsidRDefault="00935A74" w:rsidP="00935A74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b/>
                <w:sz w:val="24"/>
                <w:szCs w:val="24"/>
              </w:rPr>
            </w:pPr>
            <w:r w:rsidRPr="00935A74">
              <w:rPr>
                <w:b/>
                <w:sz w:val="24"/>
                <w:szCs w:val="24"/>
              </w:rPr>
              <w:t>19.05</w:t>
            </w:r>
          </w:p>
        </w:tc>
      </w:tr>
      <w:tr w:rsidR="00935A74" w:rsidRPr="00D3591D" w:rsidTr="0083148B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A74" w:rsidRPr="00EB4993" w:rsidRDefault="00935A74" w:rsidP="00935A7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8.6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A74" w:rsidRPr="00A26E50" w:rsidRDefault="00935A74" w:rsidP="00935A7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Названия различных стран. Составление рассказа о себе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A74" w:rsidRDefault="00935A74" w:rsidP="00935A7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A74" w:rsidRPr="00C31DF3" w:rsidRDefault="00935A74" w:rsidP="00935A74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C31DF3" w:rsidRPr="00C31DF3" w:rsidTr="0083148B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Pr="00C31DF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C31DF3">
              <w:rPr>
                <w:rStyle w:val="21"/>
                <w:i/>
                <w:sz w:val="24"/>
                <w:szCs w:val="24"/>
              </w:rPr>
              <w:t>8.</w:t>
            </w:r>
            <w:r w:rsidR="00935A74">
              <w:rPr>
                <w:rStyle w:val="21"/>
                <w:i/>
                <w:sz w:val="24"/>
                <w:szCs w:val="24"/>
              </w:rPr>
              <w:t>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DF3" w:rsidRPr="00C31DF3" w:rsidRDefault="00C31DF3" w:rsidP="00C31DF3">
            <w:pPr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C31DF3">
              <w:rPr>
                <w:rFonts w:ascii="Times New Roman" w:hAnsi="Times New Roman"/>
                <w:i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DF3" w:rsidRPr="00C31DF3" w:rsidRDefault="00C31DF3" w:rsidP="00C31DF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DF3" w:rsidRPr="00C31DF3" w:rsidRDefault="00C31DF3" w:rsidP="00C31DF3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B71DBC" w:rsidRDefault="00B71DBC" w:rsidP="00B71DB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F3" w:rsidRDefault="00C31DF3" w:rsidP="00B71DB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BC" w:rsidRDefault="00B71DBC" w:rsidP="00945CD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978929"/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 w:rsidRPr="006A192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="00935A74">
        <w:rPr>
          <w:rFonts w:ascii="Times New Roman" w:hAnsi="Times New Roman" w:cs="Times New Roman"/>
          <w:b/>
          <w:sz w:val="24"/>
          <w:szCs w:val="24"/>
        </w:rPr>
        <w:t>68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 w:rsidR="00935A74">
        <w:rPr>
          <w:rFonts w:ascii="Times New Roman" w:hAnsi="Times New Roman" w:cs="Times New Roman"/>
          <w:b/>
          <w:sz w:val="24"/>
          <w:szCs w:val="24"/>
        </w:rPr>
        <w:t>3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35A74">
        <w:rPr>
          <w:rFonts w:ascii="Times New Roman" w:hAnsi="Times New Roman" w:cs="Times New Roman"/>
          <w:b/>
          <w:sz w:val="24"/>
          <w:szCs w:val="24"/>
        </w:rPr>
        <w:t>66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</w:t>
      </w:r>
      <w:r w:rsidR="00935A7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35A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 (праздничные дни: 2</w:t>
      </w:r>
      <w:r w:rsidR="00935A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.02, </w:t>
      </w:r>
      <w:r w:rsidR="00935A74">
        <w:rPr>
          <w:rFonts w:ascii="Times New Roman" w:hAnsi="Times New Roman" w:cs="Times New Roman"/>
          <w:sz w:val="24"/>
          <w:szCs w:val="24"/>
        </w:rPr>
        <w:t>7-8</w:t>
      </w:r>
      <w:r>
        <w:rPr>
          <w:rFonts w:ascii="Times New Roman" w:hAnsi="Times New Roman" w:cs="Times New Roman"/>
          <w:sz w:val="24"/>
          <w:szCs w:val="24"/>
        </w:rPr>
        <w:t xml:space="preserve">.03, </w:t>
      </w:r>
      <w:r w:rsidR="00935A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5A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.05, </w:t>
      </w:r>
      <w:r w:rsidR="00935A74">
        <w:rPr>
          <w:rFonts w:ascii="Times New Roman" w:hAnsi="Times New Roman" w:cs="Times New Roman"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5A7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.05) и календарным учебным графиком МБОУ СОШ №68 на 20</w:t>
      </w:r>
      <w:r w:rsidR="00935A7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35A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71DBC" w:rsidRDefault="00B71DBC" w:rsidP="00945CDA">
      <w:pPr>
        <w:pStyle w:val="a9"/>
        <w:tabs>
          <w:tab w:val="left" w:pos="576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  <w:r w:rsidR="00C31DF3">
        <w:rPr>
          <w:rFonts w:ascii="Times New Roman" w:hAnsi="Times New Roman" w:cs="Times New Roman"/>
          <w:b/>
          <w:sz w:val="24"/>
          <w:szCs w:val="24"/>
        </w:rPr>
        <w:tab/>
      </w:r>
    </w:p>
    <w:p w:rsidR="00C31DF3" w:rsidRPr="006A1929" w:rsidRDefault="00C31DF3" w:rsidP="00C31DF3">
      <w:pPr>
        <w:pStyle w:val="a9"/>
        <w:tabs>
          <w:tab w:val="left" w:pos="57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45CDA" w:rsidRPr="00B96A98" w:rsidTr="00EF030E">
        <w:trPr>
          <w:jc w:val="center"/>
        </w:trPr>
        <w:tc>
          <w:tcPr>
            <w:tcW w:w="4531" w:type="dxa"/>
          </w:tcPr>
          <w:bookmarkEnd w:id="3"/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945CDA" w:rsidRPr="00322EC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45CDA" w:rsidRDefault="00945CDA" w:rsidP="00EF030E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>учителей гуманитарного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945CDA" w:rsidRPr="00B96A98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945CDA" w:rsidRPr="00322EC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5CDA" w:rsidRDefault="00945CDA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945CDA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945CDA" w:rsidRPr="00B96A98" w:rsidRDefault="00945CDA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71DBC" w:rsidRDefault="00B71DBC" w:rsidP="00B71DBC"/>
    <w:p w:rsidR="00B71DBC" w:rsidRDefault="00B71DBC" w:rsidP="00B71DBC"/>
    <w:p w:rsidR="00325B34" w:rsidRDefault="00325B34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CC0EFA" w:rsidRDefault="00CC0EFA"/>
    <w:p w:rsidR="00945CDA" w:rsidRDefault="00945CDA"/>
    <w:p w:rsidR="00945CDA" w:rsidRDefault="00945CDA"/>
    <w:p w:rsidR="00CC0EFA" w:rsidRPr="0015529E" w:rsidRDefault="0015529E" w:rsidP="0015529E">
      <w:pPr>
        <w:jc w:val="center"/>
        <w:rPr>
          <w:rFonts w:ascii="Times New Roman" w:hAnsi="Times New Roman" w:cs="Times New Roman"/>
          <w:b/>
          <w:sz w:val="28"/>
        </w:rPr>
      </w:pPr>
      <w:bookmarkStart w:id="4" w:name="_Hlk82978247"/>
      <w:r>
        <w:rPr>
          <w:rFonts w:ascii="Times New Roman" w:hAnsi="Times New Roman" w:cs="Times New Roman"/>
          <w:b/>
          <w:sz w:val="28"/>
        </w:rPr>
        <w:lastRenderedPageBreak/>
        <w:t xml:space="preserve">Раздел 6. </w:t>
      </w:r>
      <w:r w:rsidR="00CC0EFA" w:rsidRPr="0015529E">
        <w:rPr>
          <w:rFonts w:ascii="Times New Roman" w:hAnsi="Times New Roman" w:cs="Times New Roman"/>
          <w:b/>
          <w:sz w:val="28"/>
        </w:rPr>
        <w:t>Учебно-методическое обеспечение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5A4136" w:rsidRDefault="005A4136" w:rsidP="005A4136">
      <w:pPr>
        <w:rPr>
          <w:rFonts w:ascii="Times New Roman" w:hAnsi="Times New Roman" w:cs="Times New Roman"/>
          <w:shd w:val="clear" w:color="auto" w:fill="F6F7FC"/>
        </w:rPr>
      </w:pPr>
    </w:p>
    <w:p w:rsidR="005A4136" w:rsidRPr="00E74BEC" w:rsidRDefault="005A4136" w:rsidP="005A4136">
      <w:pPr>
        <w:rPr>
          <w:rFonts w:ascii="Times New Roman" w:hAnsi="Times New Roman" w:cs="Times New Roman"/>
          <w:b/>
          <w:i/>
          <w:shd w:val="clear" w:color="auto" w:fill="F6F7FC"/>
        </w:rPr>
      </w:pPr>
      <w:r w:rsidRPr="00E74BEC">
        <w:rPr>
          <w:rFonts w:ascii="Times New Roman" w:hAnsi="Times New Roman" w:cs="Times New Roman"/>
          <w:b/>
          <w:i/>
          <w:shd w:val="clear" w:color="auto" w:fill="F6F7FC"/>
        </w:rPr>
        <w:t>УМК О. В. Афанасьевой, И. В. Михеевой. «</w:t>
      </w:r>
      <w:proofErr w:type="spellStart"/>
      <w:r w:rsidRPr="00E74BEC">
        <w:rPr>
          <w:rFonts w:ascii="Times New Roman" w:hAnsi="Times New Roman" w:cs="Times New Roman"/>
          <w:b/>
          <w:i/>
          <w:shd w:val="clear" w:color="auto" w:fill="F6F7FC"/>
        </w:rPr>
        <w:t>Rainbow</w:t>
      </w:r>
      <w:proofErr w:type="spellEnd"/>
      <w:r w:rsidRPr="00E74BEC">
        <w:rPr>
          <w:rFonts w:ascii="Times New Roman" w:hAnsi="Times New Roman" w:cs="Times New Roman"/>
          <w:b/>
          <w:i/>
          <w:shd w:val="clear" w:color="auto" w:fill="F6F7FC"/>
        </w:rPr>
        <w:t xml:space="preserve"> </w:t>
      </w:r>
      <w:proofErr w:type="spellStart"/>
      <w:r w:rsidRPr="00E74BEC">
        <w:rPr>
          <w:rFonts w:ascii="Times New Roman" w:hAnsi="Times New Roman" w:cs="Times New Roman"/>
          <w:b/>
          <w:i/>
          <w:shd w:val="clear" w:color="auto" w:fill="F6F7FC"/>
        </w:rPr>
        <w:t>English</w:t>
      </w:r>
      <w:proofErr w:type="spellEnd"/>
      <w:r w:rsidRPr="00E74BEC">
        <w:rPr>
          <w:rFonts w:ascii="Times New Roman" w:hAnsi="Times New Roman" w:cs="Times New Roman"/>
          <w:b/>
          <w:i/>
          <w:shd w:val="clear" w:color="auto" w:fill="F6F7FC"/>
        </w:rPr>
        <w:t>» для 3-го класса:</w:t>
      </w:r>
    </w:p>
    <w:p w:rsidR="005A4136" w:rsidRDefault="005A4136" w:rsidP="005A4136">
      <w:pPr>
        <w:rPr>
          <w:rFonts w:ascii="Times New Roman" w:hAnsi="Times New Roman" w:cs="Times New Roman"/>
          <w:shd w:val="clear" w:color="auto" w:fill="F6F7FC"/>
        </w:rPr>
      </w:pPr>
    </w:p>
    <w:p w:rsidR="005A4136" w:rsidRDefault="005A4136" w:rsidP="005A4136">
      <w:pPr>
        <w:rPr>
          <w:rFonts w:ascii="Times New Roman" w:hAnsi="Times New Roman" w:cs="Times New Roman"/>
          <w:shd w:val="clear" w:color="auto" w:fill="F6F7FC"/>
        </w:rPr>
      </w:pPr>
      <w:r>
        <w:rPr>
          <w:rFonts w:ascii="Times New Roman" w:hAnsi="Times New Roman" w:cs="Times New Roman"/>
          <w:shd w:val="clear" w:color="auto" w:fill="F6F7FC"/>
        </w:rPr>
        <w:t>для учащихся:</w:t>
      </w:r>
    </w:p>
    <w:p w:rsidR="005A4136" w:rsidRDefault="005A4136" w:rsidP="005A4136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Учебник в 2-х частях</w:t>
      </w:r>
    </w:p>
    <w:p w:rsidR="005A4136" w:rsidRDefault="005A4136" w:rsidP="005A4136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</w:t>
      </w:r>
    </w:p>
    <w:p w:rsidR="005A4136" w:rsidRDefault="005A4136" w:rsidP="005A4136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Лексико-грамматический практикум</w:t>
      </w:r>
    </w:p>
    <w:p w:rsidR="005A4136" w:rsidRDefault="005A4136" w:rsidP="005A4136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Проверочные работы. Подготовка к ВПР</w:t>
      </w:r>
    </w:p>
    <w:p w:rsidR="005A4136" w:rsidRPr="005A4136" w:rsidRDefault="005A4136" w:rsidP="005A4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учителя:</w:t>
      </w:r>
    </w:p>
    <w:p w:rsidR="005A4136" w:rsidRDefault="005A4136" w:rsidP="005A4136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для учителя</w:t>
      </w:r>
    </w:p>
    <w:p w:rsidR="005A4136" w:rsidRDefault="005A4136" w:rsidP="005A4136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</w:t>
      </w:r>
    </w:p>
    <w:p w:rsidR="005A4136" w:rsidRDefault="005A4136" w:rsidP="005A4136">
      <w:pPr>
        <w:rPr>
          <w:rFonts w:ascii="Times New Roman" w:hAnsi="Times New Roman" w:cs="Times New Roman"/>
        </w:rPr>
      </w:pPr>
    </w:p>
    <w:p w:rsidR="005A4136" w:rsidRDefault="005A4136" w:rsidP="005A4136">
      <w:pPr>
        <w:rPr>
          <w:rFonts w:ascii="Times New Roman" w:hAnsi="Times New Roman" w:cs="Times New Roman"/>
          <w:b/>
          <w:i/>
        </w:rPr>
      </w:pPr>
      <w:r w:rsidRPr="00E74BEC">
        <w:rPr>
          <w:rFonts w:ascii="Times New Roman" w:hAnsi="Times New Roman" w:cs="Times New Roman"/>
          <w:b/>
          <w:i/>
        </w:rPr>
        <w:t>Цифровые образовательные ресурсы:</w:t>
      </w:r>
    </w:p>
    <w:p w:rsidR="00E74BEC" w:rsidRPr="00E74BEC" w:rsidRDefault="00E74BEC" w:rsidP="005A4136">
      <w:pPr>
        <w:rPr>
          <w:rFonts w:ascii="Times New Roman" w:hAnsi="Times New Roman" w:cs="Times New Roman"/>
          <w:b/>
          <w:i/>
        </w:rPr>
      </w:pPr>
    </w:p>
    <w:p w:rsidR="005A4136" w:rsidRPr="005A4136" w:rsidRDefault="005A4136" w:rsidP="005A4136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Аудиоприложение</w:t>
      </w:r>
      <w:proofErr w:type="spellEnd"/>
      <w:r>
        <w:rPr>
          <w:rFonts w:ascii="Times New Roman" w:hAnsi="Times New Roman" w:cs="Times New Roman"/>
        </w:rPr>
        <w:t xml:space="preserve"> к </w:t>
      </w:r>
      <w:r w:rsidRPr="005A4136">
        <w:rPr>
          <w:rFonts w:ascii="Times New Roman" w:hAnsi="Times New Roman" w:cs="Times New Roman"/>
          <w:shd w:val="clear" w:color="auto" w:fill="F6F7FC"/>
        </w:rPr>
        <w:t>УМК О. В. Афанасьевой, И. В. Михеевой. «</w:t>
      </w:r>
      <w:proofErr w:type="spellStart"/>
      <w:r w:rsidRPr="005A4136">
        <w:rPr>
          <w:rFonts w:ascii="Times New Roman" w:hAnsi="Times New Roman" w:cs="Times New Roman"/>
          <w:shd w:val="clear" w:color="auto" w:fill="F6F7FC"/>
        </w:rPr>
        <w:t>Rainbow</w:t>
      </w:r>
      <w:proofErr w:type="spellEnd"/>
      <w:r w:rsidRPr="005A4136">
        <w:rPr>
          <w:rFonts w:ascii="Times New Roman" w:hAnsi="Times New Roman" w:cs="Times New Roman"/>
          <w:shd w:val="clear" w:color="auto" w:fill="F6F7FC"/>
        </w:rPr>
        <w:t xml:space="preserve"> </w:t>
      </w:r>
      <w:proofErr w:type="spellStart"/>
      <w:r w:rsidRPr="005A4136">
        <w:rPr>
          <w:rFonts w:ascii="Times New Roman" w:hAnsi="Times New Roman" w:cs="Times New Roman"/>
          <w:shd w:val="clear" w:color="auto" w:fill="F6F7FC"/>
        </w:rPr>
        <w:t>English</w:t>
      </w:r>
      <w:proofErr w:type="spellEnd"/>
      <w:r w:rsidRPr="005A4136">
        <w:rPr>
          <w:rFonts w:ascii="Times New Roman" w:hAnsi="Times New Roman" w:cs="Times New Roman"/>
          <w:shd w:val="clear" w:color="auto" w:fill="F6F7FC"/>
        </w:rPr>
        <w:t>» для 3-го класса</w:t>
      </w:r>
    </w:p>
    <w:p w:rsidR="005A4136" w:rsidRDefault="005A4136" w:rsidP="005A4136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Видео </w:t>
      </w:r>
      <w:proofErr w:type="spellStart"/>
      <w:r>
        <w:rPr>
          <w:rFonts w:ascii="Times New Roman" w:hAnsi="Times New Roman" w:cs="Times New Roman"/>
        </w:rPr>
        <w:t>физминуток</w:t>
      </w:r>
      <w:proofErr w:type="spellEnd"/>
    </w:p>
    <w:p w:rsidR="005A4136" w:rsidRDefault="005A4136" w:rsidP="005A4136">
      <w:pPr>
        <w:rPr>
          <w:rFonts w:ascii="Times New Roman" w:hAnsi="Times New Roman" w:cs="Times New Roman"/>
        </w:rPr>
      </w:pPr>
    </w:p>
    <w:p w:rsidR="005A4136" w:rsidRPr="00E74BEC" w:rsidRDefault="005A4136" w:rsidP="005A4136">
      <w:pPr>
        <w:rPr>
          <w:rFonts w:ascii="Times New Roman" w:hAnsi="Times New Roman" w:cs="Times New Roman"/>
          <w:b/>
          <w:i/>
        </w:rPr>
      </w:pPr>
      <w:r w:rsidRPr="00E74BEC">
        <w:rPr>
          <w:rFonts w:ascii="Times New Roman" w:hAnsi="Times New Roman" w:cs="Times New Roman"/>
          <w:b/>
          <w:i/>
        </w:rPr>
        <w:t>Электронные образовательные ресурсы:</w:t>
      </w:r>
    </w:p>
    <w:p w:rsidR="005A4136" w:rsidRDefault="005A4136" w:rsidP="005A4136">
      <w:pPr>
        <w:rPr>
          <w:rFonts w:ascii="Times New Roman" w:hAnsi="Times New Roman" w:cs="Times New Roman"/>
        </w:rPr>
      </w:pPr>
    </w:p>
    <w:p w:rsidR="00F2008F" w:rsidRDefault="00F2008F" w:rsidP="005A4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учащихся:</w:t>
      </w:r>
    </w:p>
    <w:p w:rsidR="00F2008F" w:rsidRPr="00F2008F" w:rsidRDefault="00F2008F" w:rsidP="00F2008F">
      <w:pPr>
        <w:rPr>
          <w:rFonts w:ascii="Times New Roman" w:hAnsi="Times New Roman" w:cs="Times New Roman"/>
          <w:shd w:val="clear" w:color="auto" w:fill="FFFFFF"/>
        </w:rPr>
      </w:pPr>
      <w:proofErr w:type="spellStart"/>
      <w:r w:rsidRPr="00F2008F">
        <w:rPr>
          <w:rFonts w:ascii="Times New Roman" w:hAnsi="Times New Roman" w:cs="Times New Roman"/>
          <w:shd w:val="clear" w:color="auto" w:fill="FFFFFF"/>
        </w:rPr>
        <w:t>Видеоуроки</w:t>
      </w:r>
      <w:proofErr w:type="spellEnd"/>
      <w:r w:rsidRPr="00F2008F">
        <w:rPr>
          <w:rFonts w:ascii="Times New Roman" w:hAnsi="Times New Roman" w:cs="Times New Roman"/>
          <w:shd w:val="clear" w:color="auto" w:fill="FFFFFF"/>
        </w:rPr>
        <w:t xml:space="preserve"> по английскому языку  </w:t>
      </w:r>
      <w:hyperlink r:id="rId6" w:history="1">
        <w:r w:rsidRPr="00F2008F">
          <w:rPr>
            <w:rStyle w:val="af2"/>
            <w:rFonts w:ascii="Times New Roman" w:hAnsi="Times New Roman" w:cs="Times New Roman"/>
            <w:color w:val="auto"/>
            <w:shd w:val="clear" w:color="auto" w:fill="FFFFFF"/>
          </w:rPr>
          <w:t>https://interneturok.ru/subject/english</w:t>
        </w:r>
      </w:hyperlink>
    </w:p>
    <w:p w:rsidR="00F2008F" w:rsidRPr="00F2008F" w:rsidRDefault="00F2008F" w:rsidP="00F2008F">
      <w:pPr>
        <w:rPr>
          <w:rFonts w:ascii="Times New Roman" w:eastAsia="Times New Roman" w:hAnsi="Times New Roman" w:cs="Times New Roman"/>
        </w:rPr>
      </w:pPr>
      <w:r w:rsidRPr="00F2008F">
        <w:rPr>
          <w:rFonts w:ascii="Times New Roman" w:eastAsia="Times New Roman" w:hAnsi="Times New Roman" w:cs="Times New Roman"/>
        </w:rPr>
        <w:t xml:space="preserve">http://www.manythings.org/: на этом сайте вы найдете викторины, игры в слова, загадки, и генератор </w:t>
      </w:r>
      <w:proofErr w:type="gramStart"/>
      <w:r w:rsidRPr="00F2008F">
        <w:rPr>
          <w:rFonts w:ascii="Times New Roman" w:eastAsia="Times New Roman" w:hAnsi="Times New Roman" w:cs="Times New Roman"/>
        </w:rPr>
        <w:t>случайных</w:t>
      </w:r>
      <w:proofErr w:type="gramEnd"/>
      <w:r w:rsidRPr="00F2008F">
        <w:rPr>
          <w:rFonts w:ascii="Times New Roman" w:eastAsia="Times New Roman" w:hAnsi="Times New Roman" w:cs="Times New Roman"/>
        </w:rPr>
        <w:t xml:space="preserve"> предложения, чтобы помочь студентам лучше понять английский как второй язык</w:t>
      </w:r>
      <w:r>
        <w:rPr>
          <w:rFonts w:ascii="Times New Roman" w:eastAsia="Times New Roman" w:hAnsi="Times New Roman" w:cs="Times New Roman"/>
        </w:rPr>
        <w:t>а</w:t>
      </w:r>
      <w:r w:rsidRPr="00F2008F">
        <w:rPr>
          <w:rFonts w:ascii="Times New Roman" w:eastAsia="Times New Roman" w:hAnsi="Times New Roman" w:cs="Times New Roman"/>
        </w:rPr>
        <w:t xml:space="preserve"> </w:t>
      </w:r>
    </w:p>
    <w:p w:rsidR="00F2008F" w:rsidRPr="00F2008F" w:rsidRDefault="00DC68A6" w:rsidP="00F2008F">
      <w:pPr>
        <w:pStyle w:val="59"/>
        <w:spacing w:before="0" w:beforeAutospacing="0" w:after="120" w:afterAutospacing="0"/>
      </w:pPr>
      <w:hyperlink r:id="rId7" w:history="1">
        <w:r w:rsidR="00F2008F" w:rsidRPr="00F2008F">
          <w:rPr>
            <w:rStyle w:val="af2"/>
            <w:lang w:val="en-US"/>
          </w:rPr>
          <w:t>http</w:t>
        </w:r>
        <w:r w:rsidR="00F2008F" w:rsidRPr="00F2008F">
          <w:rPr>
            <w:rStyle w:val="af2"/>
          </w:rPr>
          <w:t>://</w:t>
        </w:r>
        <w:r w:rsidR="00F2008F" w:rsidRPr="00F2008F">
          <w:rPr>
            <w:rStyle w:val="af2"/>
            <w:lang w:val="en-US"/>
          </w:rPr>
          <w:t>www</w:t>
        </w:r>
        <w:r w:rsidR="00F2008F" w:rsidRPr="00F2008F">
          <w:rPr>
            <w:rStyle w:val="af2"/>
          </w:rPr>
          <w:t>.</w:t>
        </w:r>
        <w:proofErr w:type="spellStart"/>
        <w:r w:rsidR="00F2008F" w:rsidRPr="00F2008F">
          <w:rPr>
            <w:rStyle w:val="af2"/>
            <w:lang w:val="en-US"/>
          </w:rPr>
          <w:t>websters</w:t>
        </w:r>
        <w:proofErr w:type="spellEnd"/>
        <w:r w:rsidR="00F2008F" w:rsidRPr="00F2008F">
          <w:rPr>
            <w:rStyle w:val="af2"/>
          </w:rPr>
          <w:t>-</w:t>
        </w:r>
        <w:r w:rsidR="00F2008F" w:rsidRPr="00F2008F">
          <w:rPr>
            <w:rStyle w:val="af2"/>
            <w:lang w:val="en-US"/>
          </w:rPr>
          <w:t>online</w:t>
        </w:r>
        <w:r w:rsidR="00F2008F" w:rsidRPr="00F2008F">
          <w:rPr>
            <w:rStyle w:val="af2"/>
          </w:rPr>
          <w:t>-</w:t>
        </w:r>
        <w:r w:rsidR="00F2008F" w:rsidRPr="00F2008F">
          <w:rPr>
            <w:rStyle w:val="af2"/>
            <w:lang w:val="en-US"/>
          </w:rPr>
          <w:t>dictionary</w:t>
        </w:r>
        <w:r w:rsidR="00F2008F" w:rsidRPr="00F2008F">
          <w:rPr>
            <w:rStyle w:val="af2"/>
          </w:rPr>
          <w:t>.</w:t>
        </w:r>
        <w:r w:rsidR="00F2008F" w:rsidRPr="00F2008F">
          <w:rPr>
            <w:rStyle w:val="af2"/>
            <w:lang w:val="en-US"/>
          </w:rPr>
          <w:t>org</w:t>
        </w:r>
      </w:hyperlink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8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englishforkids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F2008F" w:rsidRPr="00F2008F">
        <w:rPr>
          <w:rStyle w:val="53"/>
          <w:rFonts w:ascii="Times New Roman" w:hAnsi="Times New Roman" w:cs="Times New Roman"/>
        </w:rPr>
        <w:t> </w:t>
      </w:r>
    </w:p>
    <w:p w:rsidR="00F2008F" w:rsidRPr="005D1115" w:rsidRDefault="00DC68A6" w:rsidP="00F2008F">
      <w:pPr>
        <w:spacing w:after="120"/>
        <w:rPr>
          <w:rStyle w:val="53"/>
          <w:rFonts w:ascii="Times New Roman" w:hAnsi="Times New Roman" w:cs="Times New Roman"/>
        </w:rPr>
      </w:pPr>
      <w:hyperlink r:id="rId9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language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F2008F" w:rsidRPr="00F2008F">
        <w:rPr>
          <w:rStyle w:val="53"/>
          <w:rFonts w:ascii="Times New Roman" w:hAnsi="Times New Roman" w:cs="Times New Roman"/>
          <w:lang w:val="en-US"/>
        </w:rPr>
        <w:t> 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0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englishteachers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Проект </w:t>
      </w:r>
      <w:r w:rsidR="00F2008F" w:rsidRPr="00F2008F">
        <w:rPr>
          <w:rStyle w:val="510"/>
          <w:rFonts w:ascii="Times New Roman" w:hAnsi="Times New Roman" w:cs="Times New Roman"/>
          <w:lang w:val="en-US"/>
        </w:rPr>
        <w:t>ABC</w:t>
      </w:r>
      <w:r w:rsidR="00F2008F" w:rsidRPr="00F2008F">
        <w:rPr>
          <w:rStyle w:val="510"/>
          <w:rFonts w:ascii="Times New Roman" w:hAnsi="Times New Roman" w:cs="Times New Roman"/>
        </w:rPr>
        <w:t>-</w:t>
      </w:r>
      <w:r w:rsidR="00F2008F" w:rsidRPr="00F2008F">
        <w:rPr>
          <w:rStyle w:val="510"/>
          <w:rFonts w:ascii="Times New Roman" w:hAnsi="Times New Roman" w:cs="Times New Roman"/>
          <w:lang w:val="en-US"/>
        </w:rPr>
        <w:t>Online</w:t>
      </w:r>
      <w:r w:rsidR="00F2008F" w:rsidRPr="00F2008F">
        <w:rPr>
          <w:rStyle w:val="510"/>
          <w:rFonts w:ascii="Times New Roman" w:hAnsi="Times New Roman" w:cs="Times New Roman"/>
        </w:rPr>
        <w:t>: Изучение английского языка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1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abc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-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-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grammar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Проект </w:t>
      </w:r>
      <w:r w:rsidR="00F2008F" w:rsidRPr="00F2008F">
        <w:rPr>
          <w:rStyle w:val="510"/>
          <w:rFonts w:ascii="Times New Roman" w:hAnsi="Times New Roman" w:cs="Times New Roman"/>
          <w:lang w:val="en-US"/>
        </w:rPr>
        <w:t>Audio</w:t>
      </w:r>
      <w:r w:rsidR="00F2008F" w:rsidRPr="00F2008F">
        <w:rPr>
          <w:rStyle w:val="510"/>
          <w:rFonts w:ascii="Times New Roman" w:hAnsi="Times New Roman" w:cs="Times New Roman"/>
        </w:rPr>
        <w:t>-</w:t>
      </w:r>
      <w:r w:rsidR="00F2008F" w:rsidRPr="00F2008F">
        <w:rPr>
          <w:rStyle w:val="510"/>
          <w:rFonts w:ascii="Times New Roman" w:hAnsi="Times New Roman" w:cs="Times New Roman"/>
          <w:lang w:val="en-US"/>
        </w:rPr>
        <w:t>Class</w:t>
      </w:r>
      <w:r w:rsidR="00F2008F" w:rsidRPr="00F2008F">
        <w:rPr>
          <w:rStyle w:val="510"/>
          <w:rFonts w:ascii="Times New Roman" w:hAnsi="Times New Roman" w:cs="Times New Roman"/>
        </w:rPr>
        <w:t> — языки со звуком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2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3"/>
          <w:rFonts w:ascii="Times New Roman" w:hAnsi="Times New Roman" w:cs="Times New Roman"/>
          <w:lang w:val="en-US"/>
        </w:rPr>
        <w:t>audio</w:t>
      </w:r>
      <w:r w:rsidR="00F2008F" w:rsidRPr="00F2008F">
        <w:rPr>
          <w:rStyle w:val="53"/>
          <w:rFonts w:ascii="Times New Roman" w:hAnsi="Times New Roman" w:cs="Times New Roman"/>
        </w:rPr>
        <w:t>-</w:t>
      </w:r>
      <w:r w:rsidR="00F2008F" w:rsidRPr="00F2008F">
        <w:rPr>
          <w:rStyle w:val="53"/>
          <w:rFonts w:ascii="Times New Roman" w:hAnsi="Times New Roman" w:cs="Times New Roman"/>
          <w:lang w:val="en-US"/>
        </w:rPr>
        <w:t>class</w:t>
      </w:r>
      <w:r w:rsidR="00F2008F" w:rsidRPr="00F2008F">
        <w:rPr>
          <w:rStyle w:val="53"/>
          <w:rFonts w:ascii="Times New Roman" w:hAnsi="Times New Roman" w:cs="Times New Roman"/>
        </w:rPr>
        <w:t>.</w:t>
      </w:r>
      <w:proofErr w:type="spellStart"/>
      <w:r w:rsidR="00F2008F" w:rsidRPr="00F2008F">
        <w:rPr>
          <w:rStyle w:val="53"/>
          <w:rFonts w:ascii="Times New Roman" w:hAnsi="Times New Roman" w:cs="Times New Roman"/>
          <w:lang w:val="en-US"/>
        </w:rPr>
        <w:t>ru</w:t>
      </w:r>
      <w:proofErr w:type="spellEnd"/>
      <w:r w:rsidR="00F2008F" w:rsidRPr="00F2008F">
        <w:rPr>
          <w:rStyle w:val="53"/>
          <w:rFonts w:ascii="Times New Roman" w:hAnsi="Times New Roman" w:cs="Times New Roman"/>
          <w:lang w:val="en-US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Проект </w:t>
      </w:r>
      <w:proofErr w:type="spellStart"/>
      <w:r w:rsidR="00F2008F" w:rsidRPr="00F2008F">
        <w:rPr>
          <w:rStyle w:val="510"/>
          <w:rFonts w:ascii="Times New Roman" w:hAnsi="Times New Roman" w:cs="Times New Roman"/>
          <w:lang w:val="en-US"/>
        </w:rPr>
        <w:t>BiLingual</w:t>
      </w:r>
      <w:proofErr w:type="spellEnd"/>
      <w:r w:rsidR="00F2008F" w:rsidRPr="00F2008F">
        <w:rPr>
          <w:rStyle w:val="510"/>
          <w:rFonts w:ascii="Times New Roman" w:hAnsi="Times New Roman" w:cs="Times New Roman"/>
        </w:rPr>
        <w:t>.</w:t>
      </w:r>
      <w:proofErr w:type="spellStart"/>
      <w:r w:rsidR="00F2008F" w:rsidRPr="00F2008F">
        <w:rPr>
          <w:rStyle w:val="510"/>
          <w:rFonts w:ascii="Times New Roman" w:hAnsi="Times New Roman" w:cs="Times New Roman"/>
          <w:lang w:val="en-US"/>
        </w:rPr>
        <w:t>ru</w:t>
      </w:r>
      <w:proofErr w:type="spellEnd"/>
      <w:r w:rsidR="00F2008F" w:rsidRPr="00F2008F">
        <w:rPr>
          <w:rStyle w:val="510"/>
          <w:rFonts w:ascii="Times New Roman" w:hAnsi="Times New Roman" w:cs="Times New Roman"/>
        </w:rPr>
        <w:t>: Английский язык детям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3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prosv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/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umk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we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Четыре флага: Интернет-курс английского языка для начинающих</w:t>
      </w:r>
    </w:p>
    <w:p w:rsidR="00F2008F" w:rsidRDefault="00DC68A6" w:rsidP="00F2008F">
      <w:pPr>
        <w:spacing w:after="120"/>
        <w:rPr>
          <w:rStyle w:val="510"/>
          <w:rFonts w:ascii="Times New Roman" w:hAnsi="Times New Roman" w:cs="Times New Roman"/>
        </w:rPr>
      </w:pPr>
      <w:hyperlink r:id="rId14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veryvocabulary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blogspot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proofErr w:type="spellStart"/>
      <w:r w:rsidR="00F2008F" w:rsidRPr="00F2008F">
        <w:rPr>
          <w:rStyle w:val="510"/>
          <w:rFonts w:ascii="Times New Roman" w:hAnsi="Times New Roman" w:cs="Times New Roman"/>
        </w:rPr>
        <w:t>Аудиотексты</w:t>
      </w:r>
      <w:proofErr w:type="spellEnd"/>
      <w:r w:rsidR="00F2008F" w:rsidRPr="00F2008F">
        <w:rPr>
          <w:rStyle w:val="510"/>
          <w:rFonts w:ascii="Times New Roman" w:hAnsi="Times New Roman" w:cs="Times New Roman"/>
        </w:rPr>
        <w:t xml:space="preserve"> для школьников разного возраста 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5" w:history="1">
        <w:r w:rsidR="00F2008F" w:rsidRPr="00CA5031">
          <w:rPr>
            <w:rStyle w:val="af2"/>
            <w:rFonts w:ascii="Times New Roman" w:hAnsi="Times New Roman" w:cs="Times New Roman"/>
            <w:lang w:val="en-US"/>
          </w:rPr>
          <w:t>http</w:t>
        </w:r>
        <w:r w:rsidR="00F2008F" w:rsidRPr="00CA5031">
          <w:rPr>
            <w:rStyle w:val="af2"/>
            <w:rFonts w:ascii="Times New Roman" w:hAnsi="Times New Roman" w:cs="Times New Roman"/>
          </w:rPr>
          <w:t>://</w:t>
        </w:r>
        <w:r w:rsidR="00F2008F" w:rsidRPr="00CA5031">
          <w:rPr>
            <w:rStyle w:val="af2"/>
            <w:rFonts w:ascii="Times New Roman" w:hAnsi="Times New Roman" w:cs="Times New Roman"/>
            <w:lang w:val="en-US"/>
          </w:rPr>
          <w:t>www</w:t>
        </w:r>
        <w:r w:rsidR="00F2008F" w:rsidRPr="00CA5031">
          <w:rPr>
            <w:rStyle w:val="af2"/>
            <w:rFonts w:ascii="Times New Roman" w:hAnsi="Times New Roman" w:cs="Times New Roman"/>
          </w:rPr>
          <w:t>.</w:t>
        </w:r>
        <w:proofErr w:type="spellStart"/>
        <w:r w:rsidR="00F2008F" w:rsidRPr="00CA5031">
          <w:rPr>
            <w:rStyle w:val="af2"/>
            <w:rFonts w:ascii="Times New Roman" w:hAnsi="Times New Roman" w:cs="Times New Roman"/>
            <w:lang w:val="en-US"/>
          </w:rPr>
          <w:t>audiobooksforfree</w:t>
        </w:r>
        <w:proofErr w:type="spellEnd"/>
        <w:r w:rsidR="00F2008F" w:rsidRPr="00CA5031">
          <w:rPr>
            <w:rStyle w:val="af2"/>
            <w:rFonts w:ascii="Times New Roman" w:hAnsi="Times New Roman" w:cs="Times New Roman"/>
          </w:rPr>
          <w:t>.</w:t>
        </w:r>
        <w:r w:rsidR="00F2008F" w:rsidRPr="00CA5031">
          <w:rPr>
            <w:rStyle w:val="af2"/>
            <w:rFonts w:ascii="Times New Roman" w:hAnsi="Times New Roman" w:cs="Times New Roman"/>
            <w:lang w:val="en-US"/>
          </w:rPr>
          <w:t>com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proofErr w:type="spellStart"/>
      <w:r w:rsidR="00F2008F" w:rsidRPr="00F2008F">
        <w:rPr>
          <w:rStyle w:val="510"/>
          <w:rFonts w:ascii="Times New Roman" w:hAnsi="Times New Roman" w:cs="Times New Roman"/>
        </w:rPr>
        <w:t>Аудиорассказы</w:t>
      </w:r>
      <w:proofErr w:type="spellEnd"/>
      <w:r w:rsidR="00F2008F" w:rsidRPr="00F2008F">
        <w:rPr>
          <w:rStyle w:val="510"/>
          <w:rFonts w:ascii="Times New Roman" w:hAnsi="Times New Roman" w:cs="Times New Roman"/>
        </w:rPr>
        <w:t xml:space="preserve"> для детей дошкольного и младшего школьного возраста с мультимедиа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6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teachers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tv</w:t>
        </w:r>
        <w:proofErr w:type="spellEnd"/>
      </w:hyperlink>
      <w:r w:rsidR="00F2008F" w:rsidRPr="00F2008F">
        <w:rPr>
          <w:rStyle w:val="53"/>
          <w:rFonts w:ascii="Times New Roman" w:hAnsi="Times New Roman" w:cs="Times New Roman"/>
        </w:rPr>
        <w:t xml:space="preserve">  </w:t>
      </w:r>
      <w:proofErr w:type="spellStart"/>
      <w:r w:rsidR="00F2008F" w:rsidRPr="00F2008F">
        <w:rPr>
          <w:rStyle w:val="510"/>
          <w:rFonts w:ascii="Times New Roman" w:hAnsi="Times New Roman" w:cs="Times New Roman"/>
        </w:rPr>
        <w:t>Видеоресурсы</w:t>
      </w:r>
      <w:proofErr w:type="spellEnd"/>
      <w:r w:rsidR="00F2008F" w:rsidRPr="00F2008F">
        <w:rPr>
          <w:rStyle w:val="510"/>
          <w:rFonts w:ascii="Times New Roman" w:hAnsi="Times New Roman" w:cs="Times New Roman"/>
        </w:rPr>
        <w:t xml:space="preserve"> для школьников младшего, среднего и старшего возраста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7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askkids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Методика обучения детей чтению (в помощь родителям)</w:t>
      </w:r>
    </w:p>
    <w:p w:rsidR="00F2008F" w:rsidRPr="00F2008F" w:rsidRDefault="00DC68A6" w:rsidP="00F2008F">
      <w:pPr>
        <w:pStyle w:val="59"/>
        <w:spacing w:before="0" w:beforeAutospacing="0" w:after="120" w:afterAutospacing="0"/>
      </w:pPr>
      <w:hyperlink r:id="rId18" w:history="1">
        <w:r w:rsidR="00F2008F" w:rsidRPr="00F2008F">
          <w:rPr>
            <w:rStyle w:val="af2"/>
            <w:lang w:val="en-US"/>
          </w:rPr>
          <w:t>http</w:t>
        </w:r>
        <w:r w:rsidR="00F2008F" w:rsidRPr="00F2008F">
          <w:rPr>
            <w:rStyle w:val="af2"/>
          </w:rPr>
          <w:t>://</w:t>
        </w:r>
        <w:r w:rsidR="00F2008F" w:rsidRPr="00F2008F">
          <w:rPr>
            <w:rStyle w:val="af2"/>
            <w:lang w:val="en-US"/>
          </w:rPr>
          <w:t>www</w:t>
        </w:r>
        <w:r w:rsidR="00F2008F" w:rsidRPr="00F2008F">
          <w:rPr>
            <w:rStyle w:val="af2"/>
          </w:rPr>
          <w:t>.</w:t>
        </w:r>
        <w:proofErr w:type="spellStart"/>
        <w:r w:rsidR="00F2008F" w:rsidRPr="00F2008F">
          <w:rPr>
            <w:rStyle w:val="af2"/>
            <w:lang w:val="en-US"/>
          </w:rPr>
          <w:t>readingrockets</w:t>
        </w:r>
        <w:proofErr w:type="spellEnd"/>
        <w:r w:rsidR="00F2008F" w:rsidRPr="00F2008F">
          <w:rPr>
            <w:rStyle w:val="af2"/>
          </w:rPr>
          <w:t>.</w:t>
        </w:r>
        <w:r w:rsidR="00F2008F" w:rsidRPr="00F2008F">
          <w:rPr>
            <w:rStyle w:val="af2"/>
            <w:lang w:val="en-US"/>
          </w:rPr>
          <w:t>org</w:t>
        </w:r>
        <w:r w:rsidR="00F2008F" w:rsidRPr="00F2008F">
          <w:rPr>
            <w:rStyle w:val="af2"/>
          </w:rPr>
          <w:t>/</w:t>
        </w:r>
        <w:r w:rsidR="00F2008F" w:rsidRPr="00F2008F">
          <w:rPr>
            <w:rStyle w:val="af2"/>
            <w:lang w:val="en-US"/>
          </w:rPr>
          <w:t>teaching</w:t>
        </w:r>
      </w:hyperlink>
      <w:r w:rsidR="00F2008F" w:rsidRPr="00F2008F">
        <w:rPr>
          <w:rStyle w:val="300"/>
        </w:rPr>
        <w:t> </w:t>
      </w:r>
      <w:r w:rsidR="00F2008F" w:rsidRPr="00F2008F">
        <w:rPr>
          <w:rStyle w:val="a20"/>
        </w:rPr>
        <w:t>Тексты для чтения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19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amusingfacts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Сборник текстов для чтения по английскому языку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20" w:history="1"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read</w:t>
        </w:r>
        <w:r w:rsidR="00F2008F" w:rsidRPr="00F2008F">
          <w:rPr>
            <w:rStyle w:val="af2"/>
            <w:rFonts w:ascii="Times New Roman" w:hAnsi="Times New Roman" w:cs="Times New Roman"/>
            <w:color w:val="auto"/>
          </w:rPr>
          <w:t>-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narod</w:t>
        </w:r>
        <w:proofErr w:type="spellEnd"/>
        <w:r w:rsidR="00F2008F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F2008F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 xml:space="preserve">Ресурсы для обучения чтению, письму, </w:t>
      </w:r>
      <w:proofErr w:type="spellStart"/>
      <w:r w:rsidR="00F2008F" w:rsidRPr="00F2008F">
        <w:rPr>
          <w:rStyle w:val="510"/>
          <w:rFonts w:ascii="Times New Roman" w:hAnsi="Times New Roman" w:cs="Times New Roman"/>
        </w:rPr>
        <w:t>аудированию</w:t>
      </w:r>
      <w:proofErr w:type="spellEnd"/>
      <w:r w:rsidR="00F2008F" w:rsidRPr="00F2008F">
        <w:rPr>
          <w:rStyle w:val="510"/>
          <w:rFonts w:ascii="Times New Roman" w:hAnsi="Times New Roman" w:cs="Times New Roman"/>
        </w:rPr>
        <w:t>, говорению</w:t>
      </w:r>
    </w:p>
    <w:p w:rsidR="00F2008F" w:rsidRDefault="00DC68A6" w:rsidP="00F2008F">
      <w:pPr>
        <w:pStyle w:val="59"/>
        <w:spacing w:before="0" w:beforeAutospacing="0" w:after="120" w:afterAutospacing="0"/>
        <w:rPr>
          <w:rStyle w:val="a20"/>
        </w:rPr>
      </w:pPr>
      <w:hyperlink r:id="rId21" w:history="1">
        <w:proofErr w:type="gramStart"/>
        <w:r w:rsidR="00F2008F" w:rsidRPr="00F2008F">
          <w:rPr>
            <w:rStyle w:val="af2"/>
            <w:lang w:val="en-US"/>
          </w:rPr>
          <w:t>http</w:t>
        </w:r>
        <w:r w:rsidR="00F2008F" w:rsidRPr="00F2008F">
          <w:rPr>
            <w:rStyle w:val="af2"/>
          </w:rPr>
          <w:t>://</w:t>
        </w:r>
        <w:r w:rsidR="00F2008F" w:rsidRPr="00F2008F">
          <w:rPr>
            <w:rStyle w:val="af2"/>
            <w:lang w:val="en-US"/>
          </w:rPr>
          <w:t>www</w:t>
        </w:r>
      </w:hyperlink>
      <w:r w:rsidR="00F2008F" w:rsidRPr="00F2008F">
        <w:rPr>
          <w:rStyle w:val="300"/>
        </w:rPr>
        <w:t> </w:t>
      </w:r>
      <w:proofErr w:type="spellStart"/>
      <w:r w:rsidR="00F2008F" w:rsidRPr="00F2008F">
        <w:rPr>
          <w:rStyle w:val="300"/>
          <w:lang w:val="en-US"/>
        </w:rPr>
        <w:t>splcenter</w:t>
      </w:r>
      <w:proofErr w:type="spellEnd"/>
      <w:r w:rsidR="00F2008F" w:rsidRPr="00F2008F">
        <w:rPr>
          <w:rStyle w:val="300"/>
        </w:rPr>
        <w:t>.</w:t>
      </w:r>
      <w:proofErr w:type="gramEnd"/>
      <w:r w:rsidR="00F2008F" w:rsidRPr="00F2008F">
        <w:rPr>
          <w:rStyle w:val="300"/>
        </w:rPr>
        <w:t> </w:t>
      </w:r>
      <w:proofErr w:type="gramStart"/>
      <w:r w:rsidR="00F2008F" w:rsidRPr="00F2008F">
        <w:rPr>
          <w:rStyle w:val="300"/>
          <w:lang w:val="en-US"/>
        </w:rPr>
        <w:t>org</w:t>
      </w:r>
      <w:proofErr w:type="gramEnd"/>
      <w:r w:rsidR="00F2008F" w:rsidRPr="00F2008F">
        <w:rPr>
          <w:rStyle w:val="300"/>
          <w:lang w:val="en-US"/>
        </w:rPr>
        <w:t> </w:t>
      </w:r>
      <w:r w:rsidR="00F2008F" w:rsidRPr="00F2008F">
        <w:rPr>
          <w:rStyle w:val="a20"/>
        </w:rPr>
        <w:t>Развитие навыков письменной речи </w:t>
      </w:r>
    </w:p>
    <w:p w:rsidR="00F2008F" w:rsidRPr="00F2008F" w:rsidRDefault="00DC68A6" w:rsidP="00F2008F">
      <w:pPr>
        <w:spacing w:after="120"/>
        <w:rPr>
          <w:rFonts w:ascii="Times New Roman" w:hAnsi="Times New Roman" w:cs="Times New Roman"/>
        </w:rPr>
      </w:pPr>
      <w:hyperlink r:id="rId22" w:history="1">
        <w:proofErr w:type="gramStart"/>
        <w:r w:rsidR="00E74BEC" w:rsidRPr="00CA5031">
          <w:rPr>
            <w:rStyle w:val="af2"/>
            <w:rFonts w:ascii="Times New Roman" w:hAnsi="Times New Roman" w:cs="Times New Roman"/>
            <w:lang w:val="en-US"/>
          </w:rPr>
          <w:t>http</w:t>
        </w:r>
        <w:r w:rsidR="00E74BEC" w:rsidRPr="00CA5031">
          <w:rPr>
            <w:rStyle w:val="af2"/>
            <w:rFonts w:ascii="Times New Roman" w:hAnsi="Times New Roman" w:cs="Times New Roman"/>
          </w:rPr>
          <w:t>://</w:t>
        </w:r>
        <w:r w:rsidR="00E74BEC" w:rsidRPr="00CA5031">
          <w:rPr>
            <w:rStyle w:val="af2"/>
            <w:rFonts w:ascii="Times New Roman" w:hAnsi="Times New Roman" w:cs="Times New Roman"/>
            <w:lang w:val="en-US"/>
          </w:rPr>
          <w:t>writing</w:t>
        </w:r>
        <w:r w:rsidR="00E74BEC" w:rsidRPr="00CA5031">
          <w:rPr>
            <w:rStyle w:val="af2"/>
            <w:rFonts w:ascii="Times New Roman" w:hAnsi="Times New Roman" w:cs="Times New Roman"/>
          </w:rPr>
          <w:t>.</w:t>
        </w:r>
        <w:proofErr w:type="spellStart"/>
        <w:r w:rsidR="00E74BEC" w:rsidRPr="00CA5031">
          <w:rPr>
            <w:rStyle w:val="af2"/>
            <w:rFonts w:ascii="Times New Roman" w:hAnsi="Times New Roman" w:cs="Times New Roman"/>
            <w:lang w:val="en-US"/>
          </w:rPr>
          <w:t>berkeley</w:t>
        </w:r>
        <w:proofErr w:type="spellEnd"/>
        <w:r w:rsidR="00E74BEC" w:rsidRPr="00CA5031">
          <w:rPr>
            <w:rStyle w:val="af2"/>
            <w:rFonts w:ascii="Times New Roman" w:hAnsi="Times New Roman" w:cs="Times New Roman"/>
          </w:rPr>
          <w:t>.</w:t>
        </w:r>
        <w:proofErr w:type="spellStart"/>
        <w:r w:rsidR="00E74BEC" w:rsidRPr="00CA5031">
          <w:rPr>
            <w:rStyle w:val="af2"/>
            <w:rFonts w:ascii="Times New Roman" w:hAnsi="Times New Roman" w:cs="Times New Roman"/>
            <w:lang w:val="en-US"/>
          </w:rPr>
          <w:t>edu</w:t>
        </w:r>
        <w:proofErr w:type="spellEnd"/>
        <w:r w:rsidR="00E74BEC" w:rsidRPr="00CA5031">
          <w:rPr>
            <w:rStyle w:val="af2"/>
            <w:rFonts w:ascii="Times New Roman" w:hAnsi="Times New Roman" w:cs="Times New Roman"/>
          </w:rPr>
          <w:t>/</w:t>
        </w:r>
        <w:r w:rsidR="00E74BEC" w:rsidRPr="00CA5031">
          <w:rPr>
            <w:rStyle w:val="af2"/>
            <w:rFonts w:ascii="Times New Roman" w:hAnsi="Times New Roman" w:cs="Times New Roman"/>
            <w:lang w:val="en-US"/>
          </w:rPr>
          <w:t>TESL</w:t>
        </w:r>
        <w:r w:rsidR="00E74BEC" w:rsidRPr="00CA5031">
          <w:rPr>
            <w:rStyle w:val="af2"/>
            <w:rFonts w:ascii="Times New Roman" w:hAnsi="Times New Roman" w:cs="Times New Roman"/>
          </w:rPr>
          <w:t>-</w:t>
        </w:r>
        <w:r w:rsidR="00E74BEC" w:rsidRPr="00CA5031">
          <w:rPr>
            <w:rStyle w:val="af2"/>
            <w:rFonts w:ascii="Times New Roman" w:hAnsi="Times New Roman" w:cs="Times New Roman"/>
            <w:lang w:val="en-US"/>
          </w:rPr>
          <w:t>EJ</w:t>
        </w:r>
        <w:r w:rsidR="00E74BEC" w:rsidRPr="00CA5031">
          <w:rPr>
            <w:rStyle w:val="af2"/>
            <w:rFonts w:ascii="Times New Roman" w:hAnsi="Times New Roman" w:cs="Times New Roman"/>
          </w:rPr>
          <w:t>/</w:t>
        </w:r>
        <w:proofErr w:type="spellStart"/>
        <w:r w:rsidR="00E74BEC" w:rsidRPr="00CA5031">
          <w:rPr>
            <w:rStyle w:val="af2"/>
            <w:rFonts w:ascii="Times New Roman" w:hAnsi="Times New Roman" w:cs="Times New Roman"/>
            <w:lang w:val="en-US"/>
          </w:rPr>
          <w:t>ej</w:t>
        </w:r>
        <w:proofErr w:type="spellEnd"/>
        <w:r w:rsidR="00E74BEC" w:rsidRPr="00CA5031">
          <w:rPr>
            <w:rStyle w:val="af2"/>
            <w:rFonts w:ascii="Times New Roman" w:hAnsi="Times New Roman" w:cs="Times New Roman"/>
          </w:rPr>
          <w:t>38/</w:t>
        </w:r>
        <w:r w:rsidR="00E74BEC" w:rsidRPr="00CA5031">
          <w:rPr>
            <w:rStyle w:val="af2"/>
            <w:rFonts w:ascii="Times New Roman" w:hAnsi="Times New Roman" w:cs="Times New Roman"/>
            <w:lang w:val="en-US"/>
          </w:rPr>
          <w:t>toc</w:t>
        </w:r>
        <w:r w:rsidR="00E74BEC" w:rsidRPr="00CA5031">
          <w:rPr>
            <w:rStyle w:val="af2"/>
            <w:rFonts w:ascii="Times New Roman" w:hAnsi="Times New Roman" w:cs="Times New Roman"/>
          </w:rPr>
          <w:t>.</w:t>
        </w:r>
        <w:r w:rsidR="00E74BEC" w:rsidRPr="00CA5031">
          <w:rPr>
            <w:rStyle w:val="af2"/>
            <w:rFonts w:ascii="Times New Roman" w:hAnsi="Times New Roman" w:cs="Times New Roman"/>
            <w:lang w:val="en-US"/>
          </w:rPr>
          <w:t>html</w:t>
        </w:r>
      </w:hyperlink>
      <w:r w:rsidR="00F2008F" w:rsidRPr="00F2008F">
        <w:rPr>
          <w:rFonts w:ascii="Times New Roman" w:hAnsi="Times New Roman" w:cs="Times New Roman"/>
        </w:rPr>
        <w:t xml:space="preserve"> </w:t>
      </w:r>
      <w:r w:rsidR="00F2008F" w:rsidRPr="00F2008F">
        <w:rPr>
          <w:rStyle w:val="53"/>
          <w:rFonts w:ascii="Times New Roman" w:hAnsi="Times New Roman" w:cs="Times New Roman"/>
        </w:rPr>
        <w:t> </w:t>
      </w:r>
      <w:r w:rsidR="00F2008F" w:rsidRPr="00F2008F">
        <w:rPr>
          <w:rStyle w:val="510"/>
          <w:rFonts w:ascii="Times New Roman" w:hAnsi="Times New Roman" w:cs="Times New Roman"/>
        </w:rPr>
        <w:t>Ресурс для обучения говорению школьников, начинающих изучать английский язык.</w:t>
      </w:r>
      <w:proofErr w:type="gramEnd"/>
    </w:p>
    <w:p w:rsidR="00F2008F" w:rsidRDefault="00F2008F" w:rsidP="005A4136">
      <w:pPr>
        <w:rPr>
          <w:rStyle w:val="af2"/>
          <w:rFonts w:ascii="Times New Roman" w:hAnsi="Times New Roman" w:cs="Times New Roman"/>
          <w:color w:val="auto"/>
          <w:u w:val="none"/>
        </w:rPr>
      </w:pPr>
    </w:p>
    <w:p w:rsidR="00E74BEC" w:rsidRDefault="00E74BEC" w:rsidP="005A4136">
      <w:pPr>
        <w:rPr>
          <w:rFonts w:ascii="Times New Roman" w:hAnsi="Times New Roman" w:cs="Times New Roman"/>
        </w:rPr>
      </w:pPr>
    </w:p>
    <w:p w:rsidR="00E74BEC" w:rsidRDefault="00E74BEC" w:rsidP="005A4136">
      <w:pPr>
        <w:rPr>
          <w:rFonts w:ascii="Times New Roman" w:hAnsi="Times New Roman" w:cs="Times New Roman"/>
        </w:rPr>
      </w:pPr>
    </w:p>
    <w:p w:rsidR="00E74BEC" w:rsidRPr="00E74BEC" w:rsidRDefault="00E74BEC" w:rsidP="005A4136">
      <w:pPr>
        <w:rPr>
          <w:rFonts w:ascii="Times New Roman" w:hAnsi="Times New Roman" w:cs="Times New Roman"/>
        </w:rPr>
      </w:pPr>
    </w:p>
    <w:p w:rsidR="00F2008F" w:rsidRDefault="00F2008F" w:rsidP="005A4136">
      <w:pPr>
        <w:pStyle w:val="c0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Для учителя</w:t>
      </w:r>
    </w:p>
    <w:p w:rsidR="00F2008F" w:rsidRPr="00F2008F" w:rsidRDefault="00DC68A6" w:rsidP="005A4136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3" w:history="1">
        <w:r w:rsidR="00F2008F" w:rsidRPr="00CA5031">
          <w:rPr>
            <w:rStyle w:val="af2"/>
            <w:lang w:val="en-US"/>
          </w:rPr>
          <w:t>http</w:t>
        </w:r>
        <w:r w:rsidR="00F2008F" w:rsidRPr="00CA5031">
          <w:rPr>
            <w:rStyle w:val="af2"/>
          </w:rPr>
          <w:t>://</w:t>
        </w:r>
        <w:r w:rsidR="00F2008F" w:rsidRPr="00CA5031">
          <w:rPr>
            <w:rStyle w:val="af2"/>
            <w:lang w:val="en-US"/>
          </w:rPr>
          <w:t>www</w:t>
        </w:r>
        <w:r w:rsidR="00F2008F" w:rsidRPr="00CA5031">
          <w:rPr>
            <w:rStyle w:val="af2"/>
          </w:rPr>
          <w:t>.</w:t>
        </w:r>
        <w:proofErr w:type="spellStart"/>
        <w:r w:rsidR="00F2008F" w:rsidRPr="00CA5031">
          <w:rPr>
            <w:rStyle w:val="af2"/>
            <w:lang w:val="en-US"/>
          </w:rPr>
          <w:t>britishcouncil</w:t>
        </w:r>
        <w:proofErr w:type="spellEnd"/>
        <w:r w:rsidR="00F2008F" w:rsidRPr="00CA5031">
          <w:rPr>
            <w:rStyle w:val="af2"/>
          </w:rPr>
          <w:t>.</w:t>
        </w:r>
        <w:r w:rsidR="00F2008F" w:rsidRPr="00CA5031">
          <w:rPr>
            <w:rStyle w:val="af2"/>
            <w:lang w:val="en-US"/>
          </w:rPr>
          <w:t>org</w:t>
        </w:r>
        <w:r w:rsidR="00F2008F" w:rsidRPr="00CA5031">
          <w:rPr>
            <w:rStyle w:val="af2"/>
          </w:rPr>
          <w:t>/</w:t>
        </w:r>
        <w:proofErr w:type="spellStart"/>
        <w:r w:rsidR="00F2008F" w:rsidRPr="00CA5031">
          <w:rPr>
            <w:rStyle w:val="af2"/>
            <w:lang w:val="en-US"/>
          </w:rPr>
          <w:t>learnenglish</w:t>
        </w:r>
        <w:proofErr w:type="spellEnd"/>
      </w:hyperlink>
      <w:r w:rsidR="005A4136" w:rsidRPr="00F2008F">
        <w:rPr>
          <w:rStyle w:val="c4"/>
          <w:lang w:val="en-US"/>
        </w:rPr>
        <w:t> </w:t>
      </w:r>
      <w:bookmarkStart w:id="5" w:name="h.1fob9te"/>
      <w:bookmarkEnd w:id="5"/>
    </w:p>
    <w:p w:rsidR="00F2008F" w:rsidRPr="00F2008F" w:rsidRDefault="00DC68A6" w:rsidP="005A4136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4" w:history="1">
        <w:r w:rsidR="005A4136" w:rsidRPr="00F2008F">
          <w:rPr>
            <w:rStyle w:val="af2"/>
          </w:rPr>
          <w:t>http://lessons.study.ru</w:t>
        </w:r>
      </w:hyperlink>
      <w:r w:rsidR="005A4136" w:rsidRPr="00F2008F">
        <w:rPr>
          <w:rStyle w:val="c4"/>
        </w:rPr>
        <w:t> 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25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proofErr w:type="spellStart"/>
        <w:r w:rsidR="005A4136" w:rsidRPr="00F2008F">
          <w:rPr>
            <w:rStyle w:val="af2"/>
            <w:lang w:val="en-US"/>
          </w:rPr>
          <w:t>onestopenglish</w:t>
        </w:r>
        <w:proofErr w:type="spellEnd"/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com</w:t>
        </w:r>
        <w:r w:rsidR="005A4136" w:rsidRPr="00F2008F">
          <w:rPr>
            <w:rStyle w:val="af2"/>
          </w:rPr>
          <w:t>/</w:t>
        </w:r>
      </w:hyperlink>
      <w:r w:rsidR="005A4136" w:rsidRPr="00F2008F">
        <w:rPr>
          <w:rStyle w:val="c4"/>
          <w:lang w:val="en-US"/>
        </w:rPr>
        <w:t> </w:t>
      </w:r>
      <w:r w:rsidR="005A4136" w:rsidRPr="00F2008F">
        <w:rPr>
          <w:rStyle w:val="c4"/>
        </w:rPr>
        <w:t xml:space="preserve"> </w:t>
      </w:r>
    </w:p>
    <w:p w:rsidR="00F2008F" w:rsidRPr="00F2008F" w:rsidRDefault="00DC68A6" w:rsidP="005A4136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6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proofErr w:type="spellStart"/>
        <w:r w:rsidR="005A4136" w:rsidRPr="00F2008F">
          <w:rPr>
            <w:rStyle w:val="af2"/>
            <w:lang w:val="en-US"/>
          </w:rPr>
          <w:t>funology</w:t>
        </w:r>
        <w:proofErr w:type="spellEnd"/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com</w:t>
        </w:r>
        <w:r w:rsidR="005A4136" w:rsidRPr="00F2008F">
          <w:rPr>
            <w:rStyle w:val="af2"/>
          </w:rPr>
          <w:t>/</w:t>
        </w:r>
      </w:hyperlink>
      <w:r w:rsidR="005A4136" w:rsidRPr="00F2008F">
        <w:rPr>
          <w:rStyle w:val="c4"/>
          <w:lang w:val="en-US"/>
        </w:rPr>
        <w:t> 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27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autoenglish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org</w:t>
        </w:r>
      </w:hyperlink>
      <w:r w:rsidR="005A4136" w:rsidRPr="00F2008F">
        <w:rPr>
          <w:rStyle w:val="c4"/>
          <w:lang w:val="en-US"/>
        </w:rPr>
        <w:t>  </w:t>
      </w:r>
      <w:r w:rsidR="005A4136" w:rsidRPr="00F2008F">
        <w:rPr>
          <w:rStyle w:val="c4"/>
        </w:rPr>
        <w:t>- огромное количество онлайн материалов с возможностью распечатать</w:t>
      </w:r>
      <w:r w:rsidR="005A4136" w:rsidRPr="00F2008F">
        <w:br/>
      </w:r>
      <w:hyperlink r:id="rId28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gogolovesenglish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com</w:t>
        </w:r>
      </w:hyperlink>
      <w:r w:rsidR="005A4136" w:rsidRPr="00F2008F">
        <w:rPr>
          <w:rStyle w:val="c4"/>
          <w:lang w:val="en-US"/>
        </w:rPr>
        <w:t> </w:t>
      </w:r>
      <w:r w:rsidR="005A4136" w:rsidRPr="00F2008F">
        <w:rPr>
          <w:rStyle w:val="c4"/>
        </w:rPr>
        <w:t xml:space="preserve"> - знакомство с алфавитом</w:t>
      </w:r>
    </w:p>
    <w:bookmarkStart w:id="6" w:name="h.2et92p0"/>
    <w:bookmarkEnd w:id="6"/>
    <w:p w:rsidR="005A4136" w:rsidRPr="00F2008F" w:rsidRDefault="005A4136" w:rsidP="005A4136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"http://www.ioso.ru/distant/community"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http://www.ioso.ru/distant/community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- лаборатория дистанционного обучения</w:t>
      </w:r>
    </w:p>
    <w:bookmarkStart w:id="7" w:name="h.tyjcwt"/>
    <w:bookmarkEnd w:id="7"/>
    <w:p w:rsidR="005A4136" w:rsidRPr="00F2008F" w:rsidRDefault="005A4136" w:rsidP="005A4136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"http://school-collection.edu.ru/"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http://school-collection.edu.ru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– Единая коллекция цифровых образовательных ресурсов</w:t>
      </w:r>
    </w:p>
    <w:bookmarkStart w:id="8" w:name="h.3dy6vkm"/>
    <w:bookmarkEnd w:id="8"/>
    <w:p w:rsidR="005A4136" w:rsidRPr="00F2008F" w:rsidRDefault="005A4136" w:rsidP="005A4136">
      <w:pPr>
        <w:pStyle w:val="c0"/>
        <w:spacing w:before="0" w:beforeAutospacing="0" w:after="0" w:afterAutospacing="0" w:line="276" w:lineRule="auto"/>
      </w:pPr>
      <w:r w:rsidRPr="00F2008F">
        <w:fldChar w:fldCharType="begin"/>
      </w:r>
      <w:r w:rsidRPr="00F2008F">
        <w:instrText xml:space="preserve"> HYPERLINK "http://www.bbc.co.uk/schools/starship/english" </w:instrText>
      </w:r>
      <w:r w:rsidRPr="00F2008F">
        <w:fldChar w:fldCharType="separate"/>
      </w:r>
      <w:r w:rsidRPr="00F2008F">
        <w:rPr>
          <w:rStyle w:val="af2"/>
        </w:rPr>
        <w:t>http://www.bbc.co.uk/schools/starship/english</w:t>
      </w:r>
      <w:r w:rsidRPr="00F2008F">
        <w:rPr>
          <w:rStyle w:val="af2"/>
        </w:rPr>
        <w:fldChar w:fldCharType="end"/>
      </w:r>
      <w:r w:rsidRPr="00F2008F">
        <w:rPr>
          <w:rStyle w:val="c4"/>
        </w:rPr>
        <w:t>  - разнообразные игры (</w:t>
      </w:r>
      <w:proofErr w:type="spellStart"/>
      <w:r w:rsidRPr="00F2008F">
        <w:rPr>
          <w:rStyle w:val="c4"/>
        </w:rPr>
        <w:t>jumbled</w:t>
      </w:r>
      <w:proofErr w:type="spellEnd"/>
      <w:r w:rsidR="00F2008F" w:rsidRPr="00F2008F">
        <w:rPr>
          <w:rStyle w:val="c4"/>
        </w:rPr>
        <w:t xml:space="preserve"> </w:t>
      </w:r>
      <w:proofErr w:type="spellStart"/>
      <w:r w:rsidRPr="00F2008F">
        <w:rPr>
          <w:rStyle w:val="c4"/>
        </w:rPr>
        <w:t>words</w:t>
      </w:r>
      <w:proofErr w:type="spellEnd"/>
      <w:r w:rsidRPr="00F2008F">
        <w:rPr>
          <w:rStyle w:val="c4"/>
        </w:rPr>
        <w:t xml:space="preserve"> и др.) со звуком</w:t>
      </w:r>
    </w:p>
    <w:bookmarkStart w:id="9" w:name="h.1t3h5sf"/>
    <w:bookmarkEnd w:id="9"/>
    <w:p w:rsidR="005A4136" w:rsidRPr="00F2008F" w:rsidRDefault="005A4136" w:rsidP="005A4136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"http://www.usembassy.ru/english.htm"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http://www.usembassy.ru/english.htm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 xml:space="preserve">   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29" w:history="1">
        <w:r w:rsidR="005A4136" w:rsidRPr="00F2008F">
          <w:rPr>
            <w:rStyle w:val="af2"/>
          </w:rPr>
          <w:t>http://www.learnenglish.org.uk/kids/</w:t>
        </w:r>
      </w:hyperlink>
      <w:r w:rsidR="005A4136" w:rsidRPr="00F2008F">
        <w:rPr>
          <w:rStyle w:val="c4"/>
        </w:rPr>
        <w:t> 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30" w:history="1">
        <w:r w:rsidR="005A4136" w:rsidRPr="00F2008F">
          <w:rPr>
            <w:rStyle w:val="af2"/>
          </w:rPr>
          <w:t>http://www.kindersite.org/Directory/DirectoryFrame.htm</w:t>
        </w:r>
      </w:hyperlink>
      <w:r w:rsidR="005A4136" w:rsidRPr="00F2008F">
        <w:rPr>
          <w:rStyle w:val="c4"/>
        </w:rPr>
        <w:t xml:space="preserve"> - все для детей </w:t>
      </w:r>
      <w:hyperlink r:id="rId31" w:history="1">
        <w:r w:rsidR="005A4136" w:rsidRPr="00F2008F">
          <w:rPr>
            <w:rStyle w:val="af2"/>
          </w:rPr>
          <w:t>http://www.mon.gov.ru</w:t>
        </w:r>
      </w:hyperlink>
      <w:r w:rsidR="005A4136" w:rsidRPr="00F2008F">
        <w:rPr>
          <w:rStyle w:val="c4"/>
        </w:rPr>
        <w:t>  - Сайт Министерства образования и науки Росси</w:t>
      </w:r>
      <w:proofErr w:type="gramStart"/>
      <w:r w:rsidR="005A4136" w:rsidRPr="00F2008F">
        <w:rPr>
          <w:rStyle w:val="c4"/>
        </w:rPr>
        <w:t>и-</w:t>
      </w:r>
      <w:proofErr w:type="gramEnd"/>
      <w:r w:rsidR="005A4136" w:rsidRPr="00F2008F">
        <w:rPr>
          <w:rStyle w:val="c4"/>
        </w:rPr>
        <w:t xml:space="preserve"> документы и проекты.</w:t>
      </w:r>
      <w:r w:rsidR="005A4136" w:rsidRPr="00F2008F">
        <w:br/>
      </w:r>
      <w:hyperlink r:id="rId32" w:history="1">
        <w:r w:rsidR="005A4136" w:rsidRPr="00F2008F">
          <w:rPr>
            <w:rStyle w:val="af2"/>
          </w:rPr>
          <w:t>http://www.ed.gov.ru</w:t>
        </w:r>
      </w:hyperlink>
      <w:r w:rsidR="005A4136" w:rsidRPr="00F2008F">
        <w:rPr>
          <w:rStyle w:val="c4"/>
        </w:rPr>
        <w:t>  - Федеральное агентство по образованию.</w:t>
      </w:r>
      <w:r w:rsidR="00F2008F" w:rsidRPr="00F2008F">
        <w:rPr>
          <w:rStyle w:val="c4"/>
        </w:rPr>
        <w:t xml:space="preserve"> </w:t>
      </w:r>
      <w:r w:rsidR="005A4136" w:rsidRPr="00F2008F">
        <w:rPr>
          <w:rStyle w:val="c4"/>
        </w:rPr>
        <w:t>Материалы Федерального компонента образовательного Стандарта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33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proofErr w:type="spellStart"/>
        <w:r w:rsidR="005A4136" w:rsidRPr="00F2008F">
          <w:rPr>
            <w:rStyle w:val="af2"/>
            <w:lang w:val="en-US"/>
          </w:rPr>
          <w:t>voaspecialenglish</w:t>
        </w:r>
        <w:proofErr w:type="spellEnd"/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com</w:t>
        </w:r>
      </w:hyperlink>
      <w:r w:rsidR="005A4136" w:rsidRPr="00F2008F">
        <w:rPr>
          <w:rStyle w:val="c4"/>
          <w:lang w:val="en-US"/>
        </w:rPr>
        <w:t> </w:t>
      </w:r>
      <w:r w:rsidR="005A4136" w:rsidRPr="00F2008F">
        <w:rPr>
          <w:rStyle w:val="c4"/>
        </w:rPr>
        <w:t xml:space="preserve"> - «</w:t>
      </w:r>
      <w:proofErr w:type="spellStart"/>
      <w:r w:rsidR="005A4136" w:rsidRPr="00F2008F">
        <w:rPr>
          <w:rStyle w:val="c4"/>
        </w:rPr>
        <w:t>ГолосАмерики</w:t>
      </w:r>
      <w:proofErr w:type="spellEnd"/>
      <w:r w:rsidR="005A4136" w:rsidRPr="00F2008F">
        <w:rPr>
          <w:rStyle w:val="c4"/>
        </w:rPr>
        <w:t xml:space="preserve">» </w:t>
      </w:r>
    </w:p>
    <w:bookmarkStart w:id="10" w:name="h.26in1rg"/>
    <w:bookmarkEnd w:id="10"/>
    <w:p w:rsidR="005A4136" w:rsidRPr="00F2008F" w:rsidRDefault="005A4136" w:rsidP="005A4136">
      <w:pPr>
        <w:pStyle w:val="c0"/>
        <w:spacing w:before="0" w:beforeAutospacing="0" w:after="0" w:afterAutospacing="0" w:line="276" w:lineRule="auto"/>
      </w:pPr>
      <w:r w:rsidRPr="00F2008F">
        <w:rPr>
          <w:rStyle w:val="af2"/>
        </w:rPr>
        <w:fldChar w:fldCharType="begin"/>
      </w:r>
      <w:r w:rsidRPr="00F2008F">
        <w:rPr>
          <w:rStyle w:val="af2"/>
        </w:rPr>
        <w:instrText xml:space="preserve"> HYPERLINK "http://www.englishforums.com/English/" </w:instrText>
      </w:r>
      <w:r w:rsidRPr="00F2008F">
        <w:rPr>
          <w:rStyle w:val="af2"/>
        </w:rPr>
        <w:fldChar w:fldCharType="separate"/>
      </w:r>
      <w:r w:rsidRPr="00F2008F">
        <w:rPr>
          <w:rStyle w:val="af2"/>
        </w:rPr>
        <w:t>http://www.englishforums.com/English/</w:t>
      </w:r>
      <w:r w:rsidRPr="00F2008F">
        <w:rPr>
          <w:rStyle w:val="af2"/>
        </w:rPr>
        <w:fldChar w:fldCharType="end"/>
      </w:r>
      <w:r w:rsidRPr="00F2008F">
        <w:rPr>
          <w:rStyle w:val="c4"/>
        </w:rPr>
        <w:t xml:space="preserve"> Англоязычные форумы </w:t>
      </w:r>
      <w:proofErr w:type="gramStart"/>
      <w:r w:rsidRPr="00F2008F">
        <w:rPr>
          <w:rStyle w:val="c4"/>
        </w:rPr>
        <w:t>для</w:t>
      </w:r>
      <w:proofErr w:type="gramEnd"/>
      <w:r w:rsidRPr="00F2008F">
        <w:rPr>
          <w:rStyle w:val="c4"/>
        </w:rPr>
        <w:t xml:space="preserve"> изучающий английский язык Можно найти ответы на все вопросы, есть чат.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34" w:history="1">
        <w:r w:rsidR="005A4136" w:rsidRPr="00F2008F">
          <w:rPr>
            <w:rStyle w:val="af2"/>
          </w:rPr>
          <w:t>http://englishtips.org/</w:t>
        </w:r>
      </w:hyperlink>
      <w:r w:rsidR="005A4136" w:rsidRPr="00F2008F">
        <w:rPr>
          <w:rStyle w:val="c4"/>
        </w:rPr>
        <w:t> - 138 статей для изучающих английский, ежедневно - новый мини-урок английского бесплатно, и наш новый раздел вопросов и ответов!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35" w:history="1">
        <w:r w:rsidR="005A4136" w:rsidRPr="00F2008F">
          <w:rPr>
            <w:rStyle w:val="af2"/>
          </w:rPr>
          <w:t>http://www.english-to-go.com</w:t>
        </w:r>
      </w:hyperlink>
      <w:r w:rsidR="005A4136" w:rsidRPr="00F2008F">
        <w:rPr>
          <w:rStyle w:val="c4"/>
        </w:rPr>
        <w:t xml:space="preserve">  - уроки специалистов агентства Рейтер для </w:t>
      </w:r>
      <w:proofErr w:type="spellStart"/>
      <w:r w:rsidR="005A4136" w:rsidRPr="00F2008F">
        <w:rPr>
          <w:rStyle w:val="c4"/>
        </w:rPr>
        <w:t>аудирования</w:t>
      </w:r>
      <w:proofErr w:type="spellEnd"/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36" w:history="1">
        <w:r w:rsidR="005A4136" w:rsidRPr="00F2008F">
          <w:rPr>
            <w:rStyle w:val="af2"/>
          </w:rPr>
          <w:t>www.podcastsinenglish.com/index.htm</w:t>
        </w:r>
      </w:hyperlink>
      <w:r w:rsidR="005A4136" w:rsidRPr="00F2008F">
        <w:rPr>
          <w:rStyle w:val="c4"/>
        </w:rPr>
        <w:t> - Эта ссылка поможет оформить поздравление к рождеству и Новому году.</w:t>
      </w:r>
      <w:r w:rsidR="005A4136" w:rsidRPr="00F2008F">
        <w:br/>
      </w:r>
      <w:hyperlink r:id="rId37" w:history="1">
        <w:r w:rsidR="005A4136" w:rsidRPr="00F2008F">
          <w:rPr>
            <w:rStyle w:val="af2"/>
          </w:rPr>
          <w:t>http://www.incredimail.com/english/gifts/c...008-ecards.aspx</w:t>
        </w:r>
      </w:hyperlink>
      <w:r w:rsidR="005A4136" w:rsidRPr="00F2008F">
        <w:rPr>
          <w:rStyle w:val="c4"/>
        </w:rPr>
        <w:t> - Здесь тоже большой подбор ссылок для учителей английского язык.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38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abc</w:t>
        </w:r>
        <w:r w:rsidR="005A4136" w:rsidRPr="00F2008F">
          <w:rPr>
            <w:rStyle w:val="af2"/>
          </w:rPr>
          <w:t>-</w:t>
        </w:r>
        <w:r w:rsidR="005A4136" w:rsidRPr="00F2008F">
          <w:rPr>
            <w:rStyle w:val="af2"/>
            <w:lang w:val="en-US"/>
          </w:rPr>
          <w:t>english</w:t>
        </w:r>
        <w:r w:rsidR="005A4136" w:rsidRPr="00F2008F">
          <w:rPr>
            <w:rStyle w:val="af2"/>
          </w:rPr>
          <w:t>-</w:t>
        </w:r>
        <w:r w:rsidR="005A4136" w:rsidRPr="00F2008F">
          <w:rPr>
            <w:rStyle w:val="af2"/>
            <w:lang w:val="en-US"/>
          </w:rPr>
          <w:t>grammar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com</w:t>
        </w:r>
      </w:hyperlink>
      <w:r w:rsidR="005A4136" w:rsidRPr="00F2008F">
        <w:rPr>
          <w:rStyle w:val="c4"/>
          <w:lang w:val="en-US"/>
        </w:rPr>
        <w:t> </w:t>
      </w:r>
      <w:r w:rsidR="005A4136" w:rsidRPr="00F2008F">
        <w:br/>
      </w:r>
      <w:hyperlink r:id="rId39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fluent</w:t>
        </w:r>
        <w:r w:rsidR="005A4136" w:rsidRPr="00F2008F">
          <w:rPr>
            <w:rStyle w:val="af2"/>
          </w:rPr>
          <w:t>-</w:t>
        </w:r>
        <w:r w:rsidR="005A4136" w:rsidRPr="00F2008F">
          <w:rPr>
            <w:rStyle w:val="af2"/>
            <w:lang w:val="en-US"/>
          </w:rPr>
          <w:t>english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ru</w:t>
        </w:r>
      </w:hyperlink>
      <w:r w:rsidR="005A4136" w:rsidRPr="00F2008F">
        <w:rPr>
          <w:rStyle w:val="c4"/>
          <w:lang w:val="en-US"/>
        </w:rPr>
        <w:t> </w:t>
      </w:r>
      <w:r w:rsidR="005A4136" w:rsidRPr="00F2008F">
        <w:br/>
      </w:r>
      <w:hyperlink r:id="rId40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schoolenglish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ru</w:t>
        </w:r>
      </w:hyperlink>
      <w:r w:rsidR="005A4136" w:rsidRPr="00F2008F">
        <w:br/>
      </w:r>
      <w:hyperlink r:id="rId41" w:history="1">
        <w:r w:rsidR="005A4136" w:rsidRPr="00F2008F">
          <w:rPr>
            <w:rStyle w:val="af2"/>
          </w:rPr>
          <w:t>http://www.edu.ru/modules.php?op=modload&amp;a...tsD&amp;show=10</w:t>
        </w:r>
      </w:hyperlink>
      <w:r w:rsidR="005A4136" w:rsidRPr="00F2008F">
        <w:rPr>
          <w:rStyle w:val="c4"/>
        </w:rPr>
        <w:t xml:space="preserve"> - Каталог образовательных </w:t>
      </w:r>
      <w:proofErr w:type="spellStart"/>
      <w:r w:rsidR="005A4136" w:rsidRPr="00F2008F">
        <w:rPr>
          <w:rStyle w:val="c4"/>
        </w:rPr>
        <w:t>интернет-ресурсов</w:t>
      </w:r>
      <w:proofErr w:type="spellEnd"/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42" w:history="1">
        <w:r w:rsidR="005A4136" w:rsidRPr="00F2008F">
          <w:rPr>
            <w:rStyle w:val="af2"/>
          </w:rPr>
          <w:t>http://www.merriam-webster.com/dictionary.htm</w:t>
        </w:r>
      </w:hyperlink>
      <w:r w:rsidR="005A4136" w:rsidRPr="00F2008F">
        <w:rPr>
          <w:rStyle w:val="c4"/>
        </w:rPr>
        <w:t> - словарь Вебстера он-</w:t>
      </w:r>
      <w:proofErr w:type="spellStart"/>
      <w:r w:rsidR="005A4136" w:rsidRPr="00F2008F">
        <w:rPr>
          <w:rStyle w:val="c4"/>
        </w:rPr>
        <w:t>лайн</w:t>
      </w:r>
      <w:proofErr w:type="spellEnd"/>
      <w:r w:rsidR="005A4136" w:rsidRPr="00F2008F">
        <w:br/>
      </w:r>
      <w:hyperlink r:id="rId43" w:history="1">
        <w:r w:rsidR="005A4136" w:rsidRPr="00F2008F">
          <w:rPr>
            <w:rStyle w:val="af2"/>
          </w:rPr>
          <w:t>http://www.thefreedictionary.com/</w:t>
        </w:r>
      </w:hyperlink>
      <w:r w:rsidR="005A4136" w:rsidRPr="00F2008F">
        <w:br/>
      </w:r>
      <w:hyperlink r:id="rId44" w:history="1">
        <w:r w:rsidR="005A4136" w:rsidRPr="00F2008F">
          <w:rPr>
            <w:rStyle w:val="af2"/>
          </w:rPr>
          <w:t>http://www.1911encyclopedia.org/Main_Page</w:t>
        </w:r>
      </w:hyperlink>
      <w:r w:rsidR="005A4136" w:rsidRPr="00F2008F">
        <w:br/>
      </w:r>
      <w:hyperlink r:id="rId45" w:history="1">
        <w:r w:rsidR="005A4136" w:rsidRPr="00F2008F">
          <w:rPr>
            <w:rStyle w:val="af2"/>
          </w:rPr>
          <w:t>http://www.lingvo.ru/lingvo/</w:t>
        </w:r>
      </w:hyperlink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46" w:history="1">
        <w:r w:rsidR="005A4136" w:rsidRPr="00F2008F">
          <w:rPr>
            <w:rStyle w:val="af2"/>
          </w:rPr>
          <w:t>http://www.westegg.com/cliche/</w:t>
        </w:r>
      </w:hyperlink>
      <w:r w:rsidR="005A4136" w:rsidRPr="00F2008F">
        <w:rPr>
          <w:rStyle w:val="c4"/>
        </w:rPr>
        <w:t> - 3300 английских клише</w:t>
      </w:r>
      <w:r w:rsidR="005A4136" w:rsidRPr="00F2008F">
        <w:br/>
      </w:r>
      <w:hyperlink r:id="rId47" w:history="1">
        <w:r w:rsidR="005A4136" w:rsidRPr="00F2008F">
          <w:rPr>
            <w:rStyle w:val="af2"/>
          </w:rPr>
          <w:t>http://www.owlnet.rice.edu/~ling215/NewWords/index.html</w:t>
        </w:r>
      </w:hyperlink>
      <w:r w:rsidR="005A4136" w:rsidRPr="00F2008F">
        <w:rPr>
          <w:rStyle w:val="c4"/>
        </w:rPr>
        <w:t> - словарь английских неологизмов</w:t>
      </w:r>
      <w:r w:rsidR="005A4136" w:rsidRPr="00F2008F">
        <w:br/>
      </w:r>
      <w:hyperlink r:id="rId48" w:anchor="english" w:history="1">
        <w:r w:rsidR="005A4136" w:rsidRPr="00F2008F">
          <w:rPr>
            <w:rStyle w:val="af2"/>
          </w:rPr>
          <w:t>http://www.yourdictionary.com/languages/ge...ic.html#english</w:t>
        </w:r>
      </w:hyperlink>
      <w:r w:rsidR="005A4136" w:rsidRPr="00F2008F">
        <w:rPr>
          <w:rStyle w:val="c4"/>
        </w:rPr>
        <w:t> - богатая коллекция английских торговых словарей (в том числе XIX века)</w:t>
      </w:r>
      <w:r w:rsidR="005A4136" w:rsidRPr="00F2008F">
        <w:br/>
      </w:r>
      <w:hyperlink r:id="rId49" w:history="1">
        <w:r w:rsidR="005A4136" w:rsidRPr="00F2008F">
          <w:rPr>
            <w:rStyle w:val="af2"/>
          </w:rPr>
          <w:t>http://www.onelook.com/</w:t>
        </w:r>
      </w:hyperlink>
      <w:r w:rsidR="005A4136" w:rsidRPr="00F2008F">
        <w:rPr>
          <w:rStyle w:val="c4"/>
        </w:rPr>
        <w:t> - поиск по 993 словарям одновременно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0" w:history="1">
        <w:r w:rsidR="005A4136" w:rsidRPr="00F2008F">
          <w:rPr>
            <w:rStyle w:val="af2"/>
          </w:rPr>
          <w:t>http://www.dioo.ru/planirovanie-rabotyi.html</w:t>
        </w:r>
      </w:hyperlink>
      <w:r w:rsidR="005A4136" w:rsidRPr="00F2008F">
        <w:rPr>
          <w:rStyle w:val="c4"/>
        </w:rPr>
        <w:t> - Международный центр современных методик преподавания DIOO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1" w:history="1">
        <w:r w:rsidR="005A4136" w:rsidRPr="00F2008F">
          <w:rPr>
            <w:rStyle w:val="af2"/>
          </w:rPr>
          <w:t>http://www.langinfo.ru/index.php?sect_id=2792#</w:t>
        </w:r>
      </w:hyperlink>
      <w:r w:rsidR="005A4136" w:rsidRPr="00F2008F">
        <w:rPr>
          <w:rStyle w:val="c4"/>
        </w:rPr>
        <w:t> - лингвистический портал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2" w:history="1">
        <w:r w:rsidR="005A4136" w:rsidRPr="00F2008F">
          <w:rPr>
            <w:rStyle w:val="af2"/>
          </w:rPr>
          <w:t>http://www.englishteachers.ru/</w:t>
        </w:r>
      </w:hyperlink>
      <w:r w:rsidR="005A4136" w:rsidRPr="00F2008F">
        <w:rPr>
          <w:rStyle w:val="c4"/>
        </w:rPr>
        <w:t> 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3" w:history="1">
        <w:r w:rsidR="005A4136" w:rsidRPr="00F2008F">
          <w:rPr>
            <w:rStyle w:val="af2"/>
          </w:rPr>
          <w:t>http://www.wikipedia.org/</w:t>
        </w:r>
      </w:hyperlink>
      <w:r w:rsidR="005A4136" w:rsidRPr="00F2008F">
        <w:rPr>
          <w:rStyle w:val="c4"/>
        </w:rPr>
        <w:t> - свободная энциклопедия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4" w:history="1">
        <w:r w:rsidR="005A4136" w:rsidRPr="00F2008F">
          <w:rPr>
            <w:rStyle w:val="af2"/>
            <w:lang w:val="en-US"/>
          </w:rPr>
          <w:t>http</w:t>
        </w:r>
        <w:r w:rsidR="005A4136" w:rsidRPr="00F2008F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F2008F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bilingual</w:t>
        </w:r>
        <w:r w:rsidR="005A4136" w:rsidRPr="00F2008F">
          <w:rPr>
            <w:rStyle w:val="af2"/>
          </w:rPr>
          <w:t>.</w:t>
        </w:r>
        <w:proofErr w:type="spellStart"/>
        <w:r w:rsidR="005A4136" w:rsidRPr="00F2008F">
          <w:rPr>
            <w:rStyle w:val="af2"/>
            <w:lang w:val="en-US"/>
          </w:rPr>
          <w:t>ru</w:t>
        </w:r>
        <w:proofErr w:type="spellEnd"/>
        <w:r w:rsidR="005A4136" w:rsidRPr="00F2008F">
          <w:rPr>
            <w:rStyle w:val="af2"/>
          </w:rPr>
          <w:t>/</w:t>
        </w:r>
      </w:hyperlink>
      <w:r w:rsidR="005A4136" w:rsidRPr="00F2008F">
        <w:rPr>
          <w:rStyle w:val="c4"/>
          <w:lang w:val="en-US"/>
        </w:rPr>
        <w:t> </w:t>
      </w:r>
      <w:r w:rsidR="005A4136" w:rsidRPr="00F2008F">
        <w:rPr>
          <w:rStyle w:val="c4"/>
        </w:rPr>
        <w:t>- Английский</w:t>
      </w:r>
      <w:r w:rsidR="00F2008F" w:rsidRPr="00F2008F">
        <w:rPr>
          <w:rStyle w:val="c4"/>
        </w:rPr>
        <w:t xml:space="preserve"> </w:t>
      </w:r>
      <w:r w:rsidR="005A4136" w:rsidRPr="00F2008F">
        <w:rPr>
          <w:rStyle w:val="c4"/>
        </w:rPr>
        <w:t>язык</w:t>
      </w:r>
      <w:r w:rsidR="00F2008F" w:rsidRPr="00F2008F">
        <w:rPr>
          <w:rStyle w:val="c4"/>
        </w:rPr>
        <w:t xml:space="preserve"> </w:t>
      </w:r>
      <w:r w:rsidR="005A4136" w:rsidRPr="00F2008F">
        <w:rPr>
          <w:rStyle w:val="c4"/>
        </w:rPr>
        <w:t>детям</w:t>
      </w:r>
    </w:p>
    <w:p w:rsidR="005A4136" w:rsidRPr="005D1115" w:rsidRDefault="00DC68A6" w:rsidP="005A4136">
      <w:pPr>
        <w:pStyle w:val="c0"/>
        <w:spacing w:before="0" w:beforeAutospacing="0" w:after="0" w:afterAutospacing="0" w:line="276" w:lineRule="auto"/>
      </w:pPr>
      <w:hyperlink r:id="rId55" w:history="1">
        <w:r w:rsidR="005A4136" w:rsidRPr="00F2008F">
          <w:rPr>
            <w:rStyle w:val="af2"/>
            <w:lang w:val="en-US"/>
          </w:rPr>
          <w:t>http</w:t>
        </w:r>
        <w:r w:rsidR="005A4136" w:rsidRPr="005D1115">
          <w:rPr>
            <w:rStyle w:val="af2"/>
          </w:rPr>
          <w:t>://</w:t>
        </w:r>
        <w:r w:rsidR="005A4136" w:rsidRPr="00F2008F">
          <w:rPr>
            <w:rStyle w:val="af2"/>
            <w:lang w:val="en-US"/>
          </w:rPr>
          <w:t>www</w:t>
        </w:r>
        <w:r w:rsidR="005A4136" w:rsidRPr="005D1115">
          <w:rPr>
            <w:rStyle w:val="af2"/>
          </w:rPr>
          <w:t>.</w:t>
        </w:r>
        <w:proofErr w:type="spellStart"/>
        <w:r w:rsidR="005A4136" w:rsidRPr="00F2008F">
          <w:rPr>
            <w:rStyle w:val="af2"/>
            <w:lang w:val="en-US"/>
          </w:rPr>
          <w:t>sitesforteachers</w:t>
        </w:r>
        <w:proofErr w:type="spellEnd"/>
        <w:r w:rsidR="005A4136" w:rsidRPr="005D1115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com</w:t>
        </w:r>
        <w:r w:rsidR="005A4136" w:rsidRPr="005D1115">
          <w:rPr>
            <w:rStyle w:val="af2"/>
          </w:rPr>
          <w:t>/</w:t>
        </w:r>
        <w:r w:rsidR="005A4136" w:rsidRPr="00F2008F">
          <w:rPr>
            <w:rStyle w:val="af2"/>
            <w:lang w:val="en-US"/>
          </w:rPr>
          <w:t>index</w:t>
        </w:r>
        <w:r w:rsidR="005A4136" w:rsidRPr="005D1115">
          <w:rPr>
            <w:rStyle w:val="af2"/>
          </w:rPr>
          <w:t>.</w:t>
        </w:r>
        <w:r w:rsidR="005A4136" w:rsidRPr="00F2008F">
          <w:rPr>
            <w:rStyle w:val="af2"/>
            <w:lang w:val="en-US"/>
          </w:rPr>
          <w:t>html</w:t>
        </w:r>
      </w:hyperlink>
      <w:r w:rsidR="005A4136" w:rsidRPr="00F2008F">
        <w:rPr>
          <w:rStyle w:val="c4"/>
          <w:lang w:val="en-US"/>
        </w:rPr>
        <w:t> </w:t>
      </w:r>
      <w:r w:rsidR="005A4136" w:rsidRPr="005D1115">
        <w:rPr>
          <w:rStyle w:val="c4"/>
        </w:rPr>
        <w:t xml:space="preserve"> 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6" w:history="1">
        <w:r w:rsidR="005A4136" w:rsidRPr="00F2008F">
          <w:rPr>
            <w:rStyle w:val="af2"/>
          </w:rPr>
          <w:t>http://www.uchmarket.ru/n_501_8.htm</w:t>
        </w:r>
      </w:hyperlink>
      <w:r w:rsidR="005A4136" w:rsidRPr="00F2008F">
        <w:rPr>
          <w:rStyle w:val="c4"/>
        </w:rPr>
        <w:t> - учебные пособия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7" w:history="1">
        <w:r w:rsidR="005A4136" w:rsidRPr="00F2008F">
          <w:rPr>
            <w:rStyle w:val="af2"/>
          </w:rPr>
          <w:t>http://www.school.edu.ru/default.asp</w:t>
        </w:r>
      </w:hyperlink>
      <w:r w:rsidR="005A4136" w:rsidRPr="00F2008F">
        <w:rPr>
          <w:rStyle w:val="c4"/>
        </w:rPr>
        <w:t> - Единое окно доступа к образовательным ресурсам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8" w:history="1">
        <w:r w:rsidR="005A4136" w:rsidRPr="00F2008F">
          <w:rPr>
            <w:rStyle w:val="af2"/>
          </w:rPr>
          <w:t>http://www.it-n.ru/-</w:t>
        </w:r>
      </w:hyperlink>
      <w:r w:rsidR="005A4136" w:rsidRPr="00F2008F">
        <w:rPr>
          <w:rStyle w:val="c4"/>
        </w:rPr>
        <w:t>         Сеть творческих учителей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59" w:history="1">
        <w:r w:rsidR="005A4136" w:rsidRPr="00F2008F">
          <w:rPr>
            <w:rStyle w:val="af2"/>
          </w:rPr>
          <w:t>http://standart.edu.ru/</w:t>
        </w:r>
      </w:hyperlink>
      <w:r w:rsidR="005A4136" w:rsidRPr="00F2008F">
        <w:rPr>
          <w:rStyle w:val="c4"/>
        </w:rPr>
        <w:t> - Федеральный государственный образовательный стандарт.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60" w:history="1">
        <w:r w:rsidR="005A4136" w:rsidRPr="00F2008F">
          <w:rPr>
            <w:rStyle w:val="af2"/>
          </w:rPr>
          <w:t>http://www.englishforkids.ru/archive.shtml</w:t>
        </w:r>
      </w:hyperlink>
      <w:r w:rsidR="005A4136" w:rsidRPr="00F2008F">
        <w:rPr>
          <w:rStyle w:val="c14"/>
          <w:rFonts w:eastAsia="Verdana"/>
        </w:rPr>
        <w:t> </w:t>
      </w:r>
      <w:r w:rsidR="005A4136" w:rsidRPr="00F2008F">
        <w:rPr>
          <w:rStyle w:val="c4"/>
        </w:rPr>
        <w:t>- Архив детских песенок на английском языке.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61" w:history="1">
        <w:r w:rsidR="005A4136" w:rsidRPr="00F2008F">
          <w:rPr>
            <w:rStyle w:val="af2"/>
          </w:rPr>
          <w:t>http://detkam.e-papa.ru/mp/</w:t>
        </w:r>
      </w:hyperlink>
      <w:r w:rsidR="005A4136" w:rsidRPr="00F2008F">
        <w:rPr>
          <w:rStyle w:val="c4"/>
        </w:rPr>
        <w:t xml:space="preserve"> - детские песни, сказки mp3, тексты и слова детских песен и ноты, детские песенки 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62" w:history="1">
        <w:proofErr w:type="spellStart"/>
        <w:r w:rsidR="005A4136" w:rsidRPr="00F2008F">
          <w:rPr>
            <w:rStyle w:val="af2"/>
          </w:rPr>
          <w:t>VocabularywithPictures</w:t>
        </w:r>
        <w:proofErr w:type="spellEnd"/>
      </w:hyperlink>
      <w:r w:rsidR="00F2008F">
        <w:rPr>
          <w:rStyle w:val="af2"/>
        </w:rPr>
        <w:t xml:space="preserve"> - </w:t>
      </w:r>
      <w:r w:rsidR="005A4136" w:rsidRPr="00F2008F">
        <w:rPr>
          <w:rStyle w:val="c4"/>
        </w:rPr>
        <w:t>Тест и изучение различных слов по картинкам.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63" w:history="1">
        <w:proofErr w:type="spellStart"/>
        <w:r w:rsidR="005A4136" w:rsidRPr="00F2008F">
          <w:rPr>
            <w:rStyle w:val="af2"/>
          </w:rPr>
          <w:t>EasyVocabularyQuizzeswithPictures</w:t>
        </w:r>
        <w:proofErr w:type="spellEnd"/>
      </w:hyperlink>
      <w:r w:rsidR="00F2008F">
        <w:rPr>
          <w:rStyle w:val="af2"/>
        </w:rPr>
        <w:t xml:space="preserve"> - </w:t>
      </w:r>
      <w:r w:rsidR="005A4136" w:rsidRPr="00F2008F">
        <w:rPr>
          <w:rStyle w:val="c4"/>
        </w:rPr>
        <w:t>Набор интерактивных контрольных опросов с иллюстрациями. Неплохо для детей и новичков.</w:t>
      </w:r>
    </w:p>
    <w:p w:rsidR="005A4136" w:rsidRPr="00F2008F" w:rsidRDefault="00DC68A6" w:rsidP="005A4136">
      <w:pPr>
        <w:pStyle w:val="c0"/>
        <w:spacing w:before="0" w:beforeAutospacing="0" w:after="0" w:afterAutospacing="0" w:line="276" w:lineRule="auto"/>
      </w:pPr>
      <w:hyperlink r:id="rId64" w:history="1">
        <w:proofErr w:type="spellStart"/>
        <w:r w:rsidR="005A4136" w:rsidRPr="00F2008F">
          <w:rPr>
            <w:rStyle w:val="af2"/>
          </w:rPr>
          <w:t>InteractiveTestsandQuizzesforLearnersofEnglish</w:t>
        </w:r>
        <w:proofErr w:type="spellEnd"/>
      </w:hyperlink>
      <w:r w:rsidR="00F2008F">
        <w:rPr>
          <w:rStyle w:val="af2"/>
        </w:rPr>
        <w:t xml:space="preserve"> - </w:t>
      </w:r>
      <w:r w:rsidR="005A4136" w:rsidRPr="00F2008F">
        <w:rPr>
          <w:rStyle w:val="c4"/>
        </w:rPr>
        <w:t>Интерактивные тесты для учеников всех уровней по лексике или грамматике.</w:t>
      </w:r>
    </w:p>
    <w:bookmarkEnd w:id="4"/>
    <w:p w:rsidR="005A4136" w:rsidRPr="005A4136" w:rsidRDefault="005A4136" w:rsidP="005A4136">
      <w:pPr>
        <w:rPr>
          <w:rFonts w:ascii="Times New Roman" w:hAnsi="Times New Roman" w:cs="Times New Roman"/>
        </w:rPr>
      </w:pPr>
    </w:p>
    <w:sectPr w:rsidR="005A4136" w:rsidRPr="005A4136" w:rsidSect="00B71DBC"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a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6BF"/>
    <w:multiLevelType w:val="hybridMultilevel"/>
    <w:tmpl w:val="FA7CEB2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B04428"/>
    <w:multiLevelType w:val="hybridMultilevel"/>
    <w:tmpl w:val="D53CE5C2"/>
    <w:lvl w:ilvl="0" w:tplc="89D2E39E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9A6A57"/>
    <w:multiLevelType w:val="hybridMultilevel"/>
    <w:tmpl w:val="D91E0B1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074314"/>
    <w:multiLevelType w:val="hybridMultilevel"/>
    <w:tmpl w:val="4B8E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4E236E"/>
    <w:multiLevelType w:val="hybridMultilevel"/>
    <w:tmpl w:val="B14EB32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8C0E5D"/>
    <w:multiLevelType w:val="hybridMultilevel"/>
    <w:tmpl w:val="51E2C02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60935E7"/>
    <w:multiLevelType w:val="hybridMultilevel"/>
    <w:tmpl w:val="5F08288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6632FD"/>
    <w:multiLevelType w:val="hybridMultilevel"/>
    <w:tmpl w:val="9E127E4C"/>
    <w:lvl w:ilvl="0" w:tplc="92F8D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27104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95FBD"/>
    <w:multiLevelType w:val="hybridMultilevel"/>
    <w:tmpl w:val="4502C612"/>
    <w:lvl w:ilvl="0" w:tplc="2A2C528C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CF4D6C"/>
    <w:multiLevelType w:val="hybridMultilevel"/>
    <w:tmpl w:val="21EA6CDC"/>
    <w:lvl w:ilvl="0" w:tplc="9AC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B5D02"/>
    <w:multiLevelType w:val="hybridMultilevel"/>
    <w:tmpl w:val="DB62BA48"/>
    <w:lvl w:ilvl="0" w:tplc="003C726E">
      <w:start w:val="1"/>
      <w:numFmt w:val="bullet"/>
      <w:lvlText w:val="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3B3E6A"/>
    <w:multiLevelType w:val="hybridMultilevel"/>
    <w:tmpl w:val="3864CB26"/>
    <w:lvl w:ilvl="0" w:tplc="785E0E20">
      <w:start w:val="1"/>
      <w:numFmt w:val="bullet"/>
      <w:lvlText w:val="ﭹ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D0908"/>
    <w:multiLevelType w:val="hybridMultilevel"/>
    <w:tmpl w:val="414C8A0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A7144D"/>
    <w:multiLevelType w:val="hybridMultilevel"/>
    <w:tmpl w:val="2628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B2AC2"/>
    <w:multiLevelType w:val="hybridMultilevel"/>
    <w:tmpl w:val="3CD8A25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A353D0"/>
    <w:multiLevelType w:val="hybridMultilevel"/>
    <w:tmpl w:val="44AC0624"/>
    <w:lvl w:ilvl="0" w:tplc="E89E80E4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B02C04"/>
    <w:multiLevelType w:val="hybridMultilevel"/>
    <w:tmpl w:val="D446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855E0"/>
    <w:multiLevelType w:val="hybridMultilevel"/>
    <w:tmpl w:val="71E4D63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6A5AA3"/>
    <w:multiLevelType w:val="hybridMultilevel"/>
    <w:tmpl w:val="C242DBD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424CB4"/>
    <w:multiLevelType w:val="hybridMultilevel"/>
    <w:tmpl w:val="B196363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403118"/>
    <w:multiLevelType w:val="hybridMultilevel"/>
    <w:tmpl w:val="4B708B5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BB1616"/>
    <w:multiLevelType w:val="hybridMultilevel"/>
    <w:tmpl w:val="E8AC8EA6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723AB3"/>
    <w:multiLevelType w:val="hybridMultilevel"/>
    <w:tmpl w:val="2A0A19C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244411"/>
    <w:multiLevelType w:val="hybridMultilevel"/>
    <w:tmpl w:val="FBF6D22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1D6999"/>
    <w:multiLevelType w:val="hybridMultilevel"/>
    <w:tmpl w:val="CBEA475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B71C10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"/>
  </w:num>
  <w:num w:numId="5">
    <w:abstractNumId w:val="25"/>
  </w:num>
  <w:num w:numId="6">
    <w:abstractNumId w:val="5"/>
  </w:num>
  <w:num w:numId="7">
    <w:abstractNumId w:val="23"/>
  </w:num>
  <w:num w:numId="8">
    <w:abstractNumId w:val="19"/>
  </w:num>
  <w:num w:numId="9">
    <w:abstractNumId w:val="13"/>
  </w:num>
  <w:num w:numId="10">
    <w:abstractNumId w:val="24"/>
  </w:num>
  <w:num w:numId="11">
    <w:abstractNumId w:val="18"/>
  </w:num>
  <w:num w:numId="12">
    <w:abstractNumId w:val="6"/>
  </w:num>
  <w:num w:numId="13">
    <w:abstractNumId w:val="21"/>
  </w:num>
  <w:num w:numId="14">
    <w:abstractNumId w:val="12"/>
  </w:num>
  <w:num w:numId="15">
    <w:abstractNumId w:val="11"/>
  </w:num>
  <w:num w:numId="16">
    <w:abstractNumId w:val="0"/>
  </w:num>
  <w:num w:numId="17">
    <w:abstractNumId w:val="15"/>
  </w:num>
  <w:num w:numId="18">
    <w:abstractNumId w:val="4"/>
  </w:num>
  <w:num w:numId="19">
    <w:abstractNumId w:val="10"/>
  </w:num>
  <w:num w:numId="20">
    <w:abstractNumId w:val="3"/>
  </w:num>
  <w:num w:numId="21">
    <w:abstractNumId w:val="16"/>
  </w:num>
  <w:num w:numId="22">
    <w:abstractNumId w:val="9"/>
  </w:num>
  <w:num w:numId="23">
    <w:abstractNumId w:val="1"/>
  </w:num>
  <w:num w:numId="24">
    <w:abstractNumId w:val="14"/>
  </w:num>
  <w:num w:numId="25">
    <w:abstractNumId w:val="26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BC"/>
    <w:rsid w:val="00036ED7"/>
    <w:rsid w:val="000507E4"/>
    <w:rsid w:val="000626D8"/>
    <w:rsid w:val="0008391D"/>
    <w:rsid w:val="0011371B"/>
    <w:rsid w:val="0015529E"/>
    <w:rsid w:val="00170551"/>
    <w:rsid w:val="001D1FA2"/>
    <w:rsid w:val="00230AD1"/>
    <w:rsid w:val="00247EA6"/>
    <w:rsid w:val="00325B34"/>
    <w:rsid w:val="00362A01"/>
    <w:rsid w:val="003D0EAA"/>
    <w:rsid w:val="00414A90"/>
    <w:rsid w:val="0042259C"/>
    <w:rsid w:val="0045268A"/>
    <w:rsid w:val="005912F4"/>
    <w:rsid w:val="005A4136"/>
    <w:rsid w:val="005B3FEC"/>
    <w:rsid w:val="005D1115"/>
    <w:rsid w:val="00622DEC"/>
    <w:rsid w:val="006B5850"/>
    <w:rsid w:val="00712F9A"/>
    <w:rsid w:val="0083148B"/>
    <w:rsid w:val="0087743D"/>
    <w:rsid w:val="00884887"/>
    <w:rsid w:val="008C2CCA"/>
    <w:rsid w:val="00935A74"/>
    <w:rsid w:val="00945CDA"/>
    <w:rsid w:val="009E1188"/>
    <w:rsid w:val="00A24D59"/>
    <w:rsid w:val="00A96CB1"/>
    <w:rsid w:val="00B71DBC"/>
    <w:rsid w:val="00B74D70"/>
    <w:rsid w:val="00C31DF3"/>
    <w:rsid w:val="00C4765E"/>
    <w:rsid w:val="00C5539E"/>
    <w:rsid w:val="00C90CAF"/>
    <w:rsid w:val="00CB75F5"/>
    <w:rsid w:val="00CC0EFA"/>
    <w:rsid w:val="00CE1569"/>
    <w:rsid w:val="00DC68A6"/>
    <w:rsid w:val="00DE17D7"/>
    <w:rsid w:val="00E23DD9"/>
    <w:rsid w:val="00E74BEC"/>
    <w:rsid w:val="00F00E25"/>
    <w:rsid w:val="00F2008F"/>
    <w:rsid w:val="00F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D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DB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1D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3"/>
    <w:rsid w:val="00B71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71DBC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a6">
    <w:name w:val="Основной текст + Курсив"/>
    <w:basedOn w:val="a5"/>
    <w:rsid w:val="00B71D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71DBC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link w:val="a5"/>
    <w:rsid w:val="00B71DBC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B71DBC"/>
    <w:pPr>
      <w:shd w:val="clear" w:color="auto" w:fill="FFFFFF"/>
      <w:spacing w:before="60" w:after="300" w:line="0" w:lineRule="atLeast"/>
    </w:pPr>
    <w:rPr>
      <w:rFonts w:ascii="Verdana" w:eastAsia="Verdana" w:hAnsi="Verdana" w:cs="Verdana"/>
      <w:color w:val="auto"/>
      <w:sz w:val="12"/>
      <w:szCs w:val="12"/>
      <w:lang w:eastAsia="en-US" w:bidi="ar-SA"/>
    </w:rPr>
  </w:style>
  <w:style w:type="character" w:customStyle="1" w:styleId="a7">
    <w:name w:val="Основной текст + Полужирный;Курсив"/>
    <w:basedOn w:val="a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B71DBC"/>
    <w:rPr>
      <w:rFonts w:ascii="Impact" w:eastAsia="Impact" w:hAnsi="Impact" w:cs="Impact"/>
      <w:sz w:val="9"/>
      <w:szCs w:val="9"/>
      <w:shd w:val="clear" w:color="auto" w:fill="FFFFFF"/>
      <w:lang w:val="en-US" w:bidi="en-US"/>
    </w:rPr>
  </w:style>
  <w:style w:type="character" w:customStyle="1" w:styleId="6TimesNewRoman55pt">
    <w:name w:val="Основной текст (6) + Times New Roman;5;5 pt;Курсив"/>
    <w:basedOn w:val="6"/>
    <w:rsid w:val="00B71D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a8">
    <w:name w:val="Основной текст + Полужирный"/>
    <w:basedOn w:val="a5"/>
    <w:rsid w:val="00B71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B71DBC"/>
    <w:pPr>
      <w:shd w:val="clear" w:color="auto" w:fill="FFFFFF"/>
      <w:spacing w:before="60" w:after="420" w:line="0" w:lineRule="atLeast"/>
      <w:jc w:val="both"/>
    </w:pPr>
    <w:rPr>
      <w:rFonts w:ascii="Impact" w:eastAsia="Impact" w:hAnsi="Impact" w:cs="Impact"/>
      <w:color w:val="auto"/>
      <w:sz w:val="9"/>
      <w:szCs w:val="9"/>
      <w:lang w:val="en-US" w:eastAsia="en-US" w:bidi="en-US"/>
    </w:rPr>
  </w:style>
  <w:style w:type="paragraph" w:styleId="a9">
    <w:name w:val="No Spacing"/>
    <w:uiPriority w:val="1"/>
    <w:qFormat/>
    <w:rsid w:val="00B71DBC"/>
    <w:pPr>
      <w:spacing w:after="0" w:line="240" w:lineRule="auto"/>
    </w:pPr>
  </w:style>
  <w:style w:type="table" w:styleId="aa">
    <w:name w:val="Table Grid"/>
    <w:basedOn w:val="a1"/>
    <w:uiPriority w:val="39"/>
    <w:rsid w:val="00B7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5"/>
    <w:rsid w:val="00B71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B71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71DBC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71DB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10"/>
      <w:szCs w:val="10"/>
      <w:lang w:eastAsia="en-US" w:bidi="ar-SA"/>
    </w:rPr>
  </w:style>
  <w:style w:type="character" w:customStyle="1" w:styleId="3Exact">
    <w:name w:val="Основной текст (3) Exact"/>
    <w:basedOn w:val="a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5pt">
    <w:name w:val="Основной текст + 10;5 pt;Полужирный"/>
    <w:basedOn w:val="a5"/>
    <w:rsid w:val="00B71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rebuchetMS4pt">
    <w:name w:val="Основной текст + Trebuchet MS;4 pt;Курсив"/>
    <w:basedOn w:val="a5"/>
    <w:rsid w:val="00B71DB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B71D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1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B71D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71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B71D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1DB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B71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FontStyle31">
    <w:name w:val="Font Style31"/>
    <w:uiPriority w:val="99"/>
    <w:rsid w:val="00B71DB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B71DBC"/>
  </w:style>
  <w:style w:type="paragraph" w:styleId="af1">
    <w:name w:val="Normal (Web)"/>
    <w:basedOn w:val="a"/>
    <w:uiPriority w:val="99"/>
    <w:rsid w:val="00B71D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0">
    <w:name w:val="c0"/>
    <w:basedOn w:val="a"/>
    <w:rsid w:val="005A41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5A4136"/>
  </w:style>
  <w:style w:type="character" w:customStyle="1" w:styleId="c1">
    <w:name w:val="c1"/>
    <w:basedOn w:val="a0"/>
    <w:rsid w:val="005A4136"/>
  </w:style>
  <w:style w:type="character" w:styleId="af2">
    <w:name w:val="Hyperlink"/>
    <w:basedOn w:val="a0"/>
    <w:uiPriority w:val="99"/>
    <w:unhideWhenUsed/>
    <w:rsid w:val="005A4136"/>
    <w:rPr>
      <w:color w:val="0000FF"/>
      <w:u w:val="single"/>
    </w:rPr>
  </w:style>
  <w:style w:type="character" w:customStyle="1" w:styleId="c14">
    <w:name w:val="c14"/>
    <w:basedOn w:val="a0"/>
    <w:rsid w:val="005A4136"/>
  </w:style>
  <w:style w:type="character" w:customStyle="1" w:styleId="10">
    <w:name w:val="Неразрешенное упоминание1"/>
    <w:basedOn w:val="a0"/>
    <w:uiPriority w:val="99"/>
    <w:semiHidden/>
    <w:unhideWhenUsed/>
    <w:rsid w:val="00F2008F"/>
    <w:rPr>
      <w:color w:val="605E5C"/>
      <w:shd w:val="clear" w:color="auto" w:fill="E1DFDD"/>
    </w:rPr>
  </w:style>
  <w:style w:type="character" w:customStyle="1" w:styleId="102">
    <w:name w:val="102"/>
    <w:basedOn w:val="a0"/>
    <w:rsid w:val="00F2008F"/>
  </w:style>
  <w:style w:type="character" w:customStyle="1" w:styleId="103">
    <w:name w:val="103"/>
    <w:basedOn w:val="a0"/>
    <w:rsid w:val="00F2008F"/>
  </w:style>
  <w:style w:type="character" w:customStyle="1" w:styleId="53">
    <w:name w:val="53"/>
    <w:basedOn w:val="a0"/>
    <w:rsid w:val="00F2008F"/>
  </w:style>
  <w:style w:type="character" w:customStyle="1" w:styleId="510">
    <w:name w:val="51"/>
    <w:basedOn w:val="a0"/>
    <w:rsid w:val="00F2008F"/>
  </w:style>
  <w:style w:type="paragraph" w:customStyle="1" w:styleId="59">
    <w:name w:val="59"/>
    <w:basedOn w:val="a"/>
    <w:rsid w:val="00F200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8">
    <w:name w:val="28"/>
    <w:basedOn w:val="a0"/>
    <w:rsid w:val="00F2008F"/>
  </w:style>
  <w:style w:type="character" w:customStyle="1" w:styleId="a20">
    <w:name w:val="a2"/>
    <w:basedOn w:val="a0"/>
    <w:rsid w:val="00F2008F"/>
  </w:style>
  <w:style w:type="character" w:customStyle="1" w:styleId="29">
    <w:name w:val="29"/>
    <w:basedOn w:val="a0"/>
    <w:rsid w:val="00F2008F"/>
  </w:style>
  <w:style w:type="character" w:customStyle="1" w:styleId="54">
    <w:name w:val="54"/>
    <w:basedOn w:val="a0"/>
    <w:rsid w:val="00F2008F"/>
  </w:style>
  <w:style w:type="character" w:customStyle="1" w:styleId="300">
    <w:name w:val="300"/>
    <w:basedOn w:val="a0"/>
    <w:rsid w:val="00F20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D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DB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1D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3"/>
    <w:rsid w:val="00B71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71DBC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a6">
    <w:name w:val="Основной текст + Курсив"/>
    <w:basedOn w:val="a5"/>
    <w:rsid w:val="00B71D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71DBC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link w:val="a5"/>
    <w:rsid w:val="00B71DBC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B71DBC"/>
    <w:pPr>
      <w:shd w:val="clear" w:color="auto" w:fill="FFFFFF"/>
      <w:spacing w:before="60" w:after="300" w:line="0" w:lineRule="atLeast"/>
    </w:pPr>
    <w:rPr>
      <w:rFonts w:ascii="Verdana" w:eastAsia="Verdana" w:hAnsi="Verdana" w:cs="Verdana"/>
      <w:color w:val="auto"/>
      <w:sz w:val="12"/>
      <w:szCs w:val="12"/>
      <w:lang w:eastAsia="en-US" w:bidi="ar-SA"/>
    </w:rPr>
  </w:style>
  <w:style w:type="character" w:customStyle="1" w:styleId="a7">
    <w:name w:val="Основной текст + Полужирный;Курсив"/>
    <w:basedOn w:val="a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B71D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B71DBC"/>
    <w:rPr>
      <w:rFonts w:ascii="Impact" w:eastAsia="Impact" w:hAnsi="Impact" w:cs="Impact"/>
      <w:sz w:val="9"/>
      <w:szCs w:val="9"/>
      <w:shd w:val="clear" w:color="auto" w:fill="FFFFFF"/>
      <w:lang w:val="en-US" w:bidi="en-US"/>
    </w:rPr>
  </w:style>
  <w:style w:type="character" w:customStyle="1" w:styleId="6TimesNewRoman55pt">
    <w:name w:val="Основной текст (6) + Times New Roman;5;5 pt;Курсив"/>
    <w:basedOn w:val="6"/>
    <w:rsid w:val="00B71D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a8">
    <w:name w:val="Основной текст + Полужирный"/>
    <w:basedOn w:val="a5"/>
    <w:rsid w:val="00B71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B71DBC"/>
    <w:pPr>
      <w:shd w:val="clear" w:color="auto" w:fill="FFFFFF"/>
      <w:spacing w:before="60" w:after="420" w:line="0" w:lineRule="atLeast"/>
      <w:jc w:val="both"/>
    </w:pPr>
    <w:rPr>
      <w:rFonts w:ascii="Impact" w:eastAsia="Impact" w:hAnsi="Impact" w:cs="Impact"/>
      <w:color w:val="auto"/>
      <w:sz w:val="9"/>
      <w:szCs w:val="9"/>
      <w:lang w:val="en-US" w:eastAsia="en-US" w:bidi="en-US"/>
    </w:rPr>
  </w:style>
  <w:style w:type="paragraph" w:styleId="a9">
    <w:name w:val="No Spacing"/>
    <w:uiPriority w:val="1"/>
    <w:qFormat/>
    <w:rsid w:val="00B71DBC"/>
    <w:pPr>
      <w:spacing w:after="0" w:line="240" w:lineRule="auto"/>
    </w:pPr>
  </w:style>
  <w:style w:type="table" w:styleId="aa">
    <w:name w:val="Table Grid"/>
    <w:basedOn w:val="a1"/>
    <w:uiPriority w:val="39"/>
    <w:rsid w:val="00B7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5"/>
    <w:rsid w:val="00B71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B71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71DBC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71DB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10"/>
      <w:szCs w:val="10"/>
      <w:lang w:eastAsia="en-US" w:bidi="ar-SA"/>
    </w:rPr>
  </w:style>
  <w:style w:type="character" w:customStyle="1" w:styleId="3Exact">
    <w:name w:val="Основной текст (3) Exact"/>
    <w:basedOn w:val="a0"/>
    <w:rsid w:val="00B71D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5pt">
    <w:name w:val="Основной текст + 10;5 pt;Полужирный"/>
    <w:basedOn w:val="a5"/>
    <w:rsid w:val="00B71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rebuchetMS4pt">
    <w:name w:val="Основной текст + Trebuchet MS;4 pt;Курсив"/>
    <w:basedOn w:val="a5"/>
    <w:rsid w:val="00B71DB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B71D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1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B71D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71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B71D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1DB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B71D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FontStyle31">
    <w:name w:val="Font Style31"/>
    <w:uiPriority w:val="99"/>
    <w:rsid w:val="00B71DB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B71DBC"/>
  </w:style>
  <w:style w:type="paragraph" w:styleId="af1">
    <w:name w:val="Normal (Web)"/>
    <w:basedOn w:val="a"/>
    <w:uiPriority w:val="99"/>
    <w:rsid w:val="00B71D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0">
    <w:name w:val="c0"/>
    <w:basedOn w:val="a"/>
    <w:rsid w:val="005A41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5A4136"/>
  </w:style>
  <w:style w:type="character" w:customStyle="1" w:styleId="c1">
    <w:name w:val="c1"/>
    <w:basedOn w:val="a0"/>
    <w:rsid w:val="005A4136"/>
  </w:style>
  <w:style w:type="character" w:styleId="af2">
    <w:name w:val="Hyperlink"/>
    <w:basedOn w:val="a0"/>
    <w:uiPriority w:val="99"/>
    <w:unhideWhenUsed/>
    <w:rsid w:val="005A4136"/>
    <w:rPr>
      <w:color w:val="0000FF"/>
      <w:u w:val="single"/>
    </w:rPr>
  </w:style>
  <w:style w:type="character" w:customStyle="1" w:styleId="c14">
    <w:name w:val="c14"/>
    <w:basedOn w:val="a0"/>
    <w:rsid w:val="005A4136"/>
  </w:style>
  <w:style w:type="character" w:customStyle="1" w:styleId="10">
    <w:name w:val="Неразрешенное упоминание1"/>
    <w:basedOn w:val="a0"/>
    <w:uiPriority w:val="99"/>
    <w:semiHidden/>
    <w:unhideWhenUsed/>
    <w:rsid w:val="00F2008F"/>
    <w:rPr>
      <w:color w:val="605E5C"/>
      <w:shd w:val="clear" w:color="auto" w:fill="E1DFDD"/>
    </w:rPr>
  </w:style>
  <w:style w:type="character" w:customStyle="1" w:styleId="102">
    <w:name w:val="102"/>
    <w:basedOn w:val="a0"/>
    <w:rsid w:val="00F2008F"/>
  </w:style>
  <w:style w:type="character" w:customStyle="1" w:styleId="103">
    <w:name w:val="103"/>
    <w:basedOn w:val="a0"/>
    <w:rsid w:val="00F2008F"/>
  </w:style>
  <w:style w:type="character" w:customStyle="1" w:styleId="53">
    <w:name w:val="53"/>
    <w:basedOn w:val="a0"/>
    <w:rsid w:val="00F2008F"/>
  </w:style>
  <w:style w:type="character" w:customStyle="1" w:styleId="510">
    <w:name w:val="51"/>
    <w:basedOn w:val="a0"/>
    <w:rsid w:val="00F2008F"/>
  </w:style>
  <w:style w:type="paragraph" w:customStyle="1" w:styleId="59">
    <w:name w:val="59"/>
    <w:basedOn w:val="a"/>
    <w:rsid w:val="00F200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8">
    <w:name w:val="28"/>
    <w:basedOn w:val="a0"/>
    <w:rsid w:val="00F2008F"/>
  </w:style>
  <w:style w:type="character" w:customStyle="1" w:styleId="a20">
    <w:name w:val="a2"/>
    <w:basedOn w:val="a0"/>
    <w:rsid w:val="00F2008F"/>
  </w:style>
  <w:style w:type="character" w:customStyle="1" w:styleId="29">
    <w:name w:val="29"/>
    <w:basedOn w:val="a0"/>
    <w:rsid w:val="00F2008F"/>
  </w:style>
  <w:style w:type="character" w:customStyle="1" w:styleId="54">
    <w:name w:val="54"/>
    <w:basedOn w:val="a0"/>
    <w:rsid w:val="00F2008F"/>
  </w:style>
  <w:style w:type="character" w:customStyle="1" w:styleId="300">
    <w:name w:val="300"/>
    <w:basedOn w:val="a0"/>
    <w:rsid w:val="00F2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sv.ru/umk/we" TargetMode="External"/><Relationship Id="rId18" Type="http://schemas.openxmlformats.org/officeDocument/2006/relationships/hyperlink" Target="http://www.readingrockets.org/teaching" TargetMode="External"/><Relationship Id="rId26" Type="http://schemas.openxmlformats.org/officeDocument/2006/relationships/hyperlink" Target="http://www.funology.com/" TargetMode="External"/><Relationship Id="rId39" Type="http://schemas.openxmlformats.org/officeDocument/2006/relationships/hyperlink" Target="http://www.fluent-english.ru/" TargetMode="External"/><Relationship Id="rId21" Type="http://schemas.openxmlformats.org/officeDocument/2006/relationships/hyperlink" Target="http://www/" TargetMode="External"/><Relationship Id="rId34" Type="http://schemas.openxmlformats.org/officeDocument/2006/relationships/hyperlink" Target="http://englishtips.org/" TargetMode="External"/><Relationship Id="rId42" Type="http://schemas.openxmlformats.org/officeDocument/2006/relationships/hyperlink" Target="http://www.merriam-webster.com/dictionary.htm" TargetMode="External"/><Relationship Id="rId47" Type="http://schemas.openxmlformats.org/officeDocument/2006/relationships/hyperlink" Target="http://www.owlnet.rice.edu/%7Eling215/NewWords/index.html" TargetMode="External"/><Relationship Id="rId50" Type="http://schemas.openxmlformats.org/officeDocument/2006/relationships/hyperlink" Target="http://www.dioo.ru/planirovanie-rabotyi.html" TargetMode="External"/><Relationship Id="rId55" Type="http://schemas.openxmlformats.org/officeDocument/2006/relationships/hyperlink" Target="http://www.sitesforteachers.com/index.html" TargetMode="External"/><Relationship Id="rId63" Type="http://schemas.openxmlformats.org/officeDocument/2006/relationships/hyperlink" Target="http://www.7ya.ru/click.asp?url=http://www.aitech.ac.jp/%7Eitesls/vq/" TargetMode="External"/><Relationship Id="rId7" Type="http://schemas.openxmlformats.org/officeDocument/2006/relationships/hyperlink" Target="http://www.websters-online-dictionar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chers.tv/" TargetMode="External"/><Relationship Id="rId20" Type="http://schemas.openxmlformats.org/officeDocument/2006/relationships/hyperlink" Target="http://read-english.narod.ru/" TargetMode="External"/><Relationship Id="rId29" Type="http://schemas.openxmlformats.org/officeDocument/2006/relationships/hyperlink" Target="http://www.learnenglish.org.uk/kids/" TargetMode="External"/><Relationship Id="rId41" Type="http://schemas.openxmlformats.org/officeDocument/2006/relationships/hyperlink" Target="http://www.edu.ru/modules.php?op=modload&amp;name=Web_Links&amp;file=index&amp;l_op=viewlink&amp;cid=314&amp;min=0&amp;orderby=hitsD&amp;show=10" TargetMode="External"/><Relationship Id="rId54" Type="http://schemas.openxmlformats.org/officeDocument/2006/relationships/hyperlink" Target="http://www.bilingual.ru/" TargetMode="External"/><Relationship Id="rId62" Type="http://schemas.openxmlformats.org/officeDocument/2006/relationships/hyperlink" Target="http://www.7ya.ru/click.asp?url=http://www.geocities.com/CollegePark/Square/8901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subject/english" TargetMode="External"/><Relationship Id="rId11" Type="http://schemas.openxmlformats.org/officeDocument/2006/relationships/hyperlink" Target="http://abc-english-grammar.com/" TargetMode="External"/><Relationship Id="rId24" Type="http://schemas.openxmlformats.org/officeDocument/2006/relationships/hyperlink" Target="http://lessons.study.ru/" TargetMode="External"/><Relationship Id="rId32" Type="http://schemas.openxmlformats.org/officeDocument/2006/relationships/hyperlink" Target="http://www.ed.gov.ru/" TargetMode="External"/><Relationship Id="rId37" Type="http://schemas.openxmlformats.org/officeDocument/2006/relationships/hyperlink" Target="http://www.incredimail.com/english/gifts/christmas-2008-ecards.aspx" TargetMode="External"/><Relationship Id="rId40" Type="http://schemas.openxmlformats.org/officeDocument/2006/relationships/hyperlink" Target="http://www.schoolenglish.ru/" TargetMode="External"/><Relationship Id="rId45" Type="http://schemas.openxmlformats.org/officeDocument/2006/relationships/hyperlink" Target="http://www.lingvo.ru/lingvo/" TargetMode="External"/><Relationship Id="rId53" Type="http://schemas.openxmlformats.org/officeDocument/2006/relationships/hyperlink" Target="http://www.wikipedia.org/" TargetMode="External"/><Relationship Id="rId58" Type="http://schemas.openxmlformats.org/officeDocument/2006/relationships/hyperlink" Target="http://www.it-n.ru/-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udiobooksforfree.com" TargetMode="External"/><Relationship Id="rId23" Type="http://schemas.openxmlformats.org/officeDocument/2006/relationships/hyperlink" Target="http://www.britishcouncil.org/learnenglish" TargetMode="External"/><Relationship Id="rId28" Type="http://schemas.openxmlformats.org/officeDocument/2006/relationships/hyperlink" Target="http://www.gogolovesenglish.com/" TargetMode="External"/><Relationship Id="rId36" Type="http://schemas.openxmlformats.org/officeDocument/2006/relationships/hyperlink" Target="http://www.podcastsinenglish.com/index.htm" TargetMode="External"/><Relationship Id="rId49" Type="http://schemas.openxmlformats.org/officeDocument/2006/relationships/hyperlink" Target="http://www.onelook.com/" TargetMode="External"/><Relationship Id="rId57" Type="http://schemas.openxmlformats.org/officeDocument/2006/relationships/hyperlink" Target="http://www.school.edu.ru/default.asp" TargetMode="External"/><Relationship Id="rId61" Type="http://schemas.openxmlformats.org/officeDocument/2006/relationships/hyperlink" Target="http://detkam.e-papa.ru/mp/" TargetMode="External"/><Relationship Id="rId10" Type="http://schemas.openxmlformats.org/officeDocument/2006/relationships/hyperlink" Target="http://englishteachers.ru/" TargetMode="External"/><Relationship Id="rId19" Type="http://schemas.openxmlformats.org/officeDocument/2006/relationships/hyperlink" Target="http://www.amusingfacts.com/" TargetMode="External"/><Relationship Id="rId31" Type="http://schemas.openxmlformats.org/officeDocument/2006/relationships/hyperlink" Target="http://www.mon.gov.ru/" TargetMode="External"/><Relationship Id="rId44" Type="http://schemas.openxmlformats.org/officeDocument/2006/relationships/hyperlink" Target="http://www.1911encyclopedia.org/Main_Page" TargetMode="External"/><Relationship Id="rId52" Type="http://schemas.openxmlformats.org/officeDocument/2006/relationships/hyperlink" Target="http://www.englishteachers.ru/" TargetMode="External"/><Relationship Id="rId60" Type="http://schemas.openxmlformats.org/officeDocument/2006/relationships/hyperlink" Target="http://www.englishforkids.ru/archive.shtml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glish.language.ru/" TargetMode="External"/><Relationship Id="rId14" Type="http://schemas.openxmlformats.org/officeDocument/2006/relationships/hyperlink" Target="http://veryvocabulary.blogspot.com/" TargetMode="External"/><Relationship Id="rId22" Type="http://schemas.openxmlformats.org/officeDocument/2006/relationships/hyperlink" Target="http://writing.berkeley.edu/TESL-EJ/ej38/toc.html" TargetMode="External"/><Relationship Id="rId27" Type="http://schemas.openxmlformats.org/officeDocument/2006/relationships/hyperlink" Target="http://www.autoenglish.org/" TargetMode="External"/><Relationship Id="rId30" Type="http://schemas.openxmlformats.org/officeDocument/2006/relationships/hyperlink" Target="http://www.kindersite.org/Directory/DirectoryFrame.htm" TargetMode="External"/><Relationship Id="rId35" Type="http://schemas.openxmlformats.org/officeDocument/2006/relationships/hyperlink" Target="http://www.english-to-go.com/" TargetMode="External"/><Relationship Id="rId43" Type="http://schemas.openxmlformats.org/officeDocument/2006/relationships/hyperlink" Target="http://www.thefreedictionary.com/" TargetMode="External"/><Relationship Id="rId48" Type="http://schemas.openxmlformats.org/officeDocument/2006/relationships/hyperlink" Target="http://www.yourdictionary.com/languages/germanic.html" TargetMode="External"/><Relationship Id="rId56" Type="http://schemas.openxmlformats.org/officeDocument/2006/relationships/hyperlink" Target="http://www.uchmarket.ru/n_501_8.htm" TargetMode="External"/><Relationship Id="rId64" Type="http://schemas.openxmlformats.org/officeDocument/2006/relationships/hyperlink" Target="http://www.7ya.ru/click.asp?url=http://www.englishlearner.com/tests/test.html" TargetMode="External"/><Relationship Id="rId8" Type="http://schemas.openxmlformats.org/officeDocument/2006/relationships/hyperlink" Target="http://www.englishforkids.ru/" TargetMode="External"/><Relationship Id="rId51" Type="http://schemas.openxmlformats.org/officeDocument/2006/relationships/hyperlink" Target="http://www.langinfo.ru/index.php?sect_id=279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.askkids.com/" TargetMode="External"/><Relationship Id="rId25" Type="http://schemas.openxmlformats.org/officeDocument/2006/relationships/hyperlink" Target="http://www.onestopenglish.com/" TargetMode="External"/><Relationship Id="rId33" Type="http://schemas.openxmlformats.org/officeDocument/2006/relationships/hyperlink" Target="http://www.voaspecialenglish.com/" TargetMode="External"/><Relationship Id="rId38" Type="http://schemas.openxmlformats.org/officeDocument/2006/relationships/hyperlink" Target="http://www.abc-english-grammar.com/" TargetMode="External"/><Relationship Id="rId46" Type="http://schemas.openxmlformats.org/officeDocument/2006/relationships/hyperlink" Target="http://www.westegg.com/cliche/" TargetMode="External"/><Relationship Id="rId59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28</Pages>
  <Words>8705</Words>
  <Characters>49624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Mikhailio</cp:lastModifiedBy>
  <cp:revision>12</cp:revision>
  <cp:lastPrinted>2021-09-27T11:49:00Z</cp:lastPrinted>
  <dcterms:created xsi:type="dcterms:W3CDTF">2021-08-28T12:00:00Z</dcterms:created>
  <dcterms:modified xsi:type="dcterms:W3CDTF">2021-09-27T11:50:00Z</dcterms:modified>
</cp:coreProperties>
</file>