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95" w:rsidRDefault="005610D6" w:rsidP="008861F4">
      <w:pPr>
        <w:spacing w:after="0" w:line="240" w:lineRule="auto"/>
        <w:ind w:left="227" w:right="2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0D6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МАТЕМАТИКЕ ЗА КУРС 7 КЛАССА.</w:t>
      </w:r>
    </w:p>
    <w:p w:rsidR="008861F4" w:rsidRPr="005610D6" w:rsidRDefault="008861F4" w:rsidP="008861F4">
      <w:pPr>
        <w:spacing w:after="0" w:line="240" w:lineRule="auto"/>
        <w:ind w:left="227" w:right="22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10D6" w:rsidRPr="008861F4" w:rsidRDefault="005610D6" w:rsidP="008861F4">
      <w:pPr>
        <w:spacing w:after="0" w:line="240" w:lineRule="auto"/>
        <w:ind w:left="227" w:right="227" w:firstLine="709"/>
        <w:rPr>
          <w:rFonts w:ascii="Times New Roman" w:hAnsi="Times New Roman" w:cs="Times New Roman"/>
          <w:b/>
          <w:sz w:val="28"/>
          <w:szCs w:val="28"/>
        </w:rPr>
      </w:pPr>
      <w:r w:rsidRPr="008861F4">
        <w:rPr>
          <w:rFonts w:ascii="Times New Roman" w:hAnsi="Times New Roman" w:cs="Times New Roman"/>
          <w:b/>
          <w:sz w:val="28"/>
          <w:szCs w:val="28"/>
        </w:rPr>
        <w:t>Спецификация и текст итоговой работы.</w:t>
      </w:r>
    </w:p>
    <w:p w:rsidR="005610D6" w:rsidRDefault="005610D6" w:rsidP="008861F4">
      <w:pPr>
        <w:pStyle w:val="a3"/>
        <w:numPr>
          <w:ilvl w:val="0"/>
          <w:numId w:val="1"/>
        </w:numPr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5610D6">
        <w:rPr>
          <w:rFonts w:ascii="Times New Roman" w:hAnsi="Times New Roman" w:cs="Times New Roman"/>
          <w:sz w:val="28"/>
          <w:szCs w:val="28"/>
        </w:rPr>
        <w:t xml:space="preserve">Назначение итоговой </w:t>
      </w:r>
      <w:proofErr w:type="gramStart"/>
      <w:r w:rsidRPr="005610D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610D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5610D6">
        <w:rPr>
          <w:rFonts w:ascii="Times New Roman" w:hAnsi="Times New Roman" w:cs="Times New Roman"/>
          <w:sz w:val="28"/>
          <w:szCs w:val="28"/>
        </w:rPr>
        <w:t xml:space="preserve"> оценить уровень общеобразовательной подгот</w:t>
      </w:r>
      <w:r w:rsidRPr="005610D6">
        <w:rPr>
          <w:rFonts w:ascii="Times New Roman" w:hAnsi="Times New Roman" w:cs="Times New Roman"/>
          <w:sz w:val="28"/>
          <w:szCs w:val="28"/>
        </w:rPr>
        <w:t xml:space="preserve">овки по математике учащихся 7 </w:t>
      </w:r>
      <w:r w:rsidRPr="005610D6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в целях подготовки к государственной итоговой аттестации выпускников основной школы.</w:t>
      </w:r>
    </w:p>
    <w:p w:rsidR="005610D6" w:rsidRPr="005610D6" w:rsidRDefault="005610D6" w:rsidP="008861F4">
      <w:pPr>
        <w:pStyle w:val="a3"/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</w:p>
    <w:p w:rsidR="005610D6" w:rsidRPr="008861F4" w:rsidRDefault="005610D6" w:rsidP="008861F4">
      <w:pPr>
        <w:pStyle w:val="a3"/>
        <w:numPr>
          <w:ilvl w:val="0"/>
          <w:numId w:val="1"/>
        </w:numPr>
        <w:spacing w:after="0" w:line="240" w:lineRule="auto"/>
        <w:ind w:left="227" w:right="227" w:firstLine="709"/>
        <w:rPr>
          <w:rFonts w:ascii="Times New Roman" w:hAnsi="Times New Roman" w:cs="Times New Roman"/>
          <w:b/>
          <w:sz w:val="28"/>
          <w:szCs w:val="28"/>
        </w:rPr>
      </w:pPr>
      <w:r w:rsidRPr="008861F4">
        <w:rPr>
          <w:rFonts w:ascii="Times New Roman" w:hAnsi="Times New Roman" w:cs="Times New Roman"/>
          <w:b/>
          <w:sz w:val="28"/>
          <w:szCs w:val="28"/>
        </w:rPr>
        <w:t>Нормативно-правовая база.</w:t>
      </w:r>
    </w:p>
    <w:p w:rsidR="005610D6" w:rsidRPr="005610D6" w:rsidRDefault="005610D6" w:rsidP="008861F4">
      <w:pPr>
        <w:pStyle w:val="a3"/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5610D6">
        <w:rPr>
          <w:rFonts w:ascii="Times New Roman" w:hAnsi="Times New Roman" w:cs="Times New Roman"/>
          <w:sz w:val="28"/>
          <w:szCs w:val="28"/>
        </w:rPr>
        <w:t>Документы, определяющие нормативно правовую базу аттестационной работы:</w:t>
      </w:r>
    </w:p>
    <w:p w:rsidR="005610D6" w:rsidRPr="005610D6" w:rsidRDefault="005610D6" w:rsidP="008861F4">
      <w:pPr>
        <w:pStyle w:val="a3"/>
        <w:numPr>
          <w:ilvl w:val="0"/>
          <w:numId w:val="2"/>
        </w:numPr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5610D6">
        <w:rPr>
          <w:rFonts w:ascii="Times New Roman" w:hAnsi="Times New Roman" w:cs="Times New Roman"/>
          <w:sz w:val="28"/>
          <w:szCs w:val="28"/>
        </w:rPr>
        <w:t xml:space="preserve">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</w:t>
      </w:r>
      <w:proofErr w:type="spellStart"/>
      <w:r w:rsidRPr="005610D6">
        <w:rPr>
          <w:rFonts w:ascii="Times New Roman" w:hAnsi="Times New Roman" w:cs="Times New Roman"/>
          <w:sz w:val="28"/>
          <w:szCs w:val="28"/>
        </w:rPr>
        <w:t>основоного</w:t>
      </w:r>
      <w:proofErr w:type="spellEnd"/>
      <w:r w:rsidRPr="005610D6">
        <w:rPr>
          <w:rFonts w:ascii="Times New Roman" w:hAnsi="Times New Roman" w:cs="Times New Roman"/>
          <w:sz w:val="28"/>
          <w:szCs w:val="28"/>
        </w:rPr>
        <w:t xml:space="preserve"> общего и среднего (полного) общего образования»</w:t>
      </w:r>
    </w:p>
    <w:p w:rsidR="005610D6" w:rsidRDefault="005610D6" w:rsidP="008861F4">
      <w:pPr>
        <w:pStyle w:val="a3"/>
        <w:numPr>
          <w:ilvl w:val="0"/>
          <w:numId w:val="2"/>
        </w:numPr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5610D6">
        <w:rPr>
          <w:rFonts w:ascii="Times New Roman" w:hAnsi="Times New Roman" w:cs="Times New Roman"/>
          <w:sz w:val="28"/>
          <w:szCs w:val="28"/>
        </w:rPr>
        <w:t>Закон РФ – «Об образовании»</w:t>
      </w:r>
    </w:p>
    <w:p w:rsidR="005610D6" w:rsidRPr="005610D6" w:rsidRDefault="005610D6" w:rsidP="008861F4">
      <w:pPr>
        <w:pStyle w:val="a3"/>
        <w:spacing w:after="0"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</w:p>
    <w:p w:rsidR="005610D6" w:rsidRPr="008861F4" w:rsidRDefault="005610D6" w:rsidP="008861F4">
      <w:pPr>
        <w:pStyle w:val="a3"/>
        <w:numPr>
          <w:ilvl w:val="0"/>
          <w:numId w:val="1"/>
        </w:numPr>
        <w:spacing w:after="0" w:line="240" w:lineRule="auto"/>
        <w:ind w:left="227" w:right="227" w:firstLine="709"/>
        <w:rPr>
          <w:rFonts w:ascii="Times New Roman" w:hAnsi="Times New Roman" w:cs="Times New Roman"/>
          <w:b/>
          <w:sz w:val="28"/>
          <w:szCs w:val="28"/>
        </w:rPr>
      </w:pPr>
      <w:r w:rsidRPr="008861F4">
        <w:rPr>
          <w:rFonts w:ascii="Times New Roman" w:hAnsi="Times New Roman" w:cs="Times New Roman"/>
          <w:b/>
          <w:sz w:val="28"/>
          <w:szCs w:val="28"/>
        </w:rPr>
        <w:t>Характеристика структуры и содержания работы.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jc w:val="both"/>
        <w:rPr>
          <w:rFonts w:ascii="Helvetica" w:hAnsi="Helvetica"/>
          <w:sz w:val="28"/>
          <w:szCs w:val="28"/>
        </w:rPr>
      </w:pPr>
      <w:r w:rsidRPr="008861F4">
        <w:rPr>
          <w:spacing w:val="11"/>
          <w:sz w:val="28"/>
          <w:szCs w:val="28"/>
        </w:rPr>
        <w:t> Рейтинг формируется путём подсчёта общего количества баллов, </w:t>
      </w:r>
      <w:r w:rsidRPr="008861F4">
        <w:rPr>
          <w:spacing w:val="1"/>
          <w:sz w:val="28"/>
          <w:szCs w:val="28"/>
        </w:rPr>
        <w:t>полученных учащимися за выполнение первой и второй частей работы. За </w:t>
      </w:r>
      <w:r w:rsidRPr="008861F4">
        <w:rPr>
          <w:sz w:val="28"/>
          <w:szCs w:val="28"/>
        </w:rPr>
        <w:t>каждое верно решенное задание первой части учащемуся начисляется 1 балл. Во второй части работы около каждого задания указано количество баллов, </w:t>
      </w:r>
      <w:r w:rsidRPr="008861F4">
        <w:rPr>
          <w:spacing w:val="10"/>
          <w:sz w:val="28"/>
          <w:szCs w:val="28"/>
        </w:rPr>
        <w:t>которые засчитываются в рейтинговую оценку ученика при верном </w:t>
      </w:r>
      <w:r w:rsidRPr="008861F4">
        <w:rPr>
          <w:spacing w:val="11"/>
          <w:sz w:val="28"/>
          <w:szCs w:val="28"/>
        </w:rPr>
        <w:t>выполнении этого задания. Балл, приписанный каждому заданию, </w:t>
      </w:r>
      <w:r w:rsidRPr="008861F4">
        <w:rPr>
          <w:sz w:val="28"/>
          <w:szCs w:val="28"/>
        </w:rPr>
        <w:t>характеризует относительную сложность этого задания в работе.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Работа состоит из двух частей и содержит 11 заданий.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Отметка «</w:t>
      </w:r>
      <w:proofErr w:type="gramStart"/>
      <w:r w:rsidRPr="008861F4">
        <w:rPr>
          <w:rStyle w:val="a5"/>
          <w:color w:val="212121"/>
          <w:sz w:val="28"/>
          <w:szCs w:val="28"/>
        </w:rPr>
        <w:t>2»   </w:t>
      </w:r>
      <w:proofErr w:type="gramEnd"/>
      <w:r w:rsidRPr="008861F4">
        <w:rPr>
          <w:color w:val="212121"/>
          <w:sz w:val="28"/>
          <w:szCs w:val="28"/>
        </w:rPr>
        <w:t>выставляется, если ученик набрал </w:t>
      </w:r>
      <w:r w:rsidRPr="008861F4">
        <w:rPr>
          <w:rStyle w:val="a5"/>
          <w:color w:val="212121"/>
          <w:sz w:val="28"/>
          <w:szCs w:val="28"/>
        </w:rPr>
        <w:t>менее 6 баллов.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jc w:val="both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Отметка «3»</w:t>
      </w:r>
      <w:r w:rsidRPr="008861F4">
        <w:rPr>
          <w:color w:val="212121"/>
          <w:sz w:val="28"/>
          <w:szCs w:val="28"/>
        </w:rPr>
        <w:t> выставляется за </w:t>
      </w:r>
      <w:r w:rsidRPr="008861F4">
        <w:rPr>
          <w:rStyle w:val="a5"/>
          <w:color w:val="212121"/>
          <w:sz w:val="28"/>
          <w:szCs w:val="28"/>
        </w:rPr>
        <w:t>6 - 8 баллов.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jc w:val="both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Отметка «4»</w:t>
      </w:r>
      <w:r w:rsidRPr="008861F4">
        <w:rPr>
          <w:color w:val="212121"/>
          <w:sz w:val="28"/>
          <w:szCs w:val="28"/>
        </w:rPr>
        <w:t> выставляется, если набрано </w:t>
      </w:r>
      <w:r w:rsidRPr="008861F4">
        <w:rPr>
          <w:rStyle w:val="a5"/>
          <w:color w:val="212121"/>
          <w:sz w:val="28"/>
          <w:szCs w:val="28"/>
        </w:rPr>
        <w:t>от 9 до 12 баллов</w:t>
      </w:r>
      <w:r w:rsidRPr="008861F4">
        <w:rPr>
          <w:color w:val="212121"/>
          <w:sz w:val="28"/>
          <w:szCs w:val="28"/>
        </w:rPr>
        <w:t>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/>
        <w:ind w:left="227" w:right="227" w:firstLine="709"/>
        <w:jc w:val="both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Для получения отметки «5» необходимо набрать 13 - 16 баллов.</w:t>
      </w:r>
    </w:p>
    <w:p w:rsidR="005610D6" w:rsidRPr="005610D6" w:rsidRDefault="005610D6" w:rsidP="005610D6"/>
    <w:p w:rsidR="005610D6" w:rsidRPr="005610D6" w:rsidRDefault="005610D6" w:rsidP="005610D6"/>
    <w:p w:rsidR="005610D6" w:rsidRPr="005610D6" w:rsidRDefault="005610D6" w:rsidP="005610D6"/>
    <w:p w:rsidR="005610D6" w:rsidRPr="005610D6" w:rsidRDefault="005610D6" w:rsidP="005610D6"/>
    <w:p w:rsidR="005610D6" w:rsidRPr="005610D6" w:rsidRDefault="005610D6" w:rsidP="005610D6"/>
    <w:p w:rsidR="005610D6" w:rsidRPr="005610D6" w:rsidRDefault="005610D6" w:rsidP="005610D6"/>
    <w:p w:rsidR="005610D6" w:rsidRPr="005610D6" w:rsidRDefault="005610D6" w:rsidP="005610D6"/>
    <w:p w:rsidR="005610D6" w:rsidRPr="005610D6" w:rsidRDefault="005610D6" w:rsidP="005610D6"/>
    <w:p w:rsidR="005610D6" w:rsidRDefault="005610D6" w:rsidP="005610D6">
      <w:pPr>
        <w:tabs>
          <w:tab w:val="left" w:pos="5355"/>
        </w:tabs>
      </w:pPr>
    </w:p>
    <w:p w:rsidR="00307BF2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07BF2" w:rsidRDefault="00307BF2" w:rsidP="008861F4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07BF2" w:rsidRPr="00307BF2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 w:rsidRPr="00307BF2">
        <w:rPr>
          <w:rFonts w:eastAsiaTheme="minorHAnsi"/>
          <w:b/>
          <w:sz w:val="28"/>
          <w:szCs w:val="28"/>
          <w:lang w:eastAsia="en-US"/>
        </w:rPr>
        <w:t>ИТОГОВАЯ КОНТРОЛЬНАЯ РАБОТА ПО МАТЕМАТИКЕ В 7 КЛАССЕ.</w:t>
      </w:r>
    </w:p>
    <w:p w:rsidR="00307BF2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07BF2" w:rsidRPr="00307BF2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Style w:val="a5"/>
          <w:color w:val="212121"/>
          <w:sz w:val="28"/>
          <w:szCs w:val="28"/>
        </w:rPr>
      </w:pPr>
      <w:r w:rsidRPr="00307BF2">
        <w:rPr>
          <w:rFonts w:eastAsiaTheme="minorHAnsi"/>
          <w:sz w:val="28"/>
          <w:szCs w:val="28"/>
          <w:lang w:eastAsia="en-US"/>
        </w:rPr>
        <w:t>ФИО________________________________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307BF2" w:rsidRPr="00307BF2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jc w:val="center"/>
        <w:rPr>
          <w:rStyle w:val="a5"/>
          <w:color w:val="212121"/>
          <w:sz w:val="28"/>
          <w:szCs w:val="28"/>
        </w:rPr>
      </w:pPr>
      <w:r w:rsidRPr="00307BF2">
        <w:rPr>
          <w:rStyle w:val="a5"/>
          <w:color w:val="212121"/>
          <w:sz w:val="28"/>
          <w:szCs w:val="28"/>
        </w:rPr>
        <w:t>Часть 1</w:t>
      </w:r>
    </w:p>
    <w:p w:rsidR="00307BF2" w:rsidRPr="008861F4" w:rsidRDefault="00307BF2" w:rsidP="008861F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proofErr w:type="gramStart"/>
      <w:r w:rsidRPr="008861F4">
        <w:rPr>
          <w:color w:val="212121"/>
          <w:sz w:val="28"/>
          <w:szCs w:val="28"/>
        </w:rPr>
        <w:t>Упростите  5</w:t>
      </w:r>
      <w:proofErr w:type="gramEnd"/>
      <w:r w:rsidRPr="008861F4">
        <w:rPr>
          <w:color w:val="212121"/>
          <w:sz w:val="28"/>
          <w:szCs w:val="28"/>
        </w:rPr>
        <w:t>(2а + 1) – 3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left="720"/>
        <w:rPr>
          <w:rFonts w:ascii="Helvetica" w:hAnsi="Helvetica"/>
          <w:color w:val="212121"/>
          <w:sz w:val="28"/>
          <w:szCs w:val="28"/>
        </w:rPr>
      </w:pP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Ответ: ___________________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 </w:t>
      </w:r>
    </w:p>
    <w:p w:rsidR="00307BF2" w:rsidRPr="008861F4" w:rsidRDefault="00307BF2" w:rsidP="008861F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Вынесите общий множитель за скобки </w:t>
      </w:r>
      <w:r w:rsidRPr="008861F4">
        <w:rPr>
          <w:rFonts w:ascii="Helvetica" w:hAnsi="Helvetica"/>
          <w:noProof/>
          <w:color w:val="212121"/>
          <w:sz w:val="28"/>
          <w:szCs w:val="28"/>
        </w:rPr>
        <w:drawing>
          <wp:inline distT="0" distB="0" distL="0" distR="0" wp14:anchorId="409582DD" wp14:editId="4D96F669">
            <wp:extent cx="695325" cy="200025"/>
            <wp:effectExtent l="0" t="0" r="9525" b="9525"/>
            <wp:docPr id="1" name="Рисунок 1" descr="https://mega-talant.com/uploads/files/74910/95367/100591_html/images/95367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ga-talant.com/uploads/files/74910/95367/100591_html/images/95367.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left="720"/>
        <w:rPr>
          <w:rFonts w:ascii="Helvetica" w:hAnsi="Helvetica"/>
          <w:color w:val="212121"/>
          <w:sz w:val="28"/>
          <w:szCs w:val="28"/>
        </w:rPr>
      </w:pP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Ответ: ___________________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</w:t>
      </w:r>
    </w:p>
    <w:p w:rsidR="008861F4" w:rsidRPr="008861F4" w:rsidRDefault="008861F4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     </w:t>
      </w:r>
      <w:r w:rsidRPr="008861F4">
        <w:rPr>
          <w:rStyle w:val="a5"/>
          <w:color w:val="212121"/>
          <w:sz w:val="28"/>
          <w:szCs w:val="28"/>
        </w:rPr>
        <w:t>3.</w:t>
      </w:r>
      <w:r w:rsidRPr="008861F4">
        <w:rPr>
          <w:color w:val="212121"/>
          <w:sz w:val="28"/>
          <w:szCs w:val="28"/>
        </w:rPr>
        <w:t> Упростите  выражение:</w:t>
      </w:r>
      <w:r w:rsidRPr="008861F4">
        <w:rPr>
          <w:color w:val="212121"/>
          <w:position w:val="-24"/>
          <w:sz w:val="28"/>
          <w:szCs w:val="28"/>
        </w:rPr>
        <w:t> </w:t>
      </w:r>
      <w:r w:rsidRPr="008861F4">
        <w:rPr>
          <w:rFonts w:ascii="Helvetica" w:hAnsi="Helvetica"/>
          <w:noProof/>
          <w:color w:val="212121"/>
          <w:sz w:val="28"/>
          <w:szCs w:val="28"/>
        </w:rPr>
        <w:drawing>
          <wp:inline distT="0" distB="0" distL="0" distR="0" wp14:anchorId="42CA2862" wp14:editId="0CC40457">
            <wp:extent cx="733425" cy="619125"/>
            <wp:effectExtent l="0" t="0" r="9525" b="9525"/>
            <wp:docPr id="2" name="Рисунок 2" descr="https://mega-talant.com/uploads/files/74910/95367/100591_html/images/95367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ga-talant.com/uploads/files/74910/95367/100591_html/images/95367.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Ответ: ___________________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</w:t>
      </w:r>
    </w:p>
    <w:p w:rsidR="00307BF2" w:rsidRPr="008861F4" w:rsidRDefault="00307BF2" w:rsidP="008861F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Упростите выражение </w:t>
      </w:r>
      <w:r w:rsidRPr="008861F4">
        <w:rPr>
          <w:rFonts w:ascii="Helvetica" w:hAnsi="Helvetica"/>
          <w:noProof/>
          <w:color w:val="212121"/>
          <w:sz w:val="28"/>
          <w:szCs w:val="28"/>
        </w:rPr>
        <w:drawing>
          <wp:inline distT="0" distB="0" distL="0" distR="0" wp14:anchorId="607C181C" wp14:editId="2D4F2CA5">
            <wp:extent cx="1543050" cy="200025"/>
            <wp:effectExtent l="0" t="0" r="0" b="9525"/>
            <wp:docPr id="3" name="Рисунок 3" descr="https://mega-talant.com/uploads/files/74910/95367/100591_html/images/95367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ga-talant.com/uploads/files/74910/95367/100591_html/images/95367.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1F4">
        <w:rPr>
          <w:color w:val="212121"/>
          <w:sz w:val="28"/>
          <w:szCs w:val="28"/>
        </w:rPr>
        <w:t>. 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left="720"/>
        <w:rPr>
          <w:rFonts w:ascii="Helvetica" w:hAnsi="Helvetica"/>
          <w:color w:val="212121"/>
          <w:sz w:val="28"/>
          <w:szCs w:val="28"/>
        </w:rPr>
      </w:pP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      Ответ: ___________________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</w:t>
      </w:r>
    </w:p>
    <w:p w:rsidR="00307BF2" w:rsidRPr="008861F4" w:rsidRDefault="00307BF2" w:rsidP="008861F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Решите уравнение:  </w:t>
      </w:r>
      <w:r w:rsidRPr="008861F4">
        <w:rPr>
          <w:rFonts w:ascii="Helvetica" w:hAnsi="Helvetica"/>
          <w:noProof/>
          <w:color w:val="212121"/>
          <w:sz w:val="28"/>
          <w:szCs w:val="28"/>
        </w:rPr>
        <w:drawing>
          <wp:inline distT="0" distB="0" distL="0" distR="0" wp14:anchorId="13B5C237" wp14:editId="11922D83">
            <wp:extent cx="2209800" cy="200025"/>
            <wp:effectExtent l="0" t="0" r="0" b="9525"/>
            <wp:docPr id="4" name="Рисунок 4" descr="https://mega-talant.com/uploads/files/74910/95367/100591_html/images/95367.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ga-talant.com/uploads/files/74910/95367/100591_html/images/95367.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left="720"/>
        <w:rPr>
          <w:rFonts w:ascii="Helvetica" w:hAnsi="Helvetica"/>
          <w:color w:val="212121"/>
          <w:sz w:val="28"/>
          <w:szCs w:val="28"/>
        </w:rPr>
      </w:pP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proofErr w:type="gramStart"/>
      <w:r w:rsidRPr="008861F4">
        <w:rPr>
          <w:color w:val="212121"/>
          <w:sz w:val="28"/>
          <w:szCs w:val="28"/>
        </w:rPr>
        <w:t>Ответ:_</w:t>
      </w:r>
      <w:proofErr w:type="gramEnd"/>
      <w:r w:rsidRPr="008861F4">
        <w:rPr>
          <w:color w:val="212121"/>
          <w:sz w:val="28"/>
          <w:szCs w:val="28"/>
        </w:rPr>
        <w:t>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</w:t>
      </w:r>
    </w:p>
    <w:p w:rsidR="00307BF2" w:rsidRPr="008861F4" w:rsidRDefault="00307BF2" w:rsidP="008861F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Боковая сторона равнобедренного треугольника на 8 см меньше основания. Найдите стороны треугольника, если известен периметр треугольника 44 см.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left="720"/>
        <w:rPr>
          <w:rFonts w:ascii="Helvetica" w:hAnsi="Helvetica"/>
          <w:color w:val="212121"/>
          <w:sz w:val="28"/>
          <w:szCs w:val="28"/>
        </w:rPr>
      </w:pP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Ответ: ___________________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</w:t>
      </w:r>
    </w:p>
    <w:p w:rsidR="00307BF2" w:rsidRPr="008861F4" w:rsidRDefault="00307BF2" w:rsidP="008861F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Представьте многочлен в виде произведения </w:t>
      </w:r>
      <w:r w:rsidRPr="008861F4">
        <w:rPr>
          <w:rFonts w:ascii="Helvetica" w:hAnsi="Helvetica"/>
          <w:noProof/>
          <w:color w:val="212121"/>
          <w:sz w:val="28"/>
          <w:szCs w:val="28"/>
        </w:rPr>
        <w:drawing>
          <wp:inline distT="0" distB="0" distL="0" distR="0" wp14:anchorId="3EE87BDE" wp14:editId="6C336CDC">
            <wp:extent cx="1104900" cy="228600"/>
            <wp:effectExtent l="0" t="0" r="0" b="0"/>
            <wp:docPr id="5" name="Рисунок 5" descr="https://mega-talant.com/uploads/files/74910/95367/100591_html/images/95367.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ga-talant.com/uploads/files/74910/95367/100591_html/images/95367.0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left="720"/>
        <w:rPr>
          <w:rFonts w:ascii="Helvetica" w:hAnsi="Helvetica"/>
          <w:color w:val="212121"/>
          <w:sz w:val="28"/>
          <w:szCs w:val="28"/>
        </w:rPr>
      </w:pP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       Ответ: 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     </w:t>
      </w:r>
      <w:r w:rsidRPr="008861F4">
        <w:rPr>
          <w:rStyle w:val="a5"/>
          <w:color w:val="212121"/>
          <w:sz w:val="28"/>
          <w:szCs w:val="28"/>
        </w:rPr>
        <w:t>8.</w:t>
      </w:r>
      <w:r w:rsidRPr="008861F4">
        <w:rPr>
          <w:color w:val="212121"/>
          <w:sz w:val="28"/>
          <w:szCs w:val="28"/>
        </w:rPr>
        <w:t xml:space="preserve"> Вычислите координаты </w:t>
      </w:r>
      <w:proofErr w:type="gramStart"/>
      <w:r w:rsidRPr="008861F4">
        <w:rPr>
          <w:color w:val="212121"/>
          <w:sz w:val="28"/>
          <w:szCs w:val="28"/>
        </w:rPr>
        <w:t>точки  пересечения</w:t>
      </w:r>
      <w:proofErr w:type="gramEnd"/>
      <w:r w:rsidRPr="008861F4">
        <w:rPr>
          <w:color w:val="212121"/>
          <w:sz w:val="28"/>
          <w:szCs w:val="28"/>
        </w:rPr>
        <w:t xml:space="preserve"> прямых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         2х + 3у = – 12        и         4х – 6у = 0</w:t>
      </w:r>
    </w:p>
    <w:p w:rsidR="008861F4" w:rsidRPr="008861F4" w:rsidRDefault="008861F4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       </w:t>
      </w:r>
      <w:proofErr w:type="gramStart"/>
      <w:r w:rsidRPr="008861F4">
        <w:rPr>
          <w:color w:val="212121"/>
          <w:sz w:val="28"/>
          <w:szCs w:val="28"/>
        </w:rPr>
        <w:t>Ответ:_</w:t>
      </w:r>
      <w:proofErr w:type="gramEnd"/>
      <w:r w:rsidRPr="008861F4">
        <w:rPr>
          <w:color w:val="212121"/>
          <w:sz w:val="28"/>
          <w:szCs w:val="28"/>
        </w:rPr>
        <w:t>__________________________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lastRenderedPageBreak/>
        <w:t> 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jc w:val="center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Часть 2.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jc w:val="center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 </w:t>
      </w:r>
    </w:p>
    <w:p w:rsidR="00307BF2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       9.</w:t>
      </w:r>
      <w:r w:rsidRPr="008861F4">
        <w:rPr>
          <w:color w:val="212121"/>
          <w:sz w:val="28"/>
          <w:szCs w:val="28"/>
        </w:rPr>
        <w:t> (2 балла) Решите уравнение: </w:t>
      </w:r>
      <w:r w:rsidRPr="008861F4">
        <w:rPr>
          <w:rFonts w:ascii="Helvetica" w:hAnsi="Helvetica"/>
          <w:noProof/>
          <w:color w:val="212121"/>
          <w:sz w:val="28"/>
          <w:szCs w:val="28"/>
        </w:rPr>
        <w:drawing>
          <wp:inline distT="0" distB="0" distL="0" distR="0" wp14:anchorId="77E4BCDA" wp14:editId="02A3A6CD">
            <wp:extent cx="1714500" cy="228600"/>
            <wp:effectExtent l="0" t="0" r="0" b="0"/>
            <wp:docPr id="6" name="Рисунок 6" descr="https://mega-talant.com/uploads/files/74910/95367/100591_html/images/95367.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ga-talant.com/uploads/files/74910/95367/100591_html/images/95367.0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firstLine="708"/>
        <w:rPr>
          <w:rFonts w:ascii="Helvetica" w:hAnsi="Helvetica"/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>Ответ:_</w:t>
      </w:r>
      <w:proofErr w:type="gramEnd"/>
      <w:r>
        <w:rPr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/>
        <w:ind w:left="360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10.</w:t>
      </w:r>
      <w:r w:rsidRPr="008861F4">
        <w:rPr>
          <w:color w:val="212121"/>
          <w:sz w:val="28"/>
          <w:szCs w:val="28"/>
        </w:rPr>
        <w:t> (3 балла) Решите систему уравнений:    </w:t>
      </w:r>
      <w:r w:rsidRPr="008861F4">
        <w:rPr>
          <w:rFonts w:ascii="Helvetica" w:hAnsi="Helvetica"/>
          <w:noProof/>
          <w:color w:val="212121"/>
          <w:sz w:val="28"/>
          <w:szCs w:val="28"/>
        </w:rPr>
        <w:drawing>
          <wp:inline distT="0" distB="0" distL="0" distR="0" wp14:anchorId="1D2DE2CB" wp14:editId="41E83F09">
            <wp:extent cx="1543050" cy="457200"/>
            <wp:effectExtent l="0" t="0" r="0" b="0"/>
            <wp:docPr id="7" name="Рисунок 7" descr="https://mega-talant.com/uploads/files/74910/95367/100591_html/images/95367.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ga-talant.com/uploads/files/74910/95367/100591_html/images/95367.00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1F4">
        <w:rPr>
          <w:color w:val="212121"/>
          <w:sz w:val="28"/>
          <w:szCs w:val="28"/>
        </w:rPr>
        <w:t>                               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firstLine="708"/>
        <w:rPr>
          <w:rFonts w:ascii="Helvetica" w:hAnsi="Helvetica"/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>Ответ:_</w:t>
      </w:r>
      <w:proofErr w:type="gramEnd"/>
      <w:r>
        <w:rPr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7BF2" w:rsidRPr="008861F4" w:rsidRDefault="008861F4" w:rsidP="008861F4">
      <w:pPr>
        <w:pStyle w:val="a4"/>
        <w:shd w:val="clear" w:color="auto" w:fill="FFFFFF"/>
        <w:tabs>
          <w:tab w:val="left" w:pos="1845"/>
          <w:tab w:val="center" w:pos="4677"/>
        </w:tabs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ab/>
      </w:r>
      <w:r w:rsidR="00307BF2" w:rsidRPr="008861F4">
        <w:rPr>
          <w:rStyle w:val="a5"/>
          <w:color w:val="212121"/>
          <w:sz w:val="28"/>
          <w:szCs w:val="28"/>
        </w:rPr>
        <w:t> 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       11.</w:t>
      </w:r>
      <w:r w:rsidRPr="008861F4">
        <w:rPr>
          <w:color w:val="212121"/>
          <w:sz w:val="28"/>
          <w:szCs w:val="28"/>
        </w:rPr>
        <w:t>  (3 балла) Решите задачу: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rPr>
          <w:rFonts w:ascii="Helvetica" w:hAnsi="Helvetica"/>
          <w:color w:val="212121"/>
          <w:sz w:val="28"/>
          <w:szCs w:val="28"/>
        </w:rPr>
      </w:pPr>
      <w:r w:rsidRPr="008861F4">
        <w:rPr>
          <w:color w:val="212121"/>
          <w:sz w:val="28"/>
          <w:szCs w:val="28"/>
        </w:rPr>
        <w:t>           Один из смежных углов в 2 раза больше другого. Найдите больший смежный угол.</w:t>
      </w:r>
    </w:p>
    <w:p w:rsidR="00307BF2" w:rsidRPr="008861F4" w:rsidRDefault="00307BF2" w:rsidP="00307BF2">
      <w:pPr>
        <w:pStyle w:val="a4"/>
        <w:shd w:val="clear" w:color="auto" w:fill="FFFFFF"/>
        <w:spacing w:before="0" w:beforeAutospacing="0" w:after="0" w:afterAutospacing="0" w:line="276" w:lineRule="atLeast"/>
        <w:jc w:val="center"/>
        <w:rPr>
          <w:rFonts w:ascii="Helvetica" w:hAnsi="Helvetica"/>
          <w:color w:val="212121"/>
          <w:sz w:val="28"/>
          <w:szCs w:val="28"/>
        </w:rPr>
      </w:pPr>
      <w:r w:rsidRPr="008861F4">
        <w:rPr>
          <w:rStyle w:val="a5"/>
          <w:color w:val="212121"/>
          <w:sz w:val="28"/>
          <w:szCs w:val="28"/>
        </w:rPr>
        <w:t> </w:t>
      </w:r>
    </w:p>
    <w:p w:rsidR="008861F4" w:rsidRPr="008861F4" w:rsidRDefault="008861F4" w:rsidP="008861F4">
      <w:pPr>
        <w:pStyle w:val="a4"/>
        <w:shd w:val="clear" w:color="auto" w:fill="FFFFFF"/>
        <w:spacing w:before="0" w:beforeAutospacing="0" w:after="0" w:afterAutospacing="0" w:line="276" w:lineRule="atLeast"/>
        <w:ind w:firstLine="708"/>
        <w:rPr>
          <w:rFonts w:ascii="Helvetica" w:hAnsi="Helvetica"/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>Ответ:_</w:t>
      </w:r>
      <w:proofErr w:type="gramEnd"/>
      <w:r>
        <w:rPr>
          <w:color w:val="21212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10D6" w:rsidRPr="008861F4" w:rsidRDefault="005610D6" w:rsidP="00307BF2">
      <w:pPr>
        <w:tabs>
          <w:tab w:val="left" w:pos="4155"/>
        </w:tabs>
        <w:rPr>
          <w:sz w:val="28"/>
          <w:szCs w:val="28"/>
        </w:rPr>
      </w:pPr>
    </w:p>
    <w:sectPr w:rsidR="005610D6" w:rsidRPr="0088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7C42"/>
    <w:multiLevelType w:val="hybridMultilevel"/>
    <w:tmpl w:val="C1DC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973"/>
    <w:multiLevelType w:val="hybridMultilevel"/>
    <w:tmpl w:val="0862DC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203C73"/>
    <w:multiLevelType w:val="hybridMultilevel"/>
    <w:tmpl w:val="89307AB8"/>
    <w:lvl w:ilvl="0" w:tplc="02502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DD"/>
    <w:rsid w:val="00307BF2"/>
    <w:rsid w:val="005610D6"/>
    <w:rsid w:val="00567A95"/>
    <w:rsid w:val="00813423"/>
    <w:rsid w:val="008861F4"/>
    <w:rsid w:val="00C0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0C8B"/>
  <w15:chartTrackingRefBased/>
  <w15:docId w15:val="{A320F4F3-527B-491E-B05D-344A70B4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0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7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2021-12-29T16:56:00Z</dcterms:created>
  <dcterms:modified xsi:type="dcterms:W3CDTF">2021-12-29T20:51:00Z</dcterms:modified>
</cp:coreProperties>
</file>