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C1" w:rsidRPr="00681EC1" w:rsidRDefault="00681EC1" w:rsidP="00681EC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681EC1">
        <w:rPr>
          <w:b/>
          <w:bCs/>
          <w:color w:val="000000"/>
        </w:rPr>
        <w:t>Пояснительная записка</w:t>
      </w:r>
    </w:p>
    <w:p w:rsidR="00681EC1" w:rsidRPr="00681EC1" w:rsidRDefault="00681EC1" w:rsidP="00681E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81EC1">
        <w:rPr>
          <w:color w:val="000000"/>
        </w:rPr>
        <w:t xml:space="preserve">Промежуточная аттестационная работа по биологии в 5 классе составлена в соответствии с требованиями Федерального государственного образовательного стандарта основного общего образования (ФГОС </w:t>
      </w:r>
      <w:proofErr w:type="gramStart"/>
      <w:r w:rsidRPr="00681EC1">
        <w:rPr>
          <w:color w:val="000000"/>
        </w:rPr>
        <w:t>ООО)и</w:t>
      </w:r>
      <w:proofErr w:type="gramEnd"/>
      <w:r w:rsidRPr="00681EC1">
        <w:rPr>
          <w:color w:val="000000"/>
        </w:rPr>
        <w:t xml:space="preserve"> соответствует учебным возможностям учащихся данной ступени обучения.</w:t>
      </w:r>
    </w:p>
    <w:p w:rsidR="00681EC1" w:rsidRPr="00681EC1" w:rsidRDefault="00681EC1" w:rsidP="00681E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81EC1">
        <w:rPr>
          <w:b/>
          <w:bCs/>
          <w:color w:val="000000"/>
        </w:rPr>
        <w:t>Цель:</w:t>
      </w:r>
      <w:r w:rsidRPr="00681EC1">
        <w:rPr>
          <w:color w:val="000000"/>
        </w:rPr>
        <w:t> установление соответствия уровня обучающихся требованиям Федерального государственного образовательного стандарта основного общего образования (ФГОС ООО).</w:t>
      </w:r>
    </w:p>
    <w:p w:rsidR="00681EC1" w:rsidRPr="00681EC1" w:rsidRDefault="00681EC1" w:rsidP="00681E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81EC1">
        <w:rPr>
          <w:color w:val="000000"/>
        </w:rPr>
        <w:t>Проверочные работы представляют собой набор заданий разных типов, соответствующих контрольным измерительным материалам по биологии.</w:t>
      </w:r>
    </w:p>
    <w:p w:rsidR="00681EC1" w:rsidRPr="00681EC1" w:rsidRDefault="00681EC1" w:rsidP="00681E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81EC1">
        <w:rPr>
          <w:color w:val="000000"/>
        </w:rPr>
        <w:t xml:space="preserve">В каждый вариант работы включаются задания, проверяющие содержание всех основных разделов курса биологии за 5 класс и основных требований к уровню подготовки учащихся (УМК В. В. </w:t>
      </w:r>
      <w:proofErr w:type="spellStart"/>
      <w:r w:rsidRPr="00681EC1">
        <w:rPr>
          <w:color w:val="000000"/>
        </w:rPr>
        <w:t>Пасечника.Биология</w:t>
      </w:r>
      <w:proofErr w:type="spellEnd"/>
      <w:r w:rsidRPr="00681EC1">
        <w:rPr>
          <w:color w:val="000000"/>
        </w:rPr>
        <w:t xml:space="preserve"> (5-9)).</w:t>
      </w:r>
    </w:p>
    <w:p w:rsidR="00681EC1" w:rsidRDefault="00681EC1" w:rsidP="00681E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681EC1" w:rsidRPr="00681EC1" w:rsidRDefault="00681EC1" w:rsidP="00681E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81EC1">
        <w:rPr>
          <w:color w:val="000000"/>
        </w:rPr>
        <w:t>Форма промежуточной аттестационной работы </w:t>
      </w:r>
      <w:r w:rsidRPr="00681EC1">
        <w:rPr>
          <w:b/>
          <w:bCs/>
          <w:color w:val="000000"/>
        </w:rPr>
        <w:t>– тестовая работа.</w:t>
      </w:r>
    </w:p>
    <w:p w:rsidR="00681EC1" w:rsidRPr="00681EC1" w:rsidRDefault="00681EC1" w:rsidP="00681EC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81EC1">
        <w:rPr>
          <w:color w:val="000000"/>
        </w:rPr>
        <w:t>На выполнение работы отводиться 45 минут.</w:t>
      </w:r>
    </w:p>
    <w:p w:rsid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Часть 1 содержит 13 вопросов с выбором ответа по темам (базовый уровень сложности):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А1 – Признаки живого организма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А2 – Состав живых клеток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А3 – Развитие жизни на Земле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А4 – Бактерии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А5 – Грибы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А6 – Растения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А7 – Беспозвоночные животные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А8 – Позвоночные животные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А9 – Среда обитания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А10 – Жизнь на разных материках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А11 – Жизнь в морях и океанах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А12 – Появление человека на Земле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А13 – Здоровье человека и безопасность его жизни</w:t>
      </w:r>
    </w:p>
    <w:p w:rsid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Часть 2 содержит 3 задания с кратким ответом (повышенный уровень сложности).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Б1 – Установление соответствия между строением тела и видом растения или животного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Б2 – Значение растений и животных в природе и жизни человека</w:t>
      </w:r>
    </w:p>
    <w:p w:rsidR="00681EC1" w:rsidRPr="00681EC1" w:rsidRDefault="00681EC1" w:rsidP="00681EC1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681EC1">
        <w:rPr>
          <w:rStyle w:val="c1"/>
          <w:color w:val="000000"/>
        </w:rPr>
        <w:t>Б3 – Умение определить «лишний» объект из предложенного списка и объединение оставшихся объектов в одну группу по определенному признаку.</w:t>
      </w:r>
    </w:p>
    <w:p w:rsidR="00CB3FEA" w:rsidRPr="00681EC1" w:rsidRDefault="00CB3FEA">
      <w:pPr>
        <w:rPr>
          <w:rFonts w:ascii="Times New Roman" w:hAnsi="Times New Roman" w:cs="Times New Roman"/>
          <w:sz w:val="24"/>
          <w:szCs w:val="24"/>
        </w:rPr>
      </w:pPr>
    </w:p>
    <w:p w:rsidR="00681EC1" w:rsidRPr="00681EC1" w:rsidRDefault="00681EC1">
      <w:pPr>
        <w:rPr>
          <w:rFonts w:ascii="Times New Roman" w:hAnsi="Times New Roman" w:cs="Times New Roman"/>
          <w:sz w:val="24"/>
          <w:szCs w:val="24"/>
        </w:rPr>
      </w:pPr>
    </w:p>
    <w:p w:rsidR="00681EC1" w:rsidRPr="00681EC1" w:rsidRDefault="00681EC1">
      <w:pPr>
        <w:rPr>
          <w:rFonts w:ascii="Times New Roman" w:hAnsi="Times New Roman" w:cs="Times New Roman"/>
          <w:sz w:val="24"/>
          <w:szCs w:val="24"/>
        </w:rPr>
      </w:pPr>
    </w:p>
    <w:p w:rsidR="00681EC1" w:rsidRPr="00681EC1" w:rsidRDefault="00681EC1">
      <w:pPr>
        <w:rPr>
          <w:rFonts w:ascii="Times New Roman" w:hAnsi="Times New Roman" w:cs="Times New Roman"/>
          <w:sz w:val="24"/>
          <w:szCs w:val="24"/>
        </w:rPr>
      </w:pPr>
    </w:p>
    <w:p w:rsidR="00681EC1" w:rsidRPr="00681EC1" w:rsidRDefault="00681EC1">
      <w:pPr>
        <w:rPr>
          <w:rFonts w:ascii="Times New Roman" w:hAnsi="Times New Roman" w:cs="Times New Roman"/>
          <w:sz w:val="24"/>
          <w:szCs w:val="24"/>
        </w:rPr>
      </w:pPr>
    </w:p>
    <w:p w:rsidR="00681EC1" w:rsidRPr="00681EC1" w:rsidRDefault="00681EC1">
      <w:pPr>
        <w:rPr>
          <w:rFonts w:ascii="Times New Roman" w:hAnsi="Times New Roman" w:cs="Times New Roman"/>
          <w:sz w:val="24"/>
          <w:szCs w:val="24"/>
        </w:rPr>
      </w:pPr>
    </w:p>
    <w:p w:rsidR="00681EC1" w:rsidRDefault="00681EC1">
      <w:pPr>
        <w:rPr>
          <w:rFonts w:ascii="Times New Roman" w:hAnsi="Times New Roman" w:cs="Times New Roman"/>
          <w:sz w:val="24"/>
          <w:szCs w:val="24"/>
        </w:rPr>
      </w:pPr>
    </w:p>
    <w:p w:rsidR="00681EC1" w:rsidRPr="00681EC1" w:rsidRDefault="00681EC1">
      <w:pPr>
        <w:rPr>
          <w:rFonts w:ascii="Times New Roman" w:hAnsi="Times New Roman" w:cs="Times New Roman"/>
          <w:sz w:val="24"/>
          <w:szCs w:val="24"/>
        </w:rPr>
      </w:pPr>
    </w:p>
    <w:p w:rsidR="00681EC1" w:rsidRPr="00681EC1" w:rsidRDefault="00681EC1">
      <w:pPr>
        <w:rPr>
          <w:rFonts w:ascii="Times New Roman" w:hAnsi="Times New Roman" w:cs="Times New Roman"/>
          <w:sz w:val="24"/>
          <w:szCs w:val="24"/>
        </w:rPr>
      </w:pPr>
    </w:p>
    <w:p w:rsidR="00681EC1" w:rsidRP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Вариант 1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1 (выберите один верный ответ из четырех предложенных)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животных реагировать на изменения в окружающей среде принято называть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обменом веществ    2) раздражимостью    3) размножением    4) выделением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Полужидкое вещество, заполняющее клетку, - это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цитоплазма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2)хлоропласт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3) оболочка    4) ядро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Вымершее млекопитающее, сходное по строению со слонами, - это  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стегоцефал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2) трилобит   3) диплодок   4) мамонт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A4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Оформленное ядро </w:t>
      </w: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отсутствует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клетке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грибов   2) растений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3)бактерий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4) животных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 размножаются с помощью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спор     2) гамет   3) семян      4) спермиев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 цветковых (покрытосеменных) растений располагаются в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цветках         2) плодах     3) почках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         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шишках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паутину для охоты на других животных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раки     2) жуки     3) пауки    4) слизни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Дышит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легких и кожи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  2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птица  3)рыба  4)лягушка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Start"/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водной среде обитания животные приспособились к недостатку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1)азота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2)тепла      3)влаги   4) кислорода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Родиной происхождения риса является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Африка   2) Австралия     3) Южная Америка    4) Евразия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Start"/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глубоководном сообществе океанов отсутствуют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1)рыбы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2)бактерии     3)беспозвоночные животные   4) растения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люди появились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2 млн. лет назад   2) 6 млн. лет назад   3)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 млн.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назад      4) 1 млн. лет назад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Грозу можно безопасно переждать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открытом водоеме на лодке         2) под высоким деревом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под железным щитом                      4) в зарослях невысокого кустарника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2(дайте краткий ответ в виде последовательности чисел)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Б1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между строением тела и видом растения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ТЕЛА                                                                            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 РАСТЕНИЯ</w:t>
      </w:r>
      <w:proofErr w:type="gramEnd"/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Спорангии со спорами находятся на нижней стороне листа      1) Мох кукушкин лён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Тело состоит из листьев и стеблей                                                 2) Папоротник орляк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Прикрепляется к почве ризоидами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Органы взрослого растения: корень, стебель, лист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3 верных утверждения. К наиболее важным пищевым растениям относят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пшеницу   2) лилию   3) рожь   4) зверобой   5) рис   6) хлопчатник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Озаглавьте приведенный список. Установите один лишний объект, включенный в список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клещи    2) пчелы    3) вши    4) блохи</w:t>
      </w: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P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Вариант 2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1 (выберите один верный ответ из четырех предложенных)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Превращения головастика в лягушку служит примером процесса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раздражимости    2) развития    3) размножения   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4)движения</w:t>
      </w:r>
      <w:proofErr w:type="gramEnd"/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Органоид клетки, содержащий наследственную информацию - это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цитоплазма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2)хлоропласт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3) оболочка    4) ядро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Вымершее млекопитающее, сходное по строению с ракообразными, - это  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стегоцефал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2) трилобит   3) диплодок   4) мамонт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A4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Клетки бактерий размножаются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спорами   2) жгутиками   3) делением клетки   4) участками цитоплазмы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Плодовое тело гриба подберезовика состоит из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корней     2)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побегов  3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грибницы     4) ножки и шляпки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Семена хвойных (голосеменных) растений располагаются в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цветках         2) плодах     3) почках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         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шишках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Раковина в теле моллюска выполняет роль органа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захвата пищи    2) передвижения     3) защиты от врагов   4) размножения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Дышит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помощью </w:t>
      </w:r>
      <w:proofErr w:type="spell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жабер</w:t>
      </w:r>
      <w:proofErr w:type="spellEnd"/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  2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голубь  3) карась   4) лягушка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Start"/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почвенной среде обитания животные приспособились к недостатку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1)света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2)тепла      3)влаги   4) кислорода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Материк, на котором обитает кенгуру, - это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Африка   2) Австралия     3) Южная Америка    4) Евразия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Start"/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глубоководном сообществе океанов организмы питаются в основном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1)планктоном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2) мертвыми останками     3)насекомыми   4) растениями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предком человека и человекообразных обезьян является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австралопитек   2) дриопитек   3) кроманьонец      4) неандерталец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 урагана человеку следует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укрыться под балконом                                        2) спрятаться под деревом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следить из окна за происходящим на улице      4) плотно закрыть окна и двери в помещении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2(дайте краткий ответ в виде последовательности чисел)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Б1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соответствие между строением тела и видом растения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СТРОЕНИЕ ТЕЛА                                                                            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 РАСТЕНИЯ</w:t>
      </w:r>
      <w:proofErr w:type="gramEnd"/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Размножается спорами                                                                   1) Сосна сибирская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Размножается семенами                                                                  2) Папоротник кочедыжник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Листья видоизменились в хвоинки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Органы взрослого растения: корень, стебель, лист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3 верных утверждения. К наиболее важным техническим культурам относят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пшеницу   2) лилию   3) сосну   4) зверобой   5) лён   6) хлопчатник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Озаглавьте приведенный список. Установите один лишний объект, включенный в список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крокодил    2) гадюка    3) лягушка    4) ящерица</w:t>
      </w: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P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Вариант 3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1 (выберите один верный ответ из четырех предложенных)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Способность грибов воспроизводить себе подобные организмы принято называть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обменом веществ    2) раздражимостью    3) размножением    4) выделением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Женскую половую клетку называют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1)сперматозоид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2) хлоропласт     3) нейрон    4) яйцеклетка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Динозавры представляют собой группу древних  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земноводных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2) пресмыкающихся   3) птиц   4) зверей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A4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Спора бактерии служит для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1)питания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2) дыхания  3)размножения   4) перенесения неблагоприятных условий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налет на хлебе образует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1)шляпочный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гриб     2) дрожжи  3) плесневый гриб     4) бактерии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Залежи отмерших древних папоротников образовали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известняк      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2)железную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руду     3) каменный уголь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        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торф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Прочный покров защищает тело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речного рака     2) дождевого червя     3) медузы    4) пиявки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Тело покрыто шерстью у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орла  2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попугая  3) тигра  4) лягушки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Start"/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Умногих</w:t>
      </w:r>
      <w:proofErr w:type="spellEnd"/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животных, обитающих в почве, плохо развито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осязание    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2)обоняние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3)зрение   4) слух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высокое дерево - секвойя – произрастает на материке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Африка   2) Австралия     3) Южная Америка    4) Северная Америка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Start"/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Организмы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парящие в толще воды, называют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летучие рыбы       2) звери     3) кораллы   4) планктон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считают, что пользоваться огнем научился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человек умелый   2) человек прямоходящий   3) австралопитек    4) человек разумный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употреблять в пищу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корнеплод свеклы   2) ягоды ландыша   3) листья салата      4) шляпки белого гриба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2(дайте краткий ответ в виде последовательности чисел)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Б1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Установите соответствие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 видом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животного и систематической группой, к которой его относят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 ЖИВОТНОГО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СИСТЕМАТИЧЕСКАЯ ГРУППА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скорпион                                                                         1) кишечнополостные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медуза                                                                              2) моллюски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креветка                                                                           3) членистоногие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кальмар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коралл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3 верных утверждения. Переносчиками опасных для человека заболеваний являются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блохи  2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кузнечики   3) клещи   4) пчёлы   5) малярийный плазмодий   6) оса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Озаглавьте приведенный список. Установите один лишний объект, включенный в список</w:t>
      </w: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шишка    2) хвоя    3) цветок    4) ствол</w:t>
      </w:r>
    </w:p>
    <w:p w:rsidR="0094362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62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62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62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62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62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62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62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621" w:rsidRPr="00681EC1" w:rsidRDefault="0094362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Pr="00681EC1" w:rsidRDefault="00681EC1" w:rsidP="00681E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Вариант 4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1 (выберите один верный ответ из четырех предложенных)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Клеточное строение характерно для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растений    2) песчинок    3) капель воды    4) комочков почвы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Снаружи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живую клетку покрывает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цитоплазма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2)хлоропласт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3) оболочка    4) ядро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на Земле зародилась в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атмосфере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2) океане   3) земной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  4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почве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A4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Жгутик бактерии – это органоид для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запасания белка   2) размножения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3)питания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4) передвижения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Пекарские дрожжи – это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бактерии     2) грибы   3) растения     4) животные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Отмершие части мха сфагнума образуют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известняк      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2)песок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3) каменный уголь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        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торф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Колонии животных, которые участвуют в образовании морских рифов, - это  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ракообразные     2) морские звезды     3) кораллы   4) кальмары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Рождает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живых детёнышей и выкармливает их молоком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лебедь 2)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щука  3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ящерица  4)лось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Start"/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наземно-воздушной среде обитания животные передвигаются с помощью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1)ласт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2)плавников      3)крыльев   4) жгутиков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Южной Америке в естественных условиях </w:t>
      </w:r>
      <w:proofErr w:type="spell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приозрастает</w:t>
      </w:r>
      <w:proofErr w:type="spellEnd"/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баобаб   2) эвкалипт     3) кувшинка виктория </w:t>
      </w:r>
      <w:proofErr w:type="spell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регия</w:t>
      </w:r>
      <w:proofErr w:type="spell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4) рис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gramStart"/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Прусник</w:t>
      </w:r>
      <w:proofErr w:type="spellEnd"/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обитателем сообщества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1)толщи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      2)поверхности воды  3)донного   4) кораллового рифа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Простейшие орудия труда научился изготавливать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человек умелый   2) человек прямоходящий   3) австралопитек    4) человек разумный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 здоровья способствует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курение   2) алкоголизм   3) малоподвижный образ жизни    4) сочетание труда и отдыха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Часть 2(дайте краткий ответ в виде последовательности чисел)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Б1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Установите соответствие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 видом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животного и систематической группой, к которой его относят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  ЖИВОТНОГО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СИСТЕМАТИЧЕСКАЯ ГРУППА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жаба                                                                            1) рыбы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скат                                                                              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2)земноводные</w:t>
      </w:r>
      <w:proofErr w:type="gramEnd"/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лягушка                                                                      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3)млекопитающие</w:t>
      </w:r>
      <w:proofErr w:type="gramEnd"/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белка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осётр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Б2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3 верных утверждения. В качестве транспортного средства человек использует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лошадь   2) козу   3) овцу   4) верблюда   5) </w:t>
      </w:r>
      <w:proofErr w:type="gramStart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собаку  6</w:t>
      </w:r>
      <w:proofErr w:type="gramEnd"/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корову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Б3 </w:t>
      </w: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Озаглавьте приведенный список. Установите один лишний объект, включенный в список</w:t>
      </w:r>
    </w:p>
    <w:p w:rsidR="00681EC1" w:rsidRP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1E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крот    2) слепыш   3) дождевой червь    4) ласточка</w:t>
      </w: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EC1" w:rsidRDefault="00681EC1" w:rsidP="00681E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68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19"/>
    <w:rsid w:val="00681EC1"/>
    <w:rsid w:val="006B1AC7"/>
    <w:rsid w:val="00943621"/>
    <w:rsid w:val="00A83419"/>
    <w:rsid w:val="00CB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A26E9-118D-44AA-8FF8-98E1BFB0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8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1EC1"/>
  </w:style>
  <w:style w:type="character" w:customStyle="1" w:styleId="c4">
    <w:name w:val="c4"/>
    <w:basedOn w:val="a0"/>
    <w:rsid w:val="00681EC1"/>
  </w:style>
  <w:style w:type="character" w:customStyle="1" w:styleId="c7">
    <w:name w:val="c7"/>
    <w:basedOn w:val="a0"/>
    <w:rsid w:val="00681EC1"/>
  </w:style>
  <w:style w:type="character" w:customStyle="1" w:styleId="c5">
    <w:name w:val="c5"/>
    <w:basedOn w:val="a0"/>
    <w:rsid w:val="00681EC1"/>
  </w:style>
  <w:style w:type="paragraph" w:styleId="a4">
    <w:name w:val="Balloon Text"/>
    <w:basedOn w:val="a"/>
    <w:link w:val="a5"/>
    <w:uiPriority w:val="99"/>
    <w:semiHidden/>
    <w:unhideWhenUsed/>
    <w:rsid w:val="00681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1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1700</Words>
  <Characters>9690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2021-02-07T10:30:00Z</cp:lastPrinted>
  <dcterms:created xsi:type="dcterms:W3CDTF">2021-02-07T10:21:00Z</dcterms:created>
  <dcterms:modified xsi:type="dcterms:W3CDTF">2021-02-07T10:32:00Z</dcterms:modified>
</cp:coreProperties>
</file>