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1FDE">
        <w:rPr>
          <w:rFonts w:ascii="Times New Roman" w:eastAsia="Times New Roman" w:hAnsi="Times New Roman" w:cs="Times New Roman"/>
          <w:lang w:eastAsia="ru-RU"/>
        </w:rPr>
        <w:t>Посёлок Новоперсиановка Октябрьского сельского  район Ростовская область</w:t>
      </w: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№68</w:t>
      </w:r>
    </w:p>
    <w:p w:rsidR="00451FDE" w:rsidRPr="00451FDE" w:rsidRDefault="00451FDE" w:rsidP="004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451FDE" w:rsidRPr="00451FDE" w:rsidRDefault="00451FDE" w:rsidP="004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"Утверждаю"</w:t>
      </w:r>
    </w:p>
    <w:p w:rsidR="00451FDE" w:rsidRPr="00451FDE" w:rsidRDefault="00451FDE" w:rsidP="004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Директор МБОУ СОШ№68</w:t>
      </w:r>
    </w:p>
    <w:p w:rsidR="00451FDE" w:rsidRPr="00451FDE" w:rsidRDefault="00451FDE" w:rsidP="004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Приказ от 30.08.2021 №89</w:t>
      </w:r>
    </w:p>
    <w:p w:rsidR="00451FDE" w:rsidRPr="00451FDE" w:rsidRDefault="00451FDE" w:rsidP="004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_______________Верзакова Л.М.</w:t>
      </w:r>
    </w:p>
    <w:p w:rsidR="00451FDE" w:rsidRPr="00451FDE" w:rsidRDefault="00451FDE" w:rsidP="004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мп</w:t>
      </w:r>
    </w:p>
    <w:p w:rsidR="00451FDE" w:rsidRPr="00451FDE" w:rsidRDefault="00451FDE" w:rsidP="004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DE" w:rsidRPr="00451FDE" w:rsidRDefault="00451FDE" w:rsidP="004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DE" w:rsidRPr="00451FDE" w:rsidRDefault="00451FDE" w:rsidP="004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DE" w:rsidRPr="00451FDE" w:rsidRDefault="00451FDE" w:rsidP="0045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451FDE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РАБОЧАЯ ПРОГРАММА</w:t>
      </w: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  <w:t>ПО МУЗЫКЕ</w:t>
      </w: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</w:pPr>
      <w:r w:rsidRPr="00451FDE">
        <w:rPr>
          <w:rFonts w:ascii="Times New Roman" w:eastAsia="Times New Roman" w:hAnsi="Times New Roman" w:cs="Times New Roman"/>
          <w:sz w:val="52"/>
          <w:szCs w:val="52"/>
          <w:u w:val="single"/>
          <w:lang w:eastAsia="ru-RU"/>
        </w:rPr>
        <w:t>2 КЛАСС</w:t>
      </w:r>
    </w:p>
    <w:p w:rsidR="00451FDE" w:rsidRPr="00451FDE" w:rsidRDefault="00451FDE" w:rsidP="00451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451FDE" w:rsidRPr="00451FDE" w:rsidRDefault="00451FDE" w:rsidP="00451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51FD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Количество часов: 34 ч </w:t>
      </w:r>
    </w:p>
    <w:p w:rsidR="00451FDE" w:rsidRPr="00451FDE" w:rsidRDefault="00451FDE" w:rsidP="00451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451FDE" w:rsidRPr="00451FDE" w:rsidRDefault="00451FDE" w:rsidP="00451F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51FD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Учитель: Бисерова Валентина Витальевна</w:t>
      </w:r>
    </w:p>
    <w:p w:rsidR="00451FDE" w:rsidRPr="00451FDE" w:rsidRDefault="00451FDE" w:rsidP="00451F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FDE" w:rsidRPr="00451FDE" w:rsidRDefault="00451FDE" w:rsidP="00451FDE">
      <w:pPr>
        <w:spacing w:line="240" w:lineRule="auto"/>
        <w:jc w:val="center"/>
        <w:rPr>
          <w:sz w:val="36"/>
        </w:rPr>
      </w:pPr>
      <w:r w:rsidRPr="00451FDE">
        <w:rPr>
          <w:sz w:val="36"/>
        </w:rPr>
        <w:t>Рабоч</w:t>
      </w:r>
      <w:r>
        <w:rPr>
          <w:sz w:val="36"/>
        </w:rPr>
        <w:t xml:space="preserve">ая учебная программа по </w:t>
      </w:r>
      <w:r w:rsidRPr="00451FDE">
        <w:rPr>
          <w:sz w:val="36"/>
        </w:rPr>
        <w:t>авторск</w:t>
      </w:r>
      <w:r>
        <w:rPr>
          <w:sz w:val="36"/>
        </w:rPr>
        <w:t>ой программе</w:t>
      </w:r>
      <w:r w:rsidRPr="00451FDE">
        <w:rPr>
          <w:sz w:val="36"/>
        </w:rPr>
        <w:t xml:space="preserve"> по музыке - «Музыка. Начальная школа», авторов: Е.Д.Критской, </w:t>
      </w:r>
      <w:r>
        <w:rPr>
          <w:sz w:val="36"/>
        </w:rPr>
        <w:t>Г.П.Сергеевой,Т. С. Шмагина, М.-</w:t>
      </w:r>
      <w:r w:rsidRPr="00451FDE">
        <w:rPr>
          <w:sz w:val="36"/>
        </w:rPr>
        <w:t xml:space="preserve"> Просвещение, 2020г.</w:t>
      </w: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1FDE" w:rsidRPr="00451FDE" w:rsidRDefault="00451FDE" w:rsidP="00451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51FDE" w:rsidRPr="00451FDE" w:rsidRDefault="00451FDE" w:rsidP="00451FD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1F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2021-2022 учебный год</w:t>
      </w:r>
    </w:p>
    <w:p w:rsidR="00451FDE" w:rsidRDefault="00451FDE" w:rsidP="008168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27B" w:rsidRDefault="0081687E" w:rsidP="00E77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87E">
        <w:rPr>
          <w:rFonts w:ascii="Times New Roman" w:hAnsi="Times New Roman" w:cs="Times New Roman"/>
          <w:b/>
          <w:sz w:val="28"/>
          <w:szCs w:val="28"/>
        </w:rPr>
        <w:lastRenderedPageBreak/>
        <w:t>Раздел 1.</w:t>
      </w:r>
      <w:r w:rsidR="005D12BC" w:rsidRPr="0081687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6027B" w:rsidRPr="0081687E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="005D12BC" w:rsidRPr="0081687E">
        <w:rPr>
          <w:rFonts w:ascii="Times New Roman" w:hAnsi="Times New Roman" w:cs="Times New Roman"/>
          <w:b/>
          <w:sz w:val="28"/>
          <w:szCs w:val="28"/>
        </w:rPr>
        <w:t xml:space="preserve"> записка</w:t>
      </w:r>
    </w:p>
    <w:p w:rsidR="00E77D81" w:rsidRPr="00E77D81" w:rsidRDefault="00E77D81" w:rsidP="00E77D8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E77D8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Рабочая программа разработана на основе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вторской по музыке Е.Д.Критской</w:t>
      </w:r>
      <w:r w:rsidRPr="00E77D8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E77D8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bidi="en-US"/>
        </w:rPr>
        <w:t xml:space="preserve">«Программы по учебным предметам»,  </w:t>
      </w:r>
      <w:r w:rsidRPr="00E77D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bidi="en-US"/>
        </w:rPr>
        <w:t>М.:  Просвещение , 2019 г.</w:t>
      </w:r>
      <w:r w:rsidRPr="00E77D8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E77D8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bidi="en-US"/>
        </w:rPr>
        <w:t xml:space="preserve">  </w:t>
      </w:r>
      <w:r w:rsidRPr="00E77D8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Проект  </w:t>
      </w:r>
      <w:r w:rsidRPr="00E77D8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«Школа России»</w:t>
      </w:r>
      <w:r w:rsidRPr="00E77D8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 соотнесённых с требованиями </w:t>
      </w:r>
      <w:r w:rsidRPr="00E77D8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Федерального государственного образовательного стандарта общего начального образования  и </w:t>
      </w:r>
      <w:r w:rsidRPr="00E77D81">
        <w:rPr>
          <w:rFonts w:ascii="Times New Roman" w:eastAsia="Times New Roman" w:hAnsi="Times New Roman" w:cs="Times New Roman"/>
          <w:sz w:val="24"/>
          <w:szCs w:val="24"/>
          <w:lang w:bidi="en-US"/>
        </w:rPr>
        <w:t>в соответствии с основными положениями Федерального го</w:t>
      </w:r>
      <w:r w:rsidRPr="00E77D81">
        <w:rPr>
          <w:rFonts w:ascii="Times New Roman" w:eastAsia="Times New Roman" w:hAnsi="Times New Roman" w:cs="Times New Roman"/>
          <w:sz w:val="24"/>
          <w:szCs w:val="24"/>
          <w:lang w:bidi="en-US"/>
        </w:rPr>
        <w:softHyphen/>
        <w:t>сударственного образовательного стандарта начального общего образования, требованиями Примерной основной образовательной программы ОУ, а также планируемыми результатами на</w:t>
      </w:r>
      <w:r w:rsidRPr="00E77D81">
        <w:rPr>
          <w:rFonts w:ascii="Times New Roman" w:eastAsia="Times New Roman" w:hAnsi="Times New Roman" w:cs="Times New Roman"/>
          <w:sz w:val="24"/>
          <w:szCs w:val="24"/>
          <w:lang w:bidi="en-US"/>
        </w:rPr>
        <w:softHyphen/>
        <w:t>чального общего образования, с учетом возможностей программы «Школа России».</w:t>
      </w:r>
    </w:p>
    <w:p w:rsidR="00E77D81" w:rsidRPr="00E77D81" w:rsidRDefault="00E77D81" w:rsidP="00E77D81">
      <w:pPr>
        <w:widowControl w:val="0"/>
        <w:spacing w:after="0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нормативных документов и методиче</w:t>
      </w: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рекомендаций:</w:t>
      </w:r>
    </w:p>
    <w:p w:rsidR="00E77D81" w:rsidRPr="00E77D81" w:rsidRDefault="00E77D81" w:rsidP="00E77D81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РФ от 06.10.2009 № 373 (ред. от 26.11.2010) «Об утверждении и вве</w:t>
      </w: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дении в действие Федерального государственного образовательного стандарта начального обще</w:t>
      </w: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образования»;</w:t>
      </w:r>
    </w:p>
    <w:p w:rsidR="00E77D81" w:rsidRPr="00E77D81" w:rsidRDefault="00E77D81" w:rsidP="00E77D81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перечень учебников, рекомендованных (допущенных) Министерством обра</w:t>
      </w: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 и науки Российской Федерации к использованию в образовательном процессе в общеоб</w:t>
      </w: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разовательных учреждениях, на 2021/2022 учебный год;</w:t>
      </w:r>
    </w:p>
    <w:p w:rsidR="00E77D81" w:rsidRPr="00E77D81" w:rsidRDefault="00E77D81" w:rsidP="00E77D81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начального общего образования: Письмо МОиН Российской Феде</w:t>
      </w: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рации № 03-1263 от 07.07.2005 «О примерных программах по учебным предметам федерального базисного учебного плана»;</w:t>
      </w:r>
    </w:p>
    <w:p w:rsidR="00E77D81" w:rsidRPr="00E77D81" w:rsidRDefault="00E77D81" w:rsidP="00E77D81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СОШ № 68» на 2021/2022 учебный год;</w:t>
      </w:r>
    </w:p>
    <w:p w:rsidR="00E77D81" w:rsidRPr="00E77D81" w:rsidRDefault="00E77D81" w:rsidP="00E77D81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локальный акт МБОУ СОШ № 68»  (об утверждении структуры рабочей програм</w:t>
      </w:r>
      <w:r w:rsidRPr="00E77D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мы).</w:t>
      </w:r>
    </w:p>
    <w:p w:rsidR="007B0230" w:rsidRPr="00451FDE" w:rsidRDefault="00237703" w:rsidP="00451FDE">
      <w:pPr>
        <w:pStyle w:val="aa"/>
        <w:jc w:val="both"/>
        <w:rPr>
          <w:rFonts w:cs="Times New Roman"/>
          <w:color w:val="000000" w:themeColor="text1"/>
        </w:rPr>
      </w:pPr>
      <w:r w:rsidRPr="00451FDE">
        <w:rPr>
          <w:rFonts w:cs="Times New Roman"/>
          <w:b/>
        </w:rPr>
        <w:t xml:space="preserve">Цели </w:t>
      </w:r>
      <w:r w:rsidRPr="00451FDE">
        <w:rPr>
          <w:rFonts w:cs="Times New Roman"/>
        </w:rPr>
        <w:t>изучения курса:</w:t>
      </w:r>
      <w:r w:rsidR="007B0230" w:rsidRPr="00451FDE">
        <w:rPr>
          <w:rFonts w:cs="Times New Roman"/>
          <w:b/>
          <w:color w:val="000000" w:themeColor="text1"/>
        </w:rPr>
        <w:t xml:space="preserve"> </w:t>
      </w:r>
      <w:r w:rsidR="007B0230" w:rsidRPr="00451FDE">
        <w:rPr>
          <w:rFonts w:cs="Times New Roman"/>
          <w:i/>
          <w:color w:val="000000" w:themeColor="text1"/>
        </w:rPr>
        <w:t>формирование музыкальной культуры как неотъемлемой части духовной культуры школьников</w:t>
      </w:r>
      <w:r w:rsidR="007B0230" w:rsidRPr="00451FDE">
        <w:rPr>
          <w:rFonts w:cs="Times New Roman"/>
          <w:b/>
          <w:color w:val="000000" w:themeColor="text1"/>
        </w:rPr>
        <w:t xml:space="preserve"> –</w:t>
      </w:r>
      <w:r w:rsidR="007B0230" w:rsidRPr="00451FDE">
        <w:rPr>
          <w:rFonts w:cs="Times New Roman"/>
          <w:color w:val="000000" w:themeColor="text1"/>
        </w:rPr>
        <w:t xml:space="preserve"> наиболее полно отражает интересы современного общества в развитии духовного потенциала подрастающего поколения.</w:t>
      </w:r>
    </w:p>
    <w:p w:rsidR="00237703" w:rsidRPr="00451FDE" w:rsidRDefault="00237703" w:rsidP="00451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FDE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7B0230" w:rsidRPr="00451FDE" w:rsidRDefault="007B0230" w:rsidP="00451FDE">
      <w:pPr>
        <w:pStyle w:val="aa"/>
        <w:widowControl/>
        <w:numPr>
          <w:ilvl w:val="0"/>
          <w:numId w:val="9"/>
        </w:numPr>
        <w:suppressAutoHyphens w:val="0"/>
        <w:autoSpaceDN/>
        <w:jc w:val="both"/>
        <w:rPr>
          <w:rFonts w:cs="Times New Roman"/>
          <w:color w:val="000000" w:themeColor="text1"/>
        </w:rPr>
      </w:pPr>
      <w:r w:rsidRPr="00451FDE">
        <w:rPr>
          <w:rFonts w:cs="Times New Roman"/>
          <w:color w:val="000000" w:themeColor="text1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всём многообразии его форм и жанров;</w:t>
      </w:r>
    </w:p>
    <w:p w:rsidR="007B0230" w:rsidRPr="00451FDE" w:rsidRDefault="007B0230" w:rsidP="00451FDE">
      <w:pPr>
        <w:pStyle w:val="aa"/>
        <w:widowControl/>
        <w:numPr>
          <w:ilvl w:val="0"/>
          <w:numId w:val="9"/>
        </w:numPr>
        <w:suppressAutoHyphens w:val="0"/>
        <w:autoSpaceDN/>
        <w:jc w:val="both"/>
        <w:rPr>
          <w:rFonts w:cs="Times New Roman"/>
          <w:color w:val="000000" w:themeColor="text1"/>
        </w:rPr>
      </w:pPr>
      <w:r w:rsidRPr="00451FDE">
        <w:rPr>
          <w:rFonts w:cs="Times New Roman"/>
          <w:color w:val="000000" w:themeColor="text1"/>
        </w:rPr>
        <w:t>воспитание чувства музыки как основы музыкальной грамотности;</w:t>
      </w:r>
    </w:p>
    <w:p w:rsidR="007B0230" w:rsidRPr="00451FDE" w:rsidRDefault="007B0230" w:rsidP="00451FDE">
      <w:pPr>
        <w:pStyle w:val="aa"/>
        <w:widowControl/>
        <w:numPr>
          <w:ilvl w:val="0"/>
          <w:numId w:val="9"/>
        </w:numPr>
        <w:suppressAutoHyphens w:val="0"/>
        <w:autoSpaceDN/>
        <w:jc w:val="both"/>
        <w:rPr>
          <w:rFonts w:cs="Times New Roman"/>
          <w:color w:val="000000" w:themeColor="text1"/>
        </w:rPr>
      </w:pPr>
      <w:r w:rsidRPr="00451FDE">
        <w:rPr>
          <w:rFonts w:cs="Times New Roman"/>
          <w:color w:val="000000" w:themeColor="text1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7B0230" w:rsidRPr="00451FDE" w:rsidRDefault="007B0230" w:rsidP="00451FDE">
      <w:pPr>
        <w:pStyle w:val="aa"/>
        <w:widowControl/>
        <w:numPr>
          <w:ilvl w:val="0"/>
          <w:numId w:val="9"/>
        </w:numPr>
        <w:suppressAutoHyphens w:val="0"/>
        <w:autoSpaceDN/>
        <w:jc w:val="both"/>
        <w:rPr>
          <w:rFonts w:cs="Times New Roman"/>
          <w:color w:val="000000" w:themeColor="text1"/>
        </w:rPr>
      </w:pPr>
      <w:r w:rsidRPr="00451FDE">
        <w:rPr>
          <w:rFonts w:cs="Times New Roman"/>
          <w:color w:val="000000" w:themeColor="text1"/>
        </w:rPr>
        <w:t>накопление тезауруса –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237703" w:rsidRPr="00451FDE" w:rsidRDefault="00237703" w:rsidP="00451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1FDE">
        <w:rPr>
          <w:rFonts w:ascii="Times New Roman" w:hAnsi="Times New Roman" w:cs="Times New Roman"/>
          <w:sz w:val="24"/>
          <w:szCs w:val="24"/>
        </w:rPr>
        <w:t>Объем учебного времени</w:t>
      </w:r>
      <w:r w:rsidR="007B0230" w:rsidRPr="00451FDE">
        <w:rPr>
          <w:rFonts w:ascii="Times New Roman" w:hAnsi="Times New Roman" w:cs="Times New Roman"/>
          <w:sz w:val="24"/>
          <w:szCs w:val="24"/>
        </w:rPr>
        <w:t>: 34 часа</w:t>
      </w:r>
      <w:r w:rsidRPr="00451FDE">
        <w:rPr>
          <w:rFonts w:ascii="Times New Roman" w:hAnsi="Times New Roman" w:cs="Times New Roman"/>
          <w:sz w:val="24"/>
          <w:szCs w:val="24"/>
        </w:rPr>
        <w:t xml:space="preserve"> </w:t>
      </w:r>
      <w:r w:rsidR="0081687E" w:rsidRPr="00451FDE">
        <w:rPr>
          <w:rFonts w:ascii="Times New Roman" w:hAnsi="Times New Roman" w:cs="Times New Roman"/>
          <w:sz w:val="24"/>
          <w:szCs w:val="24"/>
        </w:rPr>
        <w:t xml:space="preserve">. </w:t>
      </w:r>
      <w:r w:rsidRPr="00451FDE">
        <w:rPr>
          <w:rFonts w:ascii="Times New Roman" w:eastAsia="Calibri" w:hAnsi="Times New Roman" w:cs="Times New Roman"/>
          <w:sz w:val="24"/>
          <w:szCs w:val="24"/>
        </w:rPr>
        <w:t>Режим занятий</w:t>
      </w:r>
      <w:r w:rsidR="007B0230" w:rsidRPr="00451FDE">
        <w:rPr>
          <w:rFonts w:ascii="Times New Roman" w:eastAsia="Calibri" w:hAnsi="Times New Roman" w:cs="Times New Roman"/>
          <w:sz w:val="24"/>
          <w:szCs w:val="24"/>
        </w:rPr>
        <w:t xml:space="preserve">: 1 час </w:t>
      </w:r>
      <w:r w:rsidRPr="00451FDE">
        <w:rPr>
          <w:rFonts w:ascii="Times New Roman" w:eastAsia="Calibri" w:hAnsi="Times New Roman" w:cs="Times New Roman"/>
          <w:sz w:val="24"/>
          <w:szCs w:val="24"/>
        </w:rPr>
        <w:t>в неделю</w:t>
      </w:r>
    </w:p>
    <w:p w:rsidR="00AA53AF" w:rsidRPr="00451FDE" w:rsidRDefault="00AA53AF" w:rsidP="00451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12BC" w:rsidRPr="00451FDE" w:rsidRDefault="00C15ED7" w:rsidP="00451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1FDE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5D12BC" w:rsidRPr="00451FDE" w:rsidRDefault="005D12BC" w:rsidP="00451F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D81" w:rsidRDefault="005D12BC" w:rsidP="00E77D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1FD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237703" w:rsidRPr="00E77D81" w:rsidRDefault="0081687E" w:rsidP="00E77D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687E">
        <w:rPr>
          <w:rFonts w:ascii="Times New Roman" w:hAnsi="Times New Roman" w:cs="Times New Roman"/>
          <w:b/>
          <w:sz w:val="28"/>
          <w:szCs w:val="28"/>
        </w:rPr>
        <w:t>Раздел 2.</w:t>
      </w:r>
      <w:r w:rsidR="00C15ED7" w:rsidRPr="00816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3AF" w:rsidRPr="0081687E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r w:rsidR="005D12BC" w:rsidRPr="0081687E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7B0230" w:rsidRPr="00451FDE" w:rsidRDefault="007B0230" w:rsidP="00451FDE">
      <w:pPr>
        <w:pStyle w:val="ac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1FDE">
        <w:rPr>
          <w:rFonts w:ascii="Times New Roman" w:hAnsi="Times New Roman"/>
          <w:sz w:val="24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7B0230" w:rsidRPr="00451FDE" w:rsidRDefault="007B0230" w:rsidP="00451FDE">
      <w:pPr>
        <w:pStyle w:val="aa"/>
        <w:ind w:firstLine="567"/>
        <w:jc w:val="both"/>
        <w:rPr>
          <w:rFonts w:cs="Times New Roman"/>
        </w:rPr>
      </w:pPr>
      <w:r w:rsidRPr="00451FDE">
        <w:rPr>
          <w:rFonts w:cs="Times New Roman"/>
          <w:b/>
        </w:rPr>
        <w:t>Личностные результаты</w:t>
      </w:r>
      <w:r w:rsidRPr="00451FDE">
        <w:rPr>
          <w:rFonts w:cs="Times New Roman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7B0230" w:rsidRPr="00451FDE" w:rsidRDefault="007B0230" w:rsidP="00451FDE">
      <w:pPr>
        <w:pStyle w:val="aa"/>
        <w:widowControl/>
        <w:numPr>
          <w:ilvl w:val="0"/>
          <w:numId w:val="10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чувство гордости за свою Родину, российский народ и историю России, осознание соей этнической 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7B0230" w:rsidRPr="00451FDE" w:rsidRDefault="007B0230" w:rsidP="00451FDE">
      <w:pPr>
        <w:pStyle w:val="aa"/>
        <w:widowControl/>
        <w:numPr>
          <w:ilvl w:val="0"/>
          <w:numId w:val="10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7B0230" w:rsidRPr="00451FDE" w:rsidRDefault="007B0230" w:rsidP="00451FDE">
      <w:pPr>
        <w:pStyle w:val="aa"/>
        <w:widowControl/>
        <w:numPr>
          <w:ilvl w:val="0"/>
          <w:numId w:val="10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7B0230" w:rsidRPr="00451FDE" w:rsidRDefault="007B0230" w:rsidP="00451FDE">
      <w:pPr>
        <w:pStyle w:val="aa"/>
        <w:widowControl/>
        <w:numPr>
          <w:ilvl w:val="0"/>
          <w:numId w:val="10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уважительное отношение к культуре других народов; сформированность эстетических потребностей, ценностей и чувств;</w:t>
      </w:r>
    </w:p>
    <w:p w:rsidR="007B0230" w:rsidRPr="00451FDE" w:rsidRDefault="007B0230" w:rsidP="00451FDE">
      <w:pPr>
        <w:pStyle w:val="aa"/>
        <w:widowControl/>
        <w:numPr>
          <w:ilvl w:val="0"/>
          <w:numId w:val="10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7B0230" w:rsidRPr="00451FDE" w:rsidRDefault="007B0230" w:rsidP="00451FDE">
      <w:pPr>
        <w:pStyle w:val="aa"/>
        <w:widowControl/>
        <w:numPr>
          <w:ilvl w:val="0"/>
          <w:numId w:val="10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ориентация в культурном многообразии окружающей действительности, участие в музыкальной жизни класса, школы, города и др.</w:t>
      </w:r>
    </w:p>
    <w:p w:rsidR="007B0230" w:rsidRPr="00451FDE" w:rsidRDefault="007B0230" w:rsidP="00451FDE">
      <w:pPr>
        <w:pStyle w:val="aa"/>
        <w:widowControl/>
        <w:numPr>
          <w:ilvl w:val="0"/>
          <w:numId w:val="10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7B0230" w:rsidRPr="00451FDE" w:rsidRDefault="007B0230" w:rsidP="00451FDE">
      <w:pPr>
        <w:pStyle w:val="aa"/>
        <w:widowControl/>
        <w:numPr>
          <w:ilvl w:val="0"/>
          <w:numId w:val="10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lastRenderedPageBreak/>
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7B0230" w:rsidRPr="00451FDE" w:rsidRDefault="007B0230" w:rsidP="00451FDE">
      <w:pPr>
        <w:pStyle w:val="aa"/>
        <w:ind w:firstLine="567"/>
        <w:jc w:val="both"/>
        <w:rPr>
          <w:rFonts w:cs="Times New Roman"/>
        </w:rPr>
      </w:pPr>
      <w:r w:rsidRPr="00451FDE">
        <w:rPr>
          <w:rFonts w:cs="Times New Roman"/>
          <w:b/>
        </w:rPr>
        <w:t xml:space="preserve">Метапредметные результаты </w:t>
      </w:r>
      <w:r w:rsidRPr="00451FDE">
        <w:rPr>
          <w:rFonts w:cs="Times New Roman"/>
        </w:rPr>
        <w:t>характеризуют уровень сформированности УУД учащихся, проявляющихся в познавательной и практической деятельности:</w:t>
      </w:r>
    </w:p>
    <w:p w:rsidR="007B0230" w:rsidRPr="00451FDE" w:rsidRDefault="007B0230" w:rsidP="00451FDE">
      <w:pPr>
        <w:pStyle w:val="aa"/>
        <w:widowControl/>
        <w:numPr>
          <w:ilvl w:val="0"/>
          <w:numId w:val="11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овладение способностями принимать и сохранять цели и задачи учебной деятельности, поиска средств её осуществления в разных формах и видах музыкальной деятельности;</w:t>
      </w:r>
    </w:p>
    <w:p w:rsidR="007B0230" w:rsidRPr="00451FDE" w:rsidRDefault="007B0230" w:rsidP="00451FDE">
      <w:pPr>
        <w:pStyle w:val="aa"/>
        <w:widowControl/>
        <w:numPr>
          <w:ilvl w:val="0"/>
          <w:numId w:val="11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7B0230" w:rsidRPr="00451FDE" w:rsidRDefault="007B0230" w:rsidP="00451FDE">
      <w:pPr>
        <w:pStyle w:val="aa"/>
        <w:widowControl/>
        <w:numPr>
          <w:ilvl w:val="0"/>
          <w:numId w:val="11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7B0230" w:rsidRPr="00451FDE" w:rsidRDefault="007B0230" w:rsidP="00451FDE">
      <w:pPr>
        <w:pStyle w:val="aa"/>
        <w:widowControl/>
        <w:numPr>
          <w:ilvl w:val="0"/>
          <w:numId w:val="11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7B0230" w:rsidRPr="00451FDE" w:rsidRDefault="007B0230" w:rsidP="00451FDE">
      <w:pPr>
        <w:pStyle w:val="aa"/>
        <w:widowControl/>
        <w:numPr>
          <w:ilvl w:val="0"/>
          <w:numId w:val="11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7B0230" w:rsidRPr="00451FDE" w:rsidRDefault="007B0230" w:rsidP="00451FDE">
      <w:pPr>
        <w:pStyle w:val="aa"/>
        <w:widowControl/>
        <w:numPr>
          <w:ilvl w:val="0"/>
          <w:numId w:val="11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7B0230" w:rsidRPr="00451FDE" w:rsidRDefault="007B0230" w:rsidP="00451FDE">
      <w:pPr>
        <w:pStyle w:val="aa"/>
        <w:widowControl/>
        <w:numPr>
          <w:ilvl w:val="0"/>
          <w:numId w:val="11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приобретении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7B0230" w:rsidRPr="00451FDE" w:rsidRDefault="007B0230" w:rsidP="00451FDE">
      <w:pPr>
        <w:pStyle w:val="aa"/>
        <w:widowControl/>
        <w:numPr>
          <w:ilvl w:val="0"/>
          <w:numId w:val="11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формирование у младших школьников умения составлять тексты, связанные с размышлениями о музыке и личностной оценкой её содержания, в устной и письменной форме;</w:t>
      </w:r>
    </w:p>
    <w:p w:rsidR="007B0230" w:rsidRPr="00451FDE" w:rsidRDefault="007B0230" w:rsidP="00451FDE">
      <w:pPr>
        <w:pStyle w:val="aa"/>
        <w:widowControl/>
        <w:numPr>
          <w:ilvl w:val="0"/>
          <w:numId w:val="11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7B0230" w:rsidRPr="00451FDE" w:rsidRDefault="007B0230" w:rsidP="00451FDE">
      <w:pPr>
        <w:pStyle w:val="aa"/>
        <w:widowControl/>
        <w:numPr>
          <w:ilvl w:val="0"/>
          <w:numId w:val="11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др.)</w:t>
      </w:r>
    </w:p>
    <w:p w:rsidR="007B0230" w:rsidRPr="00451FDE" w:rsidRDefault="007B0230" w:rsidP="00451FDE">
      <w:pPr>
        <w:pStyle w:val="aa"/>
        <w:ind w:firstLine="567"/>
        <w:jc w:val="both"/>
        <w:rPr>
          <w:rFonts w:cs="Times New Roman"/>
          <w:b/>
        </w:rPr>
      </w:pPr>
    </w:p>
    <w:p w:rsidR="007B0230" w:rsidRPr="00451FDE" w:rsidRDefault="007B0230" w:rsidP="00451FDE">
      <w:pPr>
        <w:pStyle w:val="aa"/>
        <w:ind w:firstLine="567"/>
        <w:jc w:val="both"/>
        <w:rPr>
          <w:rFonts w:cs="Times New Roman"/>
        </w:rPr>
      </w:pPr>
      <w:r w:rsidRPr="00451FDE">
        <w:rPr>
          <w:rFonts w:cs="Times New Roman"/>
          <w:b/>
        </w:rPr>
        <w:t xml:space="preserve">Предметные результаты изучения музыки  </w:t>
      </w:r>
      <w:r w:rsidRPr="00451FDE">
        <w:rPr>
          <w:rFonts w:cs="Times New Roman"/>
        </w:rPr>
        <w:t>отражают опыт учащихся в музыкально-творческой деятельности:</w:t>
      </w:r>
    </w:p>
    <w:p w:rsidR="007B0230" w:rsidRPr="00451FDE" w:rsidRDefault="007B0230" w:rsidP="00451FDE">
      <w:pPr>
        <w:pStyle w:val="aa"/>
        <w:widowControl/>
        <w:numPr>
          <w:ilvl w:val="0"/>
          <w:numId w:val="12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формирование представления о роли музыки в жизни человека, в его духовно-нравственном развитии;</w:t>
      </w:r>
    </w:p>
    <w:p w:rsidR="007B0230" w:rsidRPr="00451FDE" w:rsidRDefault="007B0230" w:rsidP="00451FDE">
      <w:pPr>
        <w:pStyle w:val="aa"/>
        <w:widowControl/>
        <w:numPr>
          <w:ilvl w:val="0"/>
          <w:numId w:val="12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формирование общего представления о музыкальной картине мира;</w:t>
      </w:r>
    </w:p>
    <w:p w:rsidR="007B0230" w:rsidRPr="00451FDE" w:rsidRDefault="007B0230" w:rsidP="00451FDE">
      <w:pPr>
        <w:pStyle w:val="aa"/>
        <w:widowControl/>
        <w:numPr>
          <w:ilvl w:val="0"/>
          <w:numId w:val="12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знание основных закономерностей музыкального искусства на примере изучаемых музыкальных произведений;</w:t>
      </w:r>
    </w:p>
    <w:p w:rsidR="007B0230" w:rsidRPr="00451FDE" w:rsidRDefault="007B0230" w:rsidP="00451FDE">
      <w:pPr>
        <w:pStyle w:val="aa"/>
        <w:widowControl/>
        <w:numPr>
          <w:ilvl w:val="0"/>
          <w:numId w:val="12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формирование основ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7B0230" w:rsidRPr="00451FDE" w:rsidRDefault="007B0230" w:rsidP="00451FDE">
      <w:pPr>
        <w:pStyle w:val="aa"/>
        <w:widowControl/>
        <w:numPr>
          <w:ilvl w:val="0"/>
          <w:numId w:val="12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7B0230" w:rsidRPr="00451FDE" w:rsidRDefault="007B0230" w:rsidP="00451FDE">
      <w:pPr>
        <w:pStyle w:val="aa"/>
        <w:widowControl/>
        <w:numPr>
          <w:ilvl w:val="0"/>
          <w:numId w:val="12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умение воспринимать музыку и выражать своё отношение к музыкальным произведениям;</w:t>
      </w:r>
    </w:p>
    <w:p w:rsidR="007B0230" w:rsidRPr="00451FDE" w:rsidRDefault="007B0230" w:rsidP="00451FDE">
      <w:pPr>
        <w:pStyle w:val="aa"/>
        <w:widowControl/>
        <w:numPr>
          <w:ilvl w:val="0"/>
          <w:numId w:val="12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lastRenderedPageBreak/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7B0230" w:rsidRPr="00451FDE" w:rsidRDefault="007B0230" w:rsidP="00451FDE">
      <w:pPr>
        <w:pStyle w:val="aa"/>
        <w:widowControl/>
        <w:numPr>
          <w:ilvl w:val="0"/>
          <w:numId w:val="12"/>
        </w:numPr>
        <w:suppressAutoHyphens w:val="0"/>
        <w:autoSpaceDN/>
        <w:jc w:val="both"/>
        <w:rPr>
          <w:rFonts w:cs="Times New Roman"/>
        </w:rPr>
      </w:pPr>
      <w:r w:rsidRPr="00451FDE">
        <w:rPr>
          <w:rFonts w:cs="Times New Roman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7B0230" w:rsidRPr="00451FDE" w:rsidRDefault="007B0230" w:rsidP="00451FDE">
      <w:pPr>
        <w:shd w:val="clear" w:color="auto" w:fill="FFFFFF"/>
        <w:spacing w:line="240" w:lineRule="auto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Требования к уровню подготовки учащихся</w:t>
      </w:r>
    </w:p>
    <w:p w:rsidR="007B0230" w:rsidRPr="00451FDE" w:rsidRDefault="007B0230" w:rsidP="00451FDE">
      <w:pPr>
        <w:numPr>
          <w:ilvl w:val="0"/>
          <w:numId w:val="14"/>
        </w:num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7B0230" w:rsidRPr="00451FDE" w:rsidRDefault="007B0230" w:rsidP="00451FDE">
      <w:pPr>
        <w:numPr>
          <w:ilvl w:val="0"/>
          <w:numId w:val="14"/>
        </w:num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понимание содержания музыки простейших (песня, танец, марш) и более сложных (опера, балет, концерт, симфония) жанров,  в опоре на ее интонационно-образный смысл;</w:t>
      </w:r>
    </w:p>
    <w:p w:rsidR="007B0230" w:rsidRPr="00451FDE" w:rsidRDefault="007B0230" w:rsidP="00451FDE">
      <w:pPr>
        <w:numPr>
          <w:ilvl w:val="0"/>
          <w:numId w:val="14"/>
        </w:num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7B0230" w:rsidRPr="00451FDE" w:rsidRDefault="007B0230" w:rsidP="00451FDE">
      <w:pPr>
        <w:numPr>
          <w:ilvl w:val="0"/>
          <w:numId w:val="14"/>
        </w:num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развитие умений и навыков хорового и ансамблевого пения (кантилена, унисон, расширение объема дыхания, дикция, артикуляция, пение a capella);</w:t>
      </w:r>
    </w:p>
    <w:p w:rsidR="007B0230" w:rsidRPr="00451FDE" w:rsidRDefault="007B0230" w:rsidP="00451FDE">
      <w:pPr>
        <w:numPr>
          <w:ilvl w:val="0"/>
          <w:numId w:val="14"/>
        </w:num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расширение умений и навыков пластического интонирования музыки и ее исполнения с помощью музыкально-ритмических  движений, а также элементарного музицирования);</w:t>
      </w:r>
    </w:p>
    <w:p w:rsidR="007B0230" w:rsidRPr="00451FDE" w:rsidRDefault="007B0230" w:rsidP="00451FDE">
      <w:pPr>
        <w:numPr>
          <w:ilvl w:val="0"/>
          <w:numId w:val="14"/>
        </w:num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включение в процесс музицирования творческих импровизаций (речевых, вокальных, ритмических, инструментальных, пластических, художественных);</w:t>
      </w:r>
    </w:p>
    <w:p w:rsidR="007B0230" w:rsidRPr="00451FDE" w:rsidRDefault="007B0230" w:rsidP="00451FDE">
      <w:pPr>
        <w:numPr>
          <w:ilvl w:val="0"/>
          <w:numId w:val="14"/>
        </w:num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накопление сведений из области музыкальной грамоты, знаний о музыке, музыкантах, исполнителях.</w:t>
      </w:r>
    </w:p>
    <w:p w:rsidR="007B0230" w:rsidRPr="00451FDE" w:rsidRDefault="007B0230" w:rsidP="00451FDE">
      <w:pPr>
        <w:spacing w:line="240" w:lineRule="auto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Творчески изучая музыкальное искусство, к концу 2 класса обучающиеся должны уметь:</w:t>
      </w:r>
    </w:p>
    <w:p w:rsidR="007B0230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7B0230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7B0230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- проявлять интерес к отдельным группам музыкальных инструментов;</w:t>
      </w:r>
    </w:p>
    <w:p w:rsidR="007B0230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7B0230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7B0230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7B0230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7B0230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- охотно участвовать в коллективной творческой деятельности при воплощении различных музыкальных образов;</w:t>
      </w:r>
    </w:p>
    <w:p w:rsidR="007B0230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-продемонстрировать знания о различных видах музыки, музыкальных инструментах;</w:t>
      </w:r>
    </w:p>
    <w:p w:rsidR="007B0230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- использовать систему графических знаков для ориентации в нотном письме при пении  простейших мелодий;</w:t>
      </w:r>
    </w:p>
    <w:p w:rsidR="007B0230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- узнавать изученные музыкальные сочинения, называть их авторов;</w:t>
      </w:r>
    </w:p>
    <w:p w:rsidR="005D12BC" w:rsidRPr="00451FDE" w:rsidRDefault="007B0230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</w:t>
      </w:r>
      <w:r w:rsidR="005D12BC" w:rsidRPr="00451FD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ицирование, импровизация и др.</w:t>
      </w:r>
    </w:p>
    <w:p w:rsidR="005D12BC" w:rsidRPr="00451FDE" w:rsidRDefault="005D12BC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</w:p>
    <w:p w:rsidR="005D12BC" w:rsidRPr="00451FDE" w:rsidRDefault="005D12BC" w:rsidP="00451FDE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</w:p>
    <w:p w:rsidR="0081687E" w:rsidRDefault="005D12BC" w:rsidP="005D12BC">
      <w:pPr>
        <w:spacing w:line="240" w:lineRule="auto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</w:t>
      </w:r>
    </w:p>
    <w:p w:rsidR="00F67F0E" w:rsidRPr="0081687E" w:rsidRDefault="0081687E" w:rsidP="0081687E">
      <w:pPr>
        <w:spacing w:line="240" w:lineRule="auto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r w:rsidRPr="0081687E">
        <w:rPr>
          <w:rStyle w:val="a9"/>
          <w:rFonts w:ascii="Times New Roman" w:hAnsi="Times New Roman" w:cs="Times New Roman"/>
          <w:i w:val="0"/>
          <w:sz w:val="28"/>
          <w:szCs w:val="28"/>
        </w:rPr>
        <w:t>Раздел</w:t>
      </w:r>
      <w:r w:rsidR="007818F9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1687E">
        <w:rPr>
          <w:rStyle w:val="a9"/>
          <w:rFonts w:ascii="Times New Roman" w:hAnsi="Times New Roman" w:cs="Times New Roman"/>
          <w:i w:val="0"/>
          <w:sz w:val="28"/>
          <w:szCs w:val="28"/>
        </w:rPr>
        <w:t>3.</w:t>
      </w:r>
      <w:r w:rsidR="00AA53AF" w:rsidRPr="0081687E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7E195F" w:rsidRDefault="007E195F" w:rsidP="007818F9">
      <w:pPr>
        <w:pStyle w:val="aa"/>
        <w:ind w:firstLine="567"/>
        <w:jc w:val="both"/>
      </w:pPr>
      <w: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7E195F" w:rsidRDefault="007E195F" w:rsidP="007818F9">
      <w:pPr>
        <w:pStyle w:val="aa"/>
        <w:ind w:firstLine="567"/>
        <w:jc w:val="both"/>
      </w:pPr>
      <w:r>
        <w:rPr>
          <w:b/>
        </w:rPr>
        <w:t>Музыка в жизни человека</w:t>
      </w:r>
      <w:r>
        <w:t>. 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</w:t>
      </w:r>
    </w:p>
    <w:p w:rsidR="007E195F" w:rsidRDefault="007E195F" w:rsidP="007818F9">
      <w:pPr>
        <w:pStyle w:val="aa"/>
        <w:ind w:firstLine="567"/>
        <w:jc w:val="both"/>
      </w:pPr>
      <w:r>
        <w:t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7E195F" w:rsidRDefault="007E195F" w:rsidP="007818F9">
      <w:pPr>
        <w:pStyle w:val="aa"/>
        <w:ind w:firstLine="567"/>
        <w:jc w:val="both"/>
      </w:pPr>
      <w:r>
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7E195F" w:rsidRDefault="007E195F" w:rsidP="007818F9">
      <w:pPr>
        <w:pStyle w:val="aa"/>
        <w:ind w:firstLine="567"/>
        <w:jc w:val="both"/>
      </w:pPr>
      <w:r>
        <w:rPr>
          <w:b/>
        </w:rPr>
        <w:t xml:space="preserve">Основные закономерности музыкального искусства. </w:t>
      </w:r>
      <w: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</w:t>
      </w:r>
    </w:p>
    <w:p w:rsidR="007E195F" w:rsidRDefault="007E195F" w:rsidP="007818F9">
      <w:pPr>
        <w:pStyle w:val="aa"/>
        <w:ind w:firstLine="567"/>
        <w:jc w:val="both"/>
      </w:pPr>
      <w:r>
        <w:t>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др.)…</w:t>
      </w:r>
    </w:p>
    <w:p w:rsidR="007E195F" w:rsidRDefault="007E195F" w:rsidP="007818F9">
      <w:pPr>
        <w:pStyle w:val="aa"/>
        <w:ind w:firstLine="567"/>
        <w:jc w:val="both"/>
      </w:pPr>
      <w:r>
        <w:t>Музыкальная речь как способ общения между людьми, её эмоциональное воздействие. Композитор-исполнитель-слушатель.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7E195F" w:rsidRDefault="007E195F" w:rsidP="007818F9">
      <w:pPr>
        <w:pStyle w:val="aa"/>
        <w:ind w:firstLine="567"/>
        <w:jc w:val="both"/>
      </w:pPr>
    </w:p>
    <w:p w:rsidR="007E195F" w:rsidRDefault="007E195F" w:rsidP="007818F9">
      <w:pPr>
        <w:pStyle w:val="aa"/>
        <w:ind w:firstLine="567"/>
        <w:jc w:val="both"/>
      </w:pPr>
      <w:r>
        <w:t>Развитие музыки –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7E195F" w:rsidRDefault="007E195F" w:rsidP="007818F9">
      <w:pPr>
        <w:pStyle w:val="aa"/>
        <w:ind w:firstLine="567"/>
        <w:jc w:val="both"/>
      </w:pPr>
      <w: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7E195F" w:rsidRDefault="007E195F" w:rsidP="007818F9">
      <w:pPr>
        <w:pStyle w:val="aa"/>
        <w:ind w:firstLine="567"/>
        <w:jc w:val="both"/>
      </w:pPr>
      <w:r>
        <w:rPr>
          <w:b/>
        </w:rPr>
        <w:lastRenderedPageBreak/>
        <w:t xml:space="preserve">Музыкальная картина мира. </w:t>
      </w:r>
      <w:r>
        <w:t>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</w:t>
      </w:r>
      <w:r>
        <w:rPr>
          <w:lang w:val="en-US"/>
        </w:rPr>
        <w:t>CD</w:t>
      </w:r>
      <w:r>
        <w:t>-</w:t>
      </w:r>
      <w:r>
        <w:rPr>
          <w:lang w:val="en-US"/>
        </w:rPr>
        <w:t>DVD</w:t>
      </w:r>
      <w:r>
        <w:t>).</w:t>
      </w:r>
    </w:p>
    <w:p w:rsidR="007E195F" w:rsidRDefault="007E195F" w:rsidP="007818F9">
      <w:pPr>
        <w:pStyle w:val="aa"/>
        <w:ind w:firstLine="567"/>
        <w:jc w:val="both"/>
      </w:pPr>
      <w:r>
        <w:t>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7E195F" w:rsidRDefault="007E195F" w:rsidP="007818F9">
      <w:pPr>
        <w:pStyle w:val="aa"/>
        <w:ind w:firstLine="567"/>
        <w:jc w:val="both"/>
      </w:pPr>
      <w: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7E195F" w:rsidRDefault="007E195F" w:rsidP="007818F9">
      <w:pPr>
        <w:pStyle w:val="aa"/>
        <w:ind w:firstLine="567"/>
        <w:jc w:val="both"/>
      </w:pPr>
    </w:p>
    <w:p w:rsidR="007E195F" w:rsidRDefault="007E195F" w:rsidP="007E195F">
      <w:pPr>
        <w:pStyle w:val="aa"/>
        <w:ind w:firstLine="567"/>
        <w:jc w:val="both"/>
      </w:pPr>
    </w:p>
    <w:p w:rsidR="007E195F" w:rsidRDefault="007E195F" w:rsidP="007E195F">
      <w:pPr>
        <w:pStyle w:val="aa"/>
        <w:ind w:firstLine="567"/>
        <w:jc w:val="both"/>
        <w:rPr>
          <w:b/>
        </w:rPr>
      </w:pPr>
    </w:p>
    <w:p w:rsidR="007E195F" w:rsidRDefault="007E195F" w:rsidP="007E195F">
      <w:pPr>
        <w:pStyle w:val="ac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7E195F" w:rsidRDefault="0081687E" w:rsidP="003D272B">
      <w:pPr>
        <w:pStyle w:val="aa"/>
        <w:ind w:firstLine="567"/>
        <w:jc w:val="both"/>
        <w:rPr>
          <w:rStyle w:val="FontStyle43"/>
          <w:b/>
          <w:sz w:val="28"/>
          <w:szCs w:val="28"/>
        </w:rPr>
      </w:pPr>
      <w:r w:rsidRPr="0081687E">
        <w:rPr>
          <w:rStyle w:val="FontStyle43"/>
          <w:b/>
          <w:sz w:val="28"/>
          <w:szCs w:val="28"/>
          <w:lang w:val="ru-RU"/>
        </w:rPr>
        <w:t>Раздел</w:t>
      </w:r>
      <w:r>
        <w:rPr>
          <w:rStyle w:val="FontStyle43"/>
          <w:b/>
          <w:sz w:val="28"/>
          <w:szCs w:val="28"/>
          <w:lang w:val="ru-RU"/>
        </w:rPr>
        <w:t xml:space="preserve"> </w:t>
      </w:r>
      <w:r w:rsidRPr="0081687E">
        <w:rPr>
          <w:rStyle w:val="FontStyle43"/>
          <w:b/>
          <w:sz w:val="28"/>
          <w:szCs w:val="28"/>
          <w:lang w:val="ru-RU"/>
        </w:rPr>
        <w:t>4.</w:t>
      </w:r>
      <w:r>
        <w:rPr>
          <w:rStyle w:val="FontStyle43"/>
          <w:b/>
          <w:sz w:val="28"/>
          <w:szCs w:val="28"/>
          <w:lang w:val="ru-RU"/>
        </w:rPr>
        <w:t xml:space="preserve"> </w:t>
      </w:r>
      <w:r w:rsidR="00CE4B96" w:rsidRPr="0081687E">
        <w:rPr>
          <w:rStyle w:val="FontStyle43"/>
          <w:b/>
          <w:sz w:val="28"/>
          <w:szCs w:val="28"/>
        </w:rPr>
        <w:t>Тема</w:t>
      </w:r>
      <w:r w:rsidR="006A0621" w:rsidRPr="0081687E">
        <w:rPr>
          <w:rStyle w:val="FontStyle43"/>
          <w:b/>
          <w:sz w:val="28"/>
          <w:szCs w:val="28"/>
        </w:rPr>
        <w:t>тическое планирование по</w:t>
      </w:r>
      <w:r w:rsidRPr="0081687E">
        <w:rPr>
          <w:rStyle w:val="FontStyle43"/>
          <w:b/>
          <w:sz w:val="28"/>
          <w:szCs w:val="28"/>
          <w:lang w:val="ru-RU"/>
        </w:rPr>
        <w:t xml:space="preserve"> учебному </w:t>
      </w:r>
      <w:r w:rsidR="00CE4B96" w:rsidRPr="0081687E">
        <w:rPr>
          <w:rStyle w:val="FontStyle43"/>
          <w:b/>
          <w:sz w:val="28"/>
          <w:szCs w:val="28"/>
        </w:rPr>
        <w:t xml:space="preserve"> предмету</w:t>
      </w:r>
    </w:p>
    <w:p w:rsidR="003D272B" w:rsidRPr="003D272B" w:rsidRDefault="003D272B" w:rsidP="003D272B">
      <w:pPr>
        <w:pStyle w:val="aa"/>
        <w:ind w:firstLine="567"/>
        <w:jc w:val="both"/>
        <w:rPr>
          <w:rStyle w:val="FontStyle43"/>
          <w:rFonts w:cs="Tahoma"/>
          <w:b/>
          <w:sz w:val="24"/>
          <w:szCs w:val="24"/>
        </w:rPr>
      </w:pPr>
    </w:p>
    <w:tbl>
      <w:tblPr>
        <w:tblW w:w="9735" w:type="dxa"/>
        <w:tblInd w:w="-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0"/>
        <w:gridCol w:w="1977"/>
        <w:gridCol w:w="1942"/>
        <w:gridCol w:w="2350"/>
        <w:gridCol w:w="2196"/>
      </w:tblGrid>
      <w:tr w:rsidR="00716672" w:rsidRPr="007818F9" w:rsidTr="00716672">
        <w:trPr>
          <w:trHeight w:val="957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  <w:r w:rsidRPr="007818F9">
              <w:rPr>
                <w:rFonts w:cs="Times New Roman"/>
              </w:rPr>
              <w:t>№</w:t>
            </w:r>
          </w:p>
          <w:p w:rsidR="00716672" w:rsidRPr="007818F9" w:rsidRDefault="00716672" w:rsidP="007818F9">
            <w:pPr>
              <w:pStyle w:val="aa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7818F9">
              <w:rPr>
                <w:rFonts w:eastAsia="Times New Roman CYR" w:cs="Times New Roman"/>
                <w:b/>
                <w:lang w:val="ru-RU"/>
              </w:rPr>
              <w:t>п/п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  <w:lang w:val="ru-RU"/>
              </w:rPr>
            </w:pPr>
            <w:r w:rsidRPr="007818F9">
              <w:rPr>
                <w:rFonts w:cs="Times New Roman"/>
                <w:b/>
                <w:lang w:val="ru-RU"/>
              </w:rPr>
              <w:t xml:space="preserve">Тема, </w:t>
            </w:r>
            <w:r w:rsidRPr="007818F9">
              <w:rPr>
                <w:rFonts w:cs="Times New Roman"/>
                <w:b/>
              </w:rPr>
              <w:t>раздел курса, примерное количество часов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716672" w:rsidP="007818F9">
            <w:pPr>
              <w:pStyle w:val="aa"/>
              <w:rPr>
                <w:rFonts w:eastAsia="Times New Roman CYR" w:cs="Times New Roman"/>
                <w:b/>
                <w:lang w:val="ru-RU"/>
              </w:rPr>
            </w:pPr>
            <w:r w:rsidRPr="007818F9">
              <w:rPr>
                <w:rFonts w:eastAsia="Times New Roman CYR" w:cs="Times New Roman"/>
                <w:b/>
                <w:lang w:val="ru-RU"/>
              </w:rPr>
              <w:t xml:space="preserve">Основное </w:t>
            </w:r>
          </w:p>
          <w:p w:rsidR="00716672" w:rsidRPr="007818F9" w:rsidRDefault="00716672" w:rsidP="007818F9">
            <w:pPr>
              <w:pStyle w:val="aa"/>
              <w:rPr>
                <w:rFonts w:eastAsia="Times New Roman CYR" w:cs="Times New Roman"/>
                <w:b/>
                <w:lang w:val="ru-RU"/>
              </w:rPr>
            </w:pPr>
            <w:r w:rsidRPr="007818F9">
              <w:rPr>
                <w:rFonts w:eastAsia="Times New Roman CYR" w:cs="Times New Roman"/>
                <w:b/>
                <w:lang w:val="ru-RU"/>
              </w:rPr>
              <w:t>содержание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716672" w:rsidRPr="007818F9" w:rsidRDefault="00716672" w:rsidP="007818F9">
            <w:pPr>
              <w:spacing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</w:p>
          <w:p w:rsidR="00716672" w:rsidRPr="007818F9" w:rsidRDefault="00716672" w:rsidP="007818F9">
            <w:pPr>
              <w:spacing w:line="240" w:lineRule="auto"/>
              <w:jc w:val="center"/>
              <w:rPr>
                <w:rFonts w:ascii="Times New Roman" w:eastAsia="Times New Roman CYR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7818F9">
              <w:rPr>
                <w:rFonts w:ascii="Times New Roman" w:eastAsia="Times New Roman CYR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Основные виды деятельности обучающихся</w:t>
            </w:r>
          </w:p>
          <w:p w:rsidR="00716672" w:rsidRPr="007818F9" w:rsidRDefault="00716672" w:rsidP="007818F9">
            <w:pPr>
              <w:pStyle w:val="a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16672" w:rsidRPr="007818F9" w:rsidRDefault="00716672" w:rsidP="007818F9">
            <w:pPr>
              <w:pStyle w:val="aa"/>
              <w:jc w:val="center"/>
              <w:rPr>
                <w:rFonts w:eastAsia="Times New Roman CYR" w:cs="Times New Roman"/>
              </w:rPr>
            </w:pPr>
            <w:r w:rsidRPr="007818F9">
              <w:rPr>
                <w:rFonts w:eastAsia="Times New Roman CYR" w:cs="Times New Roman"/>
                <w:b/>
                <w:lang w:val="ru-RU"/>
              </w:rPr>
              <w:t>Содержание воспитательного потенциала на уроке</w:t>
            </w:r>
          </w:p>
        </w:tc>
      </w:tr>
      <w:tr w:rsidR="00716672" w:rsidRPr="007818F9" w:rsidTr="00716672">
        <w:trPr>
          <w:trHeight w:val="14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  <w:r w:rsidRPr="007818F9">
              <w:rPr>
                <w:rFonts w:cs="Times New Roman"/>
              </w:rPr>
              <w:t>1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6672" w:rsidRPr="007818F9" w:rsidRDefault="00716672" w:rsidP="007818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Родина моя»</w:t>
            </w:r>
            <w:r w:rsidRPr="007818F9">
              <w:rPr>
                <w:rFonts w:ascii="Times New Roman" w:hAnsi="Times New Roman" w:cs="Times New Roman"/>
                <w:sz w:val="24"/>
                <w:szCs w:val="24"/>
              </w:rPr>
              <w:t xml:space="preserve"> (3ч)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716672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t>Интонационно-образная природа музыкального искусства. Основные средства музыкальной выразительности (мелодия)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t>продемонстрировать личностно-окрашенное эмоционально-образное восприятие музыки, понимание интонационно-образной природы музыкального искусства, взаимосвязи выразительности и изобразительности в музыке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D272B" w:rsidRPr="007818F9" w:rsidRDefault="003D272B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  <w:r w:rsidRPr="007818F9">
              <w:rPr>
                <w:rFonts w:cs="Times New Roman"/>
              </w:rPr>
              <w:t>чувство гордости за свою Родину, российский народ и историю России, осознание соей этнической 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      </w:r>
          </w:p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</w:p>
        </w:tc>
      </w:tr>
      <w:tr w:rsidR="00716672" w:rsidRPr="007818F9" w:rsidTr="00716672">
        <w:trPr>
          <w:trHeight w:val="14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  <w:r w:rsidRPr="007818F9">
              <w:rPr>
                <w:rFonts w:cs="Times New Roman"/>
              </w:rPr>
              <w:t>2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716672" w:rsidP="007818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b/>
                <w:sz w:val="24"/>
                <w:szCs w:val="24"/>
              </w:rPr>
              <w:t>«День, полный событий» (6ч)</w:t>
            </w:r>
          </w:p>
          <w:p w:rsidR="00716672" w:rsidRPr="007818F9" w:rsidRDefault="00716672" w:rsidP="007818F9">
            <w:pPr>
              <w:pStyle w:val="aa"/>
              <w:rPr>
                <w:rFonts w:cs="Times New Roman"/>
              </w:rPr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lastRenderedPageBreak/>
              <w:t xml:space="preserve">Песенность, танцевальность, маршевость. </w:t>
            </w:r>
            <w:r w:rsidRPr="007818F9">
              <w:rPr>
                <w:rFonts w:cs="Times New Roman"/>
              </w:rPr>
              <w:lastRenderedPageBreak/>
              <w:t>Основные средства музыкальной выразительности (ритм).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lastRenderedPageBreak/>
              <w:t xml:space="preserve">продемонстрировать знания о различных видах музыки </w:t>
            </w:r>
            <w:r w:rsidRPr="007818F9">
              <w:rPr>
                <w:rFonts w:cs="Times New Roman"/>
              </w:rPr>
              <w:lastRenderedPageBreak/>
              <w:t>(определять на слух основные жанры музыки (песня, танец и марш), исполнять музыкальные произведения отдельных форм и жанров (пение, музыкально-пластическое движение).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D272B" w:rsidRPr="007818F9" w:rsidRDefault="003D272B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  <w:r w:rsidRPr="007818F9">
              <w:rPr>
                <w:rFonts w:cs="Times New Roman"/>
              </w:rPr>
              <w:lastRenderedPageBreak/>
              <w:t xml:space="preserve">целостный, социально ориентированный </w:t>
            </w:r>
            <w:r w:rsidRPr="007818F9">
              <w:rPr>
                <w:rFonts w:cs="Times New Roman"/>
              </w:rPr>
              <w:lastRenderedPageBreak/>
              <w:t xml:space="preserve">взгляд на мир в его органичном единстве и разнообразии </w:t>
            </w:r>
          </w:p>
          <w:p w:rsidR="003D272B" w:rsidRPr="007818F9" w:rsidRDefault="003D272B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  <w:r w:rsidRPr="007818F9">
              <w:rPr>
                <w:rFonts w:cs="Times New Roman"/>
              </w:rPr>
              <w:t>природы, культур, народов и религий на основе сопоставления произведений русской музыки и музыки других стран, народов, национальных стилей;</w:t>
            </w:r>
          </w:p>
          <w:p w:rsidR="00716672" w:rsidRDefault="00716672" w:rsidP="007818F9">
            <w:pPr>
              <w:pStyle w:val="aa"/>
              <w:rPr>
                <w:rFonts w:cs="Times New Roman"/>
              </w:rPr>
            </w:pPr>
          </w:p>
          <w:p w:rsidR="007818F9" w:rsidRDefault="007818F9" w:rsidP="007818F9">
            <w:pPr>
              <w:pStyle w:val="aa"/>
              <w:rPr>
                <w:rFonts w:cs="Times New Roman"/>
              </w:rPr>
            </w:pPr>
          </w:p>
          <w:p w:rsidR="007818F9" w:rsidRDefault="007818F9" w:rsidP="007818F9">
            <w:pPr>
              <w:pStyle w:val="aa"/>
              <w:rPr>
                <w:rFonts w:cs="Times New Roman"/>
              </w:rPr>
            </w:pPr>
          </w:p>
          <w:p w:rsidR="007818F9" w:rsidRPr="007818F9" w:rsidRDefault="007818F9" w:rsidP="007818F9">
            <w:pPr>
              <w:pStyle w:val="aa"/>
              <w:rPr>
                <w:rFonts w:cs="Times New Roman"/>
              </w:rPr>
            </w:pPr>
          </w:p>
        </w:tc>
      </w:tr>
      <w:tr w:rsidR="00716672" w:rsidRPr="007818F9" w:rsidTr="00716672">
        <w:trPr>
          <w:trHeight w:val="14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818F9" w:rsidRDefault="007818F9" w:rsidP="007818F9">
            <w:pPr>
              <w:pStyle w:val="aa"/>
              <w:jc w:val="center"/>
              <w:rPr>
                <w:rFonts w:cs="Times New Roman"/>
              </w:rPr>
            </w:pPr>
          </w:p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  <w:r w:rsidRPr="007818F9">
              <w:rPr>
                <w:rFonts w:cs="Times New Roman"/>
              </w:rPr>
              <w:t>3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6672" w:rsidRPr="007818F9" w:rsidRDefault="00716672" w:rsidP="007818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 России петь – что стремиться в храм» (5ч)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t>Народные музыкальные традиции Отечества. Обобщенное представление исторического прошлого в музыкальных образах. Кантата.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 (пение а-capella), продемонстрировать знания о различных видах музыки.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D272B" w:rsidRPr="007818F9" w:rsidRDefault="003D272B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  <w:r w:rsidRPr="007818F9">
              <w:rPr>
                <w:rFonts w:cs="Times New Roman"/>
              </w:rPr>
      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      </w:r>
          </w:p>
          <w:p w:rsidR="003D272B" w:rsidRPr="007818F9" w:rsidRDefault="007D09D7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  <w:r w:rsidRPr="007818F9">
              <w:rPr>
                <w:rFonts w:cs="Times New Roman"/>
                <w:lang w:val="ru-RU"/>
              </w:rPr>
              <w:t>-</w:t>
            </w:r>
            <w:r w:rsidR="003D272B" w:rsidRPr="007818F9">
              <w:rPr>
                <w:rFonts w:cs="Times New Roman"/>
              </w:rPr>
      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</w:p>
        </w:tc>
      </w:tr>
      <w:tr w:rsidR="00716672" w:rsidRPr="007818F9" w:rsidTr="00716672">
        <w:trPr>
          <w:trHeight w:val="14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  <w:r w:rsidRPr="007818F9">
              <w:rPr>
                <w:rFonts w:cs="Times New Roman"/>
              </w:rPr>
              <w:t>4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6672" w:rsidRPr="007818F9" w:rsidRDefault="00716672" w:rsidP="007818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Гори, гори ясно, чтобы не погасло!»(4ч) 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t>Народные музыкальные традиции Отечества. Народное и профессиональное музыкальное творчество разных стран мира.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t xml:space="preserve">показать определенный уровень развития образного и ассоциативного мышления и воображения, музыкальной памяти и слуха, певческого голоса;исполнять </w:t>
            </w:r>
            <w:r w:rsidRPr="007818F9">
              <w:rPr>
                <w:rFonts w:cs="Times New Roman"/>
              </w:rPr>
              <w:lastRenderedPageBreak/>
              <w:t>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др.), продемонстрировать личностно-окрашенное эмоционально-образное восприятие музыки, увлеченность музыкальными занятиями и музыкальнотворческой деятельностью, продемонстрировать знания о различных видах музыки, музыкальных инструментах.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09D7" w:rsidRPr="007818F9" w:rsidRDefault="007D09D7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  <w:r w:rsidRPr="007818F9">
              <w:rPr>
                <w:rFonts w:cs="Times New Roman"/>
                <w:lang w:val="ru-RU"/>
              </w:rPr>
              <w:lastRenderedPageBreak/>
              <w:t>-</w:t>
            </w:r>
            <w:r w:rsidRPr="007818F9">
              <w:rPr>
                <w:rFonts w:cs="Times New Roman"/>
              </w:rPr>
              <w:t>формирование этических чувств доброжелательности и эмоционально-нравственной отзывчивоси, понимания и сопереживания чувствам других людей;</w:t>
            </w:r>
          </w:p>
          <w:p w:rsidR="007D09D7" w:rsidRPr="007818F9" w:rsidRDefault="007D09D7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  <w:r w:rsidRPr="007818F9">
              <w:rPr>
                <w:rFonts w:cs="Times New Roman"/>
                <w:lang w:val="ru-RU"/>
              </w:rPr>
              <w:lastRenderedPageBreak/>
              <w:t>-</w:t>
            </w:r>
            <w:r w:rsidRPr="007818F9">
              <w:rPr>
                <w:rFonts w:cs="Times New Roman"/>
              </w:rPr>
      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</w:p>
        </w:tc>
      </w:tr>
      <w:tr w:rsidR="00716672" w:rsidRPr="007818F9" w:rsidTr="00716672">
        <w:trPr>
          <w:trHeight w:val="14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  <w:r w:rsidRPr="007818F9">
              <w:rPr>
                <w:rFonts w:cs="Times New Roman"/>
              </w:rPr>
              <w:lastRenderedPageBreak/>
              <w:t>5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716672" w:rsidP="007818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b/>
                <w:sz w:val="24"/>
                <w:szCs w:val="24"/>
              </w:rPr>
              <w:t>«В музыкальном театре» (5ч)</w:t>
            </w:r>
          </w:p>
          <w:p w:rsidR="00716672" w:rsidRPr="007818F9" w:rsidRDefault="00716672" w:rsidP="007818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t>Обобщенное представление об основных образно - эмоциональных сферах музыки и о многообразии музыкальных жанров. Опера, балет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t>определять на слух основные жанры (песня, танец, марш), передавать собственные музыкальные впечатления с помощью какого-либо вида музыкально-творческой деятельности, выступать в роли слушателя и (дирижера), эмоционально откликаясь на исполнение музыкальных произведений.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09D7" w:rsidRPr="007818F9" w:rsidRDefault="007D09D7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  <w:r w:rsidRPr="007818F9">
              <w:rPr>
                <w:rFonts w:cs="Times New Roman"/>
              </w:rPr>
      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      </w:r>
          </w:p>
          <w:p w:rsidR="007D09D7" w:rsidRPr="007818F9" w:rsidRDefault="007D09D7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  <w:r w:rsidRPr="007818F9">
              <w:rPr>
                <w:rFonts w:cs="Times New Roman"/>
              </w:rPr>
      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</w:p>
        </w:tc>
      </w:tr>
      <w:tr w:rsidR="00716672" w:rsidRPr="007818F9" w:rsidTr="00716672">
        <w:trPr>
          <w:trHeight w:val="14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  <w:r w:rsidRPr="007818F9">
              <w:rPr>
                <w:rFonts w:cs="Times New Roman"/>
              </w:rPr>
              <w:t>6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716672" w:rsidP="007818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концертном </w:t>
            </w:r>
            <w:r w:rsidRPr="007818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зале » (5ч)</w:t>
            </w:r>
          </w:p>
          <w:p w:rsidR="00716672" w:rsidRPr="007818F9" w:rsidRDefault="00716672" w:rsidP="007818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lastRenderedPageBreak/>
              <w:t xml:space="preserve">Опера. Музыкальное </w:t>
            </w:r>
            <w:r w:rsidRPr="007818F9">
              <w:rPr>
                <w:rFonts w:cs="Times New Roman"/>
              </w:rPr>
              <w:lastRenderedPageBreak/>
              <w:t>развитие в сопоставлении и столкновении человеческих чувств, тем, художественных образов.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16672" w:rsidRPr="007818F9" w:rsidRDefault="007D09D7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  <w:lang w:val="ru-RU"/>
              </w:rPr>
              <w:lastRenderedPageBreak/>
              <w:t>п</w:t>
            </w:r>
            <w:r w:rsidR="003D272B" w:rsidRPr="007818F9">
              <w:rPr>
                <w:rFonts w:cs="Times New Roman"/>
              </w:rPr>
              <w:t xml:space="preserve">ередавать собственные </w:t>
            </w:r>
            <w:r w:rsidR="003D272B" w:rsidRPr="007818F9">
              <w:rPr>
                <w:rFonts w:cs="Times New Roman"/>
              </w:rPr>
              <w:lastRenderedPageBreak/>
              <w:t>музыкальные впечатления с помощью какого-либо вида музыкально-творческой деятельности, выступать в роли слушателей, эмоционально откликаясь на исполнение музыкальных произведений.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09D7" w:rsidRPr="007818F9" w:rsidRDefault="007D09D7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  <w:r w:rsidRPr="007818F9">
              <w:rPr>
                <w:rFonts w:cs="Times New Roman"/>
              </w:rPr>
              <w:lastRenderedPageBreak/>
              <w:t>развитие музыкально-</w:t>
            </w:r>
            <w:r w:rsidRPr="007818F9">
              <w:rPr>
                <w:rFonts w:cs="Times New Roman"/>
              </w:rPr>
              <w:lastRenderedPageBreak/>
              <w:t>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</w:p>
        </w:tc>
      </w:tr>
      <w:tr w:rsidR="00716672" w:rsidRPr="007818F9" w:rsidTr="00716672">
        <w:trPr>
          <w:trHeight w:val="14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  <w:r w:rsidRPr="007818F9">
              <w:rPr>
                <w:rFonts w:cs="Times New Roman"/>
              </w:rPr>
              <w:lastRenderedPageBreak/>
              <w:t>7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716672" w:rsidP="007818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F9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уменье» (6ч)</w:t>
            </w:r>
          </w:p>
          <w:p w:rsidR="00716672" w:rsidRPr="007818F9" w:rsidRDefault="00716672" w:rsidP="007818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t>Постижение общих закономерностей музыки: развитие музыки – движение музыки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16672" w:rsidRPr="007818F9" w:rsidRDefault="003D272B" w:rsidP="007818F9">
            <w:pPr>
              <w:pStyle w:val="aa"/>
              <w:rPr>
                <w:rFonts w:cs="Times New Roman"/>
              </w:rPr>
            </w:pPr>
            <w:r w:rsidRPr="007818F9">
              <w:rPr>
                <w:rFonts w:cs="Times New Roman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09D7" w:rsidRPr="007818F9" w:rsidRDefault="007D09D7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  <w:r w:rsidRPr="007818F9">
              <w:rPr>
                <w:rFonts w:cs="Times New Roman"/>
              </w:rPr>
      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      </w:r>
          </w:p>
          <w:p w:rsidR="007D09D7" w:rsidRPr="007818F9" w:rsidRDefault="007D09D7" w:rsidP="007818F9">
            <w:pPr>
              <w:pStyle w:val="aa"/>
              <w:widowControl/>
              <w:suppressAutoHyphens w:val="0"/>
              <w:autoSpaceDN/>
              <w:jc w:val="both"/>
              <w:rPr>
                <w:rFonts w:cs="Times New Roman"/>
              </w:rPr>
            </w:pPr>
          </w:p>
          <w:p w:rsidR="00716672" w:rsidRPr="007818F9" w:rsidRDefault="00716672" w:rsidP="007818F9">
            <w:pPr>
              <w:pStyle w:val="aa"/>
              <w:jc w:val="center"/>
              <w:rPr>
                <w:rFonts w:cs="Times New Roman"/>
              </w:rPr>
            </w:pPr>
          </w:p>
        </w:tc>
      </w:tr>
    </w:tbl>
    <w:p w:rsidR="007E195F" w:rsidRPr="007818F9" w:rsidRDefault="007E195F" w:rsidP="00781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5F" w:rsidRPr="007818F9" w:rsidRDefault="007E195F" w:rsidP="00781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5F" w:rsidRPr="007818F9" w:rsidRDefault="007E195F" w:rsidP="00781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9D7" w:rsidRPr="007818F9" w:rsidRDefault="007E195F" w:rsidP="00781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7D09D7" w:rsidRPr="007818F9" w:rsidRDefault="007D09D7" w:rsidP="00781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9D7" w:rsidRPr="007818F9" w:rsidRDefault="007D09D7" w:rsidP="00781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9D7" w:rsidRPr="007818F9" w:rsidRDefault="007D09D7" w:rsidP="00781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9D7" w:rsidRPr="007818F9" w:rsidRDefault="007D09D7" w:rsidP="007818F9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818F9" w:rsidRDefault="007818F9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818F9" w:rsidRDefault="007818F9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818F9" w:rsidRDefault="007818F9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818F9" w:rsidRDefault="007818F9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818F9" w:rsidRDefault="007818F9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818F9" w:rsidRDefault="007818F9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818F9" w:rsidRDefault="007818F9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7D09D7" w:rsidRPr="007D09D7" w:rsidRDefault="007D09D7" w:rsidP="007D09D7">
      <w:pPr>
        <w:pStyle w:val="14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D09D7"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09D7">
        <w:rPr>
          <w:rFonts w:ascii="Times New Roman" w:hAnsi="Times New Roman"/>
          <w:b/>
          <w:sz w:val="28"/>
          <w:szCs w:val="28"/>
        </w:rPr>
        <w:t>5.</w:t>
      </w:r>
      <w:r w:rsidR="007E195F" w:rsidRPr="007D09D7">
        <w:rPr>
          <w:rFonts w:ascii="Times New Roman" w:hAnsi="Times New Roman"/>
          <w:b/>
          <w:sz w:val="28"/>
          <w:szCs w:val="28"/>
        </w:rPr>
        <w:t xml:space="preserve"> </w:t>
      </w:r>
      <w:r w:rsidR="00CE4B96" w:rsidRPr="007D09D7">
        <w:rPr>
          <w:rFonts w:ascii="Times New Roman" w:hAnsi="Times New Roman"/>
          <w:b/>
          <w:sz w:val="28"/>
          <w:szCs w:val="28"/>
        </w:rPr>
        <w:t xml:space="preserve"> </w:t>
      </w:r>
      <w:r w:rsidR="005D12BC" w:rsidRPr="007D09D7">
        <w:rPr>
          <w:rFonts w:ascii="Times New Roman" w:hAnsi="Times New Roman"/>
          <w:b/>
          <w:sz w:val="28"/>
          <w:szCs w:val="28"/>
        </w:rPr>
        <w:t xml:space="preserve">Календарно </w:t>
      </w:r>
      <w:r w:rsidR="00CE4B96" w:rsidRPr="007D09D7">
        <w:rPr>
          <w:rFonts w:ascii="Times New Roman" w:hAnsi="Times New Roman"/>
          <w:b/>
          <w:sz w:val="28"/>
          <w:szCs w:val="28"/>
        </w:rPr>
        <w:t>- тематическое планирование</w:t>
      </w:r>
      <w:r w:rsidRPr="007D09D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D09D7" w:rsidRPr="007D09D7" w:rsidRDefault="007D09D7" w:rsidP="007D09D7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ar-SA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737"/>
        <w:gridCol w:w="2126"/>
        <w:gridCol w:w="2478"/>
      </w:tblGrid>
      <w:tr w:rsidR="007D09D7" w:rsidRPr="007D09D7" w:rsidTr="007D09D7">
        <w:trPr>
          <w:trHeight w:val="89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раздела. </w:t>
            </w:r>
          </w:p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Россия-Родина моя.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Родина моя!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Россия.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 России (герб, флаг, гимн).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День, полный событий.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 (фортепиано).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и музыка. 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</w:tr>
      <w:tr w:rsidR="007D09D7" w:rsidRPr="007D09D7" w:rsidTr="007D09D7">
        <w:trPr>
          <w:trHeight w:val="441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Танцы, танцы, танцы.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разные танцы, танцы, танцы.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разные марши.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Звучащие картины.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сказку. Колыбельные. Мама.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distribut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России петь – что стремиться в храм.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Колокольные звоны России. Звучащие картины.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Святые земли русской.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Невский.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Святые земли русской.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Сергий Радонежский.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молитва.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церкви.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Рождеством Христовым.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 Новогоднем празднике.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Урок-концерт 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(исполнение песен).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Гори, гори ясно, чтобы не погасло.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инструменты. Плясовые наигрыши.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в народном стиле. 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Проводы зимы.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весны.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музыкальном театре.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будет впереди.  Волшебная палочка дирижёра.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музыкальный театр.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оперы и балета. 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оперы и балета. 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«Руслан и Людмила». Сцены из оперы.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«Руслан и Людмила». 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Увертюра. Финал.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концертном зале.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Симфоническая сказка «Петя и волк».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Мусоргский «Картинки с выставки».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впечатление.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Звучит нестареющий Моцарт.  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№40. Увертюра.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Чтоб музыкантом быть, так надобно уменье.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 (орган). И всё это-Бах.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в движении.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Попутная песня.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цветик - семицветик.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учит людей понимать друг друга.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лада. Легенда.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музыка.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7D09D7" w:rsidRPr="007D09D7" w:rsidTr="007D09D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Печаль моя светла.</w:t>
            </w:r>
          </w:p>
          <w:p w:rsidR="007D09D7" w:rsidRPr="007818F9" w:rsidRDefault="007D09D7" w:rsidP="00781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композиторов.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7" w:rsidRPr="007818F9" w:rsidRDefault="007D09D7" w:rsidP="0078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</w:tr>
    </w:tbl>
    <w:p w:rsidR="007D09D7" w:rsidRPr="007D09D7" w:rsidRDefault="007D09D7" w:rsidP="007D09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  <w:sectPr w:rsidR="007D09D7" w:rsidRPr="007D09D7" w:rsidSect="00451FDE">
          <w:pgSz w:w="11906" w:h="16838"/>
          <w:pgMar w:top="1134" w:right="850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26"/>
        </w:sectPr>
      </w:pPr>
    </w:p>
    <w:p w:rsidR="007D09D7" w:rsidRPr="007D09D7" w:rsidRDefault="007D09D7" w:rsidP="00451FDE">
      <w:pPr>
        <w:tabs>
          <w:tab w:val="left" w:pos="9180"/>
          <w:tab w:val="left" w:pos="954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D09D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Раздел 6. Учебно-методическое обеспечение (включая ЦОР и ЭОР)</w:t>
      </w:r>
    </w:p>
    <w:p w:rsidR="007D09D7" w:rsidRPr="007D09D7" w:rsidRDefault="007D09D7" w:rsidP="007D09D7">
      <w:pPr>
        <w:tabs>
          <w:tab w:val="left" w:pos="9180"/>
          <w:tab w:val="left" w:pos="9540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7D09D7" w:rsidRPr="007818F9" w:rsidRDefault="007D09D7" w:rsidP="00781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программного содержания используются следующие  учебно- методические средства обучения:</w:t>
      </w:r>
    </w:p>
    <w:p w:rsidR="007D09D7" w:rsidRPr="007818F9" w:rsidRDefault="00451FDE" w:rsidP="007818F9">
      <w:pPr>
        <w:numPr>
          <w:ilvl w:val="0"/>
          <w:numId w:val="18"/>
        </w:numPr>
        <w:shd w:val="clear" w:color="auto" w:fill="FFFFFF"/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Е.Д.Критская, Г.П.Сергеева,Т. С. Шмагинн, М., Просвещение, 2020г.Музыка. 2класс Учебник /Академкнига, 2019</w:t>
      </w:r>
      <w:r w:rsidR="007D09D7"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7D09D7" w:rsidRPr="007818F9" w:rsidRDefault="007D09D7" w:rsidP="007818F9">
      <w:pPr>
        <w:pStyle w:val="ac"/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818F9">
        <w:rPr>
          <w:rFonts w:ascii="Times New Roman" w:hAnsi="Times New Roman"/>
          <w:color w:val="000000"/>
          <w:sz w:val="24"/>
          <w:szCs w:val="24"/>
        </w:rPr>
        <w:t>компьютерные</w:t>
      </w:r>
      <w:r w:rsidRPr="007818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7818F9"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7818F9">
        <w:rPr>
          <w:rFonts w:ascii="Times New Roman" w:hAnsi="Times New Roman"/>
          <w:color w:val="000000"/>
          <w:sz w:val="24"/>
          <w:szCs w:val="24"/>
          <w:lang w:val="en-US"/>
        </w:rPr>
        <w:t xml:space="preserve">(Word, Paint, PowerPoint ,Media Player Classic </w:t>
      </w:r>
      <w:r w:rsidRPr="007818F9">
        <w:rPr>
          <w:rFonts w:ascii="Times New Roman" w:hAnsi="Times New Roman"/>
          <w:color w:val="000000"/>
          <w:sz w:val="24"/>
          <w:szCs w:val="24"/>
        </w:rPr>
        <w:t>и</w:t>
      </w:r>
      <w:r w:rsidRPr="007818F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7818F9">
        <w:rPr>
          <w:rFonts w:ascii="Times New Roman" w:hAnsi="Times New Roman"/>
          <w:color w:val="000000"/>
          <w:sz w:val="24"/>
          <w:szCs w:val="24"/>
        </w:rPr>
        <w:t>др</w:t>
      </w:r>
      <w:r w:rsidRPr="007818F9">
        <w:rPr>
          <w:rFonts w:ascii="Times New Roman" w:hAnsi="Times New Roman"/>
          <w:color w:val="000000"/>
          <w:sz w:val="24"/>
          <w:szCs w:val="24"/>
          <w:lang w:val="en-US"/>
        </w:rPr>
        <w:t>.)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– ресурсы: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Чудесный сайт детских песен (бесплатно)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slovo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Пространство образования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pedsovet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Сайт Детские песни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kidmusic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Педагогическая библиотека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pedlib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Биографии, произведения…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litra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Все для учителей и главное бесплатно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uroki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net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«Учительская газета»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ug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Российский образовательный портал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school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Образовательный сервер «Школы в Интернет»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schools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techno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Разные подходы к обучению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melodika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Море презентаций для детей разного возраста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viki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rdf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Методики раннего развития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Сетевое объединение методистов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som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fio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Образование Интернет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Модест Петрович Мусоргский 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mussorgsky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Бесплатная нотная библиотека</w:t>
      </w:r>
      <w:r w:rsidRPr="00781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7818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Pr="007818F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7818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nlib</w:t>
        </w:r>
        <w:r w:rsidRPr="007818F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7818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narod</w:t>
        </w:r>
        <w:r w:rsidRPr="007818F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  <w:r w:rsidRPr="007818F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</w:p>
    <w:p w:rsidR="007D09D7" w:rsidRPr="007818F9" w:rsidRDefault="007D09D7" w:rsidP="007818F9">
      <w:pPr>
        <w:numPr>
          <w:ilvl w:val="0"/>
          <w:numId w:val="19"/>
        </w:num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DVD-фильмы,</w:t>
      </w:r>
    </w:p>
    <w:p w:rsidR="007D09D7" w:rsidRPr="007818F9" w:rsidRDefault="007D09D7" w:rsidP="007818F9">
      <w:pPr>
        <w:numPr>
          <w:ilvl w:val="0"/>
          <w:numId w:val="19"/>
        </w:numPr>
        <w:shd w:val="clear" w:color="auto" w:fill="FFFFFF"/>
        <w:spacing w:before="30" w:after="3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CD и MP-3 диски с музыкальными произведениями;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Мультимедийные уроки по музыке 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использую научно – познавательные и обучающие фильмы, отрывки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опер, балетов, мюзиклов ,подобранные согласно учебной программе по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1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музыке.</w:t>
      </w:r>
    </w:p>
    <w:p w:rsidR="007D09D7" w:rsidRPr="007818F9" w:rsidRDefault="007D09D7" w:rsidP="007818F9">
      <w:p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111"/>
      </w:tblGrid>
      <w:tr w:rsidR="007D09D7" w:rsidRPr="007818F9" w:rsidTr="007D09D7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F9" w:rsidRDefault="007818F9" w:rsidP="007818F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7D09D7" w:rsidRPr="007818F9" w:rsidRDefault="007D09D7" w:rsidP="007818F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«Рассмотрено»</w:t>
            </w:r>
          </w:p>
          <w:p w:rsidR="007D09D7" w:rsidRPr="007818F9" w:rsidRDefault="007D09D7" w:rsidP="007818F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Протокол заседания методического объединения  учителей  начальных классов № 1 МБОУ СОШ № 68 </w:t>
            </w:r>
          </w:p>
          <w:p w:rsidR="007D09D7" w:rsidRPr="007818F9" w:rsidRDefault="007D09D7" w:rsidP="007818F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от «27» августа 2021г. </w:t>
            </w:r>
          </w:p>
          <w:p w:rsidR="007D09D7" w:rsidRPr="007818F9" w:rsidRDefault="007D09D7" w:rsidP="007818F9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Руководитель МО начальных классов:</w:t>
            </w:r>
          </w:p>
          <w:p w:rsidR="007D09D7" w:rsidRPr="007818F9" w:rsidRDefault="007D09D7" w:rsidP="007818F9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_________  /</w:t>
            </w: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  <w:t>Бисерова В. В.</w:t>
            </w: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</w:t>
            </w:r>
          </w:p>
          <w:p w:rsidR="007D09D7" w:rsidRPr="007818F9" w:rsidRDefault="007D09D7" w:rsidP="007818F9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 подпись)        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8F9" w:rsidRDefault="007818F9" w:rsidP="007818F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7D09D7" w:rsidRPr="007818F9" w:rsidRDefault="007D09D7" w:rsidP="007818F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781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«Согласовано»</w:t>
            </w:r>
          </w:p>
          <w:p w:rsidR="007D09D7" w:rsidRPr="007818F9" w:rsidRDefault="007D09D7" w:rsidP="007818F9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Заместитель директора  школы по УВР  МБОУ СОШ № 68                 </w:t>
            </w:r>
          </w:p>
          <w:p w:rsidR="007D09D7" w:rsidRPr="007818F9" w:rsidRDefault="007D09D7" w:rsidP="007818F9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__________  /Чупрова О.А/       (подпись)                    (расшифровка подписи)      </w:t>
            </w:r>
          </w:p>
          <w:p w:rsidR="007D09D7" w:rsidRPr="007818F9" w:rsidRDefault="007D09D7" w:rsidP="007818F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818F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«30» августа 2021г.</w:t>
            </w:r>
          </w:p>
        </w:tc>
      </w:tr>
    </w:tbl>
    <w:p w:rsidR="007D09D7" w:rsidRPr="007818F9" w:rsidRDefault="007D09D7" w:rsidP="00781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B96" w:rsidRPr="007818F9" w:rsidRDefault="00CE4B96" w:rsidP="007818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B96" w:rsidRPr="007818F9" w:rsidRDefault="00CE4B96" w:rsidP="007818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B96" w:rsidRPr="007818F9" w:rsidRDefault="00CE4B96" w:rsidP="007818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4B96" w:rsidRDefault="00CE4B96" w:rsidP="00CE4B96">
      <w:pPr>
        <w:rPr>
          <w:rFonts w:ascii="Times New Roman" w:hAnsi="Times New Roman" w:cs="Times New Roman"/>
          <w:b/>
          <w:sz w:val="28"/>
          <w:szCs w:val="28"/>
        </w:rPr>
      </w:pPr>
    </w:p>
    <w:p w:rsidR="00CE4B96" w:rsidRDefault="00CE4B96" w:rsidP="00CE4B96">
      <w:pPr>
        <w:rPr>
          <w:rFonts w:ascii="Times New Roman" w:hAnsi="Times New Roman" w:cs="Times New Roman"/>
          <w:b/>
          <w:sz w:val="28"/>
          <w:szCs w:val="28"/>
        </w:rPr>
      </w:pPr>
    </w:p>
    <w:p w:rsidR="00A826D9" w:rsidRDefault="00A826D9" w:rsidP="00A826D9">
      <w:pPr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:rsidR="00A826D9" w:rsidRDefault="00A826D9" w:rsidP="00A826D9">
      <w:pPr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:rsidR="00A826D9" w:rsidRDefault="00A826D9" w:rsidP="00A826D9">
      <w:pPr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:rsidR="00A826D9" w:rsidRDefault="00A826D9" w:rsidP="00A826D9">
      <w:pPr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:rsidR="00A826D9" w:rsidRDefault="00A826D9" w:rsidP="00A826D9">
      <w:pPr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:rsidR="00A826D9" w:rsidRDefault="00A826D9" w:rsidP="00A826D9">
      <w:pPr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:rsidR="00A826D9" w:rsidRDefault="00A826D9" w:rsidP="00A826D9">
      <w:pPr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sectPr w:rsidR="00A826D9" w:rsidSect="007818F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022" w:rsidRDefault="00DE3022" w:rsidP="005D12BC">
      <w:pPr>
        <w:spacing w:after="0" w:line="240" w:lineRule="auto"/>
      </w:pPr>
      <w:r>
        <w:separator/>
      </w:r>
    </w:p>
  </w:endnote>
  <w:endnote w:type="continuationSeparator" w:id="0">
    <w:p w:rsidR="00DE3022" w:rsidRDefault="00DE3022" w:rsidP="005D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9D7" w:rsidRDefault="007D09D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022" w:rsidRDefault="00DE3022" w:rsidP="005D12BC">
      <w:pPr>
        <w:spacing w:after="0" w:line="240" w:lineRule="auto"/>
      </w:pPr>
      <w:r>
        <w:separator/>
      </w:r>
    </w:p>
  </w:footnote>
  <w:footnote w:type="continuationSeparator" w:id="0">
    <w:p w:rsidR="00DE3022" w:rsidRDefault="00DE3022" w:rsidP="005D1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2F0"/>
    <w:multiLevelType w:val="hybridMultilevel"/>
    <w:tmpl w:val="FE2A38C0"/>
    <w:lvl w:ilvl="0" w:tplc="3AC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FCE"/>
    <w:multiLevelType w:val="hybridMultilevel"/>
    <w:tmpl w:val="59C8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A5"/>
    <w:multiLevelType w:val="hybridMultilevel"/>
    <w:tmpl w:val="F2ECCD22"/>
    <w:lvl w:ilvl="0" w:tplc="E90AE0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439"/>
    <w:multiLevelType w:val="hybridMultilevel"/>
    <w:tmpl w:val="DC08CEE6"/>
    <w:lvl w:ilvl="0" w:tplc="E90AE0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9B70B9E"/>
    <w:multiLevelType w:val="hybridMultilevel"/>
    <w:tmpl w:val="A58C9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7EF4"/>
    <w:multiLevelType w:val="hybridMultilevel"/>
    <w:tmpl w:val="AE5A5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A4D9B"/>
    <w:multiLevelType w:val="hybridMultilevel"/>
    <w:tmpl w:val="F328DA9A"/>
    <w:lvl w:ilvl="0" w:tplc="E90AE0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93A91"/>
    <w:multiLevelType w:val="multilevel"/>
    <w:tmpl w:val="CD0257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A56FA"/>
    <w:multiLevelType w:val="multilevel"/>
    <w:tmpl w:val="022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F6066"/>
    <w:multiLevelType w:val="hybridMultilevel"/>
    <w:tmpl w:val="A58C9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A3246"/>
    <w:multiLevelType w:val="multilevel"/>
    <w:tmpl w:val="AF9457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2A34A4"/>
    <w:multiLevelType w:val="hybridMultilevel"/>
    <w:tmpl w:val="A338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00F62"/>
    <w:multiLevelType w:val="multilevel"/>
    <w:tmpl w:val="A91E62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DE08B2"/>
    <w:multiLevelType w:val="hybridMultilevel"/>
    <w:tmpl w:val="993E602E"/>
    <w:lvl w:ilvl="0" w:tplc="E90AE0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84E13"/>
    <w:multiLevelType w:val="hybridMultilevel"/>
    <w:tmpl w:val="61F46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0"/>
  </w:num>
  <w:num w:numId="5">
    <w:abstractNumId w:val="9"/>
  </w:num>
  <w:num w:numId="6">
    <w:abstractNumId w:val="14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</w:num>
  <w:num w:numId="11">
    <w:abstractNumId w:val="2"/>
  </w:num>
  <w:num w:numId="12">
    <w:abstractNumId w:val="3"/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60"/>
    <w:rsid w:val="00017FCA"/>
    <w:rsid w:val="000D673F"/>
    <w:rsid w:val="00237703"/>
    <w:rsid w:val="003D272B"/>
    <w:rsid w:val="00451FDE"/>
    <w:rsid w:val="005019B5"/>
    <w:rsid w:val="005D12BC"/>
    <w:rsid w:val="006A0621"/>
    <w:rsid w:val="00716672"/>
    <w:rsid w:val="007818F9"/>
    <w:rsid w:val="007B0230"/>
    <w:rsid w:val="007D09D7"/>
    <w:rsid w:val="007D70B9"/>
    <w:rsid w:val="007E195F"/>
    <w:rsid w:val="0081687E"/>
    <w:rsid w:val="0096027B"/>
    <w:rsid w:val="00A826D9"/>
    <w:rsid w:val="00AA53AF"/>
    <w:rsid w:val="00C15ED7"/>
    <w:rsid w:val="00CB6C60"/>
    <w:rsid w:val="00CE4B96"/>
    <w:rsid w:val="00D50279"/>
    <w:rsid w:val="00DE3022"/>
    <w:rsid w:val="00E77D81"/>
    <w:rsid w:val="00EA19AA"/>
    <w:rsid w:val="00F11650"/>
    <w:rsid w:val="00F6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07DC6-B20D-4F75-9FAC-D5D14582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60"/>
  </w:style>
  <w:style w:type="paragraph" w:styleId="1">
    <w:name w:val="heading 1"/>
    <w:basedOn w:val="a"/>
    <w:next w:val="a"/>
    <w:link w:val="10"/>
    <w:qFormat/>
    <w:rsid w:val="00017FCA"/>
    <w:pPr>
      <w:spacing w:before="300" w:after="40" w:line="240" w:lineRule="auto"/>
      <w:outlineLvl w:val="0"/>
    </w:pPr>
    <w:rPr>
      <w:rFonts w:ascii="Century Schoolbook" w:eastAsia="Century Schoolbook" w:hAnsi="Century Schoolbook" w:cstheme="majorBidi"/>
      <w:smallCaps/>
      <w:spacing w:val="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17FCA"/>
    <w:pPr>
      <w:spacing w:before="240" w:after="80" w:line="240" w:lineRule="auto"/>
      <w:outlineLvl w:val="1"/>
    </w:pPr>
    <w:rPr>
      <w:rFonts w:ascii="Century Schoolbook" w:eastAsia="Century Schoolbook" w:hAnsi="Century Schoolbook" w:cs="Times New Roman"/>
      <w:smallCaps/>
      <w:spacing w:val="5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17FCA"/>
    <w:pPr>
      <w:spacing w:after="0" w:line="240" w:lineRule="auto"/>
      <w:outlineLvl w:val="2"/>
    </w:pPr>
    <w:rPr>
      <w:rFonts w:ascii="Century Schoolbook" w:eastAsia="Century Schoolbook" w:hAnsi="Century Schoolbook" w:cstheme="majorBidi"/>
      <w:smallCaps/>
      <w:spacing w:val="5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017FCA"/>
    <w:pPr>
      <w:spacing w:before="240" w:after="0" w:line="240" w:lineRule="auto"/>
      <w:outlineLvl w:val="3"/>
    </w:pPr>
    <w:rPr>
      <w:rFonts w:ascii="Century Schoolbook" w:eastAsia="Century Schoolbook" w:hAnsi="Century Schoolbook" w:cs="Times New Roman"/>
      <w:smallCaps/>
      <w:spacing w:val="10"/>
      <w:lang w:val="x-none" w:eastAsia="x-none"/>
    </w:rPr>
  </w:style>
  <w:style w:type="paragraph" w:styleId="5">
    <w:name w:val="heading 5"/>
    <w:basedOn w:val="a"/>
    <w:next w:val="a"/>
    <w:link w:val="50"/>
    <w:qFormat/>
    <w:rsid w:val="00017FCA"/>
    <w:pPr>
      <w:spacing w:before="200" w:after="0" w:line="240" w:lineRule="auto"/>
      <w:outlineLvl w:val="4"/>
    </w:pPr>
    <w:rPr>
      <w:rFonts w:ascii="Century Schoolbook" w:eastAsia="Century Schoolbook" w:hAnsi="Century Schoolbook" w:cs="Times New Roman"/>
      <w:smallCaps/>
      <w:color w:val="A3171D"/>
      <w:spacing w:val="1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017FCA"/>
    <w:pPr>
      <w:spacing w:after="0" w:line="240" w:lineRule="auto"/>
      <w:outlineLvl w:val="5"/>
    </w:pPr>
    <w:rPr>
      <w:rFonts w:ascii="Century Schoolbook" w:eastAsia="Century Schoolbook" w:hAnsi="Century Schoolbook" w:cs="Times New Roman"/>
      <w:smallCaps/>
      <w:color w:val="DA1F28"/>
      <w:spacing w:val="5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017FCA"/>
    <w:pPr>
      <w:spacing w:after="0" w:line="240" w:lineRule="auto"/>
      <w:outlineLvl w:val="6"/>
    </w:pPr>
    <w:rPr>
      <w:rFonts w:ascii="Century Schoolbook" w:eastAsia="Century Schoolbook" w:hAnsi="Century Schoolbook" w:cs="Times New Roman"/>
      <w:b/>
      <w:smallCaps/>
      <w:color w:val="DA1F28"/>
      <w:spacing w:val="1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017FCA"/>
    <w:pPr>
      <w:spacing w:after="0" w:line="240" w:lineRule="auto"/>
      <w:outlineLvl w:val="7"/>
    </w:pPr>
    <w:rPr>
      <w:rFonts w:ascii="Century Schoolbook" w:eastAsia="Century Schoolbook" w:hAnsi="Century Schoolbook" w:cs="Times New Roman"/>
      <w:b/>
      <w:i/>
      <w:smallCaps/>
      <w:color w:val="A3171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017FCA"/>
    <w:pPr>
      <w:spacing w:after="0" w:line="240" w:lineRule="auto"/>
      <w:outlineLvl w:val="8"/>
    </w:pPr>
    <w:rPr>
      <w:rFonts w:ascii="Century Schoolbook" w:eastAsia="Century Schoolbook" w:hAnsi="Century Schoolbook" w:cs="Times New Roman"/>
      <w:b/>
      <w:i/>
      <w:smallCaps/>
      <w:color w:val="6C0F13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омер 1"/>
    <w:basedOn w:val="1"/>
    <w:qFormat/>
    <w:rsid w:val="00017FCA"/>
    <w:pPr>
      <w:keepNext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Times New Roman" w:hAnsi="Times New Roman" w:cs="Times New Roman"/>
      <w:b/>
      <w:smallCaps w:val="0"/>
      <w:spacing w:val="0"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017FCA"/>
    <w:rPr>
      <w:rFonts w:ascii="Century Schoolbook" w:eastAsia="Century Schoolbook" w:hAnsi="Century Schoolbook" w:cstheme="majorBidi"/>
      <w:smallCaps/>
      <w:spacing w:val="5"/>
      <w:sz w:val="32"/>
      <w:szCs w:val="32"/>
      <w:lang w:val="x-none" w:eastAsia="x-none"/>
    </w:rPr>
  </w:style>
  <w:style w:type="paragraph" w:customStyle="1" w:styleId="21">
    <w:name w:val="Номер 2"/>
    <w:basedOn w:val="3"/>
    <w:qFormat/>
    <w:rsid w:val="00017FCA"/>
    <w:pPr>
      <w:keepNext/>
      <w:spacing w:before="120" w:after="120" w:line="360" w:lineRule="auto"/>
      <w:jc w:val="center"/>
    </w:pPr>
    <w:rPr>
      <w:rFonts w:ascii="Times New Roman" w:eastAsia="Times New Roman" w:hAnsi="Times New Roman" w:cs="Arial"/>
      <w:b/>
      <w:bCs/>
      <w:smallCaps w:val="0"/>
      <w:spacing w:val="0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17FCA"/>
    <w:rPr>
      <w:rFonts w:ascii="Century Schoolbook" w:eastAsia="Century Schoolbook" w:hAnsi="Century Schoolbook" w:cstheme="majorBidi"/>
      <w:smallCaps/>
      <w:spacing w:val="5"/>
      <w:sz w:val="24"/>
      <w:szCs w:val="24"/>
      <w:lang w:val="x-none" w:eastAsia="x-none"/>
    </w:rPr>
  </w:style>
  <w:style w:type="paragraph" w:customStyle="1" w:styleId="12">
    <w:name w:val="Стиль1"/>
    <w:basedOn w:val="a"/>
    <w:link w:val="13"/>
    <w:qFormat/>
    <w:rsid w:val="00017FC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7" w:firstLine="312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Стиль1 Знак"/>
    <w:basedOn w:val="a0"/>
    <w:link w:val="12"/>
    <w:rsid w:val="00017FCA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017FCA"/>
    <w:rPr>
      <w:rFonts w:ascii="Century Schoolbook" w:eastAsia="Century Schoolbook" w:hAnsi="Century Schoolbook" w:cs="Times New Roman"/>
      <w:smallCaps/>
      <w:spacing w:val="5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017FCA"/>
    <w:rPr>
      <w:rFonts w:ascii="Century Schoolbook" w:eastAsia="Century Schoolbook" w:hAnsi="Century Schoolbook" w:cs="Times New Roman"/>
      <w:smallCaps/>
      <w:spacing w:val="10"/>
      <w:lang w:val="x-none" w:eastAsia="x-none"/>
    </w:rPr>
  </w:style>
  <w:style w:type="character" w:customStyle="1" w:styleId="50">
    <w:name w:val="Заголовок 5 Знак"/>
    <w:basedOn w:val="a0"/>
    <w:link w:val="5"/>
    <w:rsid w:val="00017FCA"/>
    <w:rPr>
      <w:rFonts w:ascii="Century Schoolbook" w:eastAsia="Century Schoolbook" w:hAnsi="Century Schoolbook" w:cs="Times New Roman"/>
      <w:smallCaps/>
      <w:color w:val="A3171D"/>
      <w:spacing w:val="10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017FCA"/>
    <w:rPr>
      <w:rFonts w:ascii="Century Schoolbook" w:eastAsia="Century Schoolbook" w:hAnsi="Century Schoolbook" w:cs="Times New Roman"/>
      <w:smallCaps/>
      <w:color w:val="DA1F28"/>
      <w:spacing w:val="5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017FCA"/>
    <w:rPr>
      <w:rFonts w:ascii="Century Schoolbook" w:eastAsia="Century Schoolbook" w:hAnsi="Century Schoolbook" w:cs="Times New Roman"/>
      <w:b/>
      <w:smallCaps/>
      <w:color w:val="DA1F28"/>
      <w:spacing w:val="1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017FCA"/>
    <w:rPr>
      <w:rFonts w:ascii="Century Schoolbook" w:eastAsia="Century Schoolbook" w:hAnsi="Century Schoolbook" w:cs="Times New Roman"/>
      <w:b/>
      <w:i/>
      <w:smallCaps/>
      <w:color w:val="A3171D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017FCA"/>
    <w:rPr>
      <w:rFonts w:ascii="Century Schoolbook" w:eastAsia="Century Schoolbook" w:hAnsi="Century Schoolbook" w:cs="Times New Roman"/>
      <w:b/>
      <w:i/>
      <w:smallCaps/>
      <w:color w:val="6C0F13"/>
      <w:sz w:val="20"/>
      <w:szCs w:val="20"/>
      <w:lang w:val="x-none" w:eastAsia="x-none"/>
    </w:rPr>
  </w:style>
  <w:style w:type="paragraph" w:styleId="a3">
    <w:name w:val="caption"/>
    <w:basedOn w:val="a"/>
    <w:next w:val="a"/>
    <w:qFormat/>
    <w:rsid w:val="00017FCA"/>
    <w:pPr>
      <w:spacing w:after="0" w:line="240" w:lineRule="auto"/>
    </w:pPr>
    <w:rPr>
      <w:rFonts w:ascii="Times New Roman" w:eastAsia="Century Schoolbook" w:hAnsi="Times New Roman" w:cs="Times New Roman"/>
      <w:b/>
      <w:bCs/>
      <w:caps/>
      <w:sz w:val="16"/>
      <w:szCs w:val="18"/>
      <w:lang w:eastAsia="ru-RU"/>
    </w:rPr>
  </w:style>
  <w:style w:type="paragraph" w:styleId="a4">
    <w:name w:val="Title"/>
    <w:basedOn w:val="a"/>
    <w:next w:val="a"/>
    <w:link w:val="a5"/>
    <w:qFormat/>
    <w:rsid w:val="00017FCA"/>
    <w:pPr>
      <w:pBdr>
        <w:top w:val="single" w:sz="12" w:space="1" w:color="DA1F28"/>
      </w:pBdr>
      <w:spacing w:after="0" w:line="240" w:lineRule="auto"/>
      <w:jc w:val="right"/>
    </w:pPr>
    <w:rPr>
      <w:rFonts w:ascii="Century Schoolbook" w:eastAsia="Century Schoolbook" w:hAnsi="Century Schoolbook" w:cs="Times New Roman"/>
      <w:smallCaps/>
      <w:sz w:val="48"/>
      <w:szCs w:val="48"/>
      <w:lang w:val="x-none" w:eastAsia="x-none"/>
    </w:rPr>
  </w:style>
  <w:style w:type="character" w:customStyle="1" w:styleId="a5">
    <w:name w:val="Название Знак"/>
    <w:basedOn w:val="a0"/>
    <w:link w:val="a4"/>
    <w:rsid w:val="00017FCA"/>
    <w:rPr>
      <w:rFonts w:ascii="Century Schoolbook" w:eastAsia="Century Schoolbook" w:hAnsi="Century Schoolbook" w:cs="Times New Roman"/>
      <w:smallCaps/>
      <w:sz w:val="48"/>
      <w:szCs w:val="48"/>
      <w:lang w:val="x-none" w:eastAsia="x-none"/>
    </w:rPr>
  </w:style>
  <w:style w:type="paragraph" w:styleId="a6">
    <w:name w:val="Subtitle"/>
    <w:basedOn w:val="a"/>
    <w:next w:val="a"/>
    <w:link w:val="a7"/>
    <w:qFormat/>
    <w:rsid w:val="00017FCA"/>
    <w:pPr>
      <w:spacing w:after="720" w:line="240" w:lineRule="auto"/>
      <w:jc w:val="right"/>
    </w:pPr>
    <w:rPr>
      <w:rFonts w:ascii="Century Schoolbook" w:eastAsia="Century Schoolbook" w:hAnsi="Century Schoolbook" w:cs="Times New Roman"/>
      <w:lang w:val="x-none" w:eastAsia="x-none"/>
    </w:rPr>
  </w:style>
  <w:style w:type="character" w:customStyle="1" w:styleId="a7">
    <w:name w:val="Подзаголовок Знак"/>
    <w:basedOn w:val="a0"/>
    <w:link w:val="a6"/>
    <w:rsid w:val="00017FCA"/>
    <w:rPr>
      <w:rFonts w:ascii="Century Schoolbook" w:eastAsia="Century Schoolbook" w:hAnsi="Century Schoolbook" w:cs="Times New Roman"/>
      <w:lang w:val="x-none" w:eastAsia="x-none"/>
    </w:rPr>
  </w:style>
  <w:style w:type="character" w:styleId="a8">
    <w:name w:val="Strong"/>
    <w:qFormat/>
    <w:rsid w:val="00017FCA"/>
    <w:rPr>
      <w:b/>
      <w:color w:val="DA1F28"/>
    </w:rPr>
  </w:style>
  <w:style w:type="character" w:styleId="a9">
    <w:name w:val="Emphasis"/>
    <w:qFormat/>
    <w:rsid w:val="00017FCA"/>
    <w:rPr>
      <w:b/>
      <w:i/>
      <w:spacing w:val="10"/>
    </w:rPr>
  </w:style>
  <w:style w:type="paragraph" w:styleId="aa">
    <w:name w:val="No Spacing"/>
    <w:link w:val="ab"/>
    <w:uiPriority w:val="1"/>
    <w:qFormat/>
    <w:rsid w:val="00017FC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link w:val="ad"/>
    <w:uiPriority w:val="34"/>
    <w:qFormat/>
    <w:rsid w:val="00017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d">
    <w:name w:val="Абзац списка Знак"/>
    <w:link w:val="ac"/>
    <w:uiPriority w:val="34"/>
    <w:locked/>
    <w:rsid w:val="00017FCA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CB6C60"/>
    <w:rPr>
      <w:color w:val="0000FF"/>
      <w:u w:val="single"/>
    </w:rPr>
  </w:style>
  <w:style w:type="paragraph" w:customStyle="1" w:styleId="Style4">
    <w:name w:val="Style4"/>
    <w:basedOn w:val="a"/>
    <w:rsid w:val="00CB6C60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CB6C60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a0"/>
    <w:rsid w:val="00CB6C60"/>
  </w:style>
  <w:style w:type="character" w:customStyle="1" w:styleId="ab">
    <w:name w:val="Без интервала Знак"/>
    <w:link w:val="aa"/>
    <w:uiPriority w:val="1"/>
    <w:locked/>
    <w:rsid w:val="00237703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тиль"/>
    <w:rsid w:val="00AA53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f0">
    <w:name w:val="Table Grid"/>
    <w:basedOn w:val="a1"/>
    <w:uiPriority w:val="59"/>
    <w:rsid w:val="00CE4B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Plain Text"/>
    <w:basedOn w:val="a"/>
    <w:link w:val="af2"/>
    <w:unhideWhenUsed/>
    <w:rsid w:val="00A826D9"/>
    <w:pPr>
      <w:spacing w:after="0" w:line="240" w:lineRule="auto"/>
    </w:pPr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rsid w:val="00A826D9"/>
    <w:rPr>
      <w:rFonts w:ascii="Courier New" w:hAnsi="Courier New" w:cs="Courier New"/>
    </w:rPr>
  </w:style>
  <w:style w:type="paragraph" w:styleId="af3">
    <w:name w:val="Balloon Text"/>
    <w:basedOn w:val="a"/>
    <w:link w:val="af4"/>
    <w:uiPriority w:val="99"/>
    <w:semiHidden/>
    <w:unhideWhenUsed/>
    <w:rsid w:val="005D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D12BC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5D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D12BC"/>
  </w:style>
  <w:style w:type="paragraph" w:styleId="af7">
    <w:name w:val="footer"/>
    <w:basedOn w:val="a"/>
    <w:link w:val="af8"/>
    <w:uiPriority w:val="99"/>
    <w:unhideWhenUsed/>
    <w:rsid w:val="005D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D12BC"/>
  </w:style>
  <w:style w:type="paragraph" w:customStyle="1" w:styleId="14">
    <w:name w:val="Абзац списка1"/>
    <w:basedOn w:val="a"/>
    <w:rsid w:val="007D09D7"/>
    <w:pPr>
      <w:ind w:left="72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ib.narod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EDA6-7210-4BCF-85C5-3527A64E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Виктор</cp:lastModifiedBy>
  <cp:revision>11</cp:revision>
  <cp:lastPrinted>2021-10-18T14:24:00Z</cp:lastPrinted>
  <dcterms:created xsi:type="dcterms:W3CDTF">2020-08-27T08:58:00Z</dcterms:created>
  <dcterms:modified xsi:type="dcterms:W3CDTF">2021-10-18T14:24:00Z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54158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