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3B1" w:rsidRDefault="00FF33B1" w:rsidP="00FF33B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B21">
        <w:rPr>
          <w:rFonts w:ascii="Times New Roman" w:hAnsi="Times New Roman" w:cs="Times New Roman"/>
          <w:b/>
          <w:sz w:val="28"/>
          <w:szCs w:val="28"/>
        </w:rPr>
        <w:t>Раздел 1. 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F33B1" w:rsidRPr="008F3B21" w:rsidRDefault="00FF33B1" w:rsidP="00FF33B1">
      <w:pPr>
        <w:pStyle w:val="a3"/>
        <w:spacing w:line="276" w:lineRule="auto"/>
        <w:rPr>
          <w:rFonts w:ascii="Times New Roman" w:hAnsi="Times New Roman" w:cs="Times New Roman"/>
          <w:sz w:val="24"/>
          <w:szCs w:val="28"/>
        </w:rPr>
      </w:pPr>
    </w:p>
    <w:p w:rsidR="00FF33B1" w:rsidRPr="008F3B21" w:rsidRDefault="00FF33B1" w:rsidP="00FF33B1">
      <w:pP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8F3B21">
        <w:rPr>
          <w:rFonts w:ascii="Times New Roman" w:eastAsia="Times New Roman" w:hAnsi="Times New Roman" w:cs="Times New Roman"/>
        </w:rPr>
        <w:t xml:space="preserve">Рабочая учебная программа по </w:t>
      </w:r>
      <w:r>
        <w:rPr>
          <w:rFonts w:ascii="Times New Roman" w:eastAsia="Times New Roman" w:hAnsi="Times New Roman" w:cs="Times New Roman"/>
        </w:rPr>
        <w:t>информатике</w:t>
      </w:r>
      <w:r w:rsidRPr="008F3B21">
        <w:rPr>
          <w:rFonts w:ascii="Times New Roman" w:eastAsia="Times New Roman" w:hAnsi="Times New Roman" w:cs="Times New Roman"/>
        </w:rPr>
        <w:t xml:space="preserve"> для </w:t>
      </w:r>
      <w:r>
        <w:rPr>
          <w:rFonts w:ascii="Times New Roman" w:eastAsia="Times New Roman" w:hAnsi="Times New Roman" w:cs="Times New Roman"/>
        </w:rPr>
        <w:t>9</w:t>
      </w:r>
      <w:r w:rsidRPr="008F3B21">
        <w:rPr>
          <w:rFonts w:ascii="Times New Roman" w:eastAsia="Times New Roman" w:hAnsi="Times New Roman" w:cs="Times New Roman"/>
        </w:rPr>
        <w:t xml:space="preserve"> класса составлена на основе: </w:t>
      </w:r>
    </w:p>
    <w:p w:rsidR="00FF33B1" w:rsidRPr="008F3B21" w:rsidRDefault="00FF33B1" w:rsidP="00FF33B1">
      <w:pP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8F3B21">
        <w:rPr>
          <w:rFonts w:ascii="Times New Roman" w:eastAsia="Times New Roman" w:hAnsi="Times New Roman" w:cs="Times New Roman"/>
        </w:rPr>
        <w:t>Федерального закона Российской Федерации от 29.12.2012 № ФЗ-273 «Об образовании в Российской Федерации»;</w:t>
      </w:r>
    </w:p>
    <w:p w:rsidR="00FF33B1" w:rsidRPr="008F3B21" w:rsidRDefault="00FF33B1" w:rsidP="00FF33B1">
      <w:pP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8F3B21">
        <w:rPr>
          <w:rFonts w:ascii="Times New Roman" w:eastAsia="Times New Roman" w:hAnsi="Times New Roman" w:cs="Times New Roman"/>
        </w:rPr>
        <w:t>Федерального закона от 31.07.2020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FF33B1" w:rsidRPr="008F3B21" w:rsidRDefault="00FF33B1" w:rsidP="00FF33B1">
      <w:pP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8F3B21">
        <w:rPr>
          <w:rFonts w:ascii="Times New Roman" w:eastAsia="Times New Roman" w:hAnsi="Times New Roman" w:cs="Times New Roman"/>
        </w:rPr>
        <w:t>Федерального Государственного образовательного стандарта основного общего образования (утвержден Приказом Министерства образования и науки РФ № 1897 от 17.12.2010 г.);</w:t>
      </w:r>
    </w:p>
    <w:p w:rsidR="00FF33B1" w:rsidRPr="008F3B21" w:rsidRDefault="00FF33B1" w:rsidP="00FF33B1">
      <w:pP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Авторской</w:t>
      </w:r>
      <w:r w:rsidRPr="008F3B21">
        <w:rPr>
          <w:rFonts w:ascii="Times New Roman" w:eastAsia="Times New Roman" w:hAnsi="Times New Roman" w:cs="Times New Roman"/>
        </w:rPr>
        <w:t xml:space="preserve"> программы по предмету «</w:t>
      </w:r>
      <w:r>
        <w:rPr>
          <w:rFonts w:ascii="Times New Roman" w:eastAsia="Times New Roman" w:hAnsi="Times New Roman" w:cs="Times New Roman"/>
        </w:rPr>
        <w:t>Информатика</w:t>
      </w:r>
      <w:r w:rsidRPr="008F3B21">
        <w:rPr>
          <w:rFonts w:ascii="Times New Roman" w:eastAsia="Times New Roman" w:hAnsi="Times New Roman" w:cs="Times New Roman"/>
        </w:rPr>
        <w:t>» (автор: </w:t>
      </w:r>
      <w:r>
        <w:rPr>
          <w:rFonts w:ascii="Times New Roman" w:eastAsia="Times New Roman" w:hAnsi="Times New Roman" w:cs="Times New Roman"/>
        </w:rPr>
        <w:t>Л</w:t>
      </w:r>
      <w:r w:rsidRPr="008F3B2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Л</w:t>
      </w:r>
      <w:r w:rsidRPr="008F3B2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Босо</w:t>
      </w:r>
      <w:r w:rsidRPr="008F3B21">
        <w:rPr>
          <w:rFonts w:ascii="Times New Roman" w:eastAsia="Times New Roman" w:hAnsi="Times New Roman" w:cs="Times New Roman"/>
        </w:rPr>
        <w:t>ва</w:t>
      </w:r>
      <w:proofErr w:type="spellEnd"/>
      <w:r w:rsidRPr="008F3B21">
        <w:rPr>
          <w:rFonts w:ascii="Times New Roman" w:eastAsia="Times New Roman" w:hAnsi="Times New Roman" w:cs="Times New Roman"/>
        </w:rPr>
        <w:t xml:space="preserve">, Москва: </w:t>
      </w:r>
      <w:r>
        <w:rPr>
          <w:rFonts w:ascii="Times New Roman" w:eastAsia="Times New Roman" w:hAnsi="Times New Roman" w:cs="Times New Roman"/>
        </w:rPr>
        <w:t>Бином. Лаборатория знаний</w:t>
      </w:r>
      <w:r w:rsidRPr="008F3B21">
        <w:rPr>
          <w:rFonts w:ascii="Times New Roman" w:eastAsia="Times New Roman" w:hAnsi="Times New Roman" w:cs="Times New Roman"/>
        </w:rPr>
        <w:t>, 20</w:t>
      </w:r>
      <w:r>
        <w:rPr>
          <w:rFonts w:ascii="Times New Roman" w:eastAsia="Times New Roman" w:hAnsi="Times New Roman" w:cs="Times New Roman"/>
        </w:rPr>
        <w:t xml:space="preserve">19 </w:t>
      </w:r>
      <w:r w:rsidRPr="008F3B21">
        <w:rPr>
          <w:rFonts w:ascii="Times New Roman" w:eastAsia="Times New Roman" w:hAnsi="Times New Roman" w:cs="Times New Roman"/>
        </w:rPr>
        <w:t>г.);</w:t>
      </w:r>
    </w:p>
    <w:p w:rsidR="00FF33B1" w:rsidRDefault="00FF33B1" w:rsidP="00FF33B1">
      <w:pP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8F3B21">
        <w:rPr>
          <w:rFonts w:ascii="Times New Roman" w:eastAsia="Times New Roman" w:hAnsi="Times New Roman" w:cs="Times New Roman"/>
        </w:rPr>
        <w:t> 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2021-2022 учебный год.</w:t>
      </w:r>
    </w:p>
    <w:p w:rsidR="00FF33B1" w:rsidRDefault="00FF33B1" w:rsidP="00FF33B1">
      <w:pPr>
        <w:pStyle w:val="a4"/>
        <w:shd w:val="clear" w:color="auto" w:fill="F5F5F5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Программа по информатике для основной школы составлена в соответствии с требованиями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образовательной программы (личностным, метапредметным, предметным); основными подходами к развитию и формированию универсальных учебных действий (УУД) для основного общего образования. В ней соблюдается преемственность с федеральным государственным образовательным стандартом начального общего образования; учитываются возрастные и психологические особенности школьников, обучающихся на ступени основного общего образования, учитываются межпредметные связи.</w:t>
      </w:r>
    </w:p>
    <w:p w:rsidR="00FF33B1" w:rsidRDefault="00FF33B1" w:rsidP="00FF33B1">
      <w:pPr>
        <w:pStyle w:val="a4"/>
        <w:shd w:val="clear" w:color="auto" w:fill="F5F5F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</w:p>
    <w:p w:rsidR="00FF33B1" w:rsidRDefault="00FF33B1" w:rsidP="00FF33B1">
      <w:pPr>
        <w:pStyle w:val="a4"/>
        <w:shd w:val="clear" w:color="auto" w:fill="F5F5F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Цели рабочей программы:</w:t>
      </w:r>
    </w:p>
    <w:p w:rsidR="00FF33B1" w:rsidRDefault="00FF33B1" w:rsidP="00FF33B1">
      <w:pPr>
        <w:pStyle w:val="a4"/>
        <w:numPr>
          <w:ilvl w:val="0"/>
          <w:numId w:val="1"/>
        </w:numPr>
        <w:shd w:val="clear" w:color="auto" w:fill="F5F5F5"/>
        <w:spacing w:before="0" w:beforeAutospacing="0" w:after="0" w:afterAutospacing="0" w:line="276" w:lineRule="auto"/>
        <w:ind w:left="0"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формированию целостного мировоззрения,</w:t>
      </w:r>
      <w:r>
        <w:rPr>
          <w:color w:val="000000"/>
        </w:rPr>
        <w:t> соответствующего современному 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</w:t>
      </w:r>
    </w:p>
    <w:p w:rsidR="00FF33B1" w:rsidRDefault="00FF33B1" w:rsidP="00FF33B1">
      <w:pPr>
        <w:pStyle w:val="a4"/>
        <w:numPr>
          <w:ilvl w:val="0"/>
          <w:numId w:val="1"/>
        </w:numPr>
        <w:shd w:val="clear" w:color="auto" w:fill="F5F5F5"/>
        <w:spacing w:before="0" w:beforeAutospacing="0" w:after="0" w:afterAutospacing="0" w:line="276" w:lineRule="auto"/>
        <w:ind w:left="0"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совершенствованию </w:t>
      </w:r>
      <w:proofErr w:type="spellStart"/>
      <w:r>
        <w:rPr>
          <w:i/>
          <w:iCs/>
          <w:color w:val="000000"/>
        </w:rPr>
        <w:t>общеучебных</w:t>
      </w:r>
      <w:proofErr w:type="spellEnd"/>
      <w:r>
        <w:rPr>
          <w:i/>
          <w:iCs/>
          <w:color w:val="000000"/>
        </w:rPr>
        <w:t xml:space="preserve"> и общекультурных навыков работы с </w:t>
      </w:r>
      <w:r>
        <w:rPr>
          <w:color w:val="000000"/>
        </w:rPr>
        <w:t>информацией в процессе систематизации и обобщения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исследовательской деятельности и т д</w:t>
      </w:r>
      <w:proofErr w:type="gramStart"/>
      <w:r>
        <w:rPr>
          <w:color w:val="000000"/>
        </w:rPr>
        <w:t xml:space="preserve"> )</w:t>
      </w:r>
      <w:proofErr w:type="gramEnd"/>
      <w:r>
        <w:rPr>
          <w:color w:val="000000"/>
        </w:rPr>
        <w:t>;</w:t>
      </w:r>
    </w:p>
    <w:p w:rsidR="00FF33B1" w:rsidRDefault="00FF33B1" w:rsidP="00FF33B1">
      <w:pPr>
        <w:pStyle w:val="a4"/>
        <w:numPr>
          <w:ilvl w:val="0"/>
          <w:numId w:val="1"/>
        </w:numPr>
        <w:shd w:val="clear" w:color="auto" w:fill="F5F5F5"/>
        <w:spacing w:before="0" w:beforeAutospacing="0" w:after="0" w:afterAutospacing="0" w:line="276" w:lineRule="auto"/>
        <w:ind w:left="0"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воспитанию ответственного и избирательного отношения к информации</w:t>
      </w:r>
      <w:r>
        <w:rPr>
          <w:color w:val="000000"/>
        </w:rPr>
        <w:t> 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</w:r>
    </w:p>
    <w:p w:rsidR="00FF33B1" w:rsidRDefault="00FF33B1" w:rsidP="00FF33B1">
      <w:pPr>
        <w:pStyle w:val="a4"/>
        <w:shd w:val="clear" w:color="auto" w:fill="F5F5F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Задачи рабочей программы:</w:t>
      </w:r>
    </w:p>
    <w:p w:rsidR="00FF33B1" w:rsidRDefault="00FF33B1" w:rsidP="00FF33B1">
      <w:pPr>
        <w:pStyle w:val="a4"/>
        <w:numPr>
          <w:ilvl w:val="0"/>
          <w:numId w:val="2"/>
        </w:numPr>
        <w:shd w:val="clear" w:color="auto" w:fill="F5F5F5"/>
        <w:spacing w:before="0" w:beforeAutospacing="0" w:after="0" w:afterAutospacing="0" w:line="276" w:lineRule="auto"/>
        <w:ind w:left="0"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сформировать у учащихся умения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 планирование - определение последовательности промежуточных целей с учетом конечного результата, разбиение задачи на подзадачи, разработка последовательности и структуры действий, необходимых для достижения цели при помощи фиксированного набора средств; прогнозирование - предвосхищение результата; контроль - интерпретация полученного результата, его </w:t>
      </w:r>
      <w:r>
        <w:rPr>
          <w:color w:val="000000"/>
        </w:rPr>
        <w:lastRenderedPageBreak/>
        <w:t>соотнесение с имеющимися данными с целью установления соответствия или несоответствия (обнаружения ошибки); коррекция - внесение необходимых дополнений и корректив в план действий в случае обнаружения ошибки; оценка - осознание учащимся того, насколько качественно им решена учебно-познавательная задача;</w:t>
      </w:r>
    </w:p>
    <w:p w:rsidR="00FF33B1" w:rsidRDefault="00FF33B1" w:rsidP="00FF33B1">
      <w:pPr>
        <w:pStyle w:val="a4"/>
        <w:numPr>
          <w:ilvl w:val="0"/>
          <w:numId w:val="2"/>
        </w:numPr>
        <w:shd w:val="clear" w:color="auto" w:fill="F5F5F5"/>
        <w:spacing w:before="0" w:beforeAutospacing="0" w:after="0" w:afterAutospacing="0" w:line="276" w:lineRule="auto"/>
        <w:ind w:left="0"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сформировать у учащихся умения и навыки информационного моделирования как основного метода приобретения знаний: умение преобразовывать объект из чувственной формы в </w:t>
      </w:r>
      <w:proofErr w:type="spellStart"/>
      <w:r>
        <w:rPr>
          <w:color w:val="000000"/>
        </w:rPr>
        <w:t>пространственно</w:t>
      </w:r>
      <w:proofErr w:type="spellEnd"/>
      <w:r>
        <w:rPr>
          <w:color w:val="000000"/>
        </w:rPr>
        <w:t xml:space="preserve"> - 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FF33B1" w:rsidRDefault="00FF33B1" w:rsidP="00FF33B1">
      <w:pPr>
        <w:pStyle w:val="a4"/>
        <w:numPr>
          <w:ilvl w:val="0"/>
          <w:numId w:val="2"/>
        </w:numPr>
        <w:shd w:val="clear" w:color="auto" w:fill="F5F5F5"/>
        <w:spacing w:before="0" w:beforeAutospacing="0" w:after="0" w:afterAutospacing="0" w:line="276" w:lineRule="auto"/>
        <w:ind w:left="0"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сформировать у учащихся основные универсальные умения информационного характера;</w:t>
      </w:r>
    </w:p>
    <w:p w:rsidR="00FF33B1" w:rsidRDefault="00FF33B1" w:rsidP="00FF33B1">
      <w:pPr>
        <w:pStyle w:val="a4"/>
        <w:numPr>
          <w:ilvl w:val="0"/>
          <w:numId w:val="2"/>
        </w:numPr>
        <w:shd w:val="clear" w:color="auto" w:fill="F5F5F5"/>
        <w:spacing w:before="0" w:beforeAutospacing="0" w:after="0" w:afterAutospacing="0" w:line="276" w:lineRule="auto"/>
        <w:ind w:left="0"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сформировать у учащихся широкий спектр умений и навыков: использования средств информационных и коммуникационных технологий для сбора, хранения, преобразования и передачи различных видов информации; овладения способами и методами освоения новых инструментальных средств;</w:t>
      </w:r>
    </w:p>
    <w:p w:rsidR="00FF33B1" w:rsidRDefault="00FF33B1" w:rsidP="00FF33B1">
      <w:pPr>
        <w:pStyle w:val="a4"/>
        <w:numPr>
          <w:ilvl w:val="0"/>
          <w:numId w:val="2"/>
        </w:numPr>
        <w:shd w:val="clear" w:color="auto" w:fill="F5F5F5"/>
        <w:spacing w:before="0" w:beforeAutospacing="0" w:after="0" w:afterAutospacing="0" w:line="276" w:lineRule="auto"/>
        <w:ind w:left="0"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сформировать у учащихся основные умения и навыки самостоятельной работы, первичные умения и навыки исследовательской деятельности, принятия решений и управления объектами с помощью составленных для них алгоритмов;</w:t>
      </w:r>
    </w:p>
    <w:p w:rsidR="00FF33B1" w:rsidRPr="008D0B03" w:rsidRDefault="00FF33B1" w:rsidP="00FF33B1">
      <w:pPr>
        <w:pStyle w:val="a4"/>
        <w:numPr>
          <w:ilvl w:val="0"/>
          <w:numId w:val="2"/>
        </w:numPr>
        <w:shd w:val="clear" w:color="auto" w:fill="F5F5F5"/>
        <w:spacing w:before="0" w:beforeAutospacing="0" w:after="0" w:afterAutospacing="0" w:line="276" w:lineRule="auto"/>
        <w:ind w:left="0"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сформировать у учащихся умения и навыки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работы в группе; умения выступать перед аудиторией, представляя ей результаты своей работы с помощью средств ИКТ.</w:t>
      </w:r>
    </w:p>
    <w:p w:rsidR="00FF33B1" w:rsidRPr="008F3B21" w:rsidRDefault="00FF33B1" w:rsidP="00FF33B1">
      <w:pP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</w:p>
    <w:p w:rsidR="00FF33B1" w:rsidRDefault="00FF33B1" w:rsidP="00FF33B1"/>
    <w:p w:rsidR="00FF33B1" w:rsidRDefault="00FF33B1" w:rsidP="00FF33B1"/>
    <w:p w:rsidR="00FF33B1" w:rsidRDefault="00FF33B1" w:rsidP="00FF33B1"/>
    <w:p w:rsidR="00FF33B1" w:rsidRDefault="00FF33B1" w:rsidP="00FF33B1"/>
    <w:p w:rsidR="00FF33B1" w:rsidRDefault="00FF33B1" w:rsidP="00FF33B1"/>
    <w:p w:rsidR="00FF33B1" w:rsidRDefault="00FF33B1" w:rsidP="00FF33B1"/>
    <w:p w:rsidR="00FF33B1" w:rsidRDefault="00FF33B1" w:rsidP="00FF33B1"/>
    <w:p w:rsidR="00FF33B1" w:rsidRDefault="00FF33B1" w:rsidP="00FF33B1"/>
    <w:p w:rsidR="00FF33B1" w:rsidRDefault="00FF33B1" w:rsidP="00FF33B1"/>
    <w:p w:rsidR="00FF33B1" w:rsidRDefault="00FF33B1" w:rsidP="00FF33B1"/>
    <w:p w:rsidR="00FF33B1" w:rsidRDefault="00FF33B1" w:rsidP="00FF33B1"/>
    <w:p w:rsidR="00FF33B1" w:rsidRDefault="00FF33B1" w:rsidP="00FF33B1"/>
    <w:p w:rsidR="00FF33B1" w:rsidRDefault="00FF33B1" w:rsidP="00FF33B1"/>
    <w:p w:rsidR="00FF33B1" w:rsidRDefault="00FF33B1" w:rsidP="00FF33B1"/>
    <w:p w:rsidR="00FF33B1" w:rsidRDefault="00FF33B1" w:rsidP="00FF33B1"/>
    <w:p w:rsidR="00FF33B1" w:rsidRDefault="00FF33B1" w:rsidP="00FF33B1"/>
    <w:p w:rsidR="00FF33B1" w:rsidRDefault="00FF33B1" w:rsidP="00FF33B1"/>
    <w:p w:rsidR="00FF33B1" w:rsidRDefault="00FF33B1" w:rsidP="00FF33B1"/>
    <w:p w:rsidR="00FF33B1" w:rsidRDefault="00FF33B1" w:rsidP="00FF33B1"/>
    <w:p w:rsidR="00FF33B1" w:rsidRDefault="00FF33B1" w:rsidP="00FF33B1"/>
    <w:p w:rsidR="00FF33B1" w:rsidRDefault="00FF33B1" w:rsidP="00FF33B1">
      <w:pPr>
        <w:pStyle w:val="a5"/>
        <w:shd w:val="clear" w:color="auto" w:fill="FFFFFF"/>
        <w:jc w:val="center"/>
        <w:rPr>
          <w:b/>
          <w:sz w:val="28"/>
        </w:rPr>
      </w:pPr>
    </w:p>
    <w:p w:rsidR="00EF7750" w:rsidRPr="008853CB" w:rsidRDefault="00FF33B1" w:rsidP="00EF7750">
      <w:pPr>
        <w:pStyle w:val="a5"/>
        <w:shd w:val="clear" w:color="auto" w:fill="FFFFFF"/>
        <w:jc w:val="center"/>
        <w:rPr>
          <w:b/>
          <w:sz w:val="28"/>
        </w:rPr>
      </w:pPr>
      <w:r w:rsidRPr="0006733F">
        <w:rPr>
          <w:b/>
          <w:sz w:val="28"/>
        </w:rPr>
        <w:lastRenderedPageBreak/>
        <w:t>Раздел 2.</w:t>
      </w:r>
      <w:r w:rsidRPr="0006733F">
        <w:rPr>
          <w:sz w:val="28"/>
        </w:rPr>
        <w:t xml:space="preserve"> </w:t>
      </w:r>
      <w:bookmarkStart w:id="0" w:name="_Hlk83585707"/>
      <w:r w:rsidR="00EF7750">
        <w:rPr>
          <w:b/>
          <w:sz w:val="28"/>
        </w:rPr>
        <w:t>П</w:t>
      </w:r>
      <w:r w:rsidR="00EF7750" w:rsidRPr="008853CB">
        <w:rPr>
          <w:b/>
          <w:sz w:val="28"/>
        </w:rPr>
        <w:t>ланируемые результаты освоения учебного</w:t>
      </w:r>
    </w:p>
    <w:p w:rsidR="00EF7750" w:rsidRDefault="00EF7750" w:rsidP="00EF7750">
      <w:pPr>
        <w:pStyle w:val="a5"/>
        <w:shd w:val="clear" w:color="auto" w:fill="FFFFFF"/>
        <w:spacing w:line="276" w:lineRule="auto"/>
        <w:ind w:left="1069"/>
        <w:jc w:val="center"/>
        <w:rPr>
          <w:b/>
          <w:sz w:val="28"/>
          <w:szCs w:val="24"/>
        </w:rPr>
      </w:pPr>
      <w:r w:rsidRPr="008216CA">
        <w:rPr>
          <w:b/>
          <w:sz w:val="28"/>
          <w:szCs w:val="24"/>
        </w:rPr>
        <w:t>предмета «Информатика».</w:t>
      </w:r>
    </w:p>
    <w:p w:rsidR="00FF33B1" w:rsidRDefault="00FF33B1" w:rsidP="00EF7750">
      <w:pPr>
        <w:pStyle w:val="a5"/>
        <w:shd w:val="clear" w:color="auto" w:fill="FFFFFF"/>
        <w:jc w:val="center"/>
        <w:rPr>
          <w:b/>
          <w:sz w:val="28"/>
          <w:szCs w:val="24"/>
        </w:rPr>
      </w:pPr>
    </w:p>
    <w:bookmarkEnd w:id="0"/>
    <w:p w:rsidR="00FF33B1" w:rsidRPr="008216CA" w:rsidRDefault="00FF33B1" w:rsidP="00FF33B1">
      <w:pPr>
        <w:pStyle w:val="a5"/>
        <w:shd w:val="clear" w:color="auto" w:fill="FFFFFF"/>
        <w:spacing w:line="276" w:lineRule="auto"/>
        <w:ind w:left="1069"/>
        <w:jc w:val="center"/>
        <w:rPr>
          <w:b/>
          <w:sz w:val="28"/>
          <w:szCs w:val="24"/>
        </w:rPr>
      </w:pPr>
    </w:p>
    <w:p w:rsidR="00FF33B1" w:rsidRPr="00E301F6" w:rsidRDefault="00FF33B1" w:rsidP="00FF33B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</w:rPr>
        <w:t>ЛИЧНОСТНЫЕ РЕЗУЛЬТАТЫ</w:t>
      </w:r>
      <w:r w:rsidRPr="00E301F6">
        <w:rPr>
          <w:rFonts w:ascii="Times New Roman" w:hAnsi="Times New Roman" w:cs="Times New Roman"/>
        </w:rPr>
        <w:t xml:space="preserve"> </w:t>
      </w:r>
    </w:p>
    <w:p w:rsidR="00FF33B1" w:rsidRPr="00E301F6" w:rsidRDefault="00FF33B1" w:rsidP="00FF33B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</w:rPr>
        <w:t xml:space="preserve">Личностные результаты имеют направленность на решение задач воспитания, развития и социализации обучающихся средствами предмета. </w:t>
      </w:r>
    </w:p>
    <w:p w:rsidR="00FF33B1" w:rsidRPr="00E301F6" w:rsidRDefault="00FF33B1" w:rsidP="00FF33B1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Патриотическое воспитание:</w:t>
      </w:r>
      <w:r w:rsidRPr="00E301F6">
        <w:rPr>
          <w:rFonts w:ascii="Times New Roman" w:hAnsi="Times New Roman" w:cs="Times New Roman"/>
        </w:rPr>
        <w:t xml:space="preserve"> </w:t>
      </w:r>
    </w:p>
    <w:p w:rsidR="00FF33B1" w:rsidRPr="00E301F6" w:rsidRDefault="00FF33B1" w:rsidP="00FF33B1">
      <w:pPr>
        <w:pStyle w:val="a5"/>
        <w:numPr>
          <w:ilvl w:val="0"/>
          <w:numId w:val="3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общества. </w:t>
      </w:r>
    </w:p>
    <w:p w:rsidR="00FF33B1" w:rsidRPr="00E301F6" w:rsidRDefault="00FF33B1" w:rsidP="00FF33B1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Духовно-нравственное воспитание:</w:t>
      </w:r>
      <w:r w:rsidRPr="00E301F6">
        <w:rPr>
          <w:rFonts w:ascii="Times New Roman" w:hAnsi="Times New Roman" w:cs="Times New Roman"/>
        </w:rPr>
        <w:t xml:space="preserve"> </w:t>
      </w:r>
    </w:p>
    <w:p w:rsidR="00FF33B1" w:rsidRPr="00E301F6" w:rsidRDefault="00FF33B1" w:rsidP="00FF33B1">
      <w:pPr>
        <w:pStyle w:val="a5"/>
        <w:numPr>
          <w:ilvl w:val="0"/>
          <w:numId w:val="3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в том числе в сети Интернет. </w:t>
      </w:r>
    </w:p>
    <w:p w:rsidR="00FF33B1" w:rsidRPr="00E301F6" w:rsidRDefault="00FF33B1" w:rsidP="00FF33B1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Гражданское воспитание:</w:t>
      </w:r>
      <w:r w:rsidRPr="00E301F6">
        <w:rPr>
          <w:rFonts w:ascii="Times New Roman" w:hAnsi="Times New Roman" w:cs="Times New Roman"/>
        </w:rPr>
        <w:t xml:space="preserve"> </w:t>
      </w:r>
    </w:p>
    <w:p w:rsidR="00FF33B1" w:rsidRPr="00E301F6" w:rsidRDefault="00FF33B1" w:rsidP="00FF33B1">
      <w:pPr>
        <w:pStyle w:val="a5"/>
        <w:numPr>
          <w:ilvl w:val="0"/>
          <w:numId w:val="3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представление о социальных нормах и правилах межличностных отношений в коллективе, в том числе в социальных сообществах; соблюдение правил безопасности, в том числе навыков безопасного поведения в интернет-среде; готовность к разнообразной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поступков. </w:t>
      </w:r>
    </w:p>
    <w:p w:rsidR="00FF33B1" w:rsidRPr="00E301F6" w:rsidRDefault="00FF33B1" w:rsidP="00FF33B1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Ценности научного познания:</w:t>
      </w:r>
      <w:r w:rsidRPr="00E301F6">
        <w:rPr>
          <w:rFonts w:ascii="Times New Roman" w:hAnsi="Times New Roman" w:cs="Times New Roman"/>
        </w:rPr>
        <w:t xml:space="preserve"> </w:t>
      </w:r>
    </w:p>
    <w:p w:rsidR="00FF33B1" w:rsidRPr="00E301F6" w:rsidRDefault="00FF33B1" w:rsidP="00FF33B1">
      <w:pPr>
        <w:pStyle w:val="a5"/>
        <w:numPr>
          <w:ilvl w:val="0"/>
          <w:numId w:val="3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 </w:t>
      </w:r>
    </w:p>
    <w:p w:rsidR="00FF33B1" w:rsidRPr="00E301F6" w:rsidRDefault="00FF33B1" w:rsidP="00FF33B1">
      <w:pPr>
        <w:pStyle w:val="a5"/>
        <w:numPr>
          <w:ilvl w:val="0"/>
          <w:numId w:val="3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интерес к обучению и познанию; любознательность; готовность и способность к самообразованию, осознанному выбору направленности и уровня обучения в дальнейшем; </w:t>
      </w:r>
    </w:p>
    <w:p w:rsidR="00FF33B1" w:rsidRPr="00E301F6" w:rsidRDefault="00FF33B1" w:rsidP="00FF33B1">
      <w:pPr>
        <w:pStyle w:val="a5"/>
        <w:numPr>
          <w:ilvl w:val="0"/>
          <w:numId w:val="3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 </w:t>
      </w:r>
    </w:p>
    <w:p w:rsidR="00FF33B1" w:rsidRPr="00E301F6" w:rsidRDefault="00FF33B1" w:rsidP="00FF33B1">
      <w:pPr>
        <w:pStyle w:val="a5"/>
        <w:numPr>
          <w:ilvl w:val="0"/>
          <w:numId w:val="3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</w:t>
      </w:r>
      <w:r w:rsidRPr="00E301F6">
        <w:rPr>
          <w:sz w:val="24"/>
          <w:szCs w:val="24"/>
        </w:rPr>
        <w:lastRenderedPageBreak/>
        <w:t>новые задачи в учёбе и познавательной деятельности, развивать мотивы и интересы своей познавательной деятельности.</w:t>
      </w:r>
    </w:p>
    <w:p w:rsidR="00FF33B1" w:rsidRPr="00E301F6" w:rsidRDefault="00FF33B1" w:rsidP="00FF33B1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Формирование культуры здоровья:</w:t>
      </w:r>
      <w:r w:rsidRPr="00E301F6">
        <w:rPr>
          <w:rFonts w:ascii="Times New Roman" w:hAnsi="Times New Roman" w:cs="Times New Roman"/>
        </w:rPr>
        <w:t xml:space="preserve"> </w:t>
      </w:r>
    </w:p>
    <w:p w:rsidR="00FF33B1" w:rsidRPr="00E301F6" w:rsidRDefault="00FF33B1" w:rsidP="00FF33B1">
      <w:pPr>
        <w:pStyle w:val="a5"/>
        <w:numPr>
          <w:ilvl w:val="0"/>
          <w:numId w:val="4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осознание ценности жизни; ответственное отношение к своему здоровью;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 (ИКТ). </w:t>
      </w:r>
    </w:p>
    <w:p w:rsidR="00FF33B1" w:rsidRPr="00E301F6" w:rsidRDefault="00FF33B1" w:rsidP="00FF33B1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Трудовое воспитание:</w:t>
      </w:r>
      <w:r w:rsidRPr="00E301F6">
        <w:rPr>
          <w:rFonts w:ascii="Times New Roman" w:hAnsi="Times New Roman" w:cs="Times New Roman"/>
        </w:rPr>
        <w:t xml:space="preserve"> </w:t>
      </w:r>
    </w:p>
    <w:p w:rsidR="00FF33B1" w:rsidRPr="00E301F6" w:rsidRDefault="00FF33B1" w:rsidP="00FF33B1">
      <w:pPr>
        <w:pStyle w:val="a5"/>
        <w:numPr>
          <w:ilvl w:val="0"/>
          <w:numId w:val="4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 </w:t>
      </w:r>
    </w:p>
    <w:p w:rsidR="00FF33B1" w:rsidRPr="00E301F6" w:rsidRDefault="00FF33B1" w:rsidP="00FF33B1">
      <w:pPr>
        <w:pStyle w:val="a5"/>
        <w:numPr>
          <w:ilvl w:val="0"/>
          <w:numId w:val="4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осознанный выбор и построение индивидуальной траектории образования и жизненных планов с учётом личных и общественных интересов и потребностей. </w:t>
      </w:r>
    </w:p>
    <w:p w:rsidR="00FF33B1" w:rsidRPr="00E301F6" w:rsidRDefault="00FF33B1" w:rsidP="00FF33B1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Экологическое воспитание:</w:t>
      </w:r>
      <w:r w:rsidRPr="00E301F6">
        <w:rPr>
          <w:rFonts w:ascii="Times New Roman" w:hAnsi="Times New Roman" w:cs="Times New Roman"/>
        </w:rPr>
        <w:t xml:space="preserve"> </w:t>
      </w:r>
    </w:p>
    <w:p w:rsidR="00FF33B1" w:rsidRPr="00E301F6" w:rsidRDefault="00FF33B1" w:rsidP="00FF33B1">
      <w:pPr>
        <w:pStyle w:val="a5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осознание глобального характера экологических проблем и путей их решения, в том числе с учётом возможностей ИКТ. </w:t>
      </w:r>
    </w:p>
    <w:p w:rsidR="00FF33B1" w:rsidRPr="00E301F6" w:rsidRDefault="00FF33B1" w:rsidP="00FF33B1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Адаптация обучающегося к изменяющимся условиям социальной среды:</w:t>
      </w:r>
      <w:r w:rsidRPr="00E301F6">
        <w:rPr>
          <w:rFonts w:ascii="Times New Roman" w:hAnsi="Times New Roman" w:cs="Times New Roman"/>
        </w:rPr>
        <w:t xml:space="preserve"> </w:t>
      </w:r>
    </w:p>
    <w:p w:rsidR="00FF33B1" w:rsidRPr="00E301F6" w:rsidRDefault="00FF33B1" w:rsidP="00FF33B1">
      <w:pPr>
        <w:pStyle w:val="a5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 </w:t>
      </w:r>
    </w:p>
    <w:p w:rsidR="00FF33B1" w:rsidRPr="00E301F6" w:rsidRDefault="00FF33B1" w:rsidP="00FF33B1">
      <w:pPr>
        <w:pStyle w:val="a5"/>
        <w:spacing w:line="276" w:lineRule="auto"/>
        <w:jc w:val="both"/>
        <w:rPr>
          <w:sz w:val="24"/>
          <w:szCs w:val="24"/>
        </w:rPr>
      </w:pPr>
    </w:p>
    <w:p w:rsidR="00FF33B1" w:rsidRPr="00E301F6" w:rsidRDefault="00FF33B1" w:rsidP="00FF33B1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</w:rPr>
        <w:t>МЕТАПРЕДМЕТНЫЕ РЕЗУЛЬТАТЫ</w:t>
      </w:r>
      <w:r w:rsidRPr="00E301F6">
        <w:rPr>
          <w:rFonts w:ascii="Times New Roman" w:hAnsi="Times New Roman" w:cs="Times New Roman"/>
        </w:rPr>
        <w:t xml:space="preserve"> </w:t>
      </w:r>
    </w:p>
    <w:p w:rsidR="00FF33B1" w:rsidRPr="00E301F6" w:rsidRDefault="00FF33B1" w:rsidP="00FF33B1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</w:rPr>
        <w:t xml:space="preserve">Метапредметные результаты освоения образовательной программы по информатике отражают овладение универсальными учебными действиями  — познавательными, коммуникативными, регулятивными. </w:t>
      </w:r>
    </w:p>
    <w:p w:rsidR="00FF33B1" w:rsidRPr="00E301F6" w:rsidRDefault="00FF33B1" w:rsidP="00FF33B1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</w:rPr>
        <w:t>Универсальные познавательные действия</w:t>
      </w:r>
      <w:r w:rsidRPr="00E301F6">
        <w:rPr>
          <w:rFonts w:ascii="Times New Roman" w:hAnsi="Times New Roman" w:cs="Times New Roman"/>
        </w:rPr>
        <w:t xml:space="preserve"> </w:t>
      </w:r>
    </w:p>
    <w:p w:rsidR="00FF33B1" w:rsidRPr="00E301F6" w:rsidRDefault="00FF33B1" w:rsidP="00FF33B1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Базовые логические действия:</w:t>
      </w:r>
      <w:r w:rsidRPr="00E301F6">
        <w:rPr>
          <w:rFonts w:ascii="Times New Roman" w:hAnsi="Times New Roman" w:cs="Times New Roman"/>
        </w:rPr>
        <w:t xml:space="preserve"> </w:t>
      </w:r>
    </w:p>
    <w:p w:rsidR="00FF33B1" w:rsidRPr="00E301F6" w:rsidRDefault="00FF33B1" w:rsidP="00FF33B1">
      <w:pPr>
        <w:pStyle w:val="a5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 </w:t>
      </w:r>
    </w:p>
    <w:p w:rsidR="00FF33B1" w:rsidRPr="00E301F6" w:rsidRDefault="00FF33B1" w:rsidP="00FF33B1">
      <w:pPr>
        <w:pStyle w:val="a5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FF33B1" w:rsidRPr="00E301F6" w:rsidRDefault="00FF33B1" w:rsidP="00FF33B1">
      <w:pPr>
        <w:pStyle w:val="a5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 </w:t>
      </w:r>
    </w:p>
    <w:p w:rsidR="00FF33B1" w:rsidRPr="00E301F6" w:rsidRDefault="00FF33B1" w:rsidP="00FF33B1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Базовые исследовательские действия:</w:t>
      </w:r>
      <w:r w:rsidRPr="00E301F6">
        <w:rPr>
          <w:rFonts w:ascii="Times New Roman" w:hAnsi="Times New Roman" w:cs="Times New Roman"/>
        </w:rPr>
        <w:t xml:space="preserve"> </w:t>
      </w:r>
    </w:p>
    <w:p w:rsidR="00FF33B1" w:rsidRPr="00E301F6" w:rsidRDefault="00FF33B1" w:rsidP="00FF33B1">
      <w:pPr>
        <w:pStyle w:val="a5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формулировать вопросы, фиксирующие разрыв между реальным и желательным состоянием ситуации, объекта, и самостоятельно устанавливать искомое и данное; </w:t>
      </w:r>
    </w:p>
    <w:p w:rsidR="00FF33B1" w:rsidRPr="00E301F6" w:rsidRDefault="00FF33B1" w:rsidP="00FF33B1">
      <w:pPr>
        <w:pStyle w:val="a5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оценивать на применимость и достоверность информацию, полученную в ходе исследования; 6 </w:t>
      </w:r>
    </w:p>
    <w:p w:rsidR="00FF33B1" w:rsidRPr="00E301F6" w:rsidRDefault="00FF33B1" w:rsidP="00FF33B1">
      <w:pPr>
        <w:pStyle w:val="a5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lastRenderedPageBreak/>
        <w:t xml:space="preserve"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 </w:t>
      </w:r>
    </w:p>
    <w:p w:rsidR="00FF33B1" w:rsidRPr="00E301F6" w:rsidRDefault="00FF33B1" w:rsidP="00FF33B1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Работа с информацией:</w:t>
      </w:r>
      <w:r w:rsidRPr="00E301F6">
        <w:rPr>
          <w:rFonts w:ascii="Times New Roman" w:hAnsi="Times New Roman" w:cs="Times New Roman"/>
        </w:rPr>
        <w:t xml:space="preserve"> </w:t>
      </w:r>
    </w:p>
    <w:p w:rsidR="00FF33B1" w:rsidRPr="00E301F6" w:rsidRDefault="00FF33B1" w:rsidP="00FF33B1">
      <w:pPr>
        <w:pStyle w:val="a5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выявлять дефицит информации, данных, необходимых для решения поставленной задачи; </w:t>
      </w:r>
    </w:p>
    <w:p w:rsidR="00FF33B1" w:rsidRPr="00E301F6" w:rsidRDefault="00FF33B1" w:rsidP="00FF33B1">
      <w:pPr>
        <w:pStyle w:val="a5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</w:t>
      </w:r>
    </w:p>
    <w:p w:rsidR="00FF33B1" w:rsidRPr="00E301F6" w:rsidRDefault="00FF33B1" w:rsidP="00FF33B1">
      <w:pPr>
        <w:pStyle w:val="a5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FF33B1" w:rsidRPr="00E301F6" w:rsidRDefault="00FF33B1" w:rsidP="00FF33B1">
      <w:pPr>
        <w:pStyle w:val="a5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FF33B1" w:rsidRPr="00E301F6" w:rsidRDefault="00FF33B1" w:rsidP="00FF33B1">
      <w:pPr>
        <w:pStyle w:val="a5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оценивать надёжность информации по критериям, предложенным учителем или сформулированным самостоятельно; </w:t>
      </w:r>
    </w:p>
    <w:p w:rsidR="00FF33B1" w:rsidRPr="00E301F6" w:rsidRDefault="00FF33B1" w:rsidP="00FF33B1">
      <w:pPr>
        <w:pStyle w:val="a5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эффективно запоминать и систематизировать информацию. </w:t>
      </w:r>
    </w:p>
    <w:p w:rsidR="00FF33B1" w:rsidRPr="00E301F6" w:rsidRDefault="00FF33B1" w:rsidP="00FF33B1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FF33B1" w:rsidRPr="00E301F6" w:rsidRDefault="00FF33B1" w:rsidP="00FF33B1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</w:rPr>
        <w:t>Универсальные коммуникативные действия</w:t>
      </w:r>
      <w:r w:rsidRPr="00E301F6">
        <w:rPr>
          <w:rFonts w:ascii="Times New Roman" w:hAnsi="Times New Roman" w:cs="Times New Roman"/>
        </w:rPr>
        <w:t xml:space="preserve"> </w:t>
      </w:r>
    </w:p>
    <w:p w:rsidR="00FF33B1" w:rsidRPr="00E301F6" w:rsidRDefault="00FF33B1" w:rsidP="00FF33B1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Общение:</w:t>
      </w:r>
      <w:r w:rsidRPr="00E301F6">
        <w:rPr>
          <w:rFonts w:ascii="Times New Roman" w:hAnsi="Times New Roman" w:cs="Times New Roman"/>
        </w:rPr>
        <w:t xml:space="preserve"> </w:t>
      </w:r>
    </w:p>
    <w:p w:rsidR="00FF33B1" w:rsidRPr="00E301F6" w:rsidRDefault="00FF33B1" w:rsidP="00FF33B1">
      <w:pPr>
        <w:pStyle w:val="a5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:rsidR="00FF33B1" w:rsidRPr="00E301F6" w:rsidRDefault="00FF33B1" w:rsidP="00FF33B1">
      <w:pPr>
        <w:pStyle w:val="a5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публично представлять результаты выполненного опыта (эксперимента, исследования, проекта); </w:t>
      </w:r>
    </w:p>
    <w:p w:rsidR="00FF33B1" w:rsidRPr="00E301F6" w:rsidRDefault="00FF33B1" w:rsidP="00FF33B1">
      <w:pPr>
        <w:pStyle w:val="a5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 </w:t>
      </w:r>
    </w:p>
    <w:p w:rsidR="00FF33B1" w:rsidRPr="00E301F6" w:rsidRDefault="00FF33B1" w:rsidP="00FF33B1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Совместная деятельность (сотрудничество):</w:t>
      </w:r>
      <w:r w:rsidRPr="00E301F6">
        <w:rPr>
          <w:rFonts w:ascii="Times New Roman" w:hAnsi="Times New Roman" w:cs="Times New Roman"/>
        </w:rPr>
        <w:t xml:space="preserve"> </w:t>
      </w:r>
    </w:p>
    <w:p w:rsidR="00FF33B1" w:rsidRPr="00E301F6" w:rsidRDefault="00FF33B1" w:rsidP="00FF33B1">
      <w:pPr>
        <w:pStyle w:val="a5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 </w:t>
      </w:r>
    </w:p>
    <w:p w:rsidR="00FF33B1" w:rsidRPr="00E301F6" w:rsidRDefault="00FF33B1" w:rsidP="00FF33B1">
      <w:pPr>
        <w:pStyle w:val="a5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принимать цель совместной информационной деятельности по сбору, обработке, передаче, формализации информации;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FF33B1" w:rsidRPr="00E301F6" w:rsidRDefault="00FF33B1" w:rsidP="00FF33B1">
      <w:pPr>
        <w:pStyle w:val="a5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  другими членами команды; </w:t>
      </w:r>
    </w:p>
    <w:p w:rsidR="00FF33B1" w:rsidRPr="00E301F6" w:rsidRDefault="00FF33B1" w:rsidP="00FF33B1">
      <w:pPr>
        <w:pStyle w:val="a5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оценивать качество своего вклада в общий информационный продукт по критериям, самостоятельно сформулированным участниками взаимодействия; </w:t>
      </w:r>
    </w:p>
    <w:p w:rsidR="00FF33B1" w:rsidRPr="00E301F6" w:rsidRDefault="00FF33B1" w:rsidP="00FF33B1">
      <w:pPr>
        <w:pStyle w:val="a5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 </w:t>
      </w:r>
    </w:p>
    <w:p w:rsidR="00FF33B1" w:rsidRPr="00E301F6" w:rsidRDefault="00FF33B1" w:rsidP="00FF33B1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FF33B1" w:rsidRPr="00E301F6" w:rsidRDefault="00FF33B1" w:rsidP="00FF33B1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</w:rPr>
        <w:t>Универсальные регулятивные действия</w:t>
      </w:r>
      <w:r w:rsidRPr="00E301F6">
        <w:rPr>
          <w:rFonts w:ascii="Times New Roman" w:hAnsi="Times New Roman" w:cs="Times New Roman"/>
        </w:rPr>
        <w:t xml:space="preserve"> </w:t>
      </w:r>
    </w:p>
    <w:p w:rsidR="00FF33B1" w:rsidRPr="00E301F6" w:rsidRDefault="00FF33B1" w:rsidP="00FF33B1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Самоорганизация:</w:t>
      </w:r>
      <w:r w:rsidRPr="00E301F6">
        <w:rPr>
          <w:rFonts w:ascii="Times New Roman" w:hAnsi="Times New Roman" w:cs="Times New Roman"/>
        </w:rPr>
        <w:t xml:space="preserve"> </w:t>
      </w:r>
    </w:p>
    <w:p w:rsidR="00FF33B1" w:rsidRPr="00E301F6" w:rsidRDefault="00FF33B1" w:rsidP="00FF33B1">
      <w:pPr>
        <w:pStyle w:val="a5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lastRenderedPageBreak/>
        <w:t xml:space="preserve">выявлять в жизненных и учебных ситуациях проблемы, требующие решения; </w:t>
      </w:r>
    </w:p>
    <w:p w:rsidR="00FF33B1" w:rsidRPr="00E301F6" w:rsidRDefault="00FF33B1" w:rsidP="00FF33B1">
      <w:pPr>
        <w:pStyle w:val="a5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ориентироваться в различных подходах к принятию решений (индивидуальное принятие решений, принятие решений в группе); </w:t>
      </w:r>
    </w:p>
    <w:p w:rsidR="00FF33B1" w:rsidRPr="00E301F6" w:rsidRDefault="00FF33B1" w:rsidP="00FF33B1">
      <w:pPr>
        <w:pStyle w:val="a5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самостоятельно составлять алгоритм решения задачи (или его часть), выбирать способ решения учебной задачи с  учётом имеющихся ресурсов и собственных возможностей, аргументировать предлагаемые варианты решений; </w:t>
      </w:r>
    </w:p>
    <w:p w:rsidR="00FF33B1" w:rsidRPr="00E301F6" w:rsidRDefault="00FF33B1" w:rsidP="00FF33B1">
      <w:pPr>
        <w:pStyle w:val="a5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</w:t>
      </w:r>
    </w:p>
    <w:p w:rsidR="00FF33B1" w:rsidRPr="00E301F6" w:rsidRDefault="00FF33B1" w:rsidP="00FF33B1">
      <w:pPr>
        <w:pStyle w:val="a5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делать выбор в условиях противоречивой информации и брать ответственность за решение. </w:t>
      </w:r>
    </w:p>
    <w:p w:rsidR="00FF33B1" w:rsidRPr="00E301F6" w:rsidRDefault="00FF33B1" w:rsidP="00FF33B1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Самоконтроль (рефлексия)</w:t>
      </w:r>
      <w:r w:rsidRPr="00E301F6">
        <w:rPr>
          <w:rFonts w:ascii="Times New Roman" w:hAnsi="Times New Roman" w:cs="Times New Roman"/>
        </w:rPr>
        <w:t xml:space="preserve">: </w:t>
      </w:r>
    </w:p>
    <w:p w:rsidR="00FF33B1" w:rsidRPr="00E301F6" w:rsidRDefault="00FF33B1" w:rsidP="00FF33B1">
      <w:pPr>
        <w:pStyle w:val="a5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владеть способами самоконтроля, </w:t>
      </w:r>
      <w:proofErr w:type="spellStart"/>
      <w:r w:rsidRPr="00E301F6">
        <w:rPr>
          <w:sz w:val="24"/>
          <w:szCs w:val="24"/>
        </w:rPr>
        <w:t>самомотивации</w:t>
      </w:r>
      <w:proofErr w:type="spellEnd"/>
      <w:r w:rsidRPr="00E301F6">
        <w:rPr>
          <w:sz w:val="24"/>
          <w:szCs w:val="24"/>
        </w:rPr>
        <w:t xml:space="preserve"> и рефлексии; </w:t>
      </w:r>
    </w:p>
    <w:p w:rsidR="00FF33B1" w:rsidRPr="00E301F6" w:rsidRDefault="00FF33B1" w:rsidP="00FF33B1">
      <w:pPr>
        <w:pStyle w:val="a5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давать адекватную оценку ситуации и предлагать план её изменения; </w:t>
      </w:r>
    </w:p>
    <w:p w:rsidR="00FF33B1" w:rsidRPr="00E301F6" w:rsidRDefault="00FF33B1" w:rsidP="00FF33B1">
      <w:pPr>
        <w:pStyle w:val="a5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:rsidR="00FF33B1" w:rsidRPr="00E301F6" w:rsidRDefault="00FF33B1" w:rsidP="00FF33B1">
      <w:pPr>
        <w:pStyle w:val="a5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 </w:t>
      </w:r>
    </w:p>
    <w:p w:rsidR="00FF33B1" w:rsidRPr="00E301F6" w:rsidRDefault="00FF33B1" w:rsidP="00FF33B1">
      <w:pPr>
        <w:pStyle w:val="a5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FF33B1" w:rsidRPr="00E301F6" w:rsidRDefault="00FF33B1" w:rsidP="00FF33B1">
      <w:pPr>
        <w:pStyle w:val="a5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оценивать соответствие результата цели и условиям. </w:t>
      </w:r>
    </w:p>
    <w:p w:rsidR="00FF33B1" w:rsidRPr="00E301F6" w:rsidRDefault="00FF33B1" w:rsidP="00FF33B1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Эмоциональный интеллект:</w:t>
      </w:r>
      <w:r w:rsidRPr="00E301F6">
        <w:rPr>
          <w:rFonts w:ascii="Times New Roman" w:hAnsi="Times New Roman" w:cs="Times New Roman"/>
        </w:rPr>
        <w:t xml:space="preserve"> </w:t>
      </w:r>
    </w:p>
    <w:p w:rsidR="00FF33B1" w:rsidRPr="00E301F6" w:rsidRDefault="00FF33B1" w:rsidP="00FF33B1">
      <w:pPr>
        <w:pStyle w:val="a5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ставить себя на место другого человека, понимать мотивы и намерения другого. </w:t>
      </w:r>
    </w:p>
    <w:p w:rsidR="00FF33B1" w:rsidRPr="00E301F6" w:rsidRDefault="00FF33B1" w:rsidP="00FF33B1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Принятие себя и других:</w:t>
      </w:r>
      <w:r w:rsidRPr="00E301F6">
        <w:rPr>
          <w:rFonts w:ascii="Times New Roman" w:hAnsi="Times New Roman" w:cs="Times New Roman"/>
        </w:rPr>
        <w:t xml:space="preserve"> </w:t>
      </w:r>
    </w:p>
    <w:p w:rsidR="00FF33B1" w:rsidRPr="00E301F6" w:rsidRDefault="00FF33B1" w:rsidP="00FF33B1">
      <w:pPr>
        <w:pStyle w:val="a5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осознавать невозможность контролировать всё вокруг даже в условиях открытого доступа к любым объёмам информации. </w:t>
      </w:r>
    </w:p>
    <w:p w:rsidR="00FF33B1" w:rsidRPr="00E301F6" w:rsidRDefault="00FF33B1" w:rsidP="00FF33B1">
      <w:pPr>
        <w:pStyle w:val="a5"/>
        <w:spacing w:line="276" w:lineRule="auto"/>
        <w:jc w:val="both"/>
        <w:rPr>
          <w:sz w:val="24"/>
          <w:szCs w:val="24"/>
        </w:rPr>
      </w:pPr>
    </w:p>
    <w:p w:rsidR="00FF33B1" w:rsidRDefault="00FF33B1" w:rsidP="00FF33B1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E301F6">
        <w:rPr>
          <w:rFonts w:ascii="Times New Roman" w:hAnsi="Times New Roman" w:cs="Times New Roman"/>
          <w:b/>
        </w:rPr>
        <w:t xml:space="preserve">ПРЕДМЕТНЫЕ РЕЗУЛЬТАТЫ </w:t>
      </w: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7214E2">
        <w:rPr>
          <w:rFonts w:ascii="Times New Roman" w:hAnsi="Times New Roman" w:cs="Times New Roman"/>
        </w:rPr>
        <w:t xml:space="preserve">Предметные результаты освоения обязательного предметного содержания, установленного данной примерной рабочей программой, отражают сформированность у обучающихся умений: </w:t>
      </w:r>
    </w:p>
    <w:p w:rsidR="007214E2" w:rsidRPr="007214E2" w:rsidRDefault="007214E2" w:rsidP="007214E2">
      <w:pPr>
        <w:pStyle w:val="a5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7214E2">
        <w:rPr>
          <w:sz w:val="24"/>
          <w:szCs w:val="24"/>
        </w:rPr>
        <w:t xml:space="preserve">разбивать задачи на подзадачи;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 </w:t>
      </w:r>
    </w:p>
    <w:p w:rsidR="007214E2" w:rsidRPr="007214E2" w:rsidRDefault="007214E2" w:rsidP="007214E2">
      <w:pPr>
        <w:pStyle w:val="a5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7214E2">
        <w:rPr>
          <w:sz w:val="24"/>
          <w:szCs w:val="24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proofErr w:type="spellStart"/>
      <w:r w:rsidRPr="007214E2">
        <w:rPr>
          <w:sz w:val="24"/>
          <w:szCs w:val="24"/>
        </w:rPr>
        <w:t>Python</w:t>
      </w:r>
      <w:proofErr w:type="spellEnd"/>
      <w:r w:rsidRPr="007214E2">
        <w:rPr>
          <w:sz w:val="24"/>
          <w:szCs w:val="24"/>
        </w:rPr>
        <w:t xml:space="preserve">, C++, Паскаль, </w:t>
      </w:r>
      <w:proofErr w:type="spellStart"/>
      <w:r w:rsidRPr="007214E2">
        <w:rPr>
          <w:sz w:val="24"/>
          <w:szCs w:val="24"/>
        </w:rPr>
        <w:t>Java</w:t>
      </w:r>
      <w:proofErr w:type="spellEnd"/>
      <w:r w:rsidRPr="007214E2">
        <w:rPr>
          <w:sz w:val="24"/>
          <w:szCs w:val="24"/>
        </w:rPr>
        <w:t xml:space="preserve">, C#, Школьный Алгоритмический Язык); </w:t>
      </w:r>
    </w:p>
    <w:p w:rsidR="007214E2" w:rsidRPr="007214E2" w:rsidRDefault="007214E2" w:rsidP="007214E2">
      <w:pPr>
        <w:pStyle w:val="a5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7214E2">
        <w:rPr>
          <w:sz w:val="24"/>
          <w:szCs w:val="24"/>
        </w:rPr>
        <w:t xml:space="preserve">раскрывать смысл понятий «модель», «моделирование», определять виды моделей; оценивать адекватность модели моделируемому объекту и целям моделирования; </w:t>
      </w:r>
    </w:p>
    <w:p w:rsidR="007214E2" w:rsidRPr="007214E2" w:rsidRDefault="007214E2" w:rsidP="007214E2">
      <w:pPr>
        <w:pStyle w:val="a5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7214E2">
        <w:rPr>
          <w:sz w:val="24"/>
          <w:szCs w:val="24"/>
        </w:rPr>
        <w:lastRenderedPageBreak/>
        <w:t xml:space="preserve">использовать графы и деревья для моделирования систем сетевой и иерархической структуры; находить кратчайший путь в графе; </w:t>
      </w:r>
    </w:p>
    <w:p w:rsidR="007214E2" w:rsidRPr="007214E2" w:rsidRDefault="007214E2" w:rsidP="007214E2">
      <w:pPr>
        <w:pStyle w:val="a5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7214E2">
        <w:rPr>
          <w:sz w:val="24"/>
          <w:szCs w:val="24"/>
        </w:rPr>
        <w:t xml:space="preserve"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 </w:t>
      </w:r>
    </w:p>
    <w:p w:rsidR="007214E2" w:rsidRPr="007214E2" w:rsidRDefault="007214E2" w:rsidP="007214E2">
      <w:pPr>
        <w:pStyle w:val="a5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7214E2">
        <w:rPr>
          <w:sz w:val="24"/>
          <w:szCs w:val="24"/>
        </w:rPr>
        <w:t xml:space="preserve"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</w:t>
      </w:r>
    </w:p>
    <w:p w:rsidR="007214E2" w:rsidRPr="007214E2" w:rsidRDefault="007214E2" w:rsidP="007214E2">
      <w:pPr>
        <w:pStyle w:val="a5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7214E2">
        <w:rPr>
          <w:sz w:val="24"/>
          <w:szCs w:val="24"/>
        </w:rPr>
        <w:t xml:space="preserve"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 </w:t>
      </w:r>
    </w:p>
    <w:p w:rsidR="007214E2" w:rsidRPr="007214E2" w:rsidRDefault="007214E2" w:rsidP="007214E2">
      <w:pPr>
        <w:pStyle w:val="a5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7214E2">
        <w:rPr>
          <w:sz w:val="24"/>
          <w:szCs w:val="24"/>
        </w:rPr>
        <w:t xml:space="preserve">использовать электронные таблицы для численного моделирования в простых задачах из разных предметных областей; </w:t>
      </w:r>
    </w:p>
    <w:p w:rsidR="007214E2" w:rsidRPr="007214E2" w:rsidRDefault="007214E2" w:rsidP="007214E2">
      <w:pPr>
        <w:pStyle w:val="a5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7214E2">
        <w:rPr>
          <w:sz w:val="24"/>
          <w:szCs w:val="24"/>
        </w:rPr>
        <w:t xml:space="preserve"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 </w:t>
      </w:r>
    </w:p>
    <w:p w:rsidR="007214E2" w:rsidRPr="007214E2" w:rsidRDefault="007214E2" w:rsidP="007214E2">
      <w:pPr>
        <w:pStyle w:val="a5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7214E2">
        <w:rPr>
          <w:sz w:val="24"/>
          <w:szCs w:val="24"/>
        </w:rPr>
        <w:t xml:space="preserve">приводить примеры использования геоинформационных сервисов, сервисов государственных услуг, образовательных сервисов сети Интернет в учебной и повседневной деятельности; </w:t>
      </w:r>
    </w:p>
    <w:p w:rsidR="007214E2" w:rsidRPr="007214E2" w:rsidRDefault="007214E2" w:rsidP="007214E2">
      <w:pPr>
        <w:pStyle w:val="a5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7214E2">
        <w:rPr>
          <w:sz w:val="24"/>
          <w:szCs w:val="24"/>
        </w:rPr>
        <w:t xml:space="preserve"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 </w:t>
      </w:r>
    </w:p>
    <w:p w:rsidR="00325B34" w:rsidRDefault="007214E2" w:rsidP="007214E2">
      <w:pPr>
        <w:pStyle w:val="a5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7214E2">
        <w:rPr>
          <w:sz w:val="24"/>
          <w:szCs w:val="24"/>
        </w:rPr>
        <w:t xml:space="preserve">распознавать попытки и предупреждать вовлечение себя и  окружающих в деструктивные и криминальные формы сетевой активности (в том числе </w:t>
      </w:r>
      <w:proofErr w:type="spellStart"/>
      <w:r w:rsidRPr="007214E2">
        <w:rPr>
          <w:sz w:val="24"/>
          <w:szCs w:val="24"/>
        </w:rPr>
        <w:t>кибербуллинг</w:t>
      </w:r>
      <w:proofErr w:type="spellEnd"/>
      <w:r w:rsidRPr="007214E2">
        <w:rPr>
          <w:sz w:val="24"/>
          <w:szCs w:val="24"/>
        </w:rPr>
        <w:t xml:space="preserve">, </w:t>
      </w:r>
      <w:proofErr w:type="spellStart"/>
      <w:r w:rsidRPr="007214E2">
        <w:rPr>
          <w:sz w:val="24"/>
          <w:szCs w:val="24"/>
        </w:rPr>
        <w:t>фишинг</w:t>
      </w:r>
      <w:proofErr w:type="spellEnd"/>
      <w:r w:rsidRPr="007214E2">
        <w:rPr>
          <w:sz w:val="24"/>
          <w:szCs w:val="24"/>
        </w:rPr>
        <w:t>).</w:t>
      </w:r>
    </w:p>
    <w:p w:rsidR="007214E2" w:rsidRDefault="007214E2" w:rsidP="007214E2">
      <w:pPr>
        <w:spacing w:line="276" w:lineRule="auto"/>
        <w:jc w:val="both"/>
      </w:pPr>
    </w:p>
    <w:p w:rsidR="007214E2" w:rsidRDefault="007214E2" w:rsidP="007214E2">
      <w:pPr>
        <w:spacing w:line="276" w:lineRule="auto"/>
        <w:jc w:val="both"/>
      </w:pPr>
    </w:p>
    <w:p w:rsidR="007214E2" w:rsidRDefault="007214E2" w:rsidP="007214E2">
      <w:pPr>
        <w:spacing w:line="276" w:lineRule="auto"/>
        <w:jc w:val="both"/>
      </w:pPr>
    </w:p>
    <w:p w:rsidR="007214E2" w:rsidRDefault="007214E2" w:rsidP="007214E2">
      <w:pPr>
        <w:spacing w:line="276" w:lineRule="auto"/>
        <w:jc w:val="both"/>
      </w:pPr>
    </w:p>
    <w:p w:rsidR="007214E2" w:rsidRDefault="007214E2" w:rsidP="007214E2">
      <w:pPr>
        <w:spacing w:line="276" w:lineRule="auto"/>
        <w:jc w:val="both"/>
      </w:pPr>
    </w:p>
    <w:p w:rsidR="007214E2" w:rsidRDefault="007214E2" w:rsidP="007214E2">
      <w:pPr>
        <w:spacing w:line="276" w:lineRule="auto"/>
        <w:jc w:val="both"/>
      </w:pPr>
    </w:p>
    <w:p w:rsidR="007214E2" w:rsidRDefault="007214E2" w:rsidP="007214E2">
      <w:pPr>
        <w:spacing w:line="276" w:lineRule="auto"/>
        <w:jc w:val="both"/>
      </w:pPr>
    </w:p>
    <w:p w:rsidR="007214E2" w:rsidRDefault="007214E2" w:rsidP="007214E2">
      <w:pPr>
        <w:spacing w:line="276" w:lineRule="auto"/>
        <w:jc w:val="both"/>
      </w:pPr>
    </w:p>
    <w:p w:rsidR="007214E2" w:rsidRDefault="007214E2" w:rsidP="007214E2">
      <w:pPr>
        <w:spacing w:line="276" w:lineRule="auto"/>
        <w:jc w:val="both"/>
      </w:pPr>
    </w:p>
    <w:p w:rsidR="007214E2" w:rsidRDefault="007214E2" w:rsidP="007214E2">
      <w:pPr>
        <w:spacing w:line="276" w:lineRule="auto"/>
        <w:jc w:val="both"/>
      </w:pPr>
    </w:p>
    <w:p w:rsidR="007214E2" w:rsidRDefault="007214E2" w:rsidP="007214E2">
      <w:pPr>
        <w:spacing w:line="276" w:lineRule="auto"/>
        <w:jc w:val="both"/>
      </w:pPr>
    </w:p>
    <w:p w:rsidR="007214E2" w:rsidRDefault="007214E2" w:rsidP="007214E2">
      <w:pPr>
        <w:spacing w:line="276" w:lineRule="auto"/>
        <w:jc w:val="both"/>
      </w:pPr>
    </w:p>
    <w:p w:rsidR="007214E2" w:rsidRDefault="007214E2" w:rsidP="007214E2">
      <w:pPr>
        <w:spacing w:line="276" w:lineRule="auto"/>
        <w:jc w:val="both"/>
      </w:pPr>
    </w:p>
    <w:p w:rsidR="007214E2" w:rsidRDefault="007214E2" w:rsidP="007214E2">
      <w:pPr>
        <w:spacing w:line="276" w:lineRule="auto"/>
        <w:jc w:val="both"/>
      </w:pPr>
    </w:p>
    <w:p w:rsidR="007214E2" w:rsidRDefault="007214E2" w:rsidP="007214E2">
      <w:pPr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06733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06733F">
        <w:rPr>
          <w:rFonts w:ascii="Times New Roman" w:hAnsi="Times New Roman" w:cs="Times New Roman"/>
          <w:b/>
          <w:spacing w:val="-1"/>
          <w:sz w:val="28"/>
          <w:szCs w:val="28"/>
        </w:rPr>
        <w:t>Содержание учебного предмета «Информатика»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.</w:t>
      </w:r>
    </w:p>
    <w:p w:rsidR="007214E2" w:rsidRDefault="007214E2" w:rsidP="007214E2">
      <w:pPr>
        <w:spacing w:line="276" w:lineRule="auto"/>
        <w:jc w:val="both"/>
      </w:pP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7214E2">
        <w:rPr>
          <w:rFonts w:ascii="Times New Roman" w:hAnsi="Times New Roman" w:cs="Times New Roman"/>
          <w:b/>
        </w:rPr>
        <w:t>Цифровая грамотность</w:t>
      </w:r>
      <w:r w:rsidRPr="007214E2">
        <w:rPr>
          <w:rFonts w:ascii="Times New Roman" w:hAnsi="Times New Roman" w:cs="Times New Roman"/>
        </w:rPr>
        <w:t xml:space="preserve"> </w:t>
      </w: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7214E2">
        <w:rPr>
          <w:rFonts w:ascii="Times New Roman" w:hAnsi="Times New Roman" w:cs="Times New Roman"/>
          <w:b/>
          <w:i/>
        </w:rPr>
        <w:t>Глобальная сеть Интернет и стратегии безопасного поведения в ней</w:t>
      </w:r>
      <w:r w:rsidRPr="007214E2">
        <w:rPr>
          <w:rFonts w:ascii="Times New Roman" w:hAnsi="Times New Roman" w:cs="Times New Roman"/>
        </w:rPr>
        <w:t xml:space="preserve"> </w:t>
      </w: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7214E2">
        <w:rPr>
          <w:rFonts w:ascii="Times New Roman" w:hAnsi="Times New Roman" w:cs="Times New Roman"/>
        </w:rPr>
        <w:t xml:space="preserve">Глобальная сеть Интернет. IP-адреса узлов. Сетевое хранение данных. Методы индивидуального и коллективного размещения новой информации в сети Интернет. Большие данные (интернет-данные, в частности, данные социальных сетей). </w:t>
      </w: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7214E2">
        <w:rPr>
          <w:rFonts w:ascii="Times New Roman" w:hAnsi="Times New Roman" w:cs="Times New Roman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</w:t>
      </w:r>
      <w:proofErr w:type="spellStart"/>
      <w:r w:rsidRPr="007214E2">
        <w:rPr>
          <w:rFonts w:ascii="Times New Roman" w:hAnsi="Times New Roman" w:cs="Times New Roman"/>
        </w:rPr>
        <w:t>кибербуллинг</w:t>
      </w:r>
      <w:proofErr w:type="spellEnd"/>
      <w:r w:rsidRPr="007214E2">
        <w:rPr>
          <w:rFonts w:ascii="Times New Roman" w:hAnsi="Times New Roman" w:cs="Times New Roman"/>
        </w:rPr>
        <w:t xml:space="preserve">, </w:t>
      </w:r>
      <w:proofErr w:type="spellStart"/>
      <w:r w:rsidRPr="007214E2">
        <w:rPr>
          <w:rFonts w:ascii="Times New Roman" w:hAnsi="Times New Roman" w:cs="Times New Roman"/>
        </w:rPr>
        <w:t>фишинг</w:t>
      </w:r>
      <w:proofErr w:type="spellEnd"/>
      <w:r w:rsidRPr="007214E2">
        <w:rPr>
          <w:rFonts w:ascii="Times New Roman" w:hAnsi="Times New Roman" w:cs="Times New Roman"/>
        </w:rPr>
        <w:t xml:space="preserve"> и др.). </w:t>
      </w: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7214E2">
        <w:rPr>
          <w:rFonts w:ascii="Times New Roman" w:hAnsi="Times New Roman" w:cs="Times New Roman"/>
          <w:b/>
          <w:i/>
        </w:rPr>
        <w:t>Работа в информационном пространстве</w:t>
      </w:r>
      <w:r w:rsidRPr="007214E2">
        <w:rPr>
          <w:rFonts w:ascii="Times New Roman" w:hAnsi="Times New Roman" w:cs="Times New Roman"/>
        </w:rPr>
        <w:t xml:space="preserve"> </w:t>
      </w: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7214E2">
        <w:rPr>
          <w:rFonts w:ascii="Times New Roman" w:hAnsi="Times New Roman" w:cs="Times New Roman"/>
        </w:rPr>
        <w:t xml:space="preserve">Виды деятельности в сети Интернет. </w:t>
      </w:r>
      <w:proofErr w:type="gramStart"/>
      <w:r w:rsidRPr="007214E2">
        <w:rPr>
          <w:rFonts w:ascii="Times New Roman" w:hAnsi="Times New Roman" w:cs="Times New Roman"/>
        </w:rPr>
        <w:t xml:space="preserve">Интернет-сервисы: коммуникационные сервисы (почтовая служба, </w:t>
      </w:r>
      <w:proofErr w:type="spellStart"/>
      <w:r w:rsidRPr="007214E2">
        <w:rPr>
          <w:rFonts w:ascii="Times New Roman" w:hAnsi="Times New Roman" w:cs="Times New Roman"/>
        </w:rPr>
        <w:t>видеоконференц</w:t>
      </w:r>
      <w:proofErr w:type="spellEnd"/>
      <w:r w:rsidRPr="007214E2">
        <w:rPr>
          <w:rFonts w:ascii="Times New Roman" w:hAnsi="Times New Roman" w:cs="Times New Roman"/>
        </w:rPr>
        <w:t>-связь и т. п.); справочные службы (карты, расписания и т. п.), поисковые службы, службы обновления программного обеспечения и др. Сервисы государственных услуг.</w:t>
      </w:r>
      <w:proofErr w:type="gramEnd"/>
      <w:r w:rsidRPr="007214E2">
        <w:rPr>
          <w:rFonts w:ascii="Times New Roman" w:hAnsi="Times New Roman" w:cs="Times New Roman"/>
        </w:rPr>
        <w:t xml:space="preserve">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 </w:t>
      </w: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7214E2">
        <w:rPr>
          <w:rFonts w:ascii="Times New Roman" w:hAnsi="Times New Roman" w:cs="Times New Roman"/>
          <w:b/>
        </w:rPr>
        <w:t>Теоретические основы информатики</w:t>
      </w:r>
      <w:r w:rsidRPr="007214E2">
        <w:rPr>
          <w:rFonts w:ascii="Times New Roman" w:hAnsi="Times New Roman" w:cs="Times New Roman"/>
        </w:rPr>
        <w:t xml:space="preserve"> </w:t>
      </w: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7214E2">
        <w:rPr>
          <w:rFonts w:ascii="Times New Roman" w:hAnsi="Times New Roman" w:cs="Times New Roman"/>
          <w:b/>
          <w:i/>
        </w:rPr>
        <w:t>Моделирование как метод познания</w:t>
      </w:r>
      <w:r w:rsidRPr="007214E2">
        <w:rPr>
          <w:rFonts w:ascii="Times New Roman" w:hAnsi="Times New Roman" w:cs="Times New Roman"/>
        </w:rPr>
        <w:t xml:space="preserve"> </w:t>
      </w: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7214E2">
        <w:rPr>
          <w:rFonts w:ascii="Times New Roman" w:hAnsi="Times New Roman" w:cs="Times New Roman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7214E2">
        <w:rPr>
          <w:rFonts w:ascii="Times New Roman" w:hAnsi="Times New Roman" w:cs="Times New Roman"/>
        </w:rPr>
        <w:t xml:space="preserve">Табличные модели. Таблица как представление отношения. </w:t>
      </w: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7214E2">
        <w:rPr>
          <w:rFonts w:ascii="Times New Roman" w:hAnsi="Times New Roman" w:cs="Times New Roman"/>
        </w:rPr>
        <w:t xml:space="preserve">Базы данных. Отбор в таблице строк, удовлетворяющих заданному условию. </w:t>
      </w: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7214E2">
        <w:rPr>
          <w:rFonts w:ascii="Times New Roman" w:hAnsi="Times New Roman" w:cs="Times New Roman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 </w:t>
      </w: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7214E2">
        <w:rPr>
          <w:rFonts w:ascii="Times New Roman" w:hAnsi="Times New Roman" w:cs="Times New Roman"/>
        </w:rPr>
        <w:t xml:space="preserve">Дерево. Корень, вершина (узел), лист, ребро (дуга) дерева. Высота дерева. Поддерево. Примеры использования деревьев. Перебор вариантов с помощью дерева. </w:t>
      </w: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7214E2">
        <w:rPr>
          <w:rFonts w:ascii="Times New Roman" w:hAnsi="Times New Roman" w:cs="Times New Roman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 </w:t>
      </w: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7214E2">
        <w:rPr>
          <w:rFonts w:ascii="Times New Roman" w:hAnsi="Times New Roman" w:cs="Times New Roman"/>
        </w:rPr>
        <w:t xml:space="preserve"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 </w:t>
      </w: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7214E2">
        <w:rPr>
          <w:rFonts w:ascii="Times New Roman" w:hAnsi="Times New Roman" w:cs="Times New Roman"/>
          <w:b/>
        </w:rPr>
        <w:t>Алгоритмы и программирование</w:t>
      </w:r>
      <w:r w:rsidRPr="007214E2">
        <w:rPr>
          <w:rFonts w:ascii="Times New Roman" w:hAnsi="Times New Roman" w:cs="Times New Roman"/>
        </w:rPr>
        <w:t xml:space="preserve"> </w:t>
      </w: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7214E2">
        <w:rPr>
          <w:rFonts w:ascii="Times New Roman" w:hAnsi="Times New Roman" w:cs="Times New Roman"/>
          <w:b/>
          <w:i/>
        </w:rPr>
        <w:t>Разработка алгоритмов и программ</w:t>
      </w:r>
      <w:r w:rsidRPr="007214E2">
        <w:rPr>
          <w:rFonts w:ascii="Times New Roman" w:hAnsi="Times New Roman" w:cs="Times New Roman"/>
        </w:rPr>
        <w:t xml:space="preserve"> </w:t>
      </w: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7214E2">
        <w:rPr>
          <w:rFonts w:ascii="Times New Roman" w:hAnsi="Times New Roman" w:cs="Times New Roman"/>
        </w:rPr>
        <w:t xml:space="preserve">Разбиение задачи на подзадачи. Составление алгоритмов и программ с использованием ветвлений, циклов и вспомогательных алгоритмов для управления </w:t>
      </w:r>
      <w:r w:rsidRPr="007214E2">
        <w:rPr>
          <w:rFonts w:ascii="Times New Roman" w:hAnsi="Times New Roman" w:cs="Times New Roman"/>
        </w:rPr>
        <w:lastRenderedPageBreak/>
        <w:t xml:space="preserve">исполнителем Робот или другими исполнителями, такими как Черепашка, Чертёжник и др. </w:t>
      </w: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7214E2">
        <w:rPr>
          <w:rFonts w:ascii="Times New Roman" w:hAnsi="Times New Roman" w:cs="Times New Roman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proofErr w:type="spellStart"/>
      <w:r w:rsidRPr="007214E2">
        <w:rPr>
          <w:rFonts w:ascii="Times New Roman" w:hAnsi="Times New Roman" w:cs="Times New Roman"/>
        </w:rPr>
        <w:t>Python</w:t>
      </w:r>
      <w:proofErr w:type="spellEnd"/>
      <w:r w:rsidRPr="007214E2">
        <w:rPr>
          <w:rFonts w:ascii="Times New Roman" w:hAnsi="Times New Roman" w:cs="Times New Roman"/>
        </w:rPr>
        <w:t xml:space="preserve">, C++, Паскаль, </w:t>
      </w:r>
      <w:proofErr w:type="spellStart"/>
      <w:r w:rsidRPr="007214E2">
        <w:rPr>
          <w:rFonts w:ascii="Times New Roman" w:hAnsi="Times New Roman" w:cs="Times New Roman"/>
        </w:rPr>
        <w:t>Java</w:t>
      </w:r>
      <w:proofErr w:type="spellEnd"/>
      <w:r w:rsidRPr="007214E2">
        <w:rPr>
          <w:rFonts w:ascii="Times New Roman" w:hAnsi="Times New Roman" w:cs="Times New Roman"/>
        </w:rPr>
        <w:t xml:space="preserve">, C#, Школьный Алгоритмический Язык): заполнение числового массива случайными числами, в соответствии с формулой или путём ввода чисел; нахождение суммы элементов массива; линейный поиск заданного значения в массиве; подсчёт элементов массива, удовлетворяющих заданному условию; нахождение минимального (максимального) элемента массива. Сортировка массива. </w:t>
      </w: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7214E2">
        <w:rPr>
          <w:rFonts w:ascii="Times New Roman" w:hAnsi="Times New Roman" w:cs="Times New Roman"/>
        </w:rPr>
        <w:t xml:space="preserve"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 </w:t>
      </w: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7214E2">
        <w:rPr>
          <w:rFonts w:ascii="Times New Roman" w:hAnsi="Times New Roman" w:cs="Times New Roman"/>
          <w:b/>
          <w:i/>
        </w:rPr>
        <w:t xml:space="preserve">Управление </w:t>
      </w: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7214E2">
        <w:rPr>
          <w:rFonts w:ascii="Times New Roman" w:hAnsi="Times New Roman" w:cs="Times New Roman"/>
        </w:rPr>
        <w:t xml:space="preserve">Управление. Сигнал. Обратная связь. Получение сигналов от цифровых датчиков (касания, расстояния, света, звука и  др.). Примеры использования принципа обратной связи в системах управления техническими устройствами с помощью датчиков, в том числе в  робототехнике. </w:t>
      </w: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7214E2">
        <w:rPr>
          <w:rFonts w:ascii="Times New Roman" w:hAnsi="Times New Roman" w:cs="Times New Roman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отопления дома, автономная система управления транспортным средством и т. п.). </w:t>
      </w: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7214E2">
        <w:rPr>
          <w:rFonts w:ascii="Times New Roman" w:hAnsi="Times New Roman" w:cs="Times New Roman"/>
          <w:b/>
        </w:rPr>
        <w:t>Информационные технологии</w:t>
      </w:r>
      <w:r w:rsidRPr="007214E2">
        <w:rPr>
          <w:rFonts w:ascii="Times New Roman" w:hAnsi="Times New Roman" w:cs="Times New Roman"/>
        </w:rPr>
        <w:t xml:space="preserve"> </w:t>
      </w: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7214E2">
        <w:rPr>
          <w:rFonts w:ascii="Times New Roman" w:hAnsi="Times New Roman" w:cs="Times New Roman"/>
          <w:b/>
          <w:i/>
        </w:rPr>
        <w:t>Электронные таблицы</w:t>
      </w:r>
      <w:r w:rsidRPr="007214E2">
        <w:rPr>
          <w:rFonts w:ascii="Times New Roman" w:hAnsi="Times New Roman" w:cs="Times New Roman"/>
        </w:rPr>
        <w:t xml:space="preserve"> </w:t>
      </w: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7214E2">
        <w:rPr>
          <w:rFonts w:ascii="Times New Roman" w:hAnsi="Times New Roman" w:cs="Times New Roman"/>
        </w:rPr>
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</w:t>
      </w: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7214E2">
        <w:rPr>
          <w:rFonts w:ascii="Times New Roman" w:hAnsi="Times New Roman" w:cs="Times New Roman"/>
        </w:rPr>
        <w:t xml:space="preserve">Преобразование формул при копировании. Относительная, абсолютная и смешанная адресация. </w:t>
      </w: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7214E2">
        <w:rPr>
          <w:rFonts w:ascii="Times New Roman" w:hAnsi="Times New Roman" w:cs="Times New Roman"/>
        </w:rPr>
        <w:t xml:space="preserve">Условные вычисления в 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 </w:t>
      </w: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7214E2">
        <w:rPr>
          <w:rFonts w:ascii="Times New Roman" w:hAnsi="Times New Roman" w:cs="Times New Roman"/>
          <w:b/>
          <w:i/>
        </w:rPr>
        <w:t>Информационные технологии в современном обществе</w:t>
      </w:r>
      <w:r w:rsidRPr="007214E2">
        <w:rPr>
          <w:rFonts w:ascii="Times New Roman" w:hAnsi="Times New Roman" w:cs="Times New Roman"/>
        </w:rPr>
        <w:t xml:space="preserve"> </w:t>
      </w: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7214E2">
        <w:rPr>
          <w:rFonts w:ascii="Times New Roman" w:hAnsi="Times New Roman" w:cs="Times New Roman"/>
        </w:rPr>
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925E0F" w:rsidRDefault="00925E0F" w:rsidP="007214E2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  <w:sectPr w:rsidR="00925E0F" w:rsidSect="007214E2">
          <w:pgSz w:w="11906" w:h="16838"/>
          <w:pgMar w:top="1134" w:right="991" w:bottom="1134" w:left="1418" w:header="708" w:footer="708" w:gutter="0"/>
          <w:cols w:space="708"/>
          <w:docGrid w:linePitch="360"/>
        </w:sectPr>
      </w:pPr>
    </w:p>
    <w:p w:rsidR="007214E2" w:rsidRDefault="007214E2" w:rsidP="007214E2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4. Тематическое планирование.</w:t>
      </w:r>
    </w:p>
    <w:p w:rsidR="00925E0F" w:rsidRDefault="00925E0F" w:rsidP="007214E2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270"/>
        <w:gridCol w:w="2665"/>
        <w:gridCol w:w="1953"/>
        <w:gridCol w:w="3179"/>
        <w:gridCol w:w="4110"/>
      </w:tblGrid>
      <w:tr w:rsidR="00925E0F" w:rsidRPr="007214E2" w:rsidTr="00925E0F">
        <w:tc>
          <w:tcPr>
            <w:tcW w:w="560" w:type="dxa"/>
            <w:vAlign w:val="center"/>
          </w:tcPr>
          <w:p w:rsidR="00925E0F" w:rsidRPr="007214E2" w:rsidRDefault="00925E0F" w:rsidP="00EF77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4E2">
              <w:rPr>
                <w:rFonts w:ascii="Times New Roman" w:hAnsi="Times New Roman" w:cs="Times New Roman"/>
                <w:b/>
              </w:rPr>
              <w:t>№</w:t>
            </w:r>
          </w:p>
          <w:p w:rsidR="00925E0F" w:rsidRPr="007214E2" w:rsidRDefault="00925E0F" w:rsidP="00EF77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4E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270" w:type="dxa"/>
            <w:vAlign w:val="center"/>
          </w:tcPr>
          <w:p w:rsidR="00925E0F" w:rsidRPr="007214E2" w:rsidRDefault="00925E0F" w:rsidP="00EF77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4E2">
              <w:rPr>
                <w:rFonts w:ascii="Times New Roman" w:hAnsi="Times New Roman" w:cs="Times New Roman"/>
                <w:b/>
              </w:rPr>
              <w:t>Раздел</w:t>
            </w:r>
          </w:p>
          <w:p w:rsidR="00925E0F" w:rsidRPr="007214E2" w:rsidRDefault="00925E0F" w:rsidP="00EF77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4E2">
              <w:rPr>
                <w:rFonts w:ascii="Times New Roman" w:hAnsi="Times New Roman" w:cs="Times New Roman"/>
                <w:b/>
              </w:rPr>
              <w:t>программы</w:t>
            </w:r>
          </w:p>
        </w:tc>
        <w:tc>
          <w:tcPr>
            <w:tcW w:w="2665" w:type="dxa"/>
            <w:vAlign w:val="center"/>
          </w:tcPr>
          <w:p w:rsidR="00925E0F" w:rsidRPr="007214E2" w:rsidRDefault="00925E0F" w:rsidP="00EF77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4E2">
              <w:rPr>
                <w:rFonts w:ascii="Times New Roman" w:hAnsi="Times New Roman" w:cs="Times New Roman"/>
                <w:b/>
              </w:rPr>
              <w:t>Основное содержание</w:t>
            </w:r>
          </w:p>
        </w:tc>
        <w:tc>
          <w:tcPr>
            <w:tcW w:w="1953" w:type="dxa"/>
            <w:vAlign w:val="center"/>
          </w:tcPr>
          <w:p w:rsidR="00925E0F" w:rsidRPr="007214E2" w:rsidRDefault="00925E0F" w:rsidP="00EF77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4E2">
              <w:rPr>
                <w:rFonts w:ascii="Times New Roman" w:hAnsi="Times New Roman" w:cs="Times New Roman"/>
                <w:b/>
              </w:rPr>
              <w:t>Формы организации учебных занятий</w:t>
            </w:r>
          </w:p>
        </w:tc>
        <w:tc>
          <w:tcPr>
            <w:tcW w:w="3179" w:type="dxa"/>
            <w:vAlign w:val="center"/>
          </w:tcPr>
          <w:p w:rsidR="00925E0F" w:rsidRPr="007214E2" w:rsidRDefault="00925E0F" w:rsidP="00EF77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4E2">
              <w:rPr>
                <w:rFonts w:ascii="Times New Roman" w:hAnsi="Times New Roman" w:cs="Times New Roman"/>
                <w:b/>
              </w:rPr>
              <w:t>Основные виды учебной деятельности</w:t>
            </w:r>
          </w:p>
        </w:tc>
        <w:tc>
          <w:tcPr>
            <w:tcW w:w="4110" w:type="dxa"/>
            <w:vAlign w:val="center"/>
          </w:tcPr>
          <w:p w:rsidR="00925E0F" w:rsidRPr="00925E0F" w:rsidRDefault="00925E0F" w:rsidP="00EF77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E0F">
              <w:rPr>
                <w:rStyle w:val="a7"/>
                <w:rFonts w:eastAsia="Verdana"/>
                <w:lang w:val="ru-RU"/>
              </w:rPr>
              <w:t>Содержание воспитательного потенциала на уроке</w:t>
            </w:r>
          </w:p>
        </w:tc>
      </w:tr>
      <w:tr w:rsidR="00925E0F" w:rsidRPr="007214E2" w:rsidTr="00925E0F">
        <w:tc>
          <w:tcPr>
            <w:tcW w:w="560" w:type="dxa"/>
          </w:tcPr>
          <w:p w:rsidR="00925E0F" w:rsidRPr="00925E0F" w:rsidRDefault="00925E0F" w:rsidP="00925E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E0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70" w:type="dxa"/>
          </w:tcPr>
          <w:p w:rsidR="00925E0F" w:rsidRPr="00925E0F" w:rsidRDefault="00925E0F" w:rsidP="00925E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E0F">
              <w:rPr>
                <w:rFonts w:ascii="Times New Roman" w:hAnsi="Times New Roman" w:cs="Times New Roman"/>
                <w:b/>
                <w:bCs/>
              </w:rPr>
              <w:t>Моделирование и формализация.</w:t>
            </w:r>
          </w:p>
        </w:tc>
        <w:tc>
          <w:tcPr>
            <w:tcW w:w="2665" w:type="dxa"/>
          </w:tcPr>
          <w:p w:rsidR="00925E0F" w:rsidRPr="007214E2" w:rsidRDefault="00925E0F" w:rsidP="00925E0F">
            <w:pPr>
              <w:jc w:val="both"/>
              <w:rPr>
                <w:rFonts w:ascii="Times New Roman" w:hAnsi="Times New Roman" w:cs="Times New Roman"/>
              </w:rPr>
            </w:pPr>
            <w:r w:rsidRPr="007214E2">
              <w:rPr>
                <w:rFonts w:ascii="Times New Roman" w:hAnsi="Times New Roman" w:cs="Times New Roman"/>
              </w:rPr>
              <w:t xml:space="preserve">Понятия натурной и информационной моделей. Виды информационных моделей. Модели в математике, физике, литературе, биологии и т.д. Использование моделей в </w:t>
            </w:r>
            <w:proofErr w:type="spellStart"/>
            <w:proofErr w:type="gramStart"/>
            <w:r w:rsidRPr="007214E2">
              <w:rPr>
                <w:rFonts w:ascii="Times New Roman" w:hAnsi="Times New Roman" w:cs="Times New Roman"/>
              </w:rPr>
              <w:t>практи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7214E2">
              <w:rPr>
                <w:rFonts w:ascii="Times New Roman" w:hAnsi="Times New Roman" w:cs="Times New Roman"/>
              </w:rPr>
              <w:t>ческой</w:t>
            </w:r>
            <w:proofErr w:type="gramEnd"/>
            <w:r w:rsidRPr="007214E2">
              <w:rPr>
                <w:rFonts w:ascii="Times New Roman" w:hAnsi="Times New Roman" w:cs="Times New Roman"/>
              </w:rPr>
              <w:t xml:space="preserve"> деятельности. Компьютерное </w:t>
            </w:r>
            <w:proofErr w:type="gramStart"/>
            <w:r w:rsidRPr="007214E2">
              <w:rPr>
                <w:rFonts w:ascii="Times New Roman" w:hAnsi="Times New Roman" w:cs="Times New Roman"/>
              </w:rPr>
              <w:t>модели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7214E2">
              <w:rPr>
                <w:rFonts w:ascii="Times New Roman" w:hAnsi="Times New Roman" w:cs="Times New Roman"/>
              </w:rPr>
              <w:t>рование</w:t>
            </w:r>
            <w:proofErr w:type="spellEnd"/>
            <w:proofErr w:type="gramEnd"/>
            <w:r w:rsidRPr="007214E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53" w:type="dxa"/>
          </w:tcPr>
          <w:p w:rsidR="00925E0F" w:rsidRPr="007214E2" w:rsidRDefault="00925E0F" w:rsidP="00925E0F">
            <w:pPr>
              <w:jc w:val="center"/>
              <w:rPr>
                <w:rFonts w:ascii="Times New Roman" w:hAnsi="Times New Roman" w:cs="Times New Roman"/>
              </w:rPr>
            </w:pPr>
            <w:r w:rsidRPr="007214E2">
              <w:rPr>
                <w:rFonts w:ascii="Times New Roman" w:hAnsi="Times New Roman" w:cs="Times New Roman"/>
              </w:rPr>
              <w:t>Фронтальная;</w:t>
            </w:r>
          </w:p>
          <w:p w:rsidR="00925E0F" w:rsidRPr="007214E2" w:rsidRDefault="00925E0F" w:rsidP="00925E0F">
            <w:pPr>
              <w:jc w:val="center"/>
              <w:rPr>
                <w:rFonts w:ascii="Times New Roman" w:hAnsi="Times New Roman" w:cs="Times New Roman"/>
              </w:rPr>
            </w:pPr>
            <w:r w:rsidRPr="007214E2">
              <w:rPr>
                <w:rFonts w:ascii="Times New Roman" w:hAnsi="Times New Roman" w:cs="Times New Roman"/>
              </w:rPr>
              <w:t>групповая;</w:t>
            </w:r>
          </w:p>
          <w:p w:rsidR="00925E0F" w:rsidRPr="007214E2" w:rsidRDefault="00925E0F" w:rsidP="00925E0F">
            <w:pPr>
              <w:jc w:val="center"/>
              <w:rPr>
                <w:rFonts w:ascii="Times New Roman" w:hAnsi="Times New Roman" w:cs="Times New Roman"/>
              </w:rPr>
            </w:pPr>
            <w:r w:rsidRPr="007214E2">
              <w:rPr>
                <w:rFonts w:ascii="Times New Roman" w:hAnsi="Times New Roman" w:cs="Times New Roman"/>
              </w:rPr>
              <w:t>коллективная;</w:t>
            </w:r>
          </w:p>
          <w:p w:rsidR="00925E0F" w:rsidRPr="007214E2" w:rsidRDefault="00925E0F" w:rsidP="00925E0F">
            <w:pPr>
              <w:jc w:val="center"/>
              <w:rPr>
                <w:rFonts w:ascii="Times New Roman" w:hAnsi="Times New Roman" w:cs="Times New Roman"/>
              </w:rPr>
            </w:pPr>
            <w:r w:rsidRPr="007214E2">
              <w:rPr>
                <w:rFonts w:ascii="Times New Roman" w:hAnsi="Times New Roman" w:cs="Times New Roman"/>
              </w:rPr>
              <w:t>индивидуальная</w:t>
            </w:r>
          </w:p>
          <w:p w:rsidR="00925E0F" w:rsidRPr="007214E2" w:rsidRDefault="00925E0F" w:rsidP="00925E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9" w:type="dxa"/>
          </w:tcPr>
          <w:p w:rsidR="00925E0F" w:rsidRPr="00925E0F" w:rsidRDefault="00925E0F" w:rsidP="00071C80">
            <w:pPr>
              <w:jc w:val="both"/>
              <w:rPr>
                <w:rFonts w:ascii="Times New Roman" w:hAnsi="Times New Roman" w:cs="Times New Roman"/>
              </w:rPr>
            </w:pPr>
            <w:r w:rsidRPr="00925E0F">
              <w:rPr>
                <w:rFonts w:ascii="Times New Roman" w:hAnsi="Times New Roman" w:cs="Times New Roman"/>
              </w:rPr>
              <w:t xml:space="preserve">Раскрывать смысл изучаемых понятий. Определять вид информационной модели в зависимости от стоящей задачи. Анализировать информационные модели (таблицы, графики, </w:t>
            </w:r>
            <w:proofErr w:type="spellStart"/>
            <w:proofErr w:type="gramStart"/>
            <w:r w:rsidRPr="00925E0F">
              <w:rPr>
                <w:rFonts w:ascii="Times New Roman" w:hAnsi="Times New Roman" w:cs="Times New Roman"/>
              </w:rPr>
              <w:t>диаг-раммы</w:t>
            </w:r>
            <w:proofErr w:type="spellEnd"/>
            <w:proofErr w:type="gramEnd"/>
            <w:r w:rsidRPr="00925E0F">
              <w:rPr>
                <w:rFonts w:ascii="Times New Roman" w:hAnsi="Times New Roman" w:cs="Times New Roman"/>
              </w:rPr>
              <w:t>, схемы и др.). Осуществлять системный анализ объекта, выделять среди его свойств те свойства, которые существенны с точки зрения целей моделирования.  Оценивать адекватность модели модел</w:t>
            </w:r>
            <w:r w:rsidR="00071C80">
              <w:rPr>
                <w:rFonts w:ascii="Times New Roman" w:hAnsi="Times New Roman" w:cs="Times New Roman"/>
              </w:rPr>
              <w:t>и</w:t>
            </w:r>
            <w:r w:rsidRPr="00925E0F">
              <w:rPr>
                <w:rFonts w:ascii="Times New Roman" w:hAnsi="Times New Roman" w:cs="Times New Roman"/>
              </w:rPr>
              <w:t xml:space="preserve">руемому объекту и целям моделирования. Строить и интерпретировать различные информационные модели (таблицы, диаграммы, графы, схемы, блок-схемы алгоритмов). Исследовать с помощью информационных моделей объекты в соответствии с </w:t>
            </w:r>
            <w:r w:rsidRPr="00925E0F">
              <w:rPr>
                <w:rFonts w:ascii="Times New Roman" w:hAnsi="Times New Roman" w:cs="Times New Roman"/>
              </w:rPr>
              <w:lastRenderedPageBreak/>
              <w:t>поставленной задачей. Работать с готовыми компьютерными моделями из различных предметных областей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0" w:type="dxa"/>
          </w:tcPr>
          <w:p w:rsidR="00925E0F" w:rsidRDefault="00925E0F" w:rsidP="00925E0F">
            <w:pPr>
              <w:pStyle w:val="Standard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Формирование </w:t>
            </w:r>
            <w:proofErr w:type="spellStart"/>
            <w:r>
              <w:rPr>
                <w:rFonts w:ascii="Times New Roman" w:hAnsi="Times New Roman"/>
              </w:rPr>
              <w:t>общеучебных</w:t>
            </w:r>
            <w:proofErr w:type="spellEnd"/>
            <w:r>
              <w:rPr>
                <w:rFonts w:ascii="Times New Roman" w:hAnsi="Times New Roman"/>
              </w:rPr>
              <w:t xml:space="preserve"> и общекультурных навыков работы с информацией: умение грамотно пользоваться источниками информации, оценить достоверность информации, соотнести информацию и знания, умение правильно организовывать информационный процесс и т. д.;</w:t>
            </w:r>
          </w:p>
          <w:p w:rsidR="00925E0F" w:rsidRPr="0005691E" w:rsidRDefault="00925E0F" w:rsidP="00925E0F">
            <w:pPr>
              <w:pStyle w:val="Standard"/>
              <w:spacing w:line="276" w:lineRule="auto"/>
              <w:rPr>
                <w:rFonts w:ascii="Times New Roman" w:hAnsi="Times New Roman"/>
              </w:rPr>
            </w:pPr>
            <w:r w:rsidRPr="0005691E">
              <w:rPr>
                <w:rFonts w:ascii="Times New Roman" w:hAnsi="Times New Roman"/>
              </w:rPr>
              <w:t>подготовка обучающихся к последующей профессиональной деятельности, т.е. к разным видам деятельности, связанным с обработкой информации;</w:t>
            </w:r>
          </w:p>
          <w:p w:rsidR="00925E0F" w:rsidRDefault="00925E0F" w:rsidP="00925E0F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основ научного мировоззрения: формирование представлений об информации как одном из трех основополагающих понятий науки (веществе, энергии, информации), на основе которых строится современная картина мира;</w:t>
            </w:r>
          </w:p>
          <w:p w:rsidR="00925E0F" w:rsidRDefault="00925E0F" w:rsidP="00925E0F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 w:rsidRPr="008E620B">
              <w:rPr>
                <w:rFonts w:ascii="Times New Roman" w:hAnsi="Times New Roman"/>
                <w:iCs/>
              </w:rPr>
              <w:t>формирование мотивации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составной части воспитания у обучающихся отношения к учению </w:t>
            </w:r>
            <w:r>
              <w:rPr>
                <w:rFonts w:ascii="Times New Roman" w:hAnsi="Times New Roman"/>
              </w:rPr>
              <w:lastRenderedPageBreak/>
              <w:t>как к делу общественно важному;</w:t>
            </w:r>
          </w:p>
          <w:p w:rsidR="00925E0F" w:rsidRPr="00925E0F" w:rsidRDefault="00925E0F" w:rsidP="00925E0F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информационной культуры, поведенческих и личностных характеристик учащегося.</w:t>
            </w:r>
          </w:p>
        </w:tc>
      </w:tr>
      <w:tr w:rsidR="00925E0F" w:rsidRPr="007214E2" w:rsidTr="00925E0F">
        <w:tc>
          <w:tcPr>
            <w:tcW w:w="560" w:type="dxa"/>
          </w:tcPr>
          <w:p w:rsidR="00925E0F" w:rsidRPr="00925E0F" w:rsidRDefault="00925E0F" w:rsidP="00925E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E0F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2270" w:type="dxa"/>
          </w:tcPr>
          <w:p w:rsidR="00925E0F" w:rsidRPr="00925E0F" w:rsidRDefault="00925E0F" w:rsidP="00925E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E0F">
              <w:rPr>
                <w:rFonts w:ascii="Times New Roman" w:hAnsi="Times New Roman" w:cs="Times New Roman"/>
                <w:b/>
              </w:rPr>
              <w:t xml:space="preserve">Алгоритмизация и </w:t>
            </w:r>
            <w:proofErr w:type="spellStart"/>
            <w:proofErr w:type="gramStart"/>
            <w:r w:rsidRPr="00925E0F">
              <w:rPr>
                <w:rFonts w:ascii="Times New Roman" w:hAnsi="Times New Roman" w:cs="Times New Roman"/>
                <w:b/>
              </w:rPr>
              <w:t>программирова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925E0F">
              <w:rPr>
                <w:rFonts w:ascii="Times New Roman" w:hAnsi="Times New Roman" w:cs="Times New Roman"/>
                <w:b/>
              </w:rPr>
              <w:t>ние</w:t>
            </w:r>
            <w:proofErr w:type="spellEnd"/>
            <w:proofErr w:type="gramEnd"/>
            <w:r w:rsidRPr="00925E0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65" w:type="dxa"/>
          </w:tcPr>
          <w:p w:rsidR="00925E0F" w:rsidRPr="007214E2" w:rsidRDefault="00925E0F" w:rsidP="00925E0F">
            <w:pPr>
              <w:jc w:val="both"/>
              <w:rPr>
                <w:rFonts w:ascii="Times New Roman" w:hAnsi="Times New Roman" w:cs="Times New Roman"/>
              </w:rPr>
            </w:pPr>
            <w:r w:rsidRPr="007214E2">
              <w:rPr>
                <w:rFonts w:ascii="Times New Roman" w:hAnsi="Times New Roman" w:cs="Times New Roman"/>
              </w:rPr>
              <w:t>Учебные исполнители. Понятие алгоритма. Свойства алгоритмов. Способы записи алгоритмов. Алгоритмические конструкции, связанные с проверкой условий: ветвление и повторение. Переменные и константы. Алгоритм работы с величинами.</w:t>
            </w:r>
          </w:p>
          <w:p w:rsidR="00925E0F" w:rsidRPr="007214E2" w:rsidRDefault="00925E0F" w:rsidP="00925E0F">
            <w:pPr>
              <w:jc w:val="both"/>
              <w:rPr>
                <w:rFonts w:ascii="Times New Roman" w:hAnsi="Times New Roman" w:cs="Times New Roman"/>
              </w:rPr>
            </w:pPr>
            <w:r w:rsidRPr="007214E2">
              <w:rPr>
                <w:rFonts w:ascii="Times New Roman" w:hAnsi="Times New Roman" w:cs="Times New Roman"/>
              </w:rPr>
              <w:t xml:space="preserve">Этапы решения задачи на компьютере. Рекурсия. Знакомство с языком программирования </w:t>
            </w:r>
            <w:r w:rsidRPr="007214E2">
              <w:rPr>
                <w:rFonts w:ascii="Times New Roman" w:hAnsi="Times New Roman" w:cs="Times New Roman"/>
                <w:lang w:val="en-US"/>
              </w:rPr>
              <w:t>Pascal</w:t>
            </w:r>
            <w:r w:rsidRPr="007214E2">
              <w:rPr>
                <w:rFonts w:ascii="Times New Roman" w:hAnsi="Times New Roman" w:cs="Times New Roman"/>
              </w:rPr>
              <w:t xml:space="preserve">. Массивы. </w:t>
            </w:r>
          </w:p>
        </w:tc>
        <w:tc>
          <w:tcPr>
            <w:tcW w:w="1953" w:type="dxa"/>
          </w:tcPr>
          <w:p w:rsidR="00925E0F" w:rsidRPr="007214E2" w:rsidRDefault="00925E0F" w:rsidP="00925E0F">
            <w:pPr>
              <w:jc w:val="center"/>
              <w:rPr>
                <w:rFonts w:ascii="Times New Roman" w:hAnsi="Times New Roman" w:cs="Times New Roman"/>
              </w:rPr>
            </w:pPr>
            <w:r w:rsidRPr="007214E2">
              <w:rPr>
                <w:rFonts w:ascii="Times New Roman" w:hAnsi="Times New Roman" w:cs="Times New Roman"/>
              </w:rPr>
              <w:t>Фронтальная;</w:t>
            </w:r>
          </w:p>
          <w:p w:rsidR="00925E0F" w:rsidRPr="007214E2" w:rsidRDefault="00925E0F" w:rsidP="00925E0F">
            <w:pPr>
              <w:jc w:val="center"/>
              <w:rPr>
                <w:rFonts w:ascii="Times New Roman" w:hAnsi="Times New Roman" w:cs="Times New Roman"/>
              </w:rPr>
            </w:pPr>
            <w:r w:rsidRPr="007214E2">
              <w:rPr>
                <w:rFonts w:ascii="Times New Roman" w:hAnsi="Times New Roman" w:cs="Times New Roman"/>
              </w:rPr>
              <w:t>групповая;</w:t>
            </w:r>
          </w:p>
          <w:p w:rsidR="00925E0F" w:rsidRPr="007214E2" w:rsidRDefault="00925E0F" w:rsidP="00925E0F">
            <w:pPr>
              <w:jc w:val="center"/>
              <w:rPr>
                <w:rFonts w:ascii="Times New Roman" w:hAnsi="Times New Roman" w:cs="Times New Roman"/>
              </w:rPr>
            </w:pPr>
            <w:r w:rsidRPr="007214E2">
              <w:rPr>
                <w:rFonts w:ascii="Times New Roman" w:hAnsi="Times New Roman" w:cs="Times New Roman"/>
              </w:rPr>
              <w:t>коллективная;</w:t>
            </w:r>
          </w:p>
          <w:p w:rsidR="00925E0F" w:rsidRPr="007214E2" w:rsidRDefault="00925E0F" w:rsidP="00925E0F">
            <w:pPr>
              <w:jc w:val="center"/>
              <w:rPr>
                <w:rFonts w:ascii="Times New Roman" w:hAnsi="Times New Roman" w:cs="Times New Roman"/>
              </w:rPr>
            </w:pPr>
            <w:r w:rsidRPr="007214E2">
              <w:rPr>
                <w:rFonts w:ascii="Times New Roman" w:hAnsi="Times New Roman" w:cs="Times New Roman"/>
              </w:rPr>
              <w:t>индивидуальная</w:t>
            </w:r>
          </w:p>
          <w:p w:rsidR="00925E0F" w:rsidRPr="007214E2" w:rsidRDefault="00925E0F" w:rsidP="00925E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9" w:type="dxa"/>
          </w:tcPr>
          <w:p w:rsidR="00925E0F" w:rsidRPr="00925E0F" w:rsidRDefault="00925E0F" w:rsidP="00925E0F">
            <w:pPr>
              <w:jc w:val="both"/>
              <w:rPr>
                <w:rFonts w:ascii="Times New Roman" w:hAnsi="Times New Roman" w:cs="Times New Roman"/>
              </w:rPr>
            </w:pPr>
            <w:r w:rsidRPr="00925E0F">
              <w:rPr>
                <w:rFonts w:ascii="Times New Roman" w:hAnsi="Times New Roman" w:cs="Times New Roman"/>
              </w:rPr>
              <w:t xml:space="preserve">Раскрывать смысл </w:t>
            </w:r>
            <w:proofErr w:type="spellStart"/>
            <w:proofErr w:type="gramStart"/>
            <w:r w:rsidRPr="00925E0F">
              <w:rPr>
                <w:rFonts w:ascii="Times New Roman" w:hAnsi="Times New Roman" w:cs="Times New Roman"/>
              </w:rPr>
              <w:t>изучае</w:t>
            </w:r>
            <w:r>
              <w:rPr>
                <w:rFonts w:ascii="Times New Roman" w:hAnsi="Times New Roman" w:cs="Times New Roman"/>
              </w:rPr>
              <w:t>-</w:t>
            </w:r>
            <w:r w:rsidRPr="00925E0F">
              <w:rPr>
                <w:rFonts w:ascii="Times New Roman" w:hAnsi="Times New Roman" w:cs="Times New Roman"/>
              </w:rPr>
              <w:t>мых</w:t>
            </w:r>
            <w:proofErr w:type="spellEnd"/>
            <w:proofErr w:type="gramEnd"/>
            <w:r w:rsidRPr="00925E0F">
              <w:rPr>
                <w:rFonts w:ascii="Times New Roman" w:hAnsi="Times New Roman" w:cs="Times New Roman"/>
              </w:rPr>
              <w:t xml:space="preserve"> понятий. Разрабатывать программы для обработки одномерного массива целых чисел. Осуществлять разбиение исходной задачи на подзадачи. Разрабатывать программы, содержащие подпрограмму(ы).</w:t>
            </w:r>
          </w:p>
        </w:tc>
        <w:tc>
          <w:tcPr>
            <w:tcW w:w="4110" w:type="dxa"/>
          </w:tcPr>
          <w:p w:rsidR="00925E0F" w:rsidRDefault="00925E0F" w:rsidP="00925E0F">
            <w:pPr>
              <w:pStyle w:val="Standard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/>
              </w:rPr>
              <w:t>общеучебных</w:t>
            </w:r>
            <w:proofErr w:type="spellEnd"/>
            <w:r>
              <w:rPr>
                <w:rFonts w:ascii="Times New Roman" w:hAnsi="Times New Roman"/>
              </w:rPr>
              <w:t xml:space="preserve"> и общекультурных навыков работы с информацией: умение грамотно пользоваться источниками информации, оценить достоверность информации, соотнести информацию и знания, умение правильно организовывать информационный процесс и т. д.;</w:t>
            </w:r>
          </w:p>
          <w:p w:rsidR="00925E0F" w:rsidRPr="0005691E" w:rsidRDefault="00925E0F" w:rsidP="00925E0F">
            <w:pPr>
              <w:pStyle w:val="Standard"/>
              <w:spacing w:line="276" w:lineRule="auto"/>
              <w:rPr>
                <w:rFonts w:ascii="Times New Roman" w:hAnsi="Times New Roman"/>
              </w:rPr>
            </w:pPr>
            <w:r w:rsidRPr="0005691E">
              <w:rPr>
                <w:rFonts w:ascii="Times New Roman" w:hAnsi="Times New Roman"/>
              </w:rPr>
              <w:t>подготовка обучающихся к последующей профессиональной деятельности, т.е. к разным видам деятельности, связанным с обработкой информации;</w:t>
            </w:r>
          </w:p>
          <w:p w:rsidR="00925E0F" w:rsidRDefault="00925E0F" w:rsidP="00925E0F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основ научного мировоззрения: формирование представлений об информации как одном из трех основополагающих понятий науки (веществе, энергии, информации), на основе которых строится современная картина мира;</w:t>
            </w:r>
          </w:p>
          <w:p w:rsidR="00925E0F" w:rsidRDefault="00925E0F" w:rsidP="00925E0F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 w:rsidRPr="008E620B">
              <w:rPr>
                <w:rFonts w:ascii="Times New Roman" w:hAnsi="Times New Roman"/>
                <w:iCs/>
              </w:rPr>
              <w:t>формирование мотивации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составной части воспитания у обучающихся отношения к учению </w:t>
            </w:r>
            <w:r>
              <w:rPr>
                <w:rFonts w:ascii="Times New Roman" w:hAnsi="Times New Roman"/>
              </w:rPr>
              <w:lastRenderedPageBreak/>
              <w:t>как к делу общественно важному;</w:t>
            </w:r>
          </w:p>
          <w:p w:rsidR="00925E0F" w:rsidRPr="00925E0F" w:rsidRDefault="00925E0F" w:rsidP="00925E0F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информационной культуры, поведенческих и личностных характеристик учащегося.</w:t>
            </w:r>
          </w:p>
        </w:tc>
      </w:tr>
      <w:tr w:rsidR="00925E0F" w:rsidRPr="007214E2" w:rsidTr="00925E0F">
        <w:tc>
          <w:tcPr>
            <w:tcW w:w="560" w:type="dxa"/>
          </w:tcPr>
          <w:p w:rsidR="00925E0F" w:rsidRPr="00925E0F" w:rsidRDefault="00925E0F" w:rsidP="00925E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E0F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2270" w:type="dxa"/>
          </w:tcPr>
          <w:p w:rsidR="00925E0F" w:rsidRPr="00925E0F" w:rsidRDefault="00925E0F" w:rsidP="00925E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E0F">
              <w:rPr>
                <w:rFonts w:ascii="Times New Roman" w:hAnsi="Times New Roman" w:cs="Times New Roman"/>
                <w:b/>
              </w:rPr>
              <w:t>Обработка числовой информации в электронных таблицах.</w:t>
            </w:r>
          </w:p>
        </w:tc>
        <w:tc>
          <w:tcPr>
            <w:tcW w:w="2665" w:type="dxa"/>
          </w:tcPr>
          <w:p w:rsidR="00925E0F" w:rsidRPr="007214E2" w:rsidRDefault="00925E0F" w:rsidP="00925E0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214E2">
              <w:rPr>
                <w:rFonts w:ascii="Times New Roman" w:hAnsi="Times New Roman" w:cs="Times New Roman"/>
              </w:rPr>
              <w:t>Электронные таблицы. Ячейка. Адрес ячейки. Диапазон ячеек. Лист. Книга. Форматирование ячеек. Правила ввода в электронную таблицу основных типов данных. Использование формул. Относительные, абсолютные и смешанные ссылки. Выполнение расчетов. Алгоритм суммирования значений диапазона ячеек. Функции. Построение графиков и диаграмм. Понятие о сортировке (упорядочивании)данных.</w:t>
            </w:r>
          </w:p>
          <w:p w:rsidR="00925E0F" w:rsidRPr="007214E2" w:rsidRDefault="00925E0F" w:rsidP="00925E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925E0F" w:rsidRPr="007214E2" w:rsidRDefault="00925E0F" w:rsidP="00925E0F">
            <w:pPr>
              <w:jc w:val="center"/>
              <w:rPr>
                <w:rFonts w:ascii="Times New Roman" w:hAnsi="Times New Roman" w:cs="Times New Roman"/>
              </w:rPr>
            </w:pPr>
            <w:r w:rsidRPr="007214E2">
              <w:rPr>
                <w:rFonts w:ascii="Times New Roman" w:hAnsi="Times New Roman" w:cs="Times New Roman"/>
              </w:rPr>
              <w:t>Фронтальная;</w:t>
            </w:r>
          </w:p>
          <w:p w:rsidR="00925E0F" w:rsidRPr="007214E2" w:rsidRDefault="00925E0F" w:rsidP="00925E0F">
            <w:pPr>
              <w:jc w:val="center"/>
              <w:rPr>
                <w:rFonts w:ascii="Times New Roman" w:hAnsi="Times New Roman" w:cs="Times New Roman"/>
              </w:rPr>
            </w:pPr>
            <w:r w:rsidRPr="007214E2">
              <w:rPr>
                <w:rFonts w:ascii="Times New Roman" w:hAnsi="Times New Roman" w:cs="Times New Roman"/>
              </w:rPr>
              <w:t>групповая;</w:t>
            </w:r>
          </w:p>
          <w:p w:rsidR="00925E0F" w:rsidRPr="007214E2" w:rsidRDefault="00925E0F" w:rsidP="00925E0F">
            <w:pPr>
              <w:jc w:val="center"/>
              <w:rPr>
                <w:rFonts w:ascii="Times New Roman" w:hAnsi="Times New Roman" w:cs="Times New Roman"/>
              </w:rPr>
            </w:pPr>
            <w:r w:rsidRPr="007214E2">
              <w:rPr>
                <w:rFonts w:ascii="Times New Roman" w:hAnsi="Times New Roman" w:cs="Times New Roman"/>
              </w:rPr>
              <w:t>коллективная;</w:t>
            </w:r>
          </w:p>
          <w:p w:rsidR="00925E0F" w:rsidRPr="007214E2" w:rsidRDefault="00925E0F" w:rsidP="00925E0F">
            <w:pPr>
              <w:jc w:val="center"/>
              <w:rPr>
                <w:rFonts w:ascii="Times New Roman" w:hAnsi="Times New Roman" w:cs="Times New Roman"/>
              </w:rPr>
            </w:pPr>
            <w:r w:rsidRPr="007214E2">
              <w:rPr>
                <w:rFonts w:ascii="Times New Roman" w:hAnsi="Times New Roman" w:cs="Times New Roman"/>
              </w:rPr>
              <w:t>индивидуальная</w:t>
            </w:r>
          </w:p>
          <w:p w:rsidR="00925E0F" w:rsidRPr="007214E2" w:rsidRDefault="00925E0F" w:rsidP="00925E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9" w:type="dxa"/>
          </w:tcPr>
          <w:p w:rsidR="00925E0F" w:rsidRPr="00925E0F" w:rsidRDefault="00925E0F" w:rsidP="00925E0F">
            <w:pPr>
              <w:jc w:val="both"/>
              <w:rPr>
                <w:rFonts w:ascii="Times New Roman" w:hAnsi="Times New Roman" w:cs="Times New Roman"/>
              </w:rPr>
            </w:pPr>
            <w:r w:rsidRPr="00925E0F">
              <w:rPr>
                <w:rFonts w:ascii="Times New Roman" w:hAnsi="Times New Roman" w:cs="Times New Roman"/>
              </w:rPr>
              <w:t xml:space="preserve">Раскрывать смысл </w:t>
            </w:r>
            <w:proofErr w:type="spellStart"/>
            <w:proofErr w:type="gramStart"/>
            <w:r w:rsidRPr="00925E0F">
              <w:rPr>
                <w:rFonts w:ascii="Times New Roman" w:hAnsi="Times New Roman" w:cs="Times New Roman"/>
              </w:rPr>
              <w:t>изучае</w:t>
            </w:r>
            <w:r w:rsidR="00AD5905">
              <w:rPr>
                <w:rFonts w:ascii="Times New Roman" w:hAnsi="Times New Roman" w:cs="Times New Roman"/>
              </w:rPr>
              <w:t>-</w:t>
            </w:r>
            <w:r w:rsidRPr="00925E0F">
              <w:rPr>
                <w:rFonts w:ascii="Times New Roman" w:hAnsi="Times New Roman" w:cs="Times New Roman"/>
              </w:rPr>
              <w:t>мых</w:t>
            </w:r>
            <w:proofErr w:type="spellEnd"/>
            <w:proofErr w:type="gramEnd"/>
            <w:r w:rsidRPr="00925E0F">
              <w:rPr>
                <w:rFonts w:ascii="Times New Roman" w:hAnsi="Times New Roman" w:cs="Times New Roman"/>
              </w:rPr>
              <w:t xml:space="preserve"> понятий. </w:t>
            </w:r>
            <w:proofErr w:type="spellStart"/>
            <w:proofErr w:type="gramStart"/>
            <w:r w:rsidRPr="00925E0F">
              <w:rPr>
                <w:rFonts w:ascii="Times New Roman" w:hAnsi="Times New Roman" w:cs="Times New Roman"/>
              </w:rPr>
              <w:t>Анализи</w:t>
            </w:r>
            <w:r w:rsidR="00AD5905">
              <w:rPr>
                <w:rFonts w:ascii="Times New Roman" w:hAnsi="Times New Roman" w:cs="Times New Roman"/>
              </w:rPr>
              <w:t>-</w:t>
            </w:r>
            <w:r w:rsidRPr="00925E0F">
              <w:rPr>
                <w:rFonts w:ascii="Times New Roman" w:hAnsi="Times New Roman" w:cs="Times New Roman"/>
              </w:rPr>
              <w:t>ровать</w:t>
            </w:r>
            <w:proofErr w:type="spellEnd"/>
            <w:proofErr w:type="gramEnd"/>
            <w:r w:rsidRPr="00925E0F">
              <w:rPr>
                <w:rFonts w:ascii="Times New Roman" w:hAnsi="Times New Roman" w:cs="Times New Roman"/>
              </w:rPr>
              <w:t xml:space="preserve"> пользовательский интерфейс применяемого программного средства. Определять условия и возможности применения программного средства для решения типовых задач. Выявлять общее и различия в разных программных продуктах, </w:t>
            </w:r>
            <w:proofErr w:type="gramStart"/>
            <w:r w:rsidRPr="00925E0F">
              <w:rPr>
                <w:rFonts w:ascii="Times New Roman" w:hAnsi="Times New Roman" w:cs="Times New Roman"/>
              </w:rPr>
              <w:t>предназначен</w:t>
            </w:r>
            <w:r w:rsidR="00AD5905">
              <w:rPr>
                <w:rFonts w:ascii="Times New Roman" w:hAnsi="Times New Roman" w:cs="Times New Roman"/>
              </w:rPr>
              <w:t>-</w:t>
            </w:r>
            <w:proofErr w:type="spellStart"/>
            <w:r w:rsidRPr="00925E0F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925E0F">
              <w:rPr>
                <w:rFonts w:ascii="Times New Roman" w:hAnsi="Times New Roman" w:cs="Times New Roman"/>
              </w:rPr>
              <w:t xml:space="preserve"> для решения одного класса (разных классов) задач. Редактировать и форматировать электронные таблицы. Анализировать и визуализировать данные в электронных таблицах. Выполнять в электронных таблицах расчёты по вводимым пользователем формулам с использованием встроенных функций. Осуществлять численное моделирование в простых задачах из различных предметных областей</w:t>
            </w:r>
            <w:r w:rsidR="008D31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0" w:type="dxa"/>
          </w:tcPr>
          <w:p w:rsidR="00925E0F" w:rsidRDefault="00925E0F" w:rsidP="00925E0F">
            <w:pPr>
              <w:pStyle w:val="Standard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/>
              </w:rPr>
              <w:t>общеучебных</w:t>
            </w:r>
            <w:proofErr w:type="spellEnd"/>
            <w:r>
              <w:rPr>
                <w:rFonts w:ascii="Times New Roman" w:hAnsi="Times New Roman"/>
              </w:rPr>
              <w:t xml:space="preserve"> и общекультурных навыков работы с информацией: умение грамотно пользоваться источниками информации, оценить достоверность информации, соотнести информацию и знания, умение правильно организовывать информационный процесс и т. д.;</w:t>
            </w:r>
          </w:p>
          <w:p w:rsidR="00925E0F" w:rsidRPr="0005691E" w:rsidRDefault="00925E0F" w:rsidP="00925E0F">
            <w:pPr>
              <w:pStyle w:val="Standard"/>
              <w:spacing w:line="276" w:lineRule="auto"/>
              <w:rPr>
                <w:rFonts w:ascii="Times New Roman" w:hAnsi="Times New Roman"/>
              </w:rPr>
            </w:pPr>
            <w:r w:rsidRPr="0005691E">
              <w:rPr>
                <w:rFonts w:ascii="Times New Roman" w:hAnsi="Times New Roman"/>
              </w:rPr>
              <w:t>подготовка обучающихся к последующей профессиональной деятельности, т.е. к разным видам деятельности, связанным с обработкой информации;</w:t>
            </w:r>
          </w:p>
          <w:p w:rsidR="00925E0F" w:rsidRDefault="00925E0F" w:rsidP="00925E0F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основ научного мировоззрения: формирование представлений об информации как одном из трех основополагающих понятий науки (веществе, энергии, информации), на основе которых строится современная картина мира;</w:t>
            </w:r>
          </w:p>
          <w:p w:rsidR="00925E0F" w:rsidRDefault="00925E0F" w:rsidP="00925E0F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 w:rsidRPr="008E620B">
              <w:rPr>
                <w:rFonts w:ascii="Times New Roman" w:hAnsi="Times New Roman"/>
                <w:iCs/>
              </w:rPr>
              <w:t>формирование мотивации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составной части воспитания у обучающихся отношения к учению </w:t>
            </w:r>
            <w:r>
              <w:rPr>
                <w:rFonts w:ascii="Times New Roman" w:hAnsi="Times New Roman"/>
              </w:rPr>
              <w:lastRenderedPageBreak/>
              <w:t>как к делу общественно важному;</w:t>
            </w:r>
          </w:p>
          <w:p w:rsidR="00925E0F" w:rsidRPr="00925E0F" w:rsidRDefault="00925E0F" w:rsidP="00925E0F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информационной культуры, поведенческих и личностных характеристик учащегося.</w:t>
            </w:r>
          </w:p>
        </w:tc>
      </w:tr>
      <w:tr w:rsidR="00925E0F" w:rsidRPr="007214E2" w:rsidTr="00925E0F">
        <w:tc>
          <w:tcPr>
            <w:tcW w:w="560" w:type="dxa"/>
          </w:tcPr>
          <w:p w:rsidR="00925E0F" w:rsidRPr="00925E0F" w:rsidRDefault="00925E0F" w:rsidP="00925E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E0F"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2270" w:type="dxa"/>
          </w:tcPr>
          <w:p w:rsidR="00925E0F" w:rsidRPr="00925E0F" w:rsidRDefault="00925E0F" w:rsidP="00925E0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925E0F">
              <w:rPr>
                <w:rFonts w:ascii="Times New Roman" w:hAnsi="Times New Roman" w:cs="Times New Roman"/>
                <w:b/>
              </w:rPr>
              <w:t>Коммуникацион-ные</w:t>
            </w:r>
            <w:proofErr w:type="spellEnd"/>
            <w:proofErr w:type="gramEnd"/>
            <w:r w:rsidRPr="00925E0F">
              <w:rPr>
                <w:rFonts w:ascii="Times New Roman" w:hAnsi="Times New Roman" w:cs="Times New Roman"/>
                <w:b/>
              </w:rPr>
              <w:t xml:space="preserve"> технологии.</w:t>
            </w:r>
          </w:p>
        </w:tc>
        <w:tc>
          <w:tcPr>
            <w:tcW w:w="2665" w:type="dxa"/>
          </w:tcPr>
          <w:p w:rsidR="00925E0F" w:rsidRPr="007214E2" w:rsidRDefault="00925E0F" w:rsidP="00925E0F">
            <w:pPr>
              <w:jc w:val="both"/>
              <w:rPr>
                <w:rFonts w:ascii="Times New Roman" w:hAnsi="Times New Roman" w:cs="Times New Roman"/>
              </w:rPr>
            </w:pPr>
            <w:r w:rsidRPr="007214E2">
              <w:rPr>
                <w:rFonts w:ascii="Times New Roman" w:hAnsi="Times New Roman" w:cs="Times New Roman"/>
              </w:rPr>
              <w:t>Локальные и глобальные компьютерные сети. Интернет. Скорость передачи информации. Пропускная способность канала. Передача информации в современных системах связи. Информационные ресурсы компьютерных сетей: Всемирная паутина, файловые архивы.</w:t>
            </w:r>
          </w:p>
          <w:p w:rsidR="00925E0F" w:rsidRPr="007214E2" w:rsidRDefault="00925E0F" w:rsidP="00925E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925E0F" w:rsidRPr="007214E2" w:rsidRDefault="00925E0F" w:rsidP="00925E0F">
            <w:pPr>
              <w:jc w:val="center"/>
              <w:rPr>
                <w:rFonts w:ascii="Times New Roman" w:hAnsi="Times New Roman" w:cs="Times New Roman"/>
              </w:rPr>
            </w:pPr>
            <w:r w:rsidRPr="007214E2">
              <w:rPr>
                <w:rFonts w:ascii="Times New Roman" w:hAnsi="Times New Roman" w:cs="Times New Roman"/>
              </w:rPr>
              <w:t>Фронтальная;</w:t>
            </w:r>
          </w:p>
          <w:p w:rsidR="00925E0F" w:rsidRPr="007214E2" w:rsidRDefault="00925E0F" w:rsidP="00925E0F">
            <w:pPr>
              <w:jc w:val="center"/>
              <w:rPr>
                <w:rFonts w:ascii="Times New Roman" w:hAnsi="Times New Roman" w:cs="Times New Roman"/>
              </w:rPr>
            </w:pPr>
            <w:r w:rsidRPr="007214E2">
              <w:rPr>
                <w:rFonts w:ascii="Times New Roman" w:hAnsi="Times New Roman" w:cs="Times New Roman"/>
              </w:rPr>
              <w:t>групповая;</w:t>
            </w:r>
          </w:p>
          <w:p w:rsidR="00925E0F" w:rsidRPr="007214E2" w:rsidRDefault="00925E0F" w:rsidP="00925E0F">
            <w:pPr>
              <w:jc w:val="center"/>
              <w:rPr>
                <w:rFonts w:ascii="Times New Roman" w:hAnsi="Times New Roman" w:cs="Times New Roman"/>
              </w:rPr>
            </w:pPr>
            <w:r w:rsidRPr="007214E2">
              <w:rPr>
                <w:rFonts w:ascii="Times New Roman" w:hAnsi="Times New Roman" w:cs="Times New Roman"/>
              </w:rPr>
              <w:t>коллективная;</w:t>
            </w:r>
          </w:p>
          <w:p w:rsidR="00925E0F" w:rsidRPr="007214E2" w:rsidRDefault="00925E0F" w:rsidP="00925E0F">
            <w:pPr>
              <w:jc w:val="center"/>
              <w:rPr>
                <w:rFonts w:ascii="Times New Roman" w:hAnsi="Times New Roman" w:cs="Times New Roman"/>
              </w:rPr>
            </w:pPr>
            <w:r w:rsidRPr="007214E2">
              <w:rPr>
                <w:rFonts w:ascii="Times New Roman" w:hAnsi="Times New Roman" w:cs="Times New Roman"/>
              </w:rPr>
              <w:t>индивидуальная</w:t>
            </w:r>
          </w:p>
          <w:p w:rsidR="00925E0F" w:rsidRPr="007214E2" w:rsidRDefault="00925E0F" w:rsidP="00925E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9" w:type="dxa"/>
          </w:tcPr>
          <w:p w:rsidR="00925E0F" w:rsidRPr="00925E0F" w:rsidRDefault="00925E0F" w:rsidP="00925E0F">
            <w:pPr>
              <w:jc w:val="both"/>
              <w:rPr>
                <w:rFonts w:ascii="Times New Roman" w:hAnsi="Times New Roman" w:cs="Times New Roman"/>
              </w:rPr>
            </w:pPr>
            <w:r w:rsidRPr="00925E0F">
              <w:rPr>
                <w:rFonts w:ascii="Times New Roman" w:hAnsi="Times New Roman" w:cs="Times New Roman"/>
              </w:rPr>
              <w:t xml:space="preserve">Раскрывать смысл </w:t>
            </w:r>
            <w:proofErr w:type="spellStart"/>
            <w:proofErr w:type="gramStart"/>
            <w:r w:rsidRPr="00925E0F">
              <w:rPr>
                <w:rFonts w:ascii="Times New Roman" w:hAnsi="Times New Roman" w:cs="Times New Roman"/>
              </w:rPr>
              <w:t>изучае</w:t>
            </w:r>
            <w:r w:rsidR="00AD5905">
              <w:rPr>
                <w:rFonts w:ascii="Times New Roman" w:hAnsi="Times New Roman" w:cs="Times New Roman"/>
              </w:rPr>
              <w:t>-</w:t>
            </w:r>
            <w:r w:rsidRPr="00925E0F">
              <w:rPr>
                <w:rFonts w:ascii="Times New Roman" w:hAnsi="Times New Roman" w:cs="Times New Roman"/>
              </w:rPr>
              <w:t>мых</w:t>
            </w:r>
            <w:proofErr w:type="spellEnd"/>
            <w:proofErr w:type="gramEnd"/>
            <w:r w:rsidRPr="00925E0F">
              <w:rPr>
                <w:rFonts w:ascii="Times New Roman" w:hAnsi="Times New Roman" w:cs="Times New Roman"/>
              </w:rPr>
              <w:t xml:space="preserve"> понятий. </w:t>
            </w:r>
            <w:proofErr w:type="spellStart"/>
            <w:r w:rsidRPr="00925E0F">
              <w:rPr>
                <w:rFonts w:ascii="Times New Roman" w:hAnsi="Times New Roman" w:cs="Times New Roman"/>
              </w:rPr>
              <w:t>Анализи</w:t>
            </w:r>
            <w:r w:rsidR="00AD5905">
              <w:rPr>
                <w:rFonts w:ascii="Times New Roman" w:hAnsi="Times New Roman" w:cs="Times New Roman"/>
              </w:rPr>
              <w:t>-</w:t>
            </w:r>
            <w:r w:rsidRPr="00925E0F">
              <w:rPr>
                <w:rFonts w:ascii="Times New Roman" w:hAnsi="Times New Roman" w:cs="Times New Roman"/>
              </w:rPr>
              <w:t>ровать</w:t>
            </w:r>
            <w:proofErr w:type="spellEnd"/>
            <w:r w:rsidRPr="00925E0F">
              <w:rPr>
                <w:rFonts w:ascii="Times New Roman" w:hAnsi="Times New Roman" w:cs="Times New Roman"/>
              </w:rPr>
              <w:t xml:space="preserve"> доменные имена компьютеров и адреса док</w:t>
            </w:r>
            <w:proofErr w:type="gramStart"/>
            <w:r w:rsidRPr="00925E0F">
              <w:rPr>
                <w:rFonts w:ascii="Times New Roman" w:hAnsi="Times New Roman" w:cs="Times New Roman"/>
              </w:rPr>
              <w:t>у-</w:t>
            </w:r>
            <w:proofErr w:type="gramEnd"/>
            <w:r w:rsidRPr="00925E0F">
              <w:rPr>
                <w:rFonts w:ascii="Times New Roman" w:hAnsi="Times New Roman" w:cs="Times New Roman"/>
              </w:rPr>
              <w:t xml:space="preserve"> ментов в Интернете. Определять минимальное время, необходимое для передачи известного объёма данных по каналу связи с </w:t>
            </w:r>
            <w:proofErr w:type="gramStart"/>
            <w:r w:rsidRPr="00925E0F">
              <w:rPr>
                <w:rFonts w:ascii="Times New Roman" w:hAnsi="Times New Roman" w:cs="Times New Roman"/>
              </w:rPr>
              <w:t>известными</w:t>
            </w:r>
            <w:proofErr w:type="gramEnd"/>
            <w:r w:rsidRPr="00925E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5E0F">
              <w:rPr>
                <w:rFonts w:ascii="Times New Roman" w:hAnsi="Times New Roman" w:cs="Times New Roman"/>
              </w:rPr>
              <w:t>характерис</w:t>
            </w:r>
            <w:proofErr w:type="spellEnd"/>
            <w:r w:rsidR="00AD5905">
              <w:rPr>
                <w:rFonts w:ascii="Times New Roman" w:hAnsi="Times New Roman" w:cs="Times New Roman"/>
              </w:rPr>
              <w:t>-</w:t>
            </w:r>
            <w:r w:rsidRPr="00925E0F">
              <w:rPr>
                <w:rFonts w:ascii="Times New Roman" w:hAnsi="Times New Roman" w:cs="Times New Roman"/>
              </w:rPr>
              <w:t>тиками.</w:t>
            </w:r>
            <w:r w:rsidR="00AD5905">
              <w:rPr>
                <w:rFonts w:ascii="Times New Roman" w:hAnsi="Times New Roman" w:cs="Times New Roman"/>
              </w:rPr>
              <w:t xml:space="preserve"> </w:t>
            </w:r>
            <w:r w:rsidRPr="00925E0F">
              <w:rPr>
                <w:rFonts w:ascii="Times New Roman" w:hAnsi="Times New Roman" w:cs="Times New Roman"/>
              </w:rPr>
              <w:t>Распознавать потен</w:t>
            </w:r>
            <w:r w:rsidR="00AD5905">
              <w:rPr>
                <w:rFonts w:ascii="Times New Roman" w:hAnsi="Times New Roman" w:cs="Times New Roman"/>
              </w:rPr>
              <w:t>-</w:t>
            </w:r>
            <w:proofErr w:type="spellStart"/>
            <w:r w:rsidRPr="00925E0F">
              <w:rPr>
                <w:rFonts w:ascii="Times New Roman" w:hAnsi="Times New Roman" w:cs="Times New Roman"/>
              </w:rPr>
              <w:t>циальные</w:t>
            </w:r>
            <w:proofErr w:type="spellEnd"/>
            <w:r w:rsidRPr="00925E0F">
              <w:rPr>
                <w:rFonts w:ascii="Times New Roman" w:hAnsi="Times New Roman" w:cs="Times New Roman"/>
              </w:rPr>
              <w:t xml:space="preserve"> угрозы и вредные воздействия, связанные с информационными и коммуникационными техно</w:t>
            </w:r>
            <w:r w:rsidR="00AD5905">
              <w:rPr>
                <w:rFonts w:ascii="Times New Roman" w:hAnsi="Times New Roman" w:cs="Times New Roman"/>
              </w:rPr>
              <w:t>-</w:t>
            </w:r>
            <w:r w:rsidRPr="00925E0F">
              <w:rPr>
                <w:rFonts w:ascii="Times New Roman" w:hAnsi="Times New Roman" w:cs="Times New Roman"/>
              </w:rPr>
              <w:t>логиями, оценивать пре</w:t>
            </w:r>
            <w:proofErr w:type="gramStart"/>
            <w:r w:rsidRPr="00925E0F">
              <w:rPr>
                <w:rFonts w:ascii="Times New Roman" w:hAnsi="Times New Roman" w:cs="Times New Roman"/>
              </w:rPr>
              <w:t>д-</w:t>
            </w:r>
            <w:proofErr w:type="gramEnd"/>
            <w:r w:rsidRPr="00925E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5E0F">
              <w:rPr>
                <w:rFonts w:ascii="Times New Roman" w:hAnsi="Times New Roman" w:cs="Times New Roman"/>
              </w:rPr>
              <w:t>лагаемые</w:t>
            </w:r>
            <w:proofErr w:type="spellEnd"/>
            <w:r w:rsidRPr="00925E0F">
              <w:rPr>
                <w:rFonts w:ascii="Times New Roman" w:hAnsi="Times New Roman" w:cs="Times New Roman"/>
              </w:rPr>
              <w:t xml:space="preserve"> пути их устранения. Создавать комплексные </w:t>
            </w:r>
            <w:proofErr w:type="spellStart"/>
            <w:proofErr w:type="gramStart"/>
            <w:r w:rsidRPr="00925E0F">
              <w:rPr>
                <w:rFonts w:ascii="Times New Roman" w:hAnsi="Times New Roman" w:cs="Times New Roman"/>
              </w:rPr>
              <w:t>информа</w:t>
            </w:r>
            <w:r w:rsidR="00AD5905">
              <w:rPr>
                <w:rFonts w:ascii="Times New Roman" w:hAnsi="Times New Roman" w:cs="Times New Roman"/>
              </w:rPr>
              <w:t>-</w:t>
            </w:r>
            <w:r w:rsidRPr="00925E0F">
              <w:rPr>
                <w:rFonts w:ascii="Times New Roman" w:hAnsi="Times New Roman" w:cs="Times New Roman"/>
              </w:rPr>
              <w:t>ционные</w:t>
            </w:r>
            <w:proofErr w:type="spellEnd"/>
            <w:proofErr w:type="gramEnd"/>
            <w:r w:rsidRPr="00925E0F">
              <w:rPr>
                <w:rFonts w:ascii="Times New Roman" w:hAnsi="Times New Roman" w:cs="Times New Roman"/>
              </w:rPr>
              <w:t xml:space="preserve"> объекты в виде веб-страниц, включающих графические объекты, с использованием </w:t>
            </w:r>
            <w:proofErr w:type="spellStart"/>
            <w:r w:rsidRPr="00925E0F">
              <w:rPr>
                <w:rFonts w:ascii="Times New Roman" w:hAnsi="Times New Roman" w:cs="Times New Roman"/>
              </w:rPr>
              <w:t>конструк</w:t>
            </w:r>
            <w:proofErr w:type="spellEnd"/>
            <w:r w:rsidR="00AD5905">
              <w:rPr>
                <w:rFonts w:ascii="Times New Roman" w:hAnsi="Times New Roman" w:cs="Times New Roman"/>
              </w:rPr>
              <w:t>-</w:t>
            </w:r>
            <w:r w:rsidRPr="00925E0F">
              <w:rPr>
                <w:rFonts w:ascii="Times New Roman" w:hAnsi="Times New Roman" w:cs="Times New Roman"/>
              </w:rPr>
              <w:t>торов (шаблонов)</w:t>
            </w:r>
            <w:r w:rsidR="00AD5905">
              <w:rPr>
                <w:rFonts w:ascii="Times New Roman" w:hAnsi="Times New Roman" w:cs="Times New Roman"/>
              </w:rPr>
              <w:t>.</w:t>
            </w:r>
            <w:r w:rsidRPr="00925E0F">
              <w:rPr>
                <w:rFonts w:ascii="Times New Roman" w:hAnsi="Times New Roman" w:cs="Times New Roman"/>
              </w:rPr>
              <w:t xml:space="preserve"> Приводить примеры ситуаций, в которых требуется использовать коммуникационные </w:t>
            </w:r>
            <w:proofErr w:type="gramStart"/>
            <w:r w:rsidRPr="00925E0F">
              <w:rPr>
                <w:rFonts w:ascii="Times New Roman" w:hAnsi="Times New Roman" w:cs="Times New Roman"/>
              </w:rPr>
              <w:t>сер</w:t>
            </w:r>
            <w:r w:rsidR="00AD5905">
              <w:rPr>
                <w:rFonts w:ascii="Times New Roman" w:hAnsi="Times New Roman" w:cs="Times New Roman"/>
              </w:rPr>
              <w:t>-</w:t>
            </w:r>
            <w:r w:rsidRPr="00925E0F">
              <w:rPr>
                <w:rFonts w:ascii="Times New Roman" w:hAnsi="Times New Roman" w:cs="Times New Roman"/>
              </w:rPr>
              <w:lastRenderedPageBreak/>
              <w:t>висы</w:t>
            </w:r>
            <w:proofErr w:type="gramEnd"/>
            <w:r w:rsidRPr="00925E0F">
              <w:rPr>
                <w:rFonts w:ascii="Times New Roman" w:hAnsi="Times New Roman" w:cs="Times New Roman"/>
              </w:rPr>
              <w:t>, справочные и поисковые службы и др. Определять количество страниц, найденных поисковым сервером по запросам с использованием логических операций. Приводить примеры услуг, доступных на сервисах государственных услуг. Приводить примеры онлайновых текстовых и графических редакторов, сред разработки программ</w:t>
            </w:r>
          </w:p>
        </w:tc>
        <w:tc>
          <w:tcPr>
            <w:tcW w:w="4110" w:type="dxa"/>
          </w:tcPr>
          <w:p w:rsidR="00925E0F" w:rsidRDefault="00925E0F" w:rsidP="00925E0F">
            <w:pPr>
              <w:pStyle w:val="Standard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Формирование </w:t>
            </w:r>
            <w:proofErr w:type="spellStart"/>
            <w:r>
              <w:rPr>
                <w:rFonts w:ascii="Times New Roman" w:hAnsi="Times New Roman"/>
              </w:rPr>
              <w:t>общеучебных</w:t>
            </w:r>
            <w:proofErr w:type="spellEnd"/>
            <w:r>
              <w:rPr>
                <w:rFonts w:ascii="Times New Roman" w:hAnsi="Times New Roman"/>
              </w:rPr>
              <w:t xml:space="preserve"> и общекультурных навыков работы с информацией: умение грамотно пользоваться источниками информации, оценить достоверность информации, соотнести информацию и знания, умение правильно организовывать информационный процесс и т. д.;</w:t>
            </w:r>
          </w:p>
          <w:p w:rsidR="00925E0F" w:rsidRPr="0005691E" w:rsidRDefault="00925E0F" w:rsidP="00925E0F">
            <w:pPr>
              <w:pStyle w:val="Standard"/>
              <w:spacing w:line="276" w:lineRule="auto"/>
              <w:rPr>
                <w:rFonts w:ascii="Times New Roman" w:hAnsi="Times New Roman"/>
              </w:rPr>
            </w:pPr>
            <w:r w:rsidRPr="0005691E">
              <w:rPr>
                <w:rFonts w:ascii="Times New Roman" w:hAnsi="Times New Roman"/>
              </w:rPr>
              <w:t>подготовка обучающихся к последующей профессиональной деятельности, т.е. к разным видам деятельности, связанным с обработкой информации;</w:t>
            </w:r>
          </w:p>
          <w:p w:rsidR="00925E0F" w:rsidRDefault="00925E0F" w:rsidP="00925E0F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основ научного мировоззрения: формирование представлений об информации как одном из трех основополагающих понятий науки (веществе, энергии, информации), на основе которых строится современная картина мира;</w:t>
            </w:r>
          </w:p>
          <w:p w:rsidR="00925E0F" w:rsidRDefault="00925E0F" w:rsidP="00925E0F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 w:rsidRPr="008E620B">
              <w:rPr>
                <w:rFonts w:ascii="Times New Roman" w:hAnsi="Times New Roman"/>
                <w:iCs/>
              </w:rPr>
              <w:t>формирование мотивации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составной части воспитания у обучающихся отношения к учению </w:t>
            </w:r>
            <w:r>
              <w:rPr>
                <w:rFonts w:ascii="Times New Roman" w:hAnsi="Times New Roman"/>
              </w:rPr>
              <w:lastRenderedPageBreak/>
              <w:t>как к делу общественно важному;</w:t>
            </w:r>
          </w:p>
          <w:p w:rsidR="00925E0F" w:rsidRPr="00925E0F" w:rsidRDefault="00925E0F" w:rsidP="00925E0F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информационной культуры, поведенческих и личностных характеристик учащегося.</w:t>
            </w:r>
          </w:p>
        </w:tc>
      </w:tr>
    </w:tbl>
    <w:p w:rsidR="007214E2" w:rsidRPr="007214E2" w:rsidRDefault="007214E2" w:rsidP="007214E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7214E2" w:rsidRDefault="007214E2" w:rsidP="007214E2">
      <w:pPr>
        <w:spacing w:line="276" w:lineRule="auto"/>
        <w:jc w:val="both"/>
      </w:pPr>
    </w:p>
    <w:p w:rsidR="007214E2" w:rsidRDefault="007214E2" w:rsidP="007214E2">
      <w:pPr>
        <w:spacing w:line="276" w:lineRule="auto"/>
        <w:jc w:val="both"/>
      </w:pPr>
    </w:p>
    <w:p w:rsidR="007214E2" w:rsidRDefault="007214E2" w:rsidP="007214E2">
      <w:pPr>
        <w:spacing w:line="276" w:lineRule="auto"/>
        <w:jc w:val="both"/>
      </w:pPr>
    </w:p>
    <w:p w:rsidR="007214E2" w:rsidRDefault="007214E2" w:rsidP="007214E2">
      <w:pPr>
        <w:spacing w:line="276" w:lineRule="auto"/>
        <w:jc w:val="both"/>
      </w:pPr>
    </w:p>
    <w:p w:rsidR="007214E2" w:rsidRDefault="007214E2" w:rsidP="007214E2">
      <w:pPr>
        <w:spacing w:line="276" w:lineRule="auto"/>
        <w:jc w:val="both"/>
      </w:pPr>
    </w:p>
    <w:p w:rsidR="007214E2" w:rsidRDefault="007214E2" w:rsidP="007214E2">
      <w:pPr>
        <w:spacing w:line="276" w:lineRule="auto"/>
        <w:jc w:val="both"/>
      </w:pPr>
    </w:p>
    <w:p w:rsidR="00925E0F" w:rsidRDefault="00925E0F" w:rsidP="007214E2">
      <w:pPr>
        <w:spacing w:line="276" w:lineRule="auto"/>
        <w:jc w:val="both"/>
        <w:sectPr w:rsidR="00925E0F" w:rsidSect="00925E0F">
          <w:pgSz w:w="16838" w:h="11906" w:orient="landscape"/>
          <w:pgMar w:top="1418" w:right="1134" w:bottom="992" w:left="1134" w:header="709" w:footer="709" w:gutter="0"/>
          <w:cols w:space="708"/>
          <w:docGrid w:linePitch="360"/>
        </w:sectPr>
      </w:pPr>
    </w:p>
    <w:p w:rsidR="00AD5905" w:rsidRDefault="00AD5905" w:rsidP="00AD5905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5. Календарно-тематическое планирование.</w:t>
      </w:r>
    </w:p>
    <w:p w:rsidR="00AD5905" w:rsidRPr="00A70DEC" w:rsidRDefault="00AD5905" w:rsidP="00AD5905">
      <w:pPr>
        <w:pStyle w:val="a5"/>
        <w:spacing w:line="276" w:lineRule="auto"/>
        <w:jc w:val="center"/>
        <w:rPr>
          <w:b/>
          <w:sz w:val="24"/>
          <w:szCs w:val="24"/>
        </w:rPr>
      </w:pPr>
      <w:bookmarkStart w:id="1" w:name="_Hlk83587265"/>
    </w:p>
    <w:tbl>
      <w:tblPr>
        <w:tblW w:w="9343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6340"/>
        <w:gridCol w:w="33"/>
        <w:gridCol w:w="821"/>
        <w:gridCol w:w="33"/>
        <w:gridCol w:w="1374"/>
        <w:gridCol w:w="12"/>
        <w:gridCol w:w="21"/>
      </w:tblGrid>
      <w:tr w:rsidR="00A70DEC" w:rsidRPr="00A70DEC" w:rsidTr="00EF7750">
        <w:trPr>
          <w:gridAfter w:val="1"/>
          <w:wAfter w:w="21" w:type="dxa"/>
          <w:trHeight w:val="1056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after="60" w:line="276" w:lineRule="auto"/>
              <w:jc w:val="center"/>
              <w:rPr>
                <w:b/>
                <w:sz w:val="24"/>
                <w:szCs w:val="24"/>
              </w:rPr>
            </w:pPr>
            <w:r w:rsidRPr="00A70DEC">
              <w:rPr>
                <w:rStyle w:val="21"/>
                <w:b/>
                <w:sz w:val="24"/>
                <w:szCs w:val="24"/>
              </w:rPr>
              <w:t>№</w:t>
            </w:r>
          </w:p>
          <w:p w:rsidR="00A70DEC" w:rsidRPr="00A70DEC" w:rsidRDefault="00A70DEC" w:rsidP="00EF7750">
            <w:pPr>
              <w:pStyle w:val="3"/>
              <w:shd w:val="clear" w:color="auto" w:fill="auto"/>
              <w:spacing w:before="6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a7"/>
                <w:sz w:val="24"/>
                <w:szCs w:val="24"/>
              </w:rPr>
              <w:t>п/п</w:t>
            </w:r>
          </w:p>
        </w:tc>
        <w:tc>
          <w:tcPr>
            <w:tcW w:w="6340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a7"/>
                <w:sz w:val="24"/>
                <w:szCs w:val="24"/>
                <w:lang w:val="ru-RU"/>
              </w:rPr>
              <w:t>Наименование раздела программы, тема урока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70DEC">
              <w:rPr>
                <w:rStyle w:val="a7"/>
                <w:sz w:val="24"/>
                <w:szCs w:val="24"/>
              </w:rPr>
              <w:t>Кол</w:t>
            </w:r>
            <w:proofErr w:type="spellEnd"/>
            <w:r w:rsidRPr="00A70DEC">
              <w:rPr>
                <w:rStyle w:val="a7"/>
                <w:sz w:val="24"/>
                <w:szCs w:val="24"/>
              </w:rPr>
              <w:t>-</w:t>
            </w:r>
          </w:p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70DEC">
              <w:rPr>
                <w:rStyle w:val="a7"/>
                <w:sz w:val="24"/>
                <w:szCs w:val="24"/>
              </w:rPr>
              <w:t>во</w:t>
            </w:r>
            <w:proofErr w:type="spellEnd"/>
          </w:p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70DEC">
              <w:rPr>
                <w:rStyle w:val="a7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ind w:hanging="11"/>
              <w:jc w:val="center"/>
              <w:rPr>
                <w:sz w:val="24"/>
                <w:szCs w:val="24"/>
              </w:rPr>
            </w:pPr>
            <w:proofErr w:type="spellStart"/>
            <w:r w:rsidRPr="00A70DEC">
              <w:rPr>
                <w:rStyle w:val="a7"/>
                <w:sz w:val="24"/>
                <w:szCs w:val="24"/>
              </w:rPr>
              <w:t>Дата</w:t>
            </w:r>
            <w:proofErr w:type="spellEnd"/>
            <w:r w:rsidRPr="00A70DEC">
              <w:rPr>
                <w:rStyle w:val="a7"/>
                <w:sz w:val="24"/>
                <w:szCs w:val="24"/>
              </w:rPr>
              <w:t xml:space="preserve"> </w:t>
            </w:r>
            <w:proofErr w:type="spellStart"/>
            <w:r w:rsidRPr="00A70DEC">
              <w:rPr>
                <w:rStyle w:val="a7"/>
                <w:sz w:val="24"/>
                <w:szCs w:val="24"/>
              </w:rPr>
              <w:t>проведения</w:t>
            </w:r>
            <w:proofErr w:type="spellEnd"/>
            <w:r w:rsidRPr="00A70DEC">
              <w:rPr>
                <w:rStyle w:val="a7"/>
                <w:sz w:val="24"/>
                <w:szCs w:val="24"/>
              </w:rPr>
              <w:t xml:space="preserve"> </w:t>
            </w:r>
            <w:proofErr w:type="spellStart"/>
            <w:r w:rsidRPr="00A70DEC">
              <w:rPr>
                <w:rStyle w:val="a7"/>
                <w:sz w:val="24"/>
                <w:szCs w:val="24"/>
              </w:rPr>
              <w:t>урока</w:t>
            </w:r>
            <w:proofErr w:type="spellEnd"/>
          </w:p>
        </w:tc>
      </w:tr>
      <w:tr w:rsidR="00A70DEC" w:rsidRPr="00A70DEC" w:rsidTr="00EF7750">
        <w:trPr>
          <w:gridAfter w:val="1"/>
          <w:wAfter w:w="21" w:type="dxa"/>
          <w:trHeight w:val="312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after="60" w:line="276" w:lineRule="auto"/>
              <w:jc w:val="center"/>
              <w:rPr>
                <w:rStyle w:val="21"/>
                <w:b/>
                <w:sz w:val="24"/>
                <w:szCs w:val="24"/>
              </w:rPr>
            </w:pPr>
          </w:p>
        </w:tc>
        <w:tc>
          <w:tcPr>
            <w:tcW w:w="6340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7"/>
                <w:sz w:val="24"/>
                <w:szCs w:val="24"/>
              </w:rPr>
            </w:pPr>
            <w:r w:rsidRPr="00A70DEC">
              <w:rPr>
                <w:rStyle w:val="a7"/>
                <w:sz w:val="24"/>
                <w:szCs w:val="24"/>
              </w:rPr>
              <w:t xml:space="preserve">I </w:t>
            </w:r>
            <w:proofErr w:type="spellStart"/>
            <w:r w:rsidRPr="00A70DEC">
              <w:rPr>
                <w:rStyle w:val="a7"/>
                <w:sz w:val="24"/>
                <w:szCs w:val="24"/>
              </w:rPr>
              <w:t>четверть</w:t>
            </w:r>
            <w:proofErr w:type="spellEnd"/>
            <w:r w:rsidRPr="00A70DEC">
              <w:rPr>
                <w:rStyle w:val="a7"/>
                <w:sz w:val="24"/>
                <w:szCs w:val="24"/>
              </w:rPr>
              <w:t>.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7"/>
                <w:sz w:val="24"/>
                <w:szCs w:val="24"/>
              </w:rPr>
            </w:pPr>
            <w:r w:rsidRPr="00A70DEC">
              <w:rPr>
                <w:rStyle w:val="a7"/>
                <w:sz w:val="24"/>
                <w:szCs w:val="24"/>
              </w:rPr>
              <w:t>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ind w:hanging="11"/>
              <w:jc w:val="center"/>
              <w:rPr>
                <w:rStyle w:val="a7"/>
                <w:sz w:val="24"/>
                <w:szCs w:val="24"/>
              </w:rPr>
            </w:pPr>
          </w:p>
        </w:tc>
      </w:tr>
      <w:tr w:rsidR="00A70DEC" w:rsidRPr="00A70DEC" w:rsidTr="00EF7750">
        <w:trPr>
          <w:gridAfter w:val="1"/>
          <w:wAfter w:w="21" w:type="dxa"/>
          <w:trHeight w:hRule="exact" w:val="883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A70DEC">
              <w:rPr>
                <w:rStyle w:val="21"/>
                <w:b/>
                <w:sz w:val="24"/>
                <w:szCs w:val="24"/>
              </w:rPr>
              <w:t>1</w:t>
            </w:r>
          </w:p>
        </w:tc>
        <w:tc>
          <w:tcPr>
            <w:tcW w:w="6340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A70DEC">
              <w:rPr>
                <w:b/>
                <w:bCs/>
                <w:sz w:val="24"/>
                <w:szCs w:val="24"/>
              </w:rPr>
              <w:t>Моделирование и формализация</w:t>
            </w:r>
            <w:r w:rsidRPr="00A70DEC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A70DEC">
              <w:rPr>
                <w:rStyle w:val="a7"/>
                <w:sz w:val="24"/>
                <w:szCs w:val="24"/>
              </w:rPr>
              <w:t>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A70DEC" w:rsidRPr="00A70DEC" w:rsidRDefault="00A70DEC" w:rsidP="00EF7750">
            <w:pPr>
              <w:spacing w:line="276" w:lineRule="auto"/>
              <w:ind w:hanging="11"/>
              <w:rPr>
                <w:rFonts w:ascii="Times New Roman" w:hAnsi="Times New Roman" w:cs="Times New Roman"/>
                <w:b/>
              </w:rPr>
            </w:pPr>
          </w:p>
        </w:tc>
      </w:tr>
      <w:tr w:rsidR="00A70DEC" w:rsidRPr="00A70DEC" w:rsidTr="00EF7750">
        <w:trPr>
          <w:gridAfter w:val="1"/>
          <w:wAfter w:w="21" w:type="dxa"/>
          <w:trHeight w:hRule="exact" w:val="761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1.1</w:t>
            </w:r>
          </w:p>
        </w:tc>
        <w:tc>
          <w:tcPr>
            <w:tcW w:w="6340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ind w:left="100"/>
              <w:jc w:val="left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 xml:space="preserve">Повторение </w:t>
            </w:r>
            <w:proofErr w:type="gramStart"/>
            <w:r w:rsidRPr="00A70DEC">
              <w:rPr>
                <w:rStyle w:val="21"/>
                <w:sz w:val="24"/>
                <w:szCs w:val="24"/>
              </w:rPr>
              <w:t>пройденного</w:t>
            </w:r>
            <w:proofErr w:type="gramEnd"/>
            <w:r w:rsidRPr="00A70DEC">
              <w:rPr>
                <w:rStyle w:val="21"/>
                <w:sz w:val="24"/>
                <w:szCs w:val="24"/>
              </w:rPr>
              <w:t xml:space="preserve"> в 8 классе.  Техника безопасности в кабинете информатики.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1.09</w:t>
            </w:r>
          </w:p>
        </w:tc>
      </w:tr>
      <w:tr w:rsidR="00A70DEC" w:rsidRPr="00A70DEC" w:rsidTr="00A70DEC">
        <w:trPr>
          <w:gridAfter w:val="1"/>
          <w:wAfter w:w="21" w:type="dxa"/>
          <w:trHeight w:hRule="exact" w:val="331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1.2</w:t>
            </w:r>
          </w:p>
        </w:tc>
        <w:tc>
          <w:tcPr>
            <w:tcW w:w="6340" w:type="dxa"/>
            <w:shd w:val="clear" w:color="auto" w:fill="auto"/>
          </w:tcPr>
          <w:p w:rsidR="00A70DEC" w:rsidRPr="00A70DEC" w:rsidRDefault="00A70DEC" w:rsidP="00EF7750">
            <w:pPr>
              <w:shd w:val="clear" w:color="auto" w:fill="FFFFFF"/>
              <w:ind w:left="131"/>
              <w:rPr>
                <w:rFonts w:ascii="Times New Roman" w:hAnsi="Times New Roman" w:cs="Times New Roman"/>
              </w:rPr>
            </w:pPr>
            <w:r w:rsidRPr="00A70DEC">
              <w:rPr>
                <w:rFonts w:ascii="Times New Roman" w:hAnsi="Times New Roman" w:cs="Times New Roman"/>
              </w:rPr>
              <w:t>Моделирование как метод познания.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8.09</w:t>
            </w:r>
          </w:p>
        </w:tc>
      </w:tr>
      <w:tr w:rsidR="00A70DEC" w:rsidRPr="00A70DEC" w:rsidTr="00A70DEC">
        <w:trPr>
          <w:gridAfter w:val="1"/>
          <w:wAfter w:w="21" w:type="dxa"/>
          <w:trHeight w:hRule="exact" w:val="338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1.3</w:t>
            </w:r>
          </w:p>
        </w:tc>
        <w:tc>
          <w:tcPr>
            <w:tcW w:w="6340" w:type="dxa"/>
            <w:shd w:val="clear" w:color="auto" w:fill="auto"/>
          </w:tcPr>
          <w:p w:rsidR="00A70DEC" w:rsidRPr="00A70DEC" w:rsidRDefault="00A70DEC" w:rsidP="00EF7750">
            <w:pPr>
              <w:shd w:val="clear" w:color="auto" w:fill="FFFFFF"/>
              <w:ind w:left="131"/>
              <w:rPr>
                <w:rFonts w:ascii="Times New Roman" w:hAnsi="Times New Roman" w:cs="Times New Roman"/>
              </w:rPr>
            </w:pPr>
            <w:r w:rsidRPr="00A70DEC">
              <w:rPr>
                <w:rFonts w:ascii="Times New Roman" w:hAnsi="Times New Roman" w:cs="Times New Roman"/>
              </w:rPr>
              <w:t>Знаковые модели.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15.09</w:t>
            </w:r>
          </w:p>
        </w:tc>
      </w:tr>
      <w:tr w:rsidR="00A70DEC" w:rsidRPr="00A70DEC" w:rsidTr="00A70DEC">
        <w:trPr>
          <w:gridAfter w:val="1"/>
          <w:wAfter w:w="21" w:type="dxa"/>
          <w:trHeight w:hRule="exact" w:val="344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1.4</w:t>
            </w:r>
          </w:p>
        </w:tc>
        <w:tc>
          <w:tcPr>
            <w:tcW w:w="6340" w:type="dxa"/>
            <w:shd w:val="clear" w:color="auto" w:fill="auto"/>
          </w:tcPr>
          <w:p w:rsidR="00A70DEC" w:rsidRPr="00A70DEC" w:rsidRDefault="00A70DEC" w:rsidP="00EF7750">
            <w:pPr>
              <w:shd w:val="clear" w:color="auto" w:fill="FFFFFF"/>
              <w:ind w:left="131"/>
              <w:rPr>
                <w:rFonts w:ascii="Times New Roman" w:hAnsi="Times New Roman" w:cs="Times New Roman"/>
              </w:rPr>
            </w:pPr>
            <w:r w:rsidRPr="00A70DEC">
              <w:rPr>
                <w:rFonts w:ascii="Times New Roman" w:hAnsi="Times New Roman" w:cs="Times New Roman"/>
              </w:rPr>
              <w:t>Графические информационные модели.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22.09</w:t>
            </w:r>
          </w:p>
        </w:tc>
      </w:tr>
      <w:tr w:rsidR="00A70DEC" w:rsidRPr="00A70DEC" w:rsidTr="00A70DEC">
        <w:trPr>
          <w:gridAfter w:val="1"/>
          <w:wAfter w:w="21" w:type="dxa"/>
          <w:trHeight w:hRule="exact" w:val="335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1.5</w:t>
            </w:r>
          </w:p>
        </w:tc>
        <w:tc>
          <w:tcPr>
            <w:tcW w:w="6340" w:type="dxa"/>
            <w:shd w:val="clear" w:color="auto" w:fill="auto"/>
          </w:tcPr>
          <w:p w:rsidR="00A70DEC" w:rsidRPr="00A70DEC" w:rsidRDefault="00A70DEC" w:rsidP="00EF7750">
            <w:pPr>
              <w:shd w:val="clear" w:color="auto" w:fill="FFFFFF"/>
              <w:ind w:left="131"/>
              <w:rPr>
                <w:rFonts w:ascii="Times New Roman" w:hAnsi="Times New Roman" w:cs="Times New Roman"/>
              </w:rPr>
            </w:pPr>
            <w:r w:rsidRPr="00A70DEC">
              <w:rPr>
                <w:rFonts w:ascii="Times New Roman" w:hAnsi="Times New Roman" w:cs="Times New Roman"/>
              </w:rPr>
              <w:t>Табличные информационные модели.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29.09</w:t>
            </w:r>
          </w:p>
        </w:tc>
      </w:tr>
      <w:tr w:rsidR="00A70DEC" w:rsidRPr="00A70DEC" w:rsidTr="00A70DEC">
        <w:trPr>
          <w:gridAfter w:val="1"/>
          <w:wAfter w:w="21" w:type="dxa"/>
          <w:trHeight w:hRule="exact" w:val="341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1.6</w:t>
            </w:r>
          </w:p>
        </w:tc>
        <w:tc>
          <w:tcPr>
            <w:tcW w:w="6340" w:type="dxa"/>
            <w:shd w:val="clear" w:color="auto" w:fill="auto"/>
          </w:tcPr>
          <w:p w:rsidR="00A70DEC" w:rsidRPr="00A70DEC" w:rsidRDefault="00A70DEC" w:rsidP="00EF7750">
            <w:pPr>
              <w:shd w:val="clear" w:color="auto" w:fill="FFFFFF"/>
              <w:ind w:left="131"/>
              <w:rPr>
                <w:rFonts w:ascii="Times New Roman" w:hAnsi="Times New Roman" w:cs="Times New Roman"/>
              </w:rPr>
            </w:pPr>
            <w:r w:rsidRPr="00A70DEC">
              <w:rPr>
                <w:rFonts w:ascii="Times New Roman" w:hAnsi="Times New Roman" w:cs="Times New Roman"/>
              </w:rPr>
              <w:t>Использование таблиц и графов при решении задач.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6.10</w:t>
            </w:r>
          </w:p>
        </w:tc>
      </w:tr>
      <w:tr w:rsidR="00A70DEC" w:rsidRPr="00A70DEC" w:rsidTr="00A70DEC">
        <w:trPr>
          <w:gridAfter w:val="1"/>
          <w:wAfter w:w="21" w:type="dxa"/>
          <w:trHeight w:hRule="exact" w:val="617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1.7</w:t>
            </w:r>
          </w:p>
        </w:tc>
        <w:tc>
          <w:tcPr>
            <w:tcW w:w="6340" w:type="dxa"/>
            <w:shd w:val="clear" w:color="auto" w:fill="auto"/>
          </w:tcPr>
          <w:p w:rsidR="00A70DEC" w:rsidRPr="00A70DEC" w:rsidRDefault="00A70DEC" w:rsidP="00EF7750">
            <w:pPr>
              <w:shd w:val="clear" w:color="auto" w:fill="FFFFFF"/>
              <w:ind w:left="131"/>
              <w:rPr>
                <w:rFonts w:ascii="Times New Roman" w:hAnsi="Times New Roman" w:cs="Times New Roman"/>
              </w:rPr>
            </w:pPr>
            <w:r w:rsidRPr="00A70DEC">
              <w:rPr>
                <w:rFonts w:ascii="Times New Roman" w:hAnsi="Times New Roman" w:cs="Times New Roman"/>
              </w:rPr>
              <w:t>База данных как модель предметной области. Реляционные базы данных.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13.10</w:t>
            </w:r>
          </w:p>
        </w:tc>
      </w:tr>
      <w:tr w:rsidR="00A70DEC" w:rsidRPr="00A70DEC" w:rsidTr="00EF7750">
        <w:trPr>
          <w:gridAfter w:val="1"/>
          <w:wAfter w:w="21" w:type="dxa"/>
          <w:trHeight w:hRule="exact" w:val="698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i/>
                <w:sz w:val="24"/>
                <w:szCs w:val="24"/>
              </w:rPr>
            </w:pPr>
            <w:r w:rsidRPr="00A70DEC">
              <w:rPr>
                <w:rStyle w:val="21"/>
                <w:i/>
                <w:sz w:val="24"/>
                <w:szCs w:val="24"/>
              </w:rPr>
              <w:t>1.8</w:t>
            </w:r>
          </w:p>
        </w:tc>
        <w:tc>
          <w:tcPr>
            <w:tcW w:w="6340" w:type="dxa"/>
            <w:shd w:val="clear" w:color="auto" w:fill="auto"/>
          </w:tcPr>
          <w:p w:rsidR="00A70DEC" w:rsidRPr="00A70DEC" w:rsidRDefault="00A70DEC" w:rsidP="00EF7750">
            <w:pPr>
              <w:shd w:val="clear" w:color="auto" w:fill="FFFFFF"/>
              <w:tabs>
                <w:tab w:val="left" w:pos="2610"/>
              </w:tabs>
              <w:ind w:left="131"/>
              <w:rPr>
                <w:rFonts w:ascii="Times New Roman" w:hAnsi="Times New Roman" w:cs="Times New Roman"/>
                <w:i/>
              </w:rPr>
            </w:pPr>
            <w:r w:rsidRPr="00A70DEC">
              <w:rPr>
                <w:rFonts w:ascii="Times New Roman" w:hAnsi="Times New Roman" w:cs="Times New Roman"/>
                <w:i/>
              </w:rPr>
              <w:t>Обобщение и систематизация по теме «Моделирование и формализация».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i/>
                <w:sz w:val="24"/>
                <w:szCs w:val="24"/>
              </w:rPr>
            </w:pPr>
            <w:r w:rsidRPr="00A70DEC">
              <w:rPr>
                <w:rStyle w:val="21"/>
                <w:i/>
                <w:sz w:val="24"/>
                <w:szCs w:val="24"/>
              </w:rPr>
              <w:t>1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i/>
                <w:sz w:val="24"/>
                <w:szCs w:val="24"/>
              </w:rPr>
            </w:pPr>
            <w:r w:rsidRPr="00A70DEC">
              <w:rPr>
                <w:rStyle w:val="21"/>
                <w:i/>
                <w:sz w:val="24"/>
                <w:szCs w:val="24"/>
              </w:rPr>
              <w:t>20.10</w:t>
            </w:r>
          </w:p>
        </w:tc>
      </w:tr>
      <w:tr w:rsidR="00A70DEC" w:rsidRPr="00A70DEC" w:rsidTr="00EF7750">
        <w:trPr>
          <w:gridAfter w:val="1"/>
          <w:wAfter w:w="21" w:type="dxa"/>
          <w:trHeight w:hRule="exact" w:val="426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 w:rsidRPr="00A70DEC">
              <w:rPr>
                <w:rStyle w:val="21"/>
                <w:i/>
                <w:sz w:val="24"/>
                <w:szCs w:val="24"/>
              </w:rPr>
              <w:t>1.9</w:t>
            </w:r>
          </w:p>
        </w:tc>
        <w:tc>
          <w:tcPr>
            <w:tcW w:w="6340" w:type="dxa"/>
            <w:shd w:val="clear" w:color="auto" w:fill="auto"/>
          </w:tcPr>
          <w:p w:rsidR="00A70DEC" w:rsidRPr="00A70DEC" w:rsidRDefault="00A70DEC" w:rsidP="00EF7750">
            <w:pPr>
              <w:shd w:val="clear" w:color="auto" w:fill="FFFFFF"/>
              <w:ind w:left="131"/>
              <w:rPr>
                <w:rFonts w:ascii="Times New Roman" w:hAnsi="Times New Roman" w:cs="Times New Roman"/>
                <w:i/>
              </w:rPr>
            </w:pPr>
            <w:r w:rsidRPr="00A70DEC">
              <w:rPr>
                <w:rFonts w:ascii="Times New Roman" w:hAnsi="Times New Roman" w:cs="Times New Roman"/>
                <w:i/>
              </w:rPr>
              <w:t>Резервный урок.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 w:rsidRPr="00A70DEC">
              <w:rPr>
                <w:rStyle w:val="21"/>
                <w:i/>
                <w:sz w:val="24"/>
                <w:szCs w:val="24"/>
              </w:rPr>
              <w:t>1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i/>
                <w:sz w:val="24"/>
                <w:szCs w:val="24"/>
              </w:rPr>
            </w:pPr>
            <w:r w:rsidRPr="00A70DEC">
              <w:rPr>
                <w:rStyle w:val="21"/>
                <w:i/>
                <w:sz w:val="24"/>
                <w:szCs w:val="24"/>
              </w:rPr>
              <w:t>27.10</w:t>
            </w:r>
          </w:p>
        </w:tc>
      </w:tr>
      <w:tr w:rsidR="00A70DEC" w:rsidRPr="00A70DEC" w:rsidTr="00EF7750">
        <w:trPr>
          <w:gridAfter w:val="2"/>
          <w:wAfter w:w="33" w:type="dxa"/>
          <w:trHeight w:hRule="exact" w:val="465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</w:tc>
        <w:tc>
          <w:tcPr>
            <w:tcW w:w="6340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ind w:firstLine="96"/>
              <w:jc w:val="center"/>
              <w:rPr>
                <w:b/>
                <w:color w:val="000000"/>
                <w:sz w:val="24"/>
                <w:szCs w:val="24"/>
              </w:rPr>
            </w:pPr>
            <w:r w:rsidRPr="00A70DEC">
              <w:rPr>
                <w:b/>
                <w:color w:val="000000"/>
                <w:sz w:val="24"/>
                <w:szCs w:val="24"/>
                <w:lang w:val="en-US"/>
              </w:rPr>
              <w:t xml:space="preserve">II </w:t>
            </w:r>
            <w:r w:rsidRPr="00A70DEC">
              <w:rPr>
                <w:b/>
                <w:color w:val="000000"/>
                <w:sz w:val="24"/>
                <w:szCs w:val="24"/>
              </w:rPr>
              <w:t>четверть.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b/>
                <w:sz w:val="24"/>
                <w:szCs w:val="24"/>
              </w:rPr>
            </w:pPr>
            <w:r w:rsidRPr="00A70DEC">
              <w:rPr>
                <w:rStyle w:val="21"/>
                <w:b/>
                <w:sz w:val="24"/>
                <w:szCs w:val="24"/>
              </w:rPr>
              <w:t>8</w:t>
            </w: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ind w:hanging="11"/>
              <w:jc w:val="center"/>
              <w:rPr>
                <w:rStyle w:val="21"/>
                <w:sz w:val="24"/>
                <w:szCs w:val="24"/>
              </w:rPr>
            </w:pPr>
          </w:p>
        </w:tc>
      </w:tr>
      <w:tr w:rsidR="00A70DEC" w:rsidRPr="00A70DEC" w:rsidTr="00EF7750">
        <w:trPr>
          <w:gridAfter w:val="2"/>
          <w:wAfter w:w="33" w:type="dxa"/>
          <w:trHeight w:hRule="exact" w:val="898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A70DEC">
              <w:rPr>
                <w:rStyle w:val="a7"/>
                <w:sz w:val="24"/>
                <w:szCs w:val="24"/>
              </w:rPr>
              <w:t>2</w:t>
            </w:r>
          </w:p>
        </w:tc>
        <w:tc>
          <w:tcPr>
            <w:tcW w:w="6340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A70DEC">
              <w:rPr>
                <w:b/>
                <w:color w:val="000000"/>
                <w:sz w:val="24"/>
                <w:szCs w:val="24"/>
              </w:rPr>
              <w:t>Алгоритмизация и программирование.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ind w:left="400"/>
              <w:jc w:val="left"/>
              <w:rPr>
                <w:b/>
                <w:sz w:val="24"/>
                <w:szCs w:val="24"/>
              </w:rPr>
            </w:pPr>
            <w:r w:rsidRPr="00A70DEC">
              <w:rPr>
                <w:rStyle w:val="a7"/>
                <w:sz w:val="24"/>
                <w:szCs w:val="24"/>
              </w:rPr>
              <w:t>7</w:t>
            </w: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spacing w:line="276" w:lineRule="auto"/>
              <w:ind w:hanging="11"/>
              <w:rPr>
                <w:rFonts w:ascii="Times New Roman" w:hAnsi="Times New Roman" w:cs="Times New Roman"/>
                <w:b/>
              </w:rPr>
            </w:pPr>
          </w:p>
        </w:tc>
      </w:tr>
      <w:tr w:rsidR="00A70DEC" w:rsidRPr="00A70DEC" w:rsidTr="00EF7750">
        <w:trPr>
          <w:gridAfter w:val="2"/>
          <w:wAfter w:w="33" w:type="dxa"/>
          <w:trHeight w:hRule="exact" w:val="423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2.1</w:t>
            </w:r>
          </w:p>
        </w:tc>
        <w:tc>
          <w:tcPr>
            <w:tcW w:w="6340" w:type="dxa"/>
            <w:shd w:val="clear" w:color="auto" w:fill="auto"/>
          </w:tcPr>
          <w:p w:rsidR="00A70DEC" w:rsidRPr="00A70DEC" w:rsidRDefault="00A70DEC" w:rsidP="00EF7750">
            <w:pPr>
              <w:shd w:val="clear" w:color="auto" w:fill="FFFFFF"/>
              <w:ind w:left="131" w:right="93"/>
              <w:rPr>
                <w:rFonts w:ascii="Times New Roman" w:hAnsi="Times New Roman" w:cs="Times New Roman"/>
              </w:rPr>
            </w:pPr>
            <w:r w:rsidRPr="00A70DEC">
              <w:rPr>
                <w:rFonts w:ascii="Times New Roman" w:hAnsi="Times New Roman" w:cs="Times New Roman"/>
              </w:rPr>
              <w:t>Решение задач на компьютере.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10.11</w:t>
            </w:r>
          </w:p>
        </w:tc>
      </w:tr>
      <w:tr w:rsidR="00A70DEC" w:rsidRPr="00A70DEC" w:rsidTr="00EF7750">
        <w:trPr>
          <w:gridAfter w:val="2"/>
          <w:wAfter w:w="33" w:type="dxa"/>
          <w:trHeight w:hRule="exact" w:val="431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2.2</w:t>
            </w:r>
          </w:p>
        </w:tc>
        <w:tc>
          <w:tcPr>
            <w:tcW w:w="6340" w:type="dxa"/>
            <w:shd w:val="clear" w:color="auto" w:fill="auto"/>
          </w:tcPr>
          <w:p w:rsidR="00A70DEC" w:rsidRPr="00A70DEC" w:rsidRDefault="00A70DEC" w:rsidP="00EF7750">
            <w:pPr>
              <w:shd w:val="clear" w:color="auto" w:fill="FFFFFF"/>
              <w:ind w:left="131" w:right="93"/>
              <w:rPr>
                <w:rFonts w:ascii="Times New Roman" w:hAnsi="Times New Roman" w:cs="Times New Roman"/>
              </w:rPr>
            </w:pPr>
            <w:r w:rsidRPr="00A70DEC">
              <w:rPr>
                <w:rFonts w:ascii="Times New Roman" w:hAnsi="Times New Roman" w:cs="Times New Roman"/>
              </w:rPr>
              <w:t>Одномерные массивы целых чисел.</w:t>
            </w:r>
            <w:bookmarkStart w:id="2" w:name="_GoBack"/>
            <w:bookmarkEnd w:id="2"/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17.11</w:t>
            </w:r>
          </w:p>
        </w:tc>
      </w:tr>
      <w:tr w:rsidR="00A70DEC" w:rsidRPr="00A70DEC" w:rsidTr="00EF7750">
        <w:trPr>
          <w:gridAfter w:val="2"/>
          <w:wAfter w:w="33" w:type="dxa"/>
          <w:trHeight w:hRule="exact" w:val="407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2.3</w:t>
            </w:r>
          </w:p>
        </w:tc>
        <w:tc>
          <w:tcPr>
            <w:tcW w:w="6340" w:type="dxa"/>
            <w:shd w:val="clear" w:color="auto" w:fill="auto"/>
          </w:tcPr>
          <w:p w:rsidR="00A70DEC" w:rsidRPr="00A70DEC" w:rsidRDefault="00A70DEC" w:rsidP="00EF7750">
            <w:pPr>
              <w:shd w:val="clear" w:color="auto" w:fill="FFFFFF"/>
              <w:ind w:left="131" w:right="93"/>
              <w:rPr>
                <w:rFonts w:ascii="Times New Roman" w:hAnsi="Times New Roman" w:cs="Times New Roman"/>
              </w:rPr>
            </w:pPr>
            <w:r w:rsidRPr="00A70DEC">
              <w:rPr>
                <w:rFonts w:ascii="Times New Roman" w:hAnsi="Times New Roman" w:cs="Times New Roman"/>
              </w:rPr>
              <w:t>Последовательный поиск в массиве. Сортировка массива.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24.11</w:t>
            </w:r>
          </w:p>
        </w:tc>
      </w:tr>
      <w:tr w:rsidR="00A70DEC" w:rsidRPr="00A70DEC" w:rsidTr="00EF7750">
        <w:trPr>
          <w:gridAfter w:val="2"/>
          <w:wAfter w:w="33" w:type="dxa"/>
          <w:trHeight w:hRule="exact" w:val="356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2.4</w:t>
            </w:r>
          </w:p>
        </w:tc>
        <w:tc>
          <w:tcPr>
            <w:tcW w:w="6340" w:type="dxa"/>
            <w:shd w:val="clear" w:color="auto" w:fill="auto"/>
          </w:tcPr>
          <w:p w:rsidR="00A70DEC" w:rsidRPr="00A70DEC" w:rsidRDefault="00A70DEC" w:rsidP="00EF7750">
            <w:pPr>
              <w:pStyle w:val="a4"/>
              <w:ind w:left="131" w:right="93"/>
            </w:pPr>
            <w:r w:rsidRPr="00A70DEC">
              <w:t xml:space="preserve">Конструирование алгоритмов. </w:t>
            </w:r>
          </w:p>
          <w:p w:rsidR="00A70DEC" w:rsidRPr="00A70DEC" w:rsidRDefault="00A70DEC" w:rsidP="00EF7750">
            <w:pPr>
              <w:shd w:val="clear" w:color="auto" w:fill="FFFFFF"/>
              <w:ind w:left="131" w:right="93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1.12</w:t>
            </w:r>
          </w:p>
        </w:tc>
      </w:tr>
      <w:tr w:rsidR="00A70DEC" w:rsidRPr="00A70DEC" w:rsidTr="00EF7750">
        <w:trPr>
          <w:gridAfter w:val="2"/>
          <w:wAfter w:w="33" w:type="dxa"/>
          <w:trHeight w:hRule="exact" w:val="559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2.5</w:t>
            </w:r>
          </w:p>
        </w:tc>
        <w:tc>
          <w:tcPr>
            <w:tcW w:w="6340" w:type="dxa"/>
            <w:shd w:val="clear" w:color="auto" w:fill="auto"/>
          </w:tcPr>
          <w:p w:rsidR="00A70DEC" w:rsidRPr="00A70DEC" w:rsidRDefault="00A70DEC" w:rsidP="00EF7750">
            <w:pPr>
              <w:pStyle w:val="a4"/>
              <w:ind w:left="131" w:right="93"/>
            </w:pPr>
            <w:r w:rsidRPr="00A70DEC">
              <w:t>Разработка алгоритма методом последовательного уточнения для исполнителя Робот.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8.12</w:t>
            </w:r>
          </w:p>
        </w:tc>
      </w:tr>
      <w:tr w:rsidR="00A70DEC" w:rsidRPr="00A70DEC" w:rsidTr="00EF7750">
        <w:trPr>
          <w:gridAfter w:val="2"/>
          <w:wAfter w:w="33" w:type="dxa"/>
          <w:trHeight w:hRule="exact" w:val="286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2.6</w:t>
            </w:r>
          </w:p>
        </w:tc>
        <w:tc>
          <w:tcPr>
            <w:tcW w:w="6340" w:type="dxa"/>
            <w:shd w:val="clear" w:color="auto" w:fill="auto"/>
          </w:tcPr>
          <w:p w:rsidR="00A70DEC" w:rsidRPr="00A70DEC" w:rsidRDefault="00A70DEC" w:rsidP="00EF7750">
            <w:pPr>
              <w:pStyle w:val="a4"/>
              <w:ind w:left="131" w:right="93"/>
            </w:pPr>
            <w:r w:rsidRPr="00A70DEC">
              <w:t>Запись вспомогательных алгоритмов на языке Паскаль.</w:t>
            </w:r>
          </w:p>
          <w:p w:rsidR="00A70DEC" w:rsidRPr="00A70DEC" w:rsidRDefault="00A70DEC" w:rsidP="00EF7750">
            <w:pPr>
              <w:shd w:val="clear" w:color="auto" w:fill="FFFFFF"/>
              <w:ind w:left="131" w:right="93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sz w:val="24"/>
                <w:szCs w:val="24"/>
              </w:rPr>
              <w:t>15.12</w:t>
            </w:r>
          </w:p>
        </w:tc>
      </w:tr>
      <w:tr w:rsidR="00A70DEC" w:rsidRPr="00A70DEC" w:rsidTr="00EF7750">
        <w:trPr>
          <w:gridAfter w:val="2"/>
          <w:wAfter w:w="33" w:type="dxa"/>
          <w:trHeight w:hRule="exact" w:val="264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2.7</w:t>
            </w:r>
          </w:p>
        </w:tc>
        <w:tc>
          <w:tcPr>
            <w:tcW w:w="6340" w:type="dxa"/>
            <w:shd w:val="clear" w:color="auto" w:fill="auto"/>
          </w:tcPr>
          <w:p w:rsidR="00A70DEC" w:rsidRPr="00A70DEC" w:rsidRDefault="00A70DEC" w:rsidP="00EF7750">
            <w:pPr>
              <w:pStyle w:val="a4"/>
              <w:ind w:left="131" w:right="93"/>
            </w:pPr>
            <w:r w:rsidRPr="00A70DEC">
              <w:t>Алгоритмы управления.</w:t>
            </w:r>
          </w:p>
          <w:p w:rsidR="00A70DEC" w:rsidRPr="00A70DEC" w:rsidRDefault="00A70DEC" w:rsidP="00EF7750">
            <w:pPr>
              <w:shd w:val="clear" w:color="auto" w:fill="FFFFFF"/>
              <w:ind w:left="131" w:right="93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22.12</w:t>
            </w:r>
          </w:p>
        </w:tc>
      </w:tr>
      <w:tr w:rsidR="00A70DEC" w:rsidRPr="00A70DEC" w:rsidTr="00EF7750">
        <w:trPr>
          <w:gridAfter w:val="2"/>
          <w:wAfter w:w="33" w:type="dxa"/>
          <w:trHeight w:hRule="exact" w:val="269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i/>
                <w:sz w:val="24"/>
                <w:szCs w:val="24"/>
              </w:rPr>
            </w:pPr>
            <w:r w:rsidRPr="00A70DEC">
              <w:rPr>
                <w:rStyle w:val="21"/>
                <w:i/>
                <w:sz w:val="24"/>
                <w:szCs w:val="24"/>
              </w:rPr>
              <w:t>2.8</w:t>
            </w:r>
          </w:p>
        </w:tc>
        <w:tc>
          <w:tcPr>
            <w:tcW w:w="6340" w:type="dxa"/>
            <w:shd w:val="clear" w:color="auto" w:fill="auto"/>
          </w:tcPr>
          <w:p w:rsidR="00A70DEC" w:rsidRPr="00A70DEC" w:rsidRDefault="00A70DEC" w:rsidP="00EF7750">
            <w:pPr>
              <w:pStyle w:val="a4"/>
              <w:ind w:left="131" w:right="93"/>
              <w:rPr>
                <w:i/>
              </w:rPr>
            </w:pPr>
            <w:r w:rsidRPr="00A70DEC">
              <w:rPr>
                <w:i/>
              </w:rPr>
              <w:t>Резервный урок.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i/>
                <w:sz w:val="24"/>
                <w:szCs w:val="24"/>
              </w:rPr>
            </w:pPr>
            <w:r w:rsidRPr="00A70DEC">
              <w:rPr>
                <w:rStyle w:val="21"/>
                <w:i/>
                <w:sz w:val="24"/>
                <w:szCs w:val="24"/>
              </w:rPr>
              <w:t>1</w:t>
            </w: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ind w:hanging="11"/>
              <w:jc w:val="center"/>
              <w:rPr>
                <w:i/>
                <w:sz w:val="24"/>
                <w:szCs w:val="24"/>
              </w:rPr>
            </w:pPr>
          </w:p>
        </w:tc>
      </w:tr>
      <w:tr w:rsidR="00A70DEC" w:rsidRPr="00A70DEC" w:rsidTr="00EF7750">
        <w:trPr>
          <w:trHeight w:hRule="exact" w:val="573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b/>
                <w:sz w:val="24"/>
                <w:szCs w:val="24"/>
                <w:lang w:bidi="en-US"/>
              </w:rPr>
            </w:pPr>
          </w:p>
        </w:tc>
        <w:tc>
          <w:tcPr>
            <w:tcW w:w="6373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ind w:left="120"/>
              <w:jc w:val="center"/>
              <w:rPr>
                <w:rStyle w:val="21"/>
                <w:b/>
                <w:sz w:val="24"/>
                <w:szCs w:val="24"/>
              </w:rPr>
            </w:pPr>
            <w:r w:rsidRPr="00A70DEC">
              <w:rPr>
                <w:rStyle w:val="21"/>
                <w:b/>
                <w:sz w:val="24"/>
                <w:szCs w:val="24"/>
                <w:lang w:val="en-US"/>
              </w:rPr>
              <w:t xml:space="preserve">III </w:t>
            </w:r>
            <w:r w:rsidRPr="00A70DEC">
              <w:rPr>
                <w:rStyle w:val="21"/>
                <w:b/>
                <w:sz w:val="24"/>
                <w:szCs w:val="24"/>
              </w:rPr>
              <w:t>четверть.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b/>
                <w:sz w:val="24"/>
                <w:szCs w:val="24"/>
              </w:rPr>
            </w:pPr>
            <w:r w:rsidRPr="00A70DEC">
              <w:rPr>
                <w:rStyle w:val="21"/>
                <w:b/>
                <w:sz w:val="24"/>
                <w:szCs w:val="24"/>
              </w:rPr>
              <w:t>10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ind w:left="400" w:hanging="411"/>
              <w:jc w:val="center"/>
              <w:rPr>
                <w:rStyle w:val="21"/>
                <w:b/>
                <w:sz w:val="24"/>
                <w:szCs w:val="24"/>
              </w:rPr>
            </w:pPr>
          </w:p>
        </w:tc>
      </w:tr>
      <w:tr w:rsidR="00A70DEC" w:rsidRPr="00A70DEC" w:rsidTr="00EF7750">
        <w:trPr>
          <w:trHeight w:hRule="exact" w:val="850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a7"/>
                <w:sz w:val="24"/>
                <w:szCs w:val="24"/>
              </w:rPr>
              <w:t>3</w:t>
            </w:r>
          </w:p>
        </w:tc>
        <w:tc>
          <w:tcPr>
            <w:tcW w:w="6373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A70DEC">
              <w:rPr>
                <w:b/>
                <w:color w:val="000000"/>
                <w:sz w:val="24"/>
                <w:szCs w:val="24"/>
              </w:rPr>
              <w:t>Обработка числовой информации в электронных таблицах.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ind w:left="400"/>
              <w:jc w:val="left"/>
              <w:rPr>
                <w:sz w:val="24"/>
                <w:szCs w:val="24"/>
              </w:rPr>
            </w:pPr>
            <w:r w:rsidRPr="00A70DEC">
              <w:rPr>
                <w:rStyle w:val="a7"/>
                <w:sz w:val="24"/>
                <w:szCs w:val="24"/>
              </w:rPr>
              <w:t>10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:rsidR="00A70DEC" w:rsidRPr="00A70DEC" w:rsidRDefault="00A70DEC" w:rsidP="00EF7750">
            <w:pPr>
              <w:spacing w:line="276" w:lineRule="auto"/>
              <w:ind w:hanging="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DEC" w:rsidRPr="00A70DEC" w:rsidTr="00EF7750">
        <w:trPr>
          <w:trHeight w:hRule="exact" w:val="293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sz w:val="24"/>
                <w:szCs w:val="24"/>
              </w:rPr>
              <w:t>3.1</w:t>
            </w:r>
          </w:p>
        </w:tc>
        <w:tc>
          <w:tcPr>
            <w:tcW w:w="6373" w:type="dxa"/>
            <w:gridSpan w:val="2"/>
            <w:shd w:val="clear" w:color="auto" w:fill="auto"/>
          </w:tcPr>
          <w:p w:rsidR="00A70DEC" w:rsidRPr="00A70DEC" w:rsidRDefault="00A70DEC" w:rsidP="00EF7750">
            <w:pPr>
              <w:pStyle w:val="a4"/>
              <w:ind w:left="131" w:right="126"/>
            </w:pPr>
            <w:r w:rsidRPr="00A70DEC">
              <w:t>Электронные таблицы.</w:t>
            </w:r>
          </w:p>
          <w:p w:rsidR="00A70DEC" w:rsidRPr="00A70DEC" w:rsidRDefault="00A70DEC" w:rsidP="00EF7750">
            <w:pPr>
              <w:ind w:left="131" w:right="126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12.01</w:t>
            </w:r>
          </w:p>
        </w:tc>
      </w:tr>
      <w:tr w:rsidR="00A70DEC" w:rsidRPr="00A70DEC" w:rsidTr="00EF7750">
        <w:trPr>
          <w:trHeight w:hRule="exact" w:val="270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sz w:val="24"/>
                <w:szCs w:val="24"/>
              </w:rPr>
              <w:t>3.2</w:t>
            </w:r>
          </w:p>
        </w:tc>
        <w:tc>
          <w:tcPr>
            <w:tcW w:w="6373" w:type="dxa"/>
            <w:gridSpan w:val="2"/>
            <w:shd w:val="clear" w:color="auto" w:fill="auto"/>
          </w:tcPr>
          <w:p w:rsidR="00A70DEC" w:rsidRPr="00A70DEC" w:rsidRDefault="00A70DEC" w:rsidP="00EF7750">
            <w:pPr>
              <w:shd w:val="clear" w:color="auto" w:fill="FFFFFF"/>
              <w:ind w:left="131" w:right="126"/>
              <w:rPr>
                <w:rFonts w:ascii="Times New Roman" w:hAnsi="Times New Roman" w:cs="Times New Roman"/>
              </w:rPr>
            </w:pPr>
            <w:r w:rsidRPr="00A70DEC">
              <w:rPr>
                <w:rFonts w:ascii="Times New Roman" w:hAnsi="Times New Roman" w:cs="Times New Roman"/>
              </w:rPr>
              <w:t>Относительные, абсолютные и смешанные ссылки.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19.01</w:t>
            </w:r>
          </w:p>
        </w:tc>
      </w:tr>
      <w:tr w:rsidR="00A70DEC" w:rsidRPr="00A70DEC" w:rsidTr="00EF7750">
        <w:trPr>
          <w:trHeight w:hRule="exact" w:val="674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sz w:val="24"/>
                <w:szCs w:val="24"/>
              </w:rPr>
              <w:t>3.3</w:t>
            </w:r>
          </w:p>
        </w:tc>
        <w:tc>
          <w:tcPr>
            <w:tcW w:w="6373" w:type="dxa"/>
            <w:gridSpan w:val="2"/>
            <w:shd w:val="clear" w:color="auto" w:fill="auto"/>
          </w:tcPr>
          <w:p w:rsidR="00A70DEC" w:rsidRPr="00A70DEC" w:rsidRDefault="00A70DEC" w:rsidP="00EF7750">
            <w:pPr>
              <w:shd w:val="clear" w:color="auto" w:fill="FFFFFF"/>
              <w:ind w:left="131" w:right="126"/>
              <w:rPr>
                <w:rFonts w:ascii="Times New Roman" w:hAnsi="Times New Roman" w:cs="Times New Roman"/>
              </w:rPr>
            </w:pPr>
            <w:r w:rsidRPr="00A70DEC">
              <w:rPr>
                <w:rFonts w:ascii="Times New Roman" w:hAnsi="Times New Roman" w:cs="Times New Roman"/>
                <w:i/>
              </w:rPr>
              <w:t>Практическая работа № 1</w:t>
            </w:r>
            <w:r w:rsidRPr="00A70DEC">
              <w:rPr>
                <w:rFonts w:ascii="Times New Roman" w:hAnsi="Times New Roman" w:cs="Times New Roman"/>
              </w:rPr>
              <w:t>: «Относительные, абсолютные и смешанные ссылки».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26.01</w:t>
            </w:r>
          </w:p>
        </w:tc>
      </w:tr>
      <w:tr w:rsidR="00A70DEC" w:rsidRPr="00A70DEC" w:rsidTr="00EF7750">
        <w:trPr>
          <w:trHeight w:hRule="exact" w:val="285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  <w:lang w:bidi="en-US"/>
              </w:rPr>
            </w:pPr>
            <w:r w:rsidRPr="00A70DEC">
              <w:rPr>
                <w:rStyle w:val="21"/>
                <w:sz w:val="24"/>
                <w:szCs w:val="24"/>
                <w:lang w:bidi="en-US"/>
              </w:rPr>
              <w:t>3.4</w:t>
            </w:r>
          </w:p>
        </w:tc>
        <w:tc>
          <w:tcPr>
            <w:tcW w:w="6373" w:type="dxa"/>
            <w:gridSpan w:val="2"/>
            <w:shd w:val="clear" w:color="auto" w:fill="auto"/>
          </w:tcPr>
          <w:p w:rsidR="00A70DEC" w:rsidRPr="00A70DEC" w:rsidRDefault="00A70DEC" w:rsidP="00EF7750">
            <w:pPr>
              <w:pStyle w:val="a4"/>
              <w:ind w:left="131" w:right="126"/>
            </w:pPr>
            <w:r w:rsidRPr="00A70DEC">
              <w:t>Встроенные функции.</w:t>
            </w:r>
          </w:p>
          <w:p w:rsidR="00A70DEC" w:rsidRPr="00A70DEC" w:rsidRDefault="00A70DEC" w:rsidP="00EF7750">
            <w:pPr>
              <w:shd w:val="clear" w:color="auto" w:fill="FFFFFF"/>
              <w:ind w:left="131" w:right="126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2.02</w:t>
            </w:r>
          </w:p>
        </w:tc>
      </w:tr>
      <w:tr w:rsidR="00A70DEC" w:rsidRPr="00A70DEC" w:rsidTr="00EF7750">
        <w:trPr>
          <w:trHeight w:hRule="exact" w:val="277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sz w:val="24"/>
                <w:szCs w:val="24"/>
              </w:rPr>
              <w:lastRenderedPageBreak/>
              <w:t>3.5</w:t>
            </w:r>
          </w:p>
        </w:tc>
        <w:tc>
          <w:tcPr>
            <w:tcW w:w="6373" w:type="dxa"/>
            <w:gridSpan w:val="2"/>
            <w:shd w:val="clear" w:color="auto" w:fill="auto"/>
          </w:tcPr>
          <w:p w:rsidR="00A70DEC" w:rsidRPr="00A70DEC" w:rsidRDefault="00A70DEC" w:rsidP="00EF7750">
            <w:pPr>
              <w:shd w:val="clear" w:color="auto" w:fill="FFFFFF"/>
              <w:ind w:left="131" w:right="126"/>
              <w:rPr>
                <w:rFonts w:ascii="Times New Roman" w:hAnsi="Times New Roman" w:cs="Times New Roman"/>
              </w:rPr>
            </w:pPr>
            <w:r w:rsidRPr="00A70DEC">
              <w:rPr>
                <w:rFonts w:ascii="Times New Roman" w:hAnsi="Times New Roman" w:cs="Times New Roman"/>
                <w:i/>
              </w:rPr>
              <w:t>Практическая работа № 2:</w:t>
            </w:r>
            <w:r w:rsidRPr="00A70DEC">
              <w:rPr>
                <w:rFonts w:ascii="Times New Roman" w:hAnsi="Times New Roman" w:cs="Times New Roman"/>
              </w:rPr>
              <w:t xml:space="preserve"> «Встроенные функции».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9.02</w:t>
            </w:r>
          </w:p>
        </w:tc>
      </w:tr>
      <w:tr w:rsidR="00A70DEC" w:rsidRPr="00A70DEC" w:rsidTr="00EF7750">
        <w:trPr>
          <w:trHeight w:hRule="exact" w:val="298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  <w:lang w:bidi="en-US"/>
              </w:rPr>
            </w:pPr>
            <w:r w:rsidRPr="00A70DEC">
              <w:rPr>
                <w:rStyle w:val="21"/>
                <w:sz w:val="24"/>
                <w:szCs w:val="24"/>
                <w:lang w:bidi="en-US"/>
              </w:rPr>
              <w:t>3.6</w:t>
            </w:r>
          </w:p>
        </w:tc>
        <w:tc>
          <w:tcPr>
            <w:tcW w:w="6373" w:type="dxa"/>
            <w:gridSpan w:val="2"/>
            <w:shd w:val="clear" w:color="auto" w:fill="auto"/>
          </w:tcPr>
          <w:p w:rsidR="00A70DEC" w:rsidRPr="00A70DEC" w:rsidRDefault="00A70DEC" w:rsidP="00EF7750">
            <w:pPr>
              <w:shd w:val="clear" w:color="auto" w:fill="FFFFFF"/>
              <w:ind w:left="131" w:right="126"/>
              <w:rPr>
                <w:rFonts w:ascii="Times New Roman" w:hAnsi="Times New Roman" w:cs="Times New Roman"/>
              </w:rPr>
            </w:pPr>
            <w:r w:rsidRPr="00A70DEC">
              <w:rPr>
                <w:rFonts w:ascii="Times New Roman" w:hAnsi="Times New Roman" w:cs="Times New Roman"/>
              </w:rPr>
              <w:t>Логические функции.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16.02</w:t>
            </w:r>
          </w:p>
        </w:tc>
      </w:tr>
      <w:tr w:rsidR="00A70DEC" w:rsidRPr="00A70DEC" w:rsidTr="00EF7750">
        <w:trPr>
          <w:trHeight w:hRule="exact" w:val="290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sz w:val="24"/>
                <w:szCs w:val="24"/>
              </w:rPr>
              <w:t>3.7</w:t>
            </w:r>
          </w:p>
        </w:tc>
        <w:tc>
          <w:tcPr>
            <w:tcW w:w="6373" w:type="dxa"/>
            <w:gridSpan w:val="2"/>
            <w:shd w:val="clear" w:color="auto" w:fill="auto"/>
          </w:tcPr>
          <w:p w:rsidR="00A70DEC" w:rsidRPr="00A70DEC" w:rsidRDefault="00A70DEC" w:rsidP="00EF7750">
            <w:pPr>
              <w:shd w:val="clear" w:color="auto" w:fill="FFFFFF"/>
              <w:ind w:left="131" w:right="126"/>
              <w:rPr>
                <w:rFonts w:ascii="Times New Roman" w:hAnsi="Times New Roman" w:cs="Times New Roman"/>
              </w:rPr>
            </w:pPr>
            <w:r w:rsidRPr="00A70DEC">
              <w:rPr>
                <w:rFonts w:ascii="Times New Roman" w:hAnsi="Times New Roman" w:cs="Times New Roman"/>
                <w:i/>
              </w:rPr>
              <w:t>Практическая работа № 3:</w:t>
            </w:r>
            <w:r w:rsidRPr="00A70DEC">
              <w:rPr>
                <w:rFonts w:ascii="Times New Roman" w:hAnsi="Times New Roman" w:cs="Times New Roman"/>
              </w:rPr>
              <w:t xml:space="preserve"> «Логические функции».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sz w:val="24"/>
                <w:szCs w:val="24"/>
              </w:rPr>
              <w:t>2.03</w:t>
            </w:r>
          </w:p>
        </w:tc>
      </w:tr>
      <w:tr w:rsidR="00A70DEC" w:rsidRPr="00A70DEC" w:rsidTr="00EF7750">
        <w:trPr>
          <w:trHeight w:hRule="exact" w:val="284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  <w:lang w:bidi="en-US"/>
              </w:rPr>
            </w:pPr>
            <w:r w:rsidRPr="00A70DEC">
              <w:rPr>
                <w:rStyle w:val="21"/>
                <w:sz w:val="24"/>
                <w:szCs w:val="24"/>
                <w:lang w:bidi="en-US"/>
              </w:rPr>
              <w:t>3.8</w:t>
            </w:r>
          </w:p>
        </w:tc>
        <w:tc>
          <w:tcPr>
            <w:tcW w:w="6373" w:type="dxa"/>
            <w:gridSpan w:val="2"/>
            <w:shd w:val="clear" w:color="auto" w:fill="auto"/>
          </w:tcPr>
          <w:p w:rsidR="00A70DEC" w:rsidRPr="00A70DEC" w:rsidRDefault="00A70DEC" w:rsidP="00EF7750">
            <w:pPr>
              <w:pStyle w:val="a4"/>
              <w:ind w:left="131" w:right="126"/>
            </w:pPr>
            <w:r w:rsidRPr="00A70DEC">
              <w:t>Сортировка и поиск данных. Построение диаграмм.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sz w:val="24"/>
                <w:szCs w:val="24"/>
              </w:rPr>
              <w:t>9.03</w:t>
            </w:r>
          </w:p>
        </w:tc>
      </w:tr>
      <w:tr w:rsidR="00A70DEC" w:rsidRPr="00A70DEC" w:rsidTr="00EF7750">
        <w:trPr>
          <w:trHeight w:hRule="exact" w:val="573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sz w:val="24"/>
                <w:szCs w:val="24"/>
              </w:rPr>
              <w:t>3.9</w:t>
            </w:r>
          </w:p>
        </w:tc>
        <w:tc>
          <w:tcPr>
            <w:tcW w:w="6373" w:type="dxa"/>
            <w:gridSpan w:val="2"/>
            <w:shd w:val="clear" w:color="auto" w:fill="auto"/>
          </w:tcPr>
          <w:p w:rsidR="00A70DEC" w:rsidRPr="00A70DEC" w:rsidRDefault="00A70DEC" w:rsidP="00EF7750">
            <w:pPr>
              <w:shd w:val="clear" w:color="auto" w:fill="FFFFFF"/>
              <w:ind w:left="131" w:right="126"/>
              <w:rPr>
                <w:rFonts w:ascii="Times New Roman" w:hAnsi="Times New Roman" w:cs="Times New Roman"/>
              </w:rPr>
            </w:pPr>
            <w:r w:rsidRPr="00A70DEC">
              <w:rPr>
                <w:rFonts w:ascii="Times New Roman" w:hAnsi="Times New Roman" w:cs="Times New Roman"/>
                <w:i/>
              </w:rPr>
              <w:t>Практическая работа № 4: «</w:t>
            </w:r>
            <w:r w:rsidRPr="00A70DEC">
              <w:rPr>
                <w:rFonts w:ascii="Times New Roman" w:hAnsi="Times New Roman" w:cs="Times New Roman"/>
              </w:rPr>
              <w:t>Сортировка и поиск данных. Построение диаграмм».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16.03</w:t>
            </w:r>
          </w:p>
        </w:tc>
      </w:tr>
      <w:tr w:rsidR="00A70DEC" w:rsidRPr="00A70DEC" w:rsidTr="00EF7750">
        <w:trPr>
          <w:trHeight w:hRule="exact" w:val="579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  <w:lang w:bidi="en-US"/>
              </w:rPr>
            </w:pPr>
            <w:r w:rsidRPr="00A70DEC">
              <w:rPr>
                <w:rStyle w:val="21"/>
                <w:i/>
                <w:sz w:val="24"/>
                <w:szCs w:val="24"/>
                <w:lang w:bidi="en-US"/>
              </w:rPr>
              <w:t>3.10</w:t>
            </w:r>
          </w:p>
        </w:tc>
        <w:tc>
          <w:tcPr>
            <w:tcW w:w="6373" w:type="dxa"/>
            <w:gridSpan w:val="2"/>
            <w:shd w:val="clear" w:color="auto" w:fill="auto"/>
          </w:tcPr>
          <w:p w:rsidR="00A70DEC" w:rsidRPr="00A70DEC" w:rsidRDefault="00A70DEC" w:rsidP="00EF7750">
            <w:pPr>
              <w:pStyle w:val="a4"/>
              <w:ind w:left="131"/>
              <w:rPr>
                <w:i/>
              </w:rPr>
            </w:pPr>
            <w:r w:rsidRPr="00A70DEC">
              <w:rPr>
                <w:i/>
              </w:rPr>
              <w:t>Обобщение и систематизация по теме «</w:t>
            </w:r>
            <w:r w:rsidRPr="00A70DEC">
              <w:rPr>
                <w:bCs/>
                <w:i/>
              </w:rPr>
              <w:t>Обработка числовой информации в электронных таблицах</w:t>
            </w:r>
            <w:r w:rsidRPr="00A70DEC">
              <w:rPr>
                <w:i/>
              </w:rPr>
              <w:t>».</w:t>
            </w:r>
          </w:p>
          <w:p w:rsidR="00A70DEC" w:rsidRPr="00A70DEC" w:rsidRDefault="00A70DEC" w:rsidP="00EF7750">
            <w:pPr>
              <w:shd w:val="clear" w:color="auto" w:fill="FFFFFF"/>
              <w:ind w:left="131" w:right="126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 w:rsidRPr="00A70DEC">
              <w:rPr>
                <w:rStyle w:val="21"/>
                <w:i/>
                <w:sz w:val="24"/>
                <w:szCs w:val="24"/>
              </w:rPr>
              <w:t>1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 w:rsidRPr="00A70DEC">
              <w:rPr>
                <w:rStyle w:val="21"/>
                <w:i/>
                <w:sz w:val="24"/>
                <w:szCs w:val="24"/>
              </w:rPr>
              <w:t>23.03</w:t>
            </w:r>
          </w:p>
        </w:tc>
      </w:tr>
      <w:tr w:rsidR="00A70DEC" w:rsidRPr="00A70DEC" w:rsidTr="00EF7750">
        <w:trPr>
          <w:trHeight w:hRule="exact" w:val="553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b/>
                <w:sz w:val="24"/>
                <w:szCs w:val="24"/>
                <w:lang w:bidi="en-US"/>
              </w:rPr>
            </w:pPr>
          </w:p>
        </w:tc>
        <w:tc>
          <w:tcPr>
            <w:tcW w:w="6373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ind w:left="120"/>
              <w:jc w:val="center"/>
              <w:rPr>
                <w:rStyle w:val="21"/>
                <w:b/>
                <w:sz w:val="24"/>
                <w:szCs w:val="24"/>
              </w:rPr>
            </w:pPr>
            <w:r w:rsidRPr="00A70DEC">
              <w:rPr>
                <w:rStyle w:val="21"/>
                <w:b/>
                <w:sz w:val="24"/>
                <w:szCs w:val="24"/>
                <w:lang w:val="en-US"/>
              </w:rPr>
              <w:t xml:space="preserve">IV </w:t>
            </w:r>
            <w:r w:rsidRPr="00A70DEC">
              <w:rPr>
                <w:rStyle w:val="21"/>
                <w:b/>
                <w:sz w:val="24"/>
                <w:szCs w:val="24"/>
              </w:rPr>
              <w:t>четверть.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b/>
                <w:sz w:val="24"/>
                <w:szCs w:val="24"/>
              </w:rPr>
            </w:pPr>
            <w:r w:rsidRPr="00A70DEC">
              <w:rPr>
                <w:rStyle w:val="21"/>
                <w:b/>
                <w:sz w:val="24"/>
                <w:szCs w:val="24"/>
              </w:rPr>
              <w:t>8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ind w:left="400" w:hanging="411"/>
              <w:jc w:val="center"/>
              <w:rPr>
                <w:rStyle w:val="21"/>
                <w:b/>
                <w:sz w:val="24"/>
                <w:szCs w:val="24"/>
              </w:rPr>
            </w:pPr>
          </w:p>
        </w:tc>
      </w:tr>
      <w:tr w:rsidR="00A70DEC" w:rsidRPr="00A70DEC" w:rsidTr="00EF7750">
        <w:trPr>
          <w:trHeight w:hRule="exact" w:val="533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a7"/>
                <w:sz w:val="24"/>
                <w:szCs w:val="24"/>
              </w:rPr>
              <w:t>4</w:t>
            </w:r>
          </w:p>
        </w:tc>
        <w:tc>
          <w:tcPr>
            <w:tcW w:w="6373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A70DEC">
              <w:rPr>
                <w:b/>
                <w:color w:val="000000"/>
                <w:sz w:val="24"/>
                <w:szCs w:val="24"/>
              </w:rPr>
              <w:t>Коммуникационные технологии.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ind w:left="400"/>
              <w:jc w:val="left"/>
              <w:rPr>
                <w:sz w:val="24"/>
                <w:szCs w:val="24"/>
              </w:rPr>
            </w:pPr>
            <w:r w:rsidRPr="00A70DEC">
              <w:rPr>
                <w:rStyle w:val="a7"/>
                <w:sz w:val="24"/>
                <w:szCs w:val="24"/>
              </w:rPr>
              <w:t>8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:rsidR="00A70DEC" w:rsidRPr="00A70DEC" w:rsidRDefault="00A70DEC" w:rsidP="00EF7750">
            <w:pPr>
              <w:spacing w:line="276" w:lineRule="auto"/>
              <w:ind w:hanging="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DEC" w:rsidRPr="00A70DEC" w:rsidTr="00EF7750">
        <w:trPr>
          <w:trHeight w:hRule="exact" w:val="295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  <w:lang w:bidi="en-US"/>
              </w:rPr>
            </w:pPr>
            <w:r w:rsidRPr="00A70DEC">
              <w:rPr>
                <w:rStyle w:val="21"/>
                <w:sz w:val="24"/>
                <w:szCs w:val="24"/>
                <w:lang w:bidi="en-US"/>
              </w:rPr>
              <w:t>4.1</w:t>
            </w:r>
          </w:p>
        </w:tc>
        <w:tc>
          <w:tcPr>
            <w:tcW w:w="6373" w:type="dxa"/>
            <w:gridSpan w:val="2"/>
            <w:shd w:val="clear" w:color="auto" w:fill="auto"/>
          </w:tcPr>
          <w:p w:rsidR="00A70DEC" w:rsidRPr="00A70DEC" w:rsidRDefault="00A70DEC" w:rsidP="00EF7750">
            <w:pPr>
              <w:shd w:val="clear" w:color="auto" w:fill="FFFFFF"/>
              <w:ind w:left="131" w:right="126"/>
              <w:rPr>
                <w:rFonts w:ascii="Times New Roman" w:hAnsi="Times New Roman" w:cs="Times New Roman"/>
              </w:rPr>
            </w:pPr>
            <w:r w:rsidRPr="00A70DEC">
              <w:rPr>
                <w:rFonts w:ascii="Times New Roman" w:hAnsi="Times New Roman" w:cs="Times New Roman"/>
              </w:rPr>
              <w:t xml:space="preserve">Локальные и глобальные компьютерные сети. 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ind w:left="400" w:hanging="400"/>
              <w:jc w:val="center"/>
              <w:rPr>
                <w:sz w:val="24"/>
                <w:szCs w:val="24"/>
              </w:rPr>
            </w:pPr>
            <w:r w:rsidRPr="00A70DEC">
              <w:rPr>
                <w:sz w:val="24"/>
                <w:szCs w:val="24"/>
              </w:rPr>
              <w:t>6.04</w:t>
            </w:r>
          </w:p>
        </w:tc>
      </w:tr>
      <w:tr w:rsidR="00A70DEC" w:rsidRPr="00A70DEC" w:rsidTr="00EF7750">
        <w:trPr>
          <w:trHeight w:hRule="exact" w:val="287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  <w:lang w:bidi="en-US"/>
              </w:rPr>
              <w:t>4.2</w:t>
            </w:r>
          </w:p>
        </w:tc>
        <w:tc>
          <w:tcPr>
            <w:tcW w:w="6373" w:type="dxa"/>
            <w:gridSpan w:val="2"/>
            <w:shd w:val="clear" w:color="auto" w:fill="auto"/>
          </w:tcPr>
          <w:p w:rsidR="00A70DEC" w:rsidRPr="00A70DEC" w:rsidRDefault="00A70DEC" w:rsidP="00EF7750">
            <w:pPr>
              <w:shd w:val="clear" w:color="auto" w:fill="FFFFFF"/>
              <w:ind w:left="131" w:right="126"/>
              <w:rPr>
                <w:rFonts w:ascii="Times New Roman" w:hAnsi="Times New Roman" w:cs="Times New Roman"/>
              </w:rPr>
            </w:pPr>
            <w:r w:rsidRPr="00A70DEC">
              <w:rPr>
                <w:rFonts w:ascii="Times New Roman" w:hAnsi="Times New Roman" w:cs="Times New Roman"/>
              </w:rPr>
              <w:t>Всемирная компьютерная сеть Интернет.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ind w:left="400" w:hanging="400"/>
              <w:jc w:val="center"/>
              <w:rPr>
                <w:sz w:val="24"/>
                <w:szCs w:val="24"/>
              </w:rPr>
            </w:pPr>
            <w:r w:rsidRPr="00A70DEC">
              <w:rPr>
                <w:sz w:val="24"/>
                <w:szCs w:val="24"/>
              </w:rPr>
              <w:t>13.04</w:t>
            </w:r>
          </w:p>
        </w:tc>
      </w:tr>
      <w:tr w:rsidR="00A70DEC" w:rsidRPr="00A70DEC" w:rsidTr="00EF7750">
        <w:trPr>
          <w:trHeight w:hRule="exact" w:val="292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  <w:lang w:bidi="en-US"/>
              </w:rPr>
            </w:pPr>
            <w:r w:rsidRPr="00A70DEC">
              <w:rPr>
                <w:rStyle w:val="21"/>
                <w:sz w:val="24"/>
                <w:szCs w:val="24"/>
                <w:lang w:bidi="en-US"/>
              </w:rPr>
              <w:t>4.3</w:t>
            </w:r>
          </w:p>
        </w:tc>
        <w:tc>
          <w:tcPr>
            <w:tcW w:w="6373" w:type="dxa"/>
            <w:gridSpan w:val="2"/>
            <w:shd w:val="clear" w:color="auto" w:fill="auto"/>
          </w:tcPr>
          <w:p w:rsidR="00A70DEC" w:rsidRPr="00A70DEC" w:rsidRDefault="00A70DEC" w:rsidP="00EF7750">
            <w:pPr>
              <w:shd w:val="clear" w:color="auto" w:fill="FFFFFF"/>
              <w:ind w:left="131" w:right="126"/>
              <w:rPr>
                <w:rFonts w:ascii="Times New Roman" w:hAnsi="Times New Roman" w:cs="Times New Roman"/>
              </w:rPr>
            </w:pPr>
            <w:r w:rsidRPr="00A70DEC">
              <w:rPr>
                <w:rFonts w:ascii="Times New Roman" w:hAnsi="Times New Roman" w:cs="Times New Roman"/>
              </w:rPr>
              <w:t>Информационные ресурсы и сервисы Интернета.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ind w:left="400" w:hanging="400"/>
              <w:jc w:val="center"/>
              <w:rPr>
                <w:sz w:val="24"/>
                <w:szCs w:val="24"/>
              </w:rPr>
            </w:pPr>
            <w:r w:rsidRPr="00A70DEC">
              <w:rPr>
                <w:sz w:val="24"/>
                <w:szCs w:val="24"/>
              </w:rPr>
              <w:t>20.04</w:t>
            </w:r>
          </w:p>
        </w:tc>
      </w:tr>
      <w:tr w:rsidR="00A70DEC" w:rsidRPr="00A70DEC" w:rsidTr="00EF7750">
        <w:trPr>
          <w:trHeight w:hRule="exact" w:val="298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  <w:lang w:bidi="en-US"/>
              </w:rPr>
              <w:t>4.4</w:t>
            </w:r>
          </w:p>
        </w:tc>
        <w:tc>
          <w:tcPr>
            <w:tcW w:w="6373" w:type="dxa"/>
            <w:gridSpan w:val="2"/>
            <w:shd w:val="clear" w:color="auto" w:fill="auto"/>
          </w:tcPr>
          <w:p w:rsidR="00A70DEC" w:rsidRPr="00A70DEC" w:rsidRDefault="00A70DEC" w:rsidP="00EF7750">
            <w:pPr>
              <w:pStyle w:val="a4"/>
              <w:ind w:left="131" w:right="126"/>
            </w:pPr>
            <w:r w:rsidRPr="00A70DEC">
              <w:t>Сетевой этикет. Безопасность в Интернете.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ind w:left="400" w:hanging="400"/>
              <w:jc w:val="center"/>
              <w:rPr>
                <w:sz w:val="24"/>
                <w:szCs w:val="24"/>
              </w:rPr>
            </w:pPr>
            <w:r w:rsidRPr="00A70DEC">
              <w:rPr>
                <w:sz w:val="24"/>
                <w:szCs w:val="24"/>
              </w:rPr>
              <w:t>27.04</w:t>
            </w:r>
          </w:p>
        </w:tc>
      </w:tr>
      <w:tr w:rsidR="00A70DEC" w:rsidRPr="00A70DEC" w:rsidTr="00EF7750">
        <w:trPr>
          <w:trHeight w:hRule="exact" w:val="289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  <w:lang w:bidi="en-US"/>
              </w:rPr>
            </w:pPr>
            <w:r w:rsidRPr="00A70DEC">
              <w:rPr>
                <w:rStyle w:val="21"/>
                <w:sz w:val="24"/>
                <w:szCs w:val="24"/>
                <w:lang w:bidi="en-US"/>
              </w:rPr>
              <w:t>4.5</w:t>
            </w:r>
          </w:p>
        </w:tc>
        <w:tc>
          <w:tcPr>
            <w:tcW w:w="6373" w:type="dxa"/>
            <w:gridSpan w:val="2"/>
            <w:shd w:val="clear" w:color="auto" w:fill="auto"/>
          </w:tcPr>
          <w:p w:rsidR="00A70DEC" w:rsidRPr="00A70DEC" w:rsidRDefault="00A70DEC" w:rsidP="00EF7750">
            <w:pPr>
              <w:pStyle w:val="a4"/>
              <w:ind w:left="131" w:right="126"/>
            </w:pPr>
            <w:r w:rsidRPr="00A70DEC">
              <w:rPr>
                <w:i/>
              </w:rPr>
              <w:t>Практическая работа № 5 «</w:t>
            </w:r>
            <w:r w:rsidRPr="00A70DEC">
              <w:t xml:space="preserve">Создание веб-сайта». </w:t>
            </w:r>
          </w:p>
          <w:p w:rsidR="00A70DEC" w:rsidRPr="00A70DEC" w:rsidRDefault="00A70DEC" w:rsidP="00EF7750">
            <w:pPr>
              <w:ind w:left="131" w:right="126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ind w:left="400" w:hanging="400"/>
              <w:jc w:val="center"/>
              <w:rPr>
                <w:rStyle w:val="21"/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4.05</w:t>
            </w:r>
          </w:p>
        </w:tc>
      </w:tr>
      <w:tr w:rsidR="00A70DEC" w:rsidRPr="00A70DEC" w:rsidTr="00EF7750">
        <w:trPr>
          <w:trHeight w:hRule="exact" w:val="579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  <w:lang w:bidi="en-US"/>
              </w:rPr>
            </w:pPr>
            <w:r w:rsidRPr="00A70DEC">
              <w:rPr>
                <w:rStyle w:val="21"/>
                <w:sz w:val="24"/>
                <w:szCs w:val="24"/>
                <w:lang w:bidi="en-US"/>
              </w:rPr>
              <w:t>4.6</w:t>
            </w:r>
          </w:p>
        </w:tc>
        <w:tc>
          <w:tcPr>
            <w:tcW w:w="6373" w:type="dxa"/>
            <w:gridSpan w:val="2"/>
            <w:shd w:val="clear" w:color="auto" w:fill="auto"/>
          </w:tcPr>
          <w:p w:rsidR="00A70DEC" w:rsidRPr="00A70DEC" w:rsidRDefault="00A70DEC" w:rsidP="00EF7750">
            <w:pPr>
              <w:shd w:val="clear" w:color="auto" w:fill="FFFFFF"/>
              <w:ind w:left="131" w:right="126"/>
              <w:rPr>
                <w:rFonts w:ascii="Times New Roman" w:hAnsi="Times New Roman" w:cs="Times New Roman"/>
              </w:rPr>
            </w:pPr>
            <w:r w:rsidRPr="00A70DEC">
              <w:rPr>
                <w:rFonts w:ascii="Times New Roman" w:hAnsi="Times New Roman" w:cs="Times New Roman"/>
                <w:i/>
              </w:rPr>
              <w:t xml:space="preserve">Обобщение и систематизация по теме </w:t>
            </w:r>
            <w:r w:rsidRPr="00A70DEC">
              <w:rPr>
                <w:rFonts w:ascii="Times New Roman" w:hAnsi="Times New Roman" w:cs="Times New Roman"/>
              </w:rPr>
              <w:t>«</w:t>
            </w:r>
            <w:r w:rsidRPr="00A70DEC">
              <w:rPr>
                <w:rFonts w:ascii="Times New Roman" w:hAnsi="Times New Roman" w:cs="Times New Roman"/>
                <w:bCs/>
              </w:rPr>
              <w:t>Коммуникационные технологии</w:t>
            </w:r>
            <w:r w:rsidRPr="00A70DEC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ind w:left="400" w:hanging="400"/>
              <w:jc w:val="center"/>
              <w:rPr>
                <w:sz w:val="24"/>
                <w:szCs w:val="24"/>
              </w:rPr>
            </w:pPr>
            <w:r w:rsidRPr="00A70DEC">
              <w:rPr>
                <w:sz w:val="24"/>
                <w:szCs w:val="24"/>
              </w:rPr>
              <w:t>11.05</w:t>
            </w:r>
          </w:p>
        </w:tc>
      </w:tr>
      <w:tr w:rsidR="00A70DEC" w:rsidRPr="00A70DEC" w:rsidTr="00EF7750">
        <w:trPr>
          <w:trHeight w:hRule="exact" w:val="291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  <w:lang w:bidi="en-US"/>
              </w:rPr>
            </w:pPr>
            <w:r w:rsidRPr="00A70DEC">
              <w:rPr>
                <w:rStyle w:val="21"/>
                <w:sz w:val="24"/>
                <w:szCs w:val="24"/>
                <w:lang w:bidi="en-US"/>
              </w:rPr>
              <w:t>4.7</w:t>
            </w:r>
          </w:p>
        </w:tc>
        <w:tc>
          <w:tcPr>
            <w:tcW w:w="6373" w:type="dxa"/>
            <w:gridSpan w:val="2"/>
            <w:shd w:val="clear" w:color="auto" w:fill="auto"/>
          </w:tcPr>
          <w:p w:rsidR="00A70DEC" w:rsidRPr="00A70DEC" w:rsidRDefault="00A70DEC" w:rsidP="00EF7750">
            <w:pPr>
              <w:shd w:val="clear" w:color="auto" w:fill="FFFFFF"/>
              <w:ind w:left="131" w:right="126"/>
              <w:rPr>
                <w:rFonts w:ascii="Times New Roman" w:hAnsi="Times New Roman" w:cs="Times New Roman"/>
              </w:rPr>
            </w:pPr>
            <w:r w:rsidRPr="00A70DEC">
              <w:rPr>
                <w:rFonts w:ascii="Times New Roman" w:hAnsi="Times New Roman" w:cs="Times New Roman"/>
              </w:rPr>
              <w:t>Алгоритмизация и программирование (повторение).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ind w:left="400" w:hanging="400"/>
              <w:jc w:val="center"/>
              <w:rPr>
                <w:sz w:val="24"/>
                <w:szCs w:val="24"/>
              </w:rPr>
            </w:pPr>
            <w:r w:rsidRPr="00A70DEC">
              <w:rPr>
                <w:sz w:val="24"/>
                <w:szCs w:val="24"/>
              </w:rPr>
              <w:t>18.05</w:t>
            </w:r>
          </w:p>
        </w:tc>
      </w:tr>
      <w:tr w:rsidR="00A70DEC" w:rsidRPr="00A70DEC" w:rsidTr="00EF7750">
        <w:trPr>
          <w:trHeight w:hRule="exact" w:val="283"/>
        </w:trPr>
        <w:tc>
          <w:tcPr>
            <w:tcW w:w="709" w:type="dxa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  <w:lang w:bidi="en-US"/>
              </w:rPr>
            </w:pPr>
            <w:r w:rsidRPr="00A70DEC">
              <w:rPr>
                <w:rStyle w:val="21"/>
                <w:sz w:val="24"/>
                <w:szCs w:val="24"/>
                <w:lang w:bidi="en-US"/>
              </w:rPr>
              <w:t>4.8</w:t>
            </w:r>
          </w:p>
        </w:tc>
        <w:tc>
          <w:tcPr>
            <w:tcW w:w="6373" w:type="dxa"/>
            <w:gridSpan w:val="2"/>
            <w:shd w:val="clear" w:color="auto" w:fill="auto"/>
          </w:tcPr>
          <w:p w:rsidR="00A70DEC" w:rsidRPr="00A70DEC" w:rsidRDefault="00A70DEC" w:rsidP="00EF7750">
            <w:pPr>
              <w:shd w:val="clear" w:color="auto" w:fill="FFFFFF"/>
              <w:ind w:left="131" w:right="126"/>
              <w:rPr>
                <w:rFonts w:ascii="Times New Roman" w:hAnsi="Times New Roman" w:cs="Times New Roman"/>
              </w:rPr>
            </w:pPr>
            <w:r w:rsidRPr="00A70DEC">
              <w:rPr>
                <w:rFonts w:ascii="Times New Roman" w:hAnsi="Times New Roman" w:cs="Times New Roman"/>
              </w:rPr>
              <w:t>Электронные таблицы (повторение).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 w:rsidRPr="00A70DE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:rsidR="00A70DEC" w:rsidRPr="00A70DEC" w:rsidRDefault="00A70DEC" w:rsidP="00EF7750">
            <w:pPr>
              <w:pStyle w:val="3"/>
              <w:shd w:val="clear" w:color="auto" w:fill="auto"/>
              <w:spacing w:before="0" w:line="276" w:lineRule="auto"/>
              <w:ind w:left="400" w:hanging="400"/>
              <w:jc w:val="center"/>
              <w:rPr>
                <w:sz w:val="24"/>
                <w:szCs w:val="24"/>
              </w:rPr>
            </w:pPr>
            <w:r w:rsidRPr="00A70DEC">
              <w:rPr>
                <w:sz w:val="24"/>
                <w:szCs w:val="24"/>
              </w:rPr>
              <w:t>25.05</w:t>
            </w:r>
          </w:p>
        </w:tc>
      </w:tr>
    </w:tbl>
    <w:p w:rsidR="00A70DEC" w:rsidRPr="00A70DEC" w:rsidRDefault="00A70DEC" w:rsidP="00A70DEC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70DEC" w:rsidRDefault="00A70DEC" w:rsidP="00A70DEC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905" w:rsidRDefault="00AD5905" w:rsidP="00AD5905">
      <w:pPr>
        <w:pStyle w:val="a5"/>
        <w:spacing w:line="276" w:lineRule="auto"/>
        <w:jc w:val="center"/>
        <w:rPr>
          <w:b/>
          <w:sz w:val="28"/>
        </w:rPr>
      </w:pPr>
    </w:p>
    <w:p w:rsidR="00A70DEC" w:rsidRDefault="00A70DEC" w:rsidP="00AD5905">
      <w:pPr>
        <w:pStyle w:val="a5"/>
        <w:spacing w:line="276" w:lineRule="auto"/>
        <w:jc w:val="center"/>
        <w:rPr>
          <w:b/>
          <w:sz w:val="28"/>
        </w:rPr>
      </w:pPr>
    </w:p>
    <w:p w:rsidR="00A70DEC" w:rsidRDefault="00A70DEC" w:rsidP="00AD5905">
      <w:pPr>
        <w:pStyle w:val="a5"/>
        <w:spacing w:line="276" w:lineRule="auto"/>
        <w:jc w:val="center"/>
        <w:rPr>
          <w:b/>
          <w:sz w:val="28"/>
        </w:rPr>
      </w:pPr>
    </w:p>
    <w:p w:rsidR="00A70DEC" w:rsidRDefault="00A70DEC" w:rsidP="00AD5905">
      <w:pPr>
        <w:pStyle w:val="a5"/>
        <w:spacing w:line="276" w:lineRule="auto"/>
        <w:jc w:val="center"/>
        <w:rPr>
          <w:b/>
          <w:sz w:val="28"/>
        </w:rPr>
      </w:pPr>
    </w:p>
    <w:p w:rsidR="005E1469" w:rsidRDefault="005E1469" w:rsidP="00AD5905">
      <w:pPr>
        <w:pStyle w:val="a5"/>
        <w:spacing w:line="276" w:lineRule="auto"/>
        <w:jc w:val="center"/>
        <w:rPr>
          <w:b/>
          <w:sz w:val="28"/>
        </w:rPr>
      </w:pPr>
    </w:p>
    <w:p w:rsidR="005E1469" w:rsidRDefault="005E1469" w:rsidP="00AD5905">
      <w:pPr>
        <w:pStyle w:val="a5"/>
        <w:spacing w:line="276" w:lineRule="auto"/>
        <w:jc w:val="center"/>
        <w:rPr>
          <w:b/>
          <w:sz w:val="28"/>
        </w:rPr>
      </w:pPr>
    </w:p>
    <w:p w:rsidR="005E1469" w:rsidRDefault="005E1469" w:rsidP="00AD5905">
      <w:pPr>
        <w:pStyle w:val="a5"/>
        <w:spacing w:line="276" w:lineRule="auto"/>
        <w:jc w:val="center"/>
        <w:rPr>
          <w:b/>
          <w:sz w:val="28"/>
        </w:rPr>
      </w:pPr>
    </w:p>
    <w:p w:rsidR="005E1469" w:rsidRDefault="005E1469" w:rsidP="00AD5905">
      <w:pPr>
        <w:pStyle w:val="a5"/>
        <w:spacing w:line="276" w:lineRule="auto"/>
        <w:jc w:val="center"/>
        <w:rPr>
          <w:b/>
          <w:sz w:val="28"/>
        </w:rPr>
      </w:pPr>
    </w:p>
    <w:p w:rsidR="005E1469" w:rsidRDefault="005E1469" w:rsidP="00AD5905">
      <w:pPr>
        <w:pStyle w:val="a5"/>
        <w:spacing w:line="276" w:lineRule="auto"/>
        <w:jc w:val="center"/>
        <w:rPr>
          <w:b/>
          <w:sz w:val="28"/>
        </w:rPr>
      </w:pPr>
    </w:p>
    <w:p w:rsidR="005E1469" w:rsidRDefault="005E1469" w:rsidP="00AD5905">
      <w:pPr>
        <w:pStyle w:val="a5"/>
        <w:spacing w:line="276" w:lineRule="auto"/>
        <w:jc w:val="center"/>
        <w:rPr>
          <w:b/>
          <w:sz w:val="28"/>
        </w:rPr>
      </w:pPr>
    </w:p>
    <w:p w:rsidR="005E1469" w:rsidRDefault="005E1469" w:rsidP="00AD5905">
      <w:pPr>
        <w:pStyle w:val="a5"/>
        <w:spacing w:line="276" w:lineRule="auto"/>
        <w:jc w:val="center"/>
        <w:rPr>
          <w:b/>
          <w:sz w:val="28"/>
        </w:rPr>
      </w:pPr>
    </w:p>
    <w:p w:rsidR="005E1469" w:rsidRDefault="005E1469" w:rsidP="00AD5905">
      <w:pPr>
        <w:pStyle w:val="a5"/>
        <w:spacing w:line="276" w:lineRule="auto"/>
        <w:jc w:val="center"/>
        <w:rPr>
          <w:b/>
          <w:sz w:val="28"/>
        </w:rPr>
      </w:pPr>
    </w:p>
    <w:p w:rsidR="005E1469" w:rsidRDefault="005E1469" w:rsidP="00AD5905">
      <w:pPr>
        <w:pStyle w:val="a5"/>
        <w:spacing w:line="276" w:lineRule="auto"/>
        <w:jc w:val="center"/>
        <w:rPr>
          <w:b/>
          <w:sz w:val="28"/>
        </w:rPr>
      </w:pPr>
    </w:p>
    <w:p w:rsidR="005E1469" w:rsidRDefault="005E1469" w:rsidP="00AD5905">
      <w:pPr>
        <w:pStyle w:val="a5"/>
        <w:spacing w:line="276" w:lineRule="auto"/>
        <w:jc w:val="center"/>
        <w:rPr>
          <w:b/>
          <w:sz w:val="28"/>
        </w:rPr>
      </w:pPr>
    </w:p>
    <w:p w:rsidR="005E1469" w:rsidRDefault="005E1469" w:rsidP="00AD5905">
      <w:pPr>
        <w:pStyle w:val="a5"/>
        <w:spacing w:line="276" w:lineRule="auto"/>
        <w:jc w:val="center"/>
        <w:rPr>
          <w:b/>
          <w:sz w:val="28"/>
        </w:rPr>
      </w:pPr>
    </w:p>
    <w:p w:rsidR="005E1469" w:rsidRDefault="005E1469" w:rsidP="00AD5905">
      <w:pPr>
        <w:pStyle w:val="a5"/>
        <w:spacing w:line="276" w:lineRule="auto"/>
        <w:jc w:val="center"/>
        <w:rPr>
          <w:b/>
          <w:sz w:val="28"/>
        </w:rPr>
      </w:pPr>
    </w:p>
    <w:p w:rsidR="005E1469" w:rsidRDefault="005E1469" w:rsidP="00AD5905">
      <w:pPr>
        <w:pStyle w:val="a5"/>
        <w:spacing w:line="276" w:lineRule="auto"/>
        <w:jc w:val="center"/>
        <w:rPr>
          <w:b/>
          <w:sz w:val="28"/>
        </w:rPr>
      </w:pPr>
    </w:p>
    <w:p w:rsidR="005E1469" w:rsidRDefault="005E1469" w:rsidP="00AD5905">
      <w:pPr>
        <w:pStyle w:val="a5"/>
        <w:spacing w:line="276" w:lineRule="auto"/>
        <w:jc w:val="center"/>
        <w:rPr>
          <w:b/>
          <w:sz w:val="28"/>
        </w:rPr>
      </w:pPr>
    </w:p>
    <w:p w:rsidR="005E1469" w:rsidRDefault="005E1469" w:rsidP="00AD5905">
      <w:pPr>
        <w:pStyle w:val="a5"/>
        <w:spacing w:line="276" w:lineRule="auto"/>
        <w:jc w:val="center"/>
        <w:rPr>
          <w:b/>
          <w:sz w:val="28"/>
        </w:rPr>
      </w:pPr>
    </w:p>
    <w:p w:rsidR="005E1469" w:rsidRDefault="005E1469" w:rsidP="00AD5905">
      <w:pPr>
        <w:pStyle w:val="a5"/>
        <w:spacing w:line="276" w:lineRule="auto"/>
        <w:jc w:val="center"/>
        <w:rPr>
          <w:b/>
          <w:sz w:val="28"/>
        </w:rPr>
      </w:pPr>
    </w:p>
    <w:p w:rsidR="005E1469" w:rsidRDefault="005E1469" w:rsidP="00AD5905">
      <w:pPr>
        <w:pStyle w:val="a5"/>
        <w:spacing w:line="276" w:lineRule="auto"/>
        <w:jc w:val="center"/>
        <w:rPr>
          <w:b/>
          <w:sz w:val="28"/>
        </w:rPr>
      </w:pPr>
    </w:p>
    <w:p w:rsidR="00AD5905" w:rsidRPr="00F323D1" w:rsidRDefault="00AD5905" w:rsidP="00AD5905">
      <w:pPr>
        <w:pStyle w:val="a5"/>
        <w:spacing w:line="276" w:lineRule="auto"/>
        <w:jc w:val="center"/>
        <w:rPr>
          <w:b/>
          <w:sz w:val="28"/>
        </w:rPr>
      </w:pPr>
      <w:r w:rsidRPr="00F323D1">
        <w:rPr>
          <w:b/>
          <w:sz w:val="28"/>
        </w:rPr>
        <w:lastRenderedPageBreak/>
        <w:t>Раздел 6. Учебно-методическое обеспечение.</w:t>
      </w:r>
    </w:p>
    <w:p w:rsidR="00AD5905" w:rsidRDefault="00AD5905" w:rsidP="00AD5905">
      <w:pPr>
        <w:spacing w:line="276" w:lineRule="auto"/>
        <w:rPr>
          <w:rFonts w:ascii="Times New Roman" w:hAnsi="Times New Roman" w:cs="Times New Roman"/>
          <w:shd w:val="clear" w:color="auto" w:fill="F6F7FC"/>
        </w:rPr>
      </w:pPr>
    </w:p>
    <w:p w:rsidR="00AD5905" w:rsidRPr="00AD5905" w:rsidRDefault="00AD5905" w:rsidP="00AD5905">
      <w:pPr>
        <w:spacing w:line="276" w:lineRule="auto"/>
        <w:rPr>
          <w:rFonts w:ascii="Times New Roman" w:hAnsi="Times New Roman" w:cs="Times New Roman"/>
          <w:shd w:val="clear" w:color="auto" w:fill="F6F7FC"/>
        </w:rPr>
      </w:pPr>
      <w:r w:rsidRPr="00AD5905">
        <w:rPr>
          <w:rFonts w:ascii="Times New Roman" w:hAnsi="Times New Roman" w:cs="Times New Roman"/>
          <w:shd w:val="clear" w:color="auto" w:fill="F6F7FC"/>
        </w:rPr>
        <w:t>УМК</w:t>
      </w:r>
    </w:p>
    <w:p w:rsidR="00AD5905" w:rsidRPr="00AD5905" w:rsidRDefault="00AD5905" w:rsidP="00AD5905">
      <w:pPr>
        <w:pStyle w:val="a4"/>
        <w:numPr>
          <w:ilvl w:val="0"/>
          <w:numId w:val="14"/>
        </w:numPr>
        <w:shd w:val="clear" w:color="auto" w:fill="F5F5F5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</w:rPr>
      </w:pPr>
      <w:proofErr w:type="spellStart"/>
      <w:r w:rsidRPr="00AD5905">
        <w:rPr>
          <w:color w:val="000000"/>
        </w:rPr>
        <w:t>Босова</w:t>
      </w:r>
      <w:proofErr w:type="spellEnd"/>
      <w:r w:rsidRPr="00AD5905">
        <w:rPr>
          <w:color w:val="000000"/>
        </w:rPr>
        <w:t xml:space="preserve"> Л.Л., </w:t>
      </w:r>
      <w:proofErr w:type="spellStart"/>
      <w:r w:rsidRPr="00AD5905">
        <w:rPr>
          <w:color w:val="000000"/>
        </w:rPr>
        <w:t>Босова</w:t>
      </w:r>
      <w:proofErr w:type="spellEnd"/>
      <w:r w:rsidRPr="00AD5905">
        <w:rPr>
          <w:color w:val="000000"/>
        </w:rPr>
        <w:t xml:space="preserve"> А.Ю. Информатика: Учебник для </w:t>
      </w:r>
      <w:r>
        <w:rPr>
          <w:color w:val="000000"/>
        </w:rPr>
        <w:t>9</w:t>
      </w:r>
      <w:r w:rsidRPr="00AD5905">
        <w:rPr>
          <w:color w:val="000000"/>
        </w:rPr>
        <w:t xml:space="preserve"> класса. – М.: БИНОМ. Лаборатория знаний, 201</w:t>
      </w:r>
      <w:r>
        <w:rPr>
          <w:color w:val="000000"/>
        </w:rPr>
        <w:t>9</w:t>
      </w:r>
      <w:r w:rsidRPr="00AD5905">
        <w:rPr>
          <w:color w:val="000000"/>
        </w:rPr>
        <w:t>.</w:t>
      </w:r>
    </w:p>
    <w:p w:rsidR="00AD5905" w:rsidRPr="00AD5905" w:rsidRDefault="00AD5905" w:rsidP="00AD5905">
      <w:pPr>
        <w:pStyle w:val="a4"/>
        <w:numPr>
          <w:ilvl w:val="0"/>
          <w:numId w:val="14"/>
        </w:numPr>
        <w:shd w:val="clear" w:color="auto" w:fill="F5F5F5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</w:rPr>
      </w:pPr>
      <w:proofErr w:type="spellStart"/>
      <w:r w:rsidRPr="00AD5905">
        <w:rPr>
          <w:color w:val="000000"/>
        </w:rPr>
        <w:t>Босова</w:t>
      </w:r>
      <w:proofErr w:type="spellEnd"/>
      <w:r w:rsidRPr="00AD5905">
        <w:rPr>
          <w:color w:val="000000"/>
        </w:rPr>
        <w:t xml:space="preserve"> Л.Л., </w:t>
      </w:r>
      <w:proofErr w:type="spellStart"/>
      <w:r w:rsidRPr="00AD5905">
        <w:rPr>
          <w:color w:val="000000"/>
        </w:rPr>
        <w:t>Босова</w:t>
      </w:r>
      <w:proofErr w:type="spellEnd"/>
      <w:r w:rsidRPr="00AD5905">
        <w:rPr>
          <w:color w:val="000000"/>
        </w:rPr>
        <w:t xml:space="preserve"> А.Б. Информатика: рабочая тетрадь для </w:t>
      </w:r>
      <w:r>
        <w:rPr>
          <w:color w:val="000000"/>
        </w:rPr>
        <w:t>9</w:t>
      </w:r>
      <w:r w:rsidRPr="00AD5905">
        <w:rPr>
          <w:color w:val="000000"/>
        </w:rPr>
        <w:t xml:space="preserve"> класса. – М.: БИНОМ. Лаборатория знаний, 201</w:t>
      </w:r>
      <w:r>
        <w:rPr>
          <w:color w:val="000000"/>
        </w:rPr>
        <w:t>9</w:t>
      </w:r>
      <w:r w:rsidRPr="00AD5905">
        <w:rPr>
          <w:color w:val="000000"/>
        </w:rPr>
        <w:t>.</w:t>
      </w:r>
    </w:p>
    <w:p w:rsidR="00AD5905" w:rsidRPr="00AD5905" w:rsidRDefault="00AD5905" w:rsidP="00AD5905">
      <w:pPr>
        <w:pStyle w:val="a4"/>
        <w:numPr>
          <w:ilvl w:val="0"/>
          <w:numId w:val="14"/>
        </w:numPr>
        <w:shd w:val="clear" w:color="auto" w:fill="F5F5F5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</w:rPr>
      </w:pPr>
      <w:proofErr w:type="spellStart"/>
      <w:r w:rsidRPr="00AD5905">
        <w:rPr>
          <w:color w:val="000000"/>
        </w:rPr>
        <w:t>Босова</w:t>
      </w:r>
      <w:proofErr w:type="spellEnd"/>
      <w:r w:rsidRPr="00AD5905">
        <w:rPr>
          <w:color w:val="000000"/>
        </w:rPr>
        <w:t xml:space="preserve"> Л.Л., </w:t>
      </w:r>
      <w:proofErr w:type="spellStart"/>
      <w:r w:rsidRPr="00AD5905">
        <w:rPr>
          <w:color w:val="000000"/>
        </w:rPr>
        <w:t>Босова</w:t>
      </w:r>
      <w:proofErr w:type="spellEnd"/>
      <w:r w:rsidRPr="00AD5905">
        <w:rPr>
          <w:color w:val="000000"/>
        </w:rPr>
        <w:t xml:space="preserve"> А.Ю. Информатика. 7–9 классы</w:t>
      </w:r>
      <w:proofErr w:type="gramStart"/>
      <w:r w:rsidRPr="00AD5905">
        <w:rPr>
          <w:color w:val="000000"/>
        </w:rPr>
        <w:t xml:space="preserve"> :</w:t>
      </w:r>
      <w:proofErr w:type="gramEnd"/>
      <w:r w:rsidRPr="00AD5905">
        <w:rPr>
          <w:color w:val="000000"/>
        </w:rPr>
        <w:t xml:space="preserve"> методическое пособие. – М.: БИНОМ. Лаборатория знаний, 201</w:t>
      </w:r>
      <w:r>
        <w:rPr>
          <w:color w:val="000000"/>
        </w:rPr>
        <w:t>9</w:t>
      </w:r>
      <w:r w:rsidRPr="00AD5905">
        <w:rPr>
          <w:color w:val="000000"/>
        </w:rPr>
        <w:t>.</w:t>
      </w:r>
    </w:p>
    <w:p w:rsidR="00AD5905" w:rsidRPr="00AD5905" w:rsidRDefault="00AD5905" w:rsidP="00AD5905">
      <w:pPr>
        <w:pStyle w:val="a4"/>
        <w:shd w:val="clear" w:color="auto" w:fill="F5F5F5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p w:rsidR="00AD5905" w:rsidRPr="00AD5905" w:rsidRDefault="00AD5905" w:rsidP="00AD5905">
      <w:pPr>
        <w:pStyle w:val="a4"/>
        <w:shd w:val="clear" w:color="auto" w:fill="F5F5F5"/>
        <w:spacing w:before="0" w:beforeAutospacing="0" w:after="0" w:afterAutospacing="0" w:line="276" w:lineRule="auto"/>
        <w:ind w:hanging="284"/>
        <w:rPr>
          <w:color w:val="000000"/>
        </w:rPr>
      </w:pPr>
      <w:r w:rsidRPr="00AD5905">
        <w:rPr>
          <w:color w:val="000000"/>
        </w:rPr>
        <w:t>Цифровые образовательные ресурсы: </w:t>
      </w:r>
    </w:p>
    <w:p w:rsidR="00AD5905" w:rsidRPr="00AD5905" w:rsidRDefault="005E1469" w:rsidP="00AD5905">
      <w:pPr>
        <w:pStyle w:val="a4"/>
        <w:shd w:val="clear" w:color="auto" w:fill="F5F5F5"/>
        <w:spacing w:before="0" w:beforeAutospacing="0" w:after="0" w:afterAutospacing="0" w:line="276" w:lineRule="auto"/>
        <w:rPr>
          <w:color w:val="000000"/>
        </w:rPr>
      </w:pPr>
      <w:hyperlink r:id="rId6" w:history="1">
        <w:r w:rsidR="00AD5905" w:rsidRPr="00AD5905">
          <w:rPr>
            <w:rStyle w:val="a8"/>
          </w:rPr>
          <w:t>http://school-collection.edu.ru/</w:t>
        </w:r>
      </w:hyperlink>
    </w:p>
    <w:p w:rsidR="00AD5905" w:rsidRPr="00AD5905" w:rsidRDefault="005E1469" w:rsidP="00AD5905">
      <w:pPr>
        <w:pStyle w:val="a4"/>
        <w:shd w:val="clear" w:color="auto" w:fill="F5F5F5"/>
        <w:spacing w:before="0" w:beforeAutospacing="0" w:after="0" w:afterAutospacing="0" w:line="276" w:lineRule="auto"/>
        <w:rPr>
          <w:color w:val="000000"/>
        </w:rPr>
      </w:pPr>
      <w:hyperlink r:id="rId7" w:history="1">
        <w:r w:rsidR="00AD5905" w:rsidRPr="00AD5905">
          <w:rPr>
            <w:rStyle w:val="a8"/>
          </w:rPr>
          <w:t>http://metodist.lbz.ru/authors/informatika/3/</w:t>
        </w:r>
      </w:hyperlink>
    </w:p>
    <w:p w:rsidR="00AD5905" w:rsidRPr="00AD5905" w:rsidRDefault="00AD5905" w:rsidP="00AD5905">
      <w:pPr>
        <w:pStyle w:val="a4"/>
        <w:shd w:val="clear" w:color="auto" w:fill="F5F5F5"/>
        <w:spacing w:before="0" w:beforeAutospacing="0" w:after="0" w:afterAutospacing="0" w:line="276" w:lineRule="auto"/>
        <w:rPr>
          <w:color w:val="000000"/>
        </w:rPr>
      </w:pPr>
    </w:p>
    <w:p w:rsidR="00AD5905" w:rsidRPr="00AD5905" w:rsidRDefault="00AD5905" w:rsidP="00AD5905">
      <w:pPr>
        <w:pStyle w:val="a4"/>
        <w:shd w:val="clear" w:color="auto" w:fill="F5F5F5"/>
        <w:spacing w:before="0" w:beforeAutospacing="0" w:after="0" w:afterAutospacing="0" w:line="276" w:lineRule="auto"/>
        <w:ind w:hanging="284"/>
        <w:rPr>
          <w:color w:val="000000"/>
        </w:rPr>
      </w:pPr>
      <w:r w:rsidRPr="00AD5905">
        <w:rPr>
          <w:color w:val="000000"/>
        </w:rPr>
        <w:t>Электронные образовательные ресурсы:</w:t>
      </w:r>
    </w:p>
    <w:p w:rsidR="00AD5905" w:rsidRPr="00AD5905" w:rsidRDefault="00AD5905" w:rsidP="00AD5905">
      <w:pPr>
        <w:pStyle w:val="a4"/>
        <w:shd w:val="clear" w:color="auto" w:fill="F5F5F5"/>
        <w:spacing w:before="0" w:beforeAutospacing="0" w:after="0" w:afterAutospacing="0" w:line="276" w:lineRule="auto"/>
        <w:ind w:firstLine="284"/>
        <w:rPr>
          <w:color w:val="000000"/>
        </w:rPr>
      </w:pPr>
      <w:r w:rsidRPr="00AD5905">
        <w:t xml:space="preserve"> </w:t>
      </w:r>
      <w:hyperlink r:id="rId8" w:history="1">
        <w:r w:rsidRPr="00AD5905">
          <w:rPr>
            <w:rStyle w:val="a8"/>
            <w:shd w:val="clear" w:color="auto" w:fill="FFFFFF"/>
          </w:rPr>
          <w:t>http://www.fipi.ru/</w:t>
        </w:r>
      </w:hyperlink>
      <w:r w:rsidRPr="00AD5905">
        <w:rPr>
          <w:shd w:val="clear" w:color="auto" w:fill="FFFFFF"/>
        </w:rPr>
        <w:t xml:space="preserve"> </w:t>
      </w:r>
      <w:r w:rsidRPr="00AD5905">
        <w:rPr>
          <w:bCs/>
          <w:color w:val="000000"/>
          <w:shd w:val="clear" w:color="auto" w:fill="FFFFFF"/>
        </w:rPr>
        <w:t>Федеральный институт педагогических измерений</w:t>
      </w:r>
    </w:p>
    <w:p w:rsidR="00AD5905" w:rsidRPr="00AD5905" w:rsidRDefault="005E1469" w:rsidP="00AD5905">
      <w:pPr>
        <w:spacing w:line="276" w:lineRule="auto"/>
        <w:ind w:left="20" w:right="860" w:firstLine="280"/>
        <w:rPr>
          <w:rFonts w:ascii="Times New Roman" w:hAnsi="Times New Roman" w:cs="Times New Roman"/>
        </w:rPr>
      </w:pPr>
      <w:hyperlink r:id="rId9" w:history="1">
        <w:r w:rsidR="00AD5905" w:rsidRPr="00AD5905">
          <w:rPr>
            <w:rStyle w:val="a8"/>
            <w:rFonts w:ascii="Times New Roman" w:hAnsi="Times New Roman" w:cs="Times New Roman"/>
          </w:rPr>
          <w:t>https://inf-oge.sdamgia.ru/</w:t>
        </w:r>
      </w:hyperlink>
      <w:r w:rsidR="00AD5905" w:rsidRPr="00AD5905">
        <w:rPr>
          <w:rFonts w:ascii="Times New Roman" w:hAnsi="Times New Roman" w:cs="Times New Roman"/>
        </w:rPr>
        <w:t xml:space="preserve"> </w:t>
      </w:r>
      <w:r w:rsidR="00AD5905" w:rsidRPr="00AD5905">
        <w:rPr>
          <w:rFonts w:ascii="Times New Roman" w:hAnsi="Times New Roman" w:cs="Times New Roman"/>
          <w:shd w:val="clear" w:color="auto" w:fill="FFFFFF"/>
        </w:rPr>
        <w:t>Образовательный портал для подготовки к экзаменам «Сдам ОГЭ, информатика»</w:t>
      </w:r>
    </w:p>
    <w:p w:rsidR="00AD5905" w:rsidRPr="00AD5905" w:rsidRDefault="005E1469" w:rsidP="00AD5905">
      <w:pPr>
        <w:spacing w:line="276" w:lineRule="auto"/>
        <w:ind w:left="20" w:right="860" w:firstLine="280"/>
        <w:rPr>
          <w:rFonts w:ascii="Times New Roman" w:hAnsi="Times New Roman" w:cs="Times New Roman"/>
        </w:rPr>
      </w:pPr>
      <w:hyperlink r:id="rId10" w:history="1">
        <w:r w:rsidR="00AD5905" w:rsidRPr="00AD5905">
          <w:rPr>
            <w:rStyle w:val="a8"/>
            <w:rFonts w:ascii="Times New Roman" w:hAnsi="Times New Roman" w:cs="Times New Roman"/>
            <w:lang w:val="en-US"/>
          </w:rPr>
          <w:t>http</w:t>
        </w:r>
        <w:r w:rsidR="00AD5905" w:rsidRPr="00AD5905">
          <w:rPr>
            <w:rStyle w:val="a8"/>
            <w:rFonts w:ascii="Times New Roman" w:hAnsi="Times New Roman" w:cs="Times New Roman"/>
          </w:rPr>
          <w:t>://</w:t>
        </w:r>
        <w:r w:rsidR="00AD5905" w:rsidRPr="00AD5905">
          <w:rPr>
            <w:rStyle w:val="a8"/>
            <w:rFonts w:ascii="Times New Roman" w:hAnsi="Times New Roman" w:cs="Times New Roman"/>
            <w:lang w:val="en-US"/>
          </w:rPr>
          <w:t>portal</w:t>
        </w:r>
        <w:r w:rsidR="00AD5905" w:rsidRPr="00AD5905">
          <w:rPr>
            <w:rStyle w:val="a8"/>
            <w:rFonts w:ascii="Times New Roman" w:hAnsi="Times New Roman" w:cs="Times New Roman"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lang w:val="en-US"/>
          </w:rPr>
          <w:t>ntf</w:t>
        </w:r>
        <w:proofErr w:type="spellEnd"/>
        <w:r w:rsidR="00AD5905" w:rsidRPr="00AD5905">
          <w:rPr>
            <w:rStyle w:val="a8"/>
            <w:rFonts w:ascii="Times New Roman" w:hAnsi="Times New Roman" w:cs="Times New Roman"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AD5905" w:rsidRPr="00AD5905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D5905" w:rsidRPr="00AD5905">
        <w:rPr>
          <w:rStyle w:val="5"/>
          <w:rFonts w:eastAsia="Courier New"/>
          <w:sz w:val="24"/>
          <w:szCs w:val="24"/>
        </w:rPr>
        <w:t>Проект «Пакет программного обеспечения для образовательных учреждений России»</w:t>
      </w:r>
    </w:p>
    <w:p w:rsidR="00AD5905" w:rsidRPr="00AD5905" w:rsidRDefault="005E1469" w:rsidP="00AD5905">
      <w:pPr>
        <w:spacing w:line="276" w:lineRule="auto"/>
        <w:ind w:left="20" w:right="860" w:firstLine="280"/>
        <w:rPr>
          <w:rFonts w:ascii="Times New Roman" w:hAnsi="Times New Roman" w:cs="Times New Roman"/>
        </w:rPr>
      </w:pPr>
      <w:hyperlink r:id="rId11" w:history="1"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http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://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linux</w:t>
        </w:r>
        <w:proofErr w:type="spellEnd"/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armd</w:t>
        </w:r>
        <w:proofErr w:type="spellEnd"/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="00AD5905" w:rsidRPr="00AD5905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D5905" w:rsidRPr="00AD5905">
        <w:rPr>
          <w:rStyle w:val="5"/>
          <w:rFonts w:eastAsia="Courier New"/>
          <w:sz w:val="24"/>
          <w:szCs w:val="24"/>
        </w:rPr>
        <w:t>Проект «Первая Помощь»: Стандартный базовый пакет программного обеспечения для школ</w:t>
      </w:r>
    </w:p>
    <w:p w:rsidR="00AD5905" w:rsidRPr="00AD5905" w:rsidRDefault="005E1469" w:rsidP="00AD5905">
      <w:pPr>
        <w:spacing w:line="276" w:lineRule="auto"/>
        <w:ind w:left="20" w:right="860" w:firstLine="280"/>
        <w:rPr>
          <w:rFonts w:ascii="Times New Roman" w:hAnsi="Times New Roman" w:cs="Times New Roman"/>
        </w:rPr>
      </w:pPr>
      <w:hyperlink r:id="rId12" w:history="1"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http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://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shkola</w:t>
        </w:r>
        <w:proofErr w:type="spellEnd"/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edu</w:t>
        </w:r>
        <w:proofErr w:type="spellEnd"/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="00AD5905" w:rsidRPr="00AD5905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D5905" w:rsidRPr="00AD5905">
        <w:rPr>
          <w:rStyle w:val="5"/>
          <w:rFonts w:eastAsia="Courier New"/>
          <w:sz w:val="24"/>
          <w:szCs w:val="24"/>
        </w:rPr>
        <w:t>Виртуальное методическое объединение учителей информатики и ИКТ на портале «Школьный университет»</w:t>
      </w:r>
    </w:p>
    <w:p w:rsidR="00AD5905" w:rsidRPr="00AD5905" w:rsidRDefault="005E1469" w:rsidP="00AD5905">
      <w:pPr>
        <w:spacing w:line="276" w:lineRule="auto"/>
        <w:ind w:left="20" w:right="860" w:firstLine="280"/>
        <w:rPr>
          <w:rFonts w:ascii="Times New Roman" w:hAnsi="Times New Roman" w:cs="Times New Roman"/>
        </w:rPr>
      </w:pPr>
      <w:hyperlink r:id="rId13" w:history="1"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http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://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mo</w:t>
        </w:r>
        <w:proofErr w:type="spellEnd"/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itdrom</w:t>
        </w:r>
        <w:proofErr w:type="spellEnd"/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com</w:t>
        </w:r>
      </w:hyperlink>
      <w:r w:rsidR="00AD5905" w:rsidRPr="00AD5905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D5905" w:rsidRPr="00AD5905">
        <w:rPr>
          <w:rStyle w:val="5"/>
          <w:rFonts w:eastAsia="Courier New"/>
          <w:sz w:val="24"/>
          <w:szCs w:val="24"/>
        </w:rPr>
        <w:t>Виртуальный компьютерный музей</w:t>
      </w:r>
    </w:p>
    <w:p w:rsidR="00AD5905" w:rsidRPr="00AD5905" w:rsidRDefault="005E1469" w:rsidP="00AD5905">
      <w:pPr>
        <w:pStyle w:val="59"/>
        <w:shd w:val="clear" w:color="auto" w:fill="auto"/>
        <w:spacing w:before="0" w:line="276" w:lineRule="auto"/>
        <w:ind w:left="20" w:right="860" w:firstLine="280"/>
        <w:jc w:val="left"/>
        <w:rPr>
          <w:sz w:val="24"/>
          <w:szCs w:val="24"/>
        </w:rPr>
      </w:pPr>
      <w:hyperlink r:id="rId14" w:history="1">
        <w:r w:rsidR="00AD5905" w:rsidRPr="00AD5905">
          <w:rPr>
            <w:rStyle w:val="a8"/>
            <w:sz w:val="24"/>
            <w:szCs w:val="24"/>
            <w:lang w:val="en-US"/>
          </w:rPr>
          <w:t>http</w:t>
        </w:r>
        <w:r w:rsidR="00AD5905" w:rsidRPr="00AD5905">
          <w:rPr>
            <w:rStyle w:val="a8"/>
            <w:sz w:val="24"/>
            <w:szCs w:val="24"/>
          </w:rPr>
          <w:t>://</w:t>
        </w:r>
        <w:proofErr w:type="spellStart"/>
        <w:r w:rsidR="00AD5905" w:rsidRPr="00AD5905">
          <w:rPr>
            <w:rStyle w:val="a8"/>
            <w:sz w:val="24"/>
            <w:szCs w:val="24"/>
            <w:lang w:val="en-US"/>
          </w:rPr>
          <w:t>www</w:t>
        </w:r>
        <w:proofErr w:type="spellEnd"/>
        <w:r w:rsidR="00AD5905" w:rsidRPr="00AD5905">
          <w:rPr>
            <w:rStyle w:val="a8"/>
            <w:sz w:val="24"/>
            <w:szCs w:val="24"/>
          </w:rPr>
          <w:t>.</w:t>
        </w:r>
        <w:proofErr w:type="spellStart"/>
        <w:r w:rsidR="00AD5905" w:rsidRPr="00AD5905">
          <w:rPr>
            <w:rStyle w:val="a8"/>
            <w:sz w:val="24"/>
            <w:szCs w:val="24"/>
            <w:lang w:val="en-US"/>
          </w:rPr>
          <w:t>computer</w:t>
        </w:r>
        <w:proofErr w:type="spellEnd"/>
        <w:r w:rsidR="00AD5905" w:rsidRPr="00AD5905">
          <w:rPr>
            <w:rStyle w:val="a8"/>
            <w:sz w:val="24"/>
            <w:szCs w:val="24"/>
          </w:rPr>
          <w:t>-</w:t>
        </w:r>
        <w:proofErr w:type="spellStart"/>
        <w:r w:rsidR="00AD5905" w:rsidRPr="00AD5905">
          <w:rPr>
            <w:rStyle w:val="a8"/>
            <w:sz w:val="24"/>
            <w:szCs w:val="24"/>
            <w:lang w:val="en-US"/>
          </w:rPr>
          <w:t>museum</w:t>
        </w:r>
        <w:proofErr w:type="spellEnd"/>
        <w:r w:rsidR="00AD5905" w:rsidRPr="00AD5905">
          <w:rPr>
            <w:rStyle w:val="a8"/>
            <w:sz w:val="24"/>
            <w:szCs w:val="24"/>
          </w:rPr>
          <w:t>.</w:t>
        </w:r>
        <w:proofErr w:type="spellStart"/>
        <w:r w:rsidR="00AD5905" w:rsidRPr="00AD5905">
          <w:rPr>
            <w:rStyle w:val="a8"/>
            <w:sz w:val="24"/>
            <w:szCs w:val="24"/>
            <w:lang w:val="en-US"/>
          </w:rPr>
          <w:t>ru</w:t>
        </w:r>
        <w:proofErr w:type="spellEnd"/>
      </w:hyperlink>
      <w:r w:rsidR="00AD5905" w:rsidRPr="00AD5905">
        <w:rPr>
          <w:rStyle w:val="19"/>
          <w:sz w:val="24"/>
          <w:szCs w:val="24"/>
        </w:rPr>
        <w:t xml:space="preserve"> </w:t>
      </w:r>
      <w:r w:rsidR="00AD5905" w:rsidRPr="00AD5905">
        <w:rPr>
          <w:rStyle w:val="a7"/>
          <w:b w:val="0"/>
          <w:sz w:val="24"/>
          <w:szCs w:val="24"/>
          <w:lang w:val="ru-RU"/>
        </w:rPr>
        <w:t>Задачи по информатике</w:t>
      </w:r>
    </w:p>
    <w:p w:rsidR="00AD5905" w:rsidRPr="00AD5905" w:rsidRDefault="005E1469" w:rsidP="00AD5905">
      <w:pPr>
        <w:spacing w:line="276" w:lineRule="auto"/>
        <w:ind w:left="20" w:right="860" w:firstLine="280"/>
        <w:rPr>
          <w:rFonts w:ascii="Times New Roman" w:hAnsi="Times New Roman" w:cs="Times New Roman"/>
        </w:rPr>
      </w:pPr>
      <w:hyperlink r:id="rId15" w:history="1"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http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://</w:t>
        </w:r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www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problems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ru</w:t>
        </w:r>
        <w:proofErr w:type="spellEnd"/>
        <w:r w:rsidR="00AD5905" w:rsidRPr="00AD5905">
          <w:rPr>
            <w:rStyle w:val="a8"/>
            <w:rFonts w:ascii="Times New Roman" w:hAnsi="Times New Roman" w:cs="Times New Roman"/>
            <w:bCs/>
          </w:rPr>
          <w:t>/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inf</w:t>
        </w:r>
        <w:proofErr w:type="spellEnd"/>
      </w:hyperlink>
      <w:r w:rsidR="00AD5905" w:rsidRPr="00AD5905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D5905" w:rsidRPr="00AD5905">
        <w:rPr>
          <w:rStyle w:val="5"/>
          <w:rFonts w:eastAsia="Courier New"/>
          <w:sz w:val="24"/>
          <w:szCs w:val="24"/>
        </w:rPr>
        <w:t>Информатика и информационные технологии: сайт лаборатории информатики МИОО</w:t>
      </w:r>
    </w:p>
    <w:p w:rsidR="00AD5905" w:rsidRPr="00AD5905" w:rsidRDefault="005E1469" w:rsidP="00AD5905">
      <w:pPr>
        <w:spacing w:line="276" w:lineRule="auto"/>
        <w:ind w:left="20" w:right="860" w:firstLine="280"/>
        <w:rPr>
          <w:rFonts w:ascii="Times New Roman" w:hAnsi="Times New Roman" w:cs="Times New Roman"/>
        </w:rPr>
      </w:pPr>
      <w:hyperlink r:id="rId16" w:history="1"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http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://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iit</w:t>
        </w:r>
        <w:proofErr w:type="spellEnd"/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metodist</w:t>
        </w:r>
        <w:proofErr w:type="spellEnd"/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="00AD5905" w:rsidRPr="00AD5905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D5905" w:rsidRPr="00AD5905">
        <w:rPr>
          <w:rStyle w:val="5"/>
          <w:rFonts w:eastAsia="Courier New"/>
          <w:sz w:val="24"/>
          <w:szCs w:val="24"/>
        </w:rPr>
        <w:t>Интернет-университет информационных технологий (</w:t>
      </w:r>
      <w:proofErr w:type="spellStart"/>
      <w:r w:rsidR="00AD5905" w:rsidRPr="00AD5905">
        <w:rPr>
          <w:rStyle w:val="5"/>
          <w:rFonts w:eastAsia="Courier New"/>
          <w:sz w:val="24"/>
          <w:szCs w:val="24"/>
        </w:rPr>
        <w:t>ИНТУИТ.ру</w:t>
      </w:r>
      <w:proofErr w:type="spellEnd"/>
      <w:r w:rsidR="00AD5905" w:rsidRPr="00AD5905">
        <w:rPr>
          <w:rStyle w:val="5"/>
          <w:rFonts w:eastAsia="Courier New"/>
          <w:sz w:val="24"/>
          <w:szCs w:val="24"/>
        </w:rPr>
        <w:t>)</w:t>
      </w:r>
    </w:p>
    <w:p w:rsidR="00AD5905" w:rsidRPr="00AD5905" w:rsidRDefault="005E1469" w:rsidP="00AD5905">
      <w:pPr>
        <w:spacing w:line="276" w:lineRule="auto"/>
        <w:ind w:left="20" w:right="860" w:firstLine="280"/>
        <w:rPr>
          <w:rFonts w:ascii="Times New Roman" w:hAnsi="Times New Roman" w:cs="Times New Roman"/>
        </w:rPr>
      </w:pPr>
      <w:hyperlink r:id="rId17" w:history="1"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http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://</w:t>
        </w:r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www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edusite</w:t>
        </w:r>
        <w:proofErr w:type="spellEnd"/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="00AD5905" w:rsidRPr="00AD5905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D5905" w:rsidRPr="00AD5905">
        <w:rPr>
          <w:rStyle w:val="5"/>
          <w:rFonts w:eastAsia="Courier New"/>
          <w:sz w:val="24"/>
          <w:szCs w:val="24"/>
        </w:rPr>
        <w:t>Конструктор образовательных сайтов (проект Российского общеобразовательного портала)</w:t>
      </w:r>
    </w:p>
    <w:p w:rsidR="00AD5905" w:rsidRPr="00AD5905" w:rsidRDefault="005E1469" w:rsidP="00AD5905">
      <w:pPr>
        <w:pStyle w:val="59"/>
        <w:shd w:val="clear" w:color="auto" w:fill="auto"/>
        <w:spacing w:before="0" w:line="276" w:lineRule="auto"/>
        <w:ind w:left="20" w:firstLine="280"/>
        <w:jc w:val="left"/>
        <w:rPr>
          <w:sz w:val="24"/>
          <w:szCs w:val="24"/>
        </w:rPr>
      </w:pPr>
      <w:hyperlink r:id="rId18" w:history="1">
        <w:r w:rsidR="00AD5905" w:rsidRPr="00AD5905">
          <w:rPr>
            <w:rStyle w:val="a8"/>
            <w:sz w:val="24"/>
            <w:szCs w:val="24"/>
            <w:lang w:val="en-US"/>
          </w:rPr>
          <w:t>http</w:t>
        </w:r>
        <w:r w:rsidR="00AD5905" w:rsidRPr="00AD5905">
          <w:rPr>
            <w:rStyle w:val="a8"/>
            <w:sz w:val="24"/>
            <w:szCs w:val="24"/>
          </w:rPr>
          <w:t>://</w:t>
        </w:r>
        <w:proofErr w:type="spellStart"/>
        <w:r w:rsidR="00AD5905" w:rsidRPr="00AD5905">
          <w:rPr>
            <w:rStyle w:val="a8"/>
            <w:sz w:val="24"/>
            <w:szCs w:val="24"/>
            <w:lang w:val="en-US"/>
          </w:rPr>
          <w:t>edu</w:t>
        </w:r>
        <w:proofErr w:type="spellEnd"/>
        <w:r w:rsidR="00AD5905" w:rsidRPr="00AD5905">
          <w:rPr>
            <w:rStyle w:val="a8"/>
            <w:sz w:val="24"/>
            <w:szCs w:val="24"/>
          </w:rPr>
          <w:t>.</w:t>
        </w:r>
        <w:proofErr w:type="spellStart"/>
        <w:r w:rsidR="00AD5905" w:rsidRPr="00AD5905">
          <w:rPr>
            <w:rStyle w:val="a8"/>
            <w:sz w:val="24"/>
            <w:szCs w:val="24"/>
            <w:lang w:val="en-US"/>
          </w:rPr>
          <w:t>of</w:t>
        </w:r>
        <w:proofErr w:type="spellEnd"/>
        <w:r w:rsidR="00AD5905" w:rsidRPr="00AD5905">
          <w:rPr>
            <w:rStyle w:val="a8"/>
            <w:sz w:val="24"/>
            <w:szCs w:val="24"/>
          </w:rPr>
          <w:t>.</w:t>
        </w:r>
        <w:proofErr w:type="spellStart"/>
        <w:r w:rsidR="00AD5905" w:rsidRPr="00AD5905">
          <w:rPr>
            <w:rStyle w:val="a8"/>
            <w:sz w:val="24"/>
            <w:szCs w:val="24"/>
            <w:lang w:val="en-US"/>
          </w:rPr>
          <w:t>ru</w:t>
        </w:r>
        <w:proofErr w:type="spellEnd"/>
      </w:hyperlink>
    </w:p>
    <w:p w:rsidR="00AD5905" w:rsidRPr="00AD5905" w:rsidRDefault="00AD5905" w:rsidP="00AD5905">
      <w:pPr>
        <w:spacing w:line="276" w:lineRule="auto"/>
        <w:ind w:left="20" w:right="60"/>
        <w:rPr>
          <w:rFonts w:ascii="Times New Roman" w:hAnsi="Times New Roman" w:cs="Times New Roman"/>
        </w:rPr>
      </w:pPr>
      <w:r w:rsidRPr="00AD5905">
        <w:rPr>
          <w:rStyle w:val="5"/>
          <w:rFonts w:eastAsia="Courier New"/>
          <w:sz w:val="24"/>
          <w:szCs w:val="24"/>
        </w:rPr>
        <w:t>Лаборатория обучения информатике Института содержания и методов обучения РАО</w:t>
      </w:r>
    </w:p>
    <w:p w:rsidR="00AD5905" w:rsidRPr="00AD5905" w:rsidRDefault="005E1469" w:rsidP="00AD5905">
      <w:pPr>
        <w:spacing w:line="276" w:lineRule="auto"/>
        <w:ind w:left="20" w:right="500" w:firstLine="280"/>
        <w:rPr>
          <w:rFonts w:ascii="Times New Roman" w:hAnsi="Times New Roman" w:cs="Times New Roman"/>
        </w:rPr>
      </w:pPr>
      <w:hyperlink r:id="rId19" w:history="1"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http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://</w:t>
        </w:r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test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specialist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="00AD5905" w:rsidRPr="00AD5905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D5905" w:rsidRPr="00AD5905">
        <w:rPr>
          <w:rStyle w:val="5"/>
          <w:rFonts w:eastAsia="Courier New"/>
          <w:sz w:val="24"/>
          <w:szCs w:val="24"/>
        </w:rPr>
        <w:t>Первые шаги: уроки программирования</w:t>
      </w:r>
    </w:p>
    <w:p w:rsidR="00AD5905" w:rsidRPr="00AD5905" w:rsidRDefault="005E1469" w:rsidP="00AD5905">
      <w:pPr>
        <w:spacing w:line="276" w:lineRule="auto"/>
        <w:ind w:left="20" w:right="500" w:firstLine="280"/>
        <w:rPr>
          <w:rFonts w:ascii="Times New Roman" w:hAnsi="Times New Roman" w:cs="Times New Roman"/>
        </w:rPr>
      </w:pPr>
      <w:hyperlink r:id="rId20" w:history="1"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http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://</w:t>
        </w:r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www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iteach</w:t>
        </w:r>
        <w:proofErr w:type="spellEnd"/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="00AD5905" w:rsidRPr="00AD5905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D5905" w:rsidRPr="00AD5905">
        <w:rPr>
          <w:rStyle w:val="5"/>
          <w:rFonts w:eastAsia="Courier New"/>
          <w:sz w:val="24"/>
          <w:szCs w:val="24"/>
        </w:rPr>
        <w:t xml:space="preserve">Проект </w:t>
      </w:r>
      <w:proofErr w:type="spellStart"/>
      <w:r w:rsidR="00AD5905" w:rsidRPr="00AD5905">
        <w:rPr>
          <w:rStyle w:val="5"/>
          <w:rFonts w:eastAsia="Courier New"/>
          <w:sz w:val="24"/>
          <w:szCs w:val="24"/>
          <w:lang w:val="en-US"/>
        </w:rPr>
        <w:t>AlgoList</w:t>
      </w:r>
      <w:proofErr w:type="spellEnd"/>
      <w:r w:rsidR="00AD5905" w:rsidRPr="00AD5905">
        <w:rPr>
          <w:rStyle w:val="5"/>
          <w:rFonts w:eastAsia="Courier New"/>
          <w:sz w:val="24"/>
          <w:szCs w:val="24"/>
        </w:rPr>
        <w:t>: алгоритмы и, методы</w:t>
      </w:r>
    </w:p>
    <w:p w:rsidR="00AD5905" w:rsidRPr="00AD5905" w:rsidRDefault="005E1469" w:rsidP="00AD5905">
      <w:pPr>
        <w:spacing w:line="276" w:lineRule="auto"/>
        <w:ind w:left="20" w:right="500" w:firstLine="280"/>
        <w:rPr>
          <w:rFonts w:ascii="Times New Roman" w:hAnsi="Times New Roman" w:cs="Times New Roman"/>
        </w:rPr>
      </w:pPr>
      <w:hyperlink r:id="rId21" w:history="1"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http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://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algolist</w:t>
        </w:r>
        <w:proofErr w:type="spellEnd"/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manual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="00AD5905" w:rsidRPr="00AD5905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D5905" w:rsidRPr="00AD5905">
        <w:rPr>
          <w:rStyle w:val="5"/>
          <w:rFonts w:eastAsia="Courier New"/>
          <w:sz w:val="24"/>
          <w:szCs w:val="24"/>
        </w:rPr>
        <w:t xml:space="preserve">Проект </w:t>
      </w:r>
      <w:proofErr w:type="spellStart"/>
      <w:r w:rsidR="00AD5905" w:rsidRPr="00AD5905">
        <w:rPr>
          <w:rStyle w:val="5"/>
          <w:rFonts w:eastAsia="Courier New"/>
          <w:sz w:val="24"/>
          <w:szCs w:val="24"/>
          <w:lang w:val="en-US"/>
        </w:rPr>
        <w:t>Alglib</w:t>
      </w:r>
      <w:proofErr w:type="spellEnd"/>
      <w:r w:rsidR="00AD5905" w:rsidRPr="00AD5905">
        <w:rPr>
          <w:rStyle w:val="5"/>
          <w:rFonts w:eastAsia="Courier New"/>
          <w:sz w:val="24"/>
          <w:szCs w:val="24"/>
        </w:rPr>
        <w:t>.</w:t>
      </w:r>
      <w:proofErr w:type="spellStart"/>
      <w:r w:rsidR="00AD5905" w:rsidRPr="00AD5905">
        <w:rPr>
          <w:rStyle w:val="5"/>
          <w:rFonts w:eastAsia="Courier New"/>
          <w:sz w:val="24"/>
          <w:szCs w:val="24"/>
          <w:lang w:val="en-US"/>
        </w:rPr>
        <w:t>ru</w:t>
      </w:r>
      <w:proofErr w:type="spellEnd"/>
      <w:r w:rsidR="00AD5905" w:rsidRPr="00AD5905">
        <w:rPr>
          <w:rStyle w:val="5"/>
          <w:rFonts w:eastAsia="Courier New"/>
          <w:sz w:val="24"/>
          <w:szCs w:val="24"/>
        </w:rPr>
        <w:t>: библиотека алгоритмов</w:t>
      </w:r>
    </w:p>
    <w:p w:rsidR="00AD5905" w:rsidRPr="00AD5905" w:rsidRDefault="005E1469" w:rsidP="00AD5905">
      <w:pPr>
        <w:spacing w:line="276" w:lineRule="auto"/>
        <w:ind w:left="20" w:right="500" w:firstLine="280"/>
        <w:rPr>
          <w:rFonts w:ascii="Times New Roman" w:hAnsi="Times New Roman" w:cs="Times New Roman"/>
        </w:rPr>
      </w:pPr>
      <w:hyperlink r:id="rId22" w:history="1"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http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://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alglib</w:t>
        </w:r>
        <w:proofErr w:type="spellEnd"/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sources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="00AD5905" w:rsidRPr="00AD5905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D5905" w:rsidRPr="00AD5905">
        <w:rPr>
          <w:rStyle w:val="5"/>
          <w:rFonts w:eastAsia="Courier New"/>
          <w:sz w:val="24"/>
          <w:szCs w:val="24"/>
        </w:rPr>
        <w:t xml:space="preserve">Проект </w:t>
      </w:r>
      <w:r w:rsidR="00AD5905" w:rsidRPr="00AD5905">
        <w:rPr>
          <w:rStyle w:val="5"/>
          <w:rFonts w:eastAsia="Courier New"/>
          <w:sz w:val="24"/>
          <w:szCs w:val="24"/>
          <w:lang w:val="en-US"/>
        </w:rPr>
        <w:t>Computer</w:t>
      </w:r>
      <w:r w:rsidR="00AD5905" w:rsidRPr="00AD5905">
        <w:rPr>
          <w:rStyle w:val="5"/>
          <w:rFonts w:eastAsia="Courier New"/>
          <w:sz w:val="24"/>
          <w:szCs w:val="24"/>
        </w:rPr>
        <w:t xml:space="preserve"> </w:t>
      </w:r>
      <w:r w:rsidR="00AD5905" w:rsidRPr="00AD5905">
        <w:rPr>
          <w:rStyle w:val="5"/>
          <w:rFonts w:eastAsia="Courier New"/>
          <w:sz w:val="24"/>
          <w:szCs w:val="24"/>
          <w:lang w:val="en-US"/>
        </w:rPr>
        <w:t>Algorithm</w:t>
      </w:r>
      <w:r w:rsidR="00AD5905" w:rsidRPr="00AD5905">
        <w:rPr>
          <w:rStyle w:val="5"/>
          <w:rFonts w:eastAsia="Courier New"/>
          <w:sz w:val="24"/>
          <w:szCs w:val="24"/>
        </w:rPr>
        <w:t xml:space="preserve"> </w:t>
      </w:r>
      <w:r w:rsidR="00AD5905" w:rsidRPr="00AD5905">
        <w:rPr>
          <w:rStyle w:val="5"/>
          <w:rFonts w:eastAsia="Courier New"/>
          <w:sz w:val="24"/>
          <w:szCs w:val="24"/>
          <w:lang w:val="en-US"/>
        </w:rPr>
        <w:t>Tutor</w:t>
      </w:r>
      <w:r w:rsidR="00AD5905" w:rsidRPr="00AD5905">
        <w:rPr>
          <w:rStyle w:val="5"/>
          <w:rFonts w:eastAsia="Courier New"/>
          <w:sz w:val="24"/>
          <w:szCs w:val="24"/>
        </w:rPr>
        <w:t>: Дискретная математика: алгоритмы</w:t>
      </w:r>
    </w:p>
    <w:p w:rsidR="00AD5905" w:rsidRPr="00AD5905" w:rsidRDefault="005E1469" w:rsidP="00AD5905">
      <w:pPr>
        <w:spacing w:line="276" w:lineRule="auto"/>
        <w:ind w:left="20" w:right="500" w:firstLine="280"/>
        <w:rPr>
          <w:rFonts w:ascii="Times New Roman" w:hAnsi="Times New Roman" w:cs="Times New Roman"/>
        </w:rPr>
      </w:pPr>
      <w:hyperlink r:id="rId23" w:history="1"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http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://</w:t>
        </w:r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rain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ifmo</w:t>
        </w:r>
        <w:proofErr w:type="spellEnd"/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ru</w:t>
        </w:r>
        <w:proofErr w:type="spellEnd"/>
        <w:r w:rsidR="00AD5905" w:rsidRPr="00AD5905">
          <w:rPr>
            <w:rStyle w:val="a8"/>
            <w:rFonts w:ascii="Times New Roman" w:hAnsi="Times New Roman" w:cs="Times New Roman"/>
            <w:bCs/>
          </w:rPr>
          <w:t>/</w:t>
        </w:r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cat</w:t>
        </w:r>
      </w:hyperlink>
      <w:r w:rsidR="00AD5905" w:rsidRPr="00AD5905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D5905" w:rsidRPr="00AD5905">
        <w:rPr>
          <w:rStyle w:val="5"/>
          <w:rFonts w:eastAsia="Courier New"/>
          <w:sz w:val="24"/>
          <w:szCs w:val="24"/>
        </w:rPr>
        <w:t>Российская интернет-школа информатики и программирования</w:t>
      </w:r>
    </w:p>
    <w:p w:rsidR="00AD5905" w:rsidRPr="00AD5905" w:rsidRDefault="005E1469" w:rsidP="00AD5905">
      <w:pPr>
        <w:spacing w:line="276" w:lineRule="auto"/>
        <w:ind w:left="20" w:right="500" w:firstLine="280"/>
        <w:rPr>
          <w:rFonts w:ascii="Times New Roman" w:hAnsi="Times New Roman" w:cs="Times New Roman"/>
        </w:rPr>
      </w:pPr>
      <w:hyperlink r:id="rId24" w:history="1"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http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://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ips</w:t>
        </w:r>
        <w:proofErr w:type="spellEnd"/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ifmo</w:t>
        </w:r>
        <w:proofErr w:type="spellEnd"/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="00AD5905" w:rsidRPr="00AD5905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D5905" w:rsidRPr="00AD5905">
        <w:rPr>
          <w:rStyle w:val="5"/>
          <w:rFonts w:eastAsia="Courier New"/>
          <w:sz w:val="24"/>
          <w:szCs w:val="24"/>
        </w:rPr>
        <w:t xml:space="preserve">Сайт </w:t>
      </w:r>
      <w:proofErr w:type="spellStart"/>
      <w:r w:rsidR="00AD5905" w:rsidRPr="00AD5905">
        <w:rPr>
          <w:rStyle w:val="5"/>
          <w:rFonts w:eastAsia="Courier New"/>
          <w:sz w:val="24"/>
          <w:szCs w:val="24"/>
          <w:lang w:val="en-US"/>
        </w:rPr>
        <w:t>RusEdu</w:t>
      </w:r>
      <w:proofErr w:type="spellEnd"/>
      <w:r w:rsidR="00AD5905" w:rsidRPr="00AD5905">
        <w:rPr>
          <w:rStyle w:val="5"/>
          <w:rFonts w:eastAsia="Courier New"/>
          <w:sz w:val="24"/>
          <w:szCs w:val="24"/>
        </w:rPr>
        <w:t>: информационные технологии в образовании</w:t>
      </w:r>
    </w:p>
    <w:p w:rsidR="00AD5905" w:rsidRPr="00AD5905" w:rsidRDefault="005E1469" w:rsidP="00AD5905">
      <w:pPr>
        <w:spacing w:line="276" w:lineRule="auto"/>
        <w:ind w:left="20" w:right="500" w:firstLine="280"/>
        <w:rPr>
          <w:rFonts w:ascii="Times New Roman" w:hAnsi="Times New Roman" w:cs="Times New Roman"/>
        </w:rPr>
      </w:pPr>
      <w:hyperlink r:id="rId25" w:history="1"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http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://</w:t>
        </w:r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www</w:t>
        </w:r>
      </w:hyperlink>
      <w:r w:rsidR="00AD5905" w:rsidRPr="00AD5905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proofErr w:type="spellStart"/>
      <w:r w:rsidR="00AD5905" w:rsidRPr="00AD5905">
        <w:rPr>
          <w:rStyle w:val="50"/>
          <w:rFonts w:eastAsia="Courier New"/>
          <w:b w:val="0"/>
          <w:sz w:val="24"/>
          <w:szCs w:val="24"/>
        </w:rPr>
        <w:t>rusedu</w:t>
      </w:r>
      <w:proofErr w:type="spellEnd"/>
      <w:r w:rsidR="00AD5905" w:rsidRPr="00AD5905">
        <w:rPr>
          <w:rStyle w:val="50"/>
          <w:rFonts w:eastAsia="Courier New"/>
          <w:b w:val="0"/>
          <w:sz w:val="24"/>
          <w:szCs w:val="24"/>
          <w:lang w:val="ru-RU"/>
        </w:rPr>
        <w:t>.</w:t>
      </w:r>
      <w:r w:rsidR="00AD5905" w:rsidRPr="00AD5905">
        <w:rPr>
          <w:rStyle w:val="50"/>
          <w:rFonts w:eastAsia="Courier New"/>
          <w:b w:val="0"/>
          <w:sz w:val="24"/>
          <w:szCs w:val="24"/>
        </w:rPr>
        <w:t>info</w:t>
      </w:r>
      <w:r w:rsidR="00AD5905" w:rsidRPr="00AD5905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D5905" w:rsidRPr="00AD5905">
        <w:rPr>
          <w:rStyle w:val="5"/>
          <w:rFonts w:eastAsia="Courier New"/>
          <w:sz w:val="24"/>
          <w:szCs w:val="24"/>
        </w:rPr>
        <w:t>Сайт «Клякс@.</w:t>
      </w:r>
      <w:proofErr w:type="spellStart"/>
      <w:r w:rsidR="00AD5905" w:rsidRPr="00AD5905">
        <w:rPr>
          <w:rStyle w:val="5"/>
          <w:rFonts w:eastAsia="Courier New"/>
          <w:sz w:val="24"/>
          <w:szCs w:val="24"/>
        </w:rPr>
        <w:t>net</w:t>
      </w:r>
      <w:proofErr w:type="spellEnd"/>
      <w:r w:rsidR="00AD5905" w:rsidRPr="00AD5905">
        <w:rPr>
          <w:rStyle w:val="5"/>
          <w:rFonts w:eastAsia="Courier New"/>
          <w:sz w:val="24"/>
          <w:szCs w:val="24"/>
        </w:rPr>
        <w:t>»: Информатика и ИКТ в школе. Компьютер на уроках</w:t>
      </w:r>
    </w:p>
    <w:p w:rsidR="00AD5905" w:rsidRPr="00AD5905" w:rsidRDefault="005E1469" w:rsidP="00AD5905">
      <w:pPr>
        <w:spacing w:line="276" w:lineRule="auto"/>
        <w:ind w:left="20" w:right="500" w:firstLine="280"/>
        <w:rPr>
          <w:rFonts w:ascii="Times New Roman" w:hAnsi="Times New Roman" w:cs="Times New Roman"/>
        </w:rPr>
      </w:pPr>
      <w:hyperlink r:id="rId26" w:history="1"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http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://</w:t>
        </w:r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www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klyaksa</w:t>
        </w:r>
        <w:proofErr w:type="spellEnd"/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net</w:t>
        </w:r>
      </w:hyperlink>
      <w:r w:rsidR="00AD5905" w:rsidRPr="00AD5905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D5905" w:rsidRPr="00AD5905">
        <w:rPr>
          <w:rStyle w:val="5"/>
          <w:rFonts w:eastAsia="Courier New"/>
          <w:sz w:val="24"/>
          <w:szCs w:val="24"/>
        </w:rPr>
        <w:t>Свободное программное обеспечение (СПО) в российских школах</w:t>
      </w:r>
    </w:p>
    <w:p w:rsidR="00AD5905" w:rsidRPr="00AD5905" w:rsidRDefault="005E1469" w:rsidP="00AD5905">
      <w:pPr>
        <w:spacing w:line="276" w:lineRule="auto"/>
        <w:ind w:left="20" w:right="500" w:firstLine="280"/>
        <w:rPr>
          <w:rFonts w:ascii="Times New Roman" w:hAnsi="Times New Roman" w:cs="Times New Roman"/>
        </w:rPr>
      </w:pPr>
      <w:hyperlink r:id="rId27" w:history="1"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http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://</w:t>
        </w:r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www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sprint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-</w:t>
        </w:r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inform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="00AD5905" w:rsidRPr="00AD5905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D5905" w:rsidRPr="00AD5905">
        <w:rPr>
          <w:rStyle w:val="5"/>
          <w:rFonts w:eastAsia="Courier New"/>
          <w:sz w:val="24"/>
          <w:szCs w:val="24"/>
        </w:rPr>
        <w:t>Школьный университет: профильное ИТ-обучение</w:t>
      </w:r>
    </w:p>
    <w:p w:rsidR="00AD5905" w:rsidRPr="00AD5905" w:rsidRDefault="005E1469" w:rsidP="00AD5905">
      <w:pPr>
        <w:pStyle w:val="59"/>
        <w:shd w:val="clear" w:color="auto" w:fill="auto"/>
        <w:spacing w:before="0" w:after="180" w:line="276" w:lineRule="auto"/>
        <w:ind w:left="20" w:firstLine="280"/>
        <w:jc w:val="left"/>
        <w:rPr>
          <w:sz w:val="24"/>
          <w:szCs w:val="24"/>
        </w:rPr>
      </w:pPr>
      <w:hyperlink r:id="rId28" w:history="1">
        <w:r w:rsidR="00AD5905" w:rsidRPr="00AD5905">
          <w:rPr>
            <w:rStyle w:val="a8"/>
            <w:sz w:val="24"/>
            <w:szCs w:val="24"/>
            <w:lang w:val="en-US"/>
          </w:rPr>
          <w:t>http</w:t>
        </w:r>
        <w:r w:rsidR="00AD5905" w:rsidRPr="00AD5905">
          <w:rPr>
            <w:rStyle w:val="a8"/>
            <w:sz w:val="24"/>
            <w:szCs w:val="24"/>
          </w:rPr>
          <w:t>://</w:t>
        </w:r>
        <w:proofErr w:type="spellStart"/>
        <w:r w:rsidR="00AD5905" w:rsidRPr="00AD5905">
          <w:rPr>
            <w:rStyle w:val="a8"/>
            <w:sz w:val="24"/>
            <w:szCs w:val="24"/>
            <w:lang w:val="en-US"/>
          </w:rPr>
          <w:t>www</w:t>
        </w:r>
        <w:proofErr w:type="spellEnd"/>
      </w:hyperlink>
      <w:r w:rsidR="00AD5905" w:rsidRPr="00AD5905">
        <w:rPr>
          <w:rStyle w:val="20"/>
          <w:rFonts w:eastAsia="Microsoft Sans Serif"/>
          <w:sz w:val="24"/>
          <w:szCs w:val="24"/>
          <w:lang w:val="ru-RU"/>
        </w:rPr>
        <w:t xml:space="preserve"> </w:t>
      </w:r>
      <w:proofErr w:type="spellStart"/>
      <w:r w:rsidR="00AD5905" w:rsidRPr="00AD5905">
        <w:rPr>
          <w:rStyle w:val="20"/>
          <w:rFonts w:eastAsia="Microsoft Sans Serif"/>
          <w:sz w:val="24"/>
          <w:szCs w:val="24"/>
        </w:rPr>
        <w:t>itdrom</w:t>
      </w:r>
      <w:proofErr w:type="spellEnd"/>
      <w:r w:rsidR="00AD5905" w:rsidRPr="00AD5905">
        <w:rPr>
          <w:rStyle w:val="20"/>
          <w:rFonts w:eastAsia="Microsoft Sans Serif"/>
          <w:sz w:val="24"/>
          <w:szCs w:val="24"/>
          <w:lang w:val="ru-RU"/>
        </w:rPr>
        <w:t>.</w:t>
      </w:r>
      <w:r w:rsidR="00AD5905" w:rsidRPr="00AD5905">
        <w:rPr>
          <w:rStyle w:val="20"/>
          <w:rFonts w:eastAsia="Microsoft Sans Serif"/>
          <w:sz w:val="24"/>
          <w:szCs w:val="24"/>
        </w:rPr>
        <w:t>com</w:t>
      </w:r>
    </w:p>
    <w:p w:rsidR="00AD5905" w:rsidRPr="00AD5905" w:rsidRDefault="005E1469" w:rsidP="00AD5905">
      <w:pPr>
        <w:spacing w:line="276" w:lineRule="auto"/>
        <w:ind w:left="20" w:right="640" w:firstLine="280"/>
        <w:rPr>
          <w:rFonts w:ascii="Times New Roman" w:hAnsi="Times New Roman" w:cs="Times New Roman"/>
        </w:rPr>
      </w:pPr>
      <w:hyperlink r:id="rId29" w:history="1"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http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://</w:t>
        </w:r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school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ort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spb</w:t>
        </w:r>
        <w:proofErr w:type="spellEnd"/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ru</w:t>
        </w:r>
        <w:proofErr w:type="spellEnd"/>
        <w:r w:rsidR="00AD5905" w:rsidRPr="00AD5905">
          <w:rPr>
            <w:rStyle w:val="a8"/>
            <w:rFonts w:ascii="Times New Roman" w:hAnsi="Times New Roman" w:cs="Times New Roman"/>
            <w:bCs/>
          </w:rPr>
          <w:t>/</w:t>
        </w:r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library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html</w:t>
        </w:r>
      </w:hyperlink>
      <w:r w:rsidR="00AD5905" w:rsidRPr="00AD5905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D5905" w:rsidRPr="00AD5905">
        <w:rPr>
          <w:rStyle w:val="5"/>
          <w:rFonts w:eastAsia="Courier New"/>
          <w:sz w:val="24"/>
          <w:szCs w:val="24"/>
        </w:rPr>
        <w:t xml:space="preserve">Материалы к урокам информатики Е.Р. </w:t>
      </w:r>
      <w:proofErr w:type="spellStart"/>
      <w:r w:rsidR="00AD5905" w:rsidRPr="00AD5905">
        <w:rPr>
          <w:rStyle w:val="5"/>
          <w:rFonts w:eastAsia="Courier New"/>
          <w:sz w:val="24"/>
          <w:szCs w:val="24"/>
        </w:rPr>
        <w:t>Кочелаевой</w:t>
      </w:r>
      <w:proofErr w:type="spellEnd"/>
    </w:p>
    <w:p w:rsidR="00AD5905" w:rsidRPr="00AD5905" w:rsidRDefault="005E1469" w:rsidP="00AD5905">
      <w:pPr>
        <w:spacing w:line="276" w:lineRule="auto"/>
        <w:ind w:left="20" w:right="640" w:firstLine="280"/>
        <w:rPr>
          <w:rFonts w:ascii="Times New Roman" w:hAnsi="Times New Roman" w:cs="Times New Roman"/>
        </w:rPr>
      </w:pPr>
      <w:hyperlink r:id="rId30" w:history="1"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http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://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ekochelaeva</w:t>
        </w:r>
        <w:proofErr w:type="spellEnd"/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narod</w:t>
        </w:r>
        <w:proofErr w:type="spellEnd"/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="00AD5905" w:rsidRPr="00AD5905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D5905" w:rsidRPr="00AD5905">
        <w:rPr>
          <w:rStyle w:val="5"/>
          <w:rFonts w:eastAsia="Courier New"/>
          <w:sz w:val="24"/>
          <w:szCs w:val="24"/>
        </w:rPr>
        <w:t>Методическая копилка учителя информатики: сайт Э. Усольцевой</w:t>
      </w:r>
    </w:p>
    <w:p w:rsidR="00AD5905" w:rsidRPr="00AD5905" w:rsidRDefault="005E1469" w:rsidP="00AD5905">
      <w:pPr>
        <w:spacing w:line="276" w:lineRule="auto"/>
        <w:ind w:left="20" w:right="640" w:firstLine="280"/>
        <w:rPr>
          <w:rFonts w:ascii="Times New Roman" w:hAnsi="Times New Roman" w:cs="Times New Roman"/>
        </w:rPr>
      </w:pPr>
      <w:hyperlink r:id="rId31" w:history="1"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http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://</w:t>
        </w:r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www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metod</w:t>
        </w:r>
        <w:proofErr w:type="spellEnd"/>
        <w:r w:rsidR="00AD5905" w:rsidRPr="00AD5905">
          <w:rPr>
            <w:rStyle w:val="a8"/>
            <w:rFonts w:ascii="Times New Roman" w:hAnsi="Times New Roman" w:cs="Times New Roman"/>
            <w:bCs/>
          </w:rPr>
          <w:t>-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kopilka</w:t>
        </w:r>
        <w:proofErr w:type="spellEnd"/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="00AD5905" w:rsidRPr="00AD5905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D5905" w:rsidRPr="00AD5905">
        <w:rPr>
          <w:rStyle w:val="5"/>
          <w:rFonts w:eastAsia="Courier New"/>
          <w:sz w:val="24"/>
          <w:szCs w:val="24"/>
        </w:rPr>
        <w:t>Методические материалы и программное обеспечение для школьников и учителей: сайт К.Ю. Полякова</w:t>
      </w:r>
    </w:p>
    <w:p w:rsidR="00AD5905" w:rsidRPr="00AD5905" w:rsidRDefault="005E1469" w:rsidP="00AD5905">
      <w:pPr>
        <w:spacing w:after="180" w:line="276" w:lineRule="auto"/>
        <w:ind w:left="20" w:right="120" w:firstLine="280"/>
        <w:rPr>
          <w:rFonts w:ascii="Times New Roman" w:hAnsi="Times New Roman" w:cs="Times New Roman"/>
        </w:rPr>
      </w:pPr>
      <w:hyperlink r:id="rId32" w:history="1"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http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://</w:t>
        </w:r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www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it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-</w:t>
        </w:r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education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="00AD5905" w:rsidRPr="00AD5905">
        <w:rPr>
          <w:rFonts w:ascii="Times New Roman" w:hAnsi="Times New Roman" w:cs="Times New Roman"/>
        </w:rPr>
        <w:t xml:space="preserve"> </w:t>
      </w:r>
      <w:r w:rsidR="00AD5905" w:rsidRPr="00AD5905">
        <w:rPr>
          <w:rStyle w:val="51"/>
          <w:rFonts w:eastAsia="Courier New"/>
          <w:i w:val="0"/>
          <w:sz w:val="24"/>
          <w:szCs w:val="24"/>
        </w:rPr>
        <w:t xml:space="preserve">Олимпиады и конкурсы </w:t>
      </w:r>
      <w:r w:rsidR="00AD5905" w:rsidRPr="00AD5905">
        <w:rPr>
          <w:rStyle w:val="5"/>
          <w:rFonts w:eastAsia="Courier New"/>
          <w:sz w:val="24"/>
          <w:szCs w:val="24"/>
        </w:rPr>
        <w:t>Всероссийская командная олимпиада школьников по программированию</w:t>
      </w:r>
    </w:p>
    <w:p w:rsidR="00AD5905" w:rsidRPr="00AD5905" w:rsidRDefault="005E1469" w:rsidP="00AD5905">
      <w:pPr>
        <w:spacing w:line="276" w:lineRule="auto"/>
        <w:ind w:left="20" w:right="120" w:firstLine="280"/>
        <w:rPr>
          <w:rFonts w:ascii="Times New Roman" w:hAnsi="Times New Roman" w:cs="Times New Roman"/>
        </w:rPr>
      </w:pPr>
      <w:hyperlink r:id="rId33" w:history="1"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http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://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neerc</w:t>
        </w:r>
        <w:proofErr w:type="spellEnd"/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ifmo</w:t>
        </w:r>
        <w:proofErr w:type="spellEnd"/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ru</w:t>
        </w:r>
        <w:proofErr w:type="spellEnd"/>
        <w:r w:rsidR="00AD5905" w:rsidRPr="00AD5905">
          <w:rPr>
            <w:rStyle w:val="a8"/>
            <w:rFonts w:ascii="Times New Roman" w:hAnsi="Times New Roman" w:cs="Times New Roman"/>
            <w:bCs/>
          </w:rPr>
          <w:t>/</w:t>
        </w:r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school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/</w:t>
        </w:r>
      </w:hyperlink>
      <w:r w:rsidR="00AD5905" w:rsidRPr="00AD5905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D5905" w:rsidRPr="00AD5905">
        <w:rPr>
          <w:rStyle w:val="5"/>
          <w:rFonts w:eastAsia="Courier New"/>
          <w:sz w:val="24"/>
          <w:szCs w:val="24"/>
        </w:rPr>
        <w:t>Всероссийская интернет-олимпиада школьников по информатике</w:t>
      </w:r>
    </w:p>
    <w:p w:rsidR="00AD5905" w:rsidRPr="00AD5905" w:rsidRDefault="005E1469" w:rsidP="00AD5905">
      <w:pPr>
        <w:spacing w:line="276" w:lineRule="auto"/>
        <w:ind w:left="20" w:right="120" w:firstLine="280"/>
        <w:rPr>
          <w:rFonts w:ascii="Times New Roman" w:hAnsi="Times New Roman" w:cs="Times New Roman"/>
        </w:rPr>
      </w:pPr>
      <w:hyperlink r:id="rId34" w:history="1"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http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://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olymp</w:t>
        </w:r>
        <w:proofErr w:type="spellEnd"/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ifmo</w:t>
        </w:r>
        <w:proofErr w:type="spellEnd"/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="00AD5905" w:rsidRPr="00AD5905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D5905" w:rsidRPr="00AD5905">
        <w:rPr>
          <w:rStyle w:val="5"/>
          <w:rFonts w:eastAsia="Courier New"/>
          <w:sz w:val="24"/>
          <w:szCs w:val="24"/>
        </w:rPr>
        <w:t>Всероссийская олимпиада школьников по информатике</w:t>
      </w:r>
    </w:p>
    <w:p w:rsidR="00AD5905" w:rsidRPr="00AD5905" w:rsidRDefault="005E1469" w:rsidP="00AD5905">
      <w:pPr>
        <w:spacing w:line="276" w:lineRule="auto"/>
        <w:ind w:left="20" w:right="120" w:firstLine="280"/>
        <w:rPr>
          <w:rFonts w:ascii="Times New Roman" w:hAnsi="Times New Roman" w:cs="Times New Roman"/>
        </w:rPr>
      </w:pPr>
      <w:hyperlink r:id="rId35" w:history="1"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http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://</w:t>
        </w:r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info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rusolymp</w:t>
        </w:r>
        <w:proofErr w:type="spellEnd"/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="00AD5905" w:rsidRPr="00AD5905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D5905" w:rsidRPr="00AD5905">
        <w:rPr>
          <w:rStyle w:val="5"/>
          <w:rFonts w:eastAsia="Courier New"/>
          <w:sz w:val="24"/>
          <w:szCs w:val="24"/>
        </w:rPr>
        <w:t>Задачи соревнований по спортивному программированию с проверяющей систе</w:t>
      </w:r>
      <w:r w:rsidR="00AD5905" w:rsidRPr="00AD5905">
        <w:rPr>
          <w:rStyle w:val="5"/>
          <w:rFonts w:eastAsia="Courier New"/>
          <w:sz w:val="24"/>
          <w:szCs w:val="24"/>
        </w:rPr>
        <w:softHyphen/>
        <w:t>м</w:t>
      </w:r>
      <w:r w:rsidR="00AD5905" w:rsidRPr="00AD5905">
        <w:rPr>
          <w:rStyle w:val="50"/>
          <w:rFonts w:eastAsia="Courier New"/>
          <w:b w:val="0"/>
          <w:sz w:val="24"/>
          <w:szCs w:val="24"/>
          <w:lang w:val="ru"/>
        </w:rPr>
        <w:t>ой</w:t>
      </w:r>
    </w:p>
    <w:p w:rsidR="00AD5905" w:rsidRPr="00AD5905" w:rsidRDefault="005E1469" w:rsidP="00AD5905">
      <w:pPr>
        <w:spacing w:line="276" w:lineRule="auto"/>
        <w:ind w:left="20" w:right="120" w:firstLine="280"/>
        <w:rPr>
          <w:rFonts w:ascii="Times New Roman" w:hAnsi="Times New Roman" w:cs="Times New Roman"/>
        </w:rPr>
      </w:pPr>
      <w:hyperlink r:id="rId36" w:history="1"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http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://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acm</w:t>
        </w:r>
        <w:proofErr w:type="spellEnd"/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timus</w:t>
        </w:r>
        <w:proofErr w:type="spellEnd"/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="00AD5905" w:rsidRPr="00AD5905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D5905" w:rsidRPr="00AD5905">
        <w:rPr>
          <w:rStyle w:val="5"/>
          <w:rFonts w:eastAsia="Courier New"/>
          <w:sz w:val="24"/>
          <w:szCs w:val="24"/>
        </w:rPr>
        <w:t xml:space="preserve">Конкурс-олимпиада «КИТ — </w:t>
      </w:r>
      <w:proofErr w:type="spellStart"/>
      <w:r w:rsidR="00AD5905" w:rsidRPr="00AD5905">
        <w:rPr>
          <w:rStyle w:val="5"/>
          <w:rFonts w:eastAsia="Courier New"/>
          <w:sz w:val="24"/>
          <w:szCs w:val="24"/>
        </w:rPr>
        <w:t>компъютеры</w:t>
      </w:r>
      <w:proofErr w:type="spellEnd"/>
      <w:r w:rsidR="00AD5905" w:rsidRPr="00AD5905">
        <w:rPr>
          <w:rStyle w:val="5"/>
          <w:rFonts w:eastAsia="Courier New"/>
          <w:sz w:val="24"/>
          <w:szCs w:val="24"/>
        </w:rPr>
        <w:t>, информатика, технологии»</w:t>
      </w:r>
    </w:p>
    <w:p w:rsidR="00AD5905" w:rsidRPr="00AD5905" w:rsidRDefault="005E1469" w:rsidP="00AD5905">
      <w:pPr>
        <w:spacing w:line="276" w:lineRule="auto"/>
        <w:ind w:left="20" w:right="120" w:firstLine="280"/>
        <w:rPr>
          <w:rFonts w:ascii="Times New Roman" w:hAnsi="Times New Roman" w:cs="Times New Roman"/>
        </w:rPr>
      </w:pPr>
      <w:hyperlink r:id="rId37" w:history="1"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http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://</w:t>
        </w:r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www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konkurskit</w:t>
        </w:r>
        <w:proofErr w:type="spellEnd"/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="00AD5905" w:rsidRPr="00AD5905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D5905" w:rsidRPr="00AD5905">
        <w:rPr>
          <w:rStyle w:val="5"/>
          <w:rFonts w:eastAsia="Courier New"/>
          <w:sz w:val="24"/>
          <w:szCs w:val="24"/>
        </w:rPr>
        <w:t>Олимпиада по кибернетике для школьников</w:t>
      </w:r>
    </w:p>
    <w:p w:rsidR="00AD5905" w:rsidRPr="00AD5905" w:rsidRDefault="005E1469" w:rsidP="00AD5905">
      <w:pPr>
        <w:spacing w:line="276" w:lineRule="auto"/>
        <w:ind w:left="20" w:right="120" w:firstLine="280"/>
        <w:rPr>
          <w:rStyle w:val="5"/>
          <w:rFonts w:eastAsia="Courier New"/>
          <w:sz w:val="24"/>
          <w:szCs w:val="24"/>
        </w:rPr>
      </w:pPr>
      <w:hyperlink r:id="rId38" w:history="1"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http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://</w:t>
        </w:r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cyber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-</w:t>
        </w:r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net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spb</w:t>
        </w:r>
        <w:proofErr w:type="spellEnd"/>
        <w:r w:rsidR="00AD5905" w:rsidRPr="00AD5905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="00AD5905" w:rsidRPr="00AD5905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D5905" w:rsidRPr="00AD5905">
        <w:rPr>
          <w:rStyle w:val="5"/>
          <w:rFonts w:eastAsia="Courier New"/>
          <w:sz w:val="24"/>
          <w:szCs w:val="24"/>
        </w:rPr>
        <w:t xml:space="preserve">Олимпиадная информатика </w:t>
      </w:r>
    </w:p>
    <w:p w:rsidR="00AD5905" w:rsidRPr="00AD5905" w:rsidRDefault="005E1469" w:rsidP="00AD5905">
      <w:pPr>
        <w:spacing w:line="276" w:lineRule="auto"/>
        <w:ind w:left="20" w:right="120" w:firstLine="280"/>
        <w:rPr>
          <w:rFonts w:ascii="Times New Roman" w:hAnsi="Times New Roman" w:cs="Times New Roman"/>
        </w:rPr>
      </w:pPr>
      <w:hyperlink r:id="rId39" w:history="1"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http</w:t>
        </w:r>
        <w:r w:rsidR="00AD5905" w:rsidRPr="00AD5905">
          <w:rPr>
            <w:rStyle w:val="a8"/>
            <w:rFonts w:ascii="Times New Roman" w:hAnsi="Times New Roman" w:cs="Times New Roman"/>
            <w:bCs/>
          </w:rPr>
          <w:t>://</w:t>
        </w:r>
        <w:r w:rsidR="00AD5905" w:rsidRPr="00AD5905">
          <w:rPr>
            <w:rStyle w:val="a8"/>
            <w:rFonts w:ascii="Times New Roman" w:hAnsi="Times New Roman" w:cs="Times New Roman"/>
            <w:bCs/>
            <w:lang w:val="en-US"/>
          </w:rPr>
          <w:t>www</w:t>
        </w:r>
      </w:hyperlink>
      <w:r w:rsidR="00AD5905" w:rsidRPr="00AD5905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proofErr w:type="spellStart"/>
      <w:r w:rsidR="00AD5905" w:rsidRPr="00AD5905">
        <w:rPr>
          <w:rStyle w:val="50"/>
          <w:rFonts w:eastAsia="Courier New"/>
          <w:b w:val="0"/>
          <w:sz w:val="24"/>
          <w:szCs w:val="24"/>
        </w:rPr>
        <w:t>olympiads</w:t>
      </w:r>
      <w:proofErr w:type="spellEnd"/>
      <w:r w:rsidR="00AD5905" w:rsidRPr="00AD5905">
        <w:rPr>
          <w:rStyle w:val="50"/>
          <w:rFonts w:eastAsia="Courier New"/>
          <w:b w:val="0"/>
          <w:sz w:val="24"/>
          <w:szCs w:val="24"/>
          <w:lang w:val="ru-RU"/>
        </w:rPr>
        <w:t>.</w:t>
      </w:r>
      <w:proofErr w:type="spellStart"/>
      <w:r w:rsidR="00AD5905" w:rsidRPr="00AD5905">
        <w:rPr>
          <w:rStyle w:val="50"/>
          <w:rFonts w:eastAsia="Courier New"/>
          <w:b w:val="0"/>
          <w:sz w:val="24"/>
          <w:szCs w:val="24"/>
        </w:rPr>
        <w:t>ru</w:t>
      </w:r>
      <w:proofErr w:type="spellEnd"/>
      <w:r w:rsidR="00AD5905" w:rsidRPr="00AD5905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D5905" w:rsidRPr="00AD5905">
        <w:rPr>
          <w:rStyle w:val="5"/>
          <w:rFonts w:eastAsia="Courier New"/>
          <w:sz w:val="24"/>
          <w:szCs w:val="24"/>
        </w:rPr>
        <w:t xml:space="preserve">Олимпиады по информатике: сайт </w:t>
      </w:r>
      <w:proofErr w:type="spellStart"/>
      <w:r w:rsidR="00AD5905" w:rsidRPr="00AD5905">
        <w:rPr>
          <w:rStyle w:val="5"/>
          <w:rFonts w:eastAsia="Courier New"/>
          <w:sz w:val="24"/>
          <w:szCs w:val="24"/>
        </w:rPr>
        <w:t>Мытищинской</w:t>
      </w:r>
      <w:proofErr w:type="spellEnd"/>
      <w:r w:rsidR="00AD5905" w:rsidRPr="00AD5905">
        <w:rPr>
          <w:rStyle w:val="5"/>
          <w:rFonts w:eastAsia="Courier New"/>
          <w:sz w:val="24"/>
          <w:szCs w:val="24"/>
        </w:rPr>
        <w:t xml:space="preserve"> школы программистов</w:t>
      </w:r>
    </w:p>
    <w:p w:rsidR="00AD5905" w:rsidRPr="00AD5905" w:rsidRDefault="00AD5905" w:rsidP="00AD5905">
      <w:pPr>
        <w:spacing w:line="276" w:lineRule="auto"/>
        <w:ind w:left="20" w:right="120" w:firstLine="280"/>
        <w:rPr>
          <w:rStyle w:val="2"/>
          <w:rFonts w:ascii="Times New Roman" w:hAnsi="Times New Roman" w:cs="Times New Roman"/>
          <w:sz w:val="24"/>
          <w:szCs w:val="24"/>
        </w:rPr>
      </w:pPr>
    </w:p>
    <w:bookmarkEnd w:id="1"/>
    <w:p w:rsidR="007214E2" w:rsidRDefault="007214E2" w:rsidP="007214E2">
      <w:pPr>
        <w:spacing w:line="276" w:lineRule="auto"/>
        <w:jc w:val="both"/>
      </w:pPr>
    </w:p>
    <w:p w:rsidR="005E1469" w:rsidRPr="00A70DEC" w:rsidRDefault="005E1469" w:rsidP="005E146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70DEC">
        <w:rPr>
          <w:rFonts w:ascii="Times New Roman" w:hAnsi="Times New Roman" w:cs="Times New Roman"/>
          <w:sz w:val="24"/>
          <w:szCs w:val="24"/>
        </w:rPr>
        <w:t xml:space="preserve">Примерная программа по </w:t>
      </w:r>
      <w:r w:rsidRPr="00A70DEC">
        <w:rPr>
          <w:rFonts w:ascii="Times New Roman" w:hAnsi="Times New Roman" w:cs="Times New Roman"/>
          <w:b/>
          <w:sz w:val="24"/>
          <w:szCs w:val="24"/>
        </w:rPr>
        <w:t>информатике и ИКТ</w:t>
      </w:r>
      <w:r w:rsidRPr="00A70DEC">
        <w:rPr>
          <w:rFonts w:ascii="Times New Roman" w:hAnsi="Times New Roman" w:cs="Times New Roman"/>
          <w:sz w:val="24"/>
          <w:szCs w:val="24"/>
        </w:rPr>
        <w:t xml:space="preserve"> рассчитана на </w:t>
      </w:r>
      <w:r w:rsidRPr="00A70DEC">
        <w:rPr>
          <w:rFonts w:ascii="Times New Roman" w:hAnsi="Times New Roman" w:cs="Times New Roman"/>
          <w:b/>
          <w:sz w:val="24"/>
          <w:szCs w:val="24"/>
        </w:rPr>
        <w:t>35 часов</w:t>
      </w:r>
      <w:r w:rsidRPr="00A70DEC">
        <w:rPr>
          <w:rFonts w:ascii="Times New Roman" w:hAnsi="Times New Roman" w:cs="Times New Roman"/>
          <w:sz w:val="24"/>
          <w:szCs w:val="24"/>
        </w:rPr>
        <w:t xml:space="preserve">, рабочая программа реализуется в </w:t>
      </w:r>
      <w:r w:rsidRPr="00A70DEC">
        <w:rPr>
          <w:rFonts w:ascii="Times New Roman" w:hAnsi="Times New Roman" w:cs="Times New Roman"/>
          <w:b/>
          <w:sz w:val="24"/>
          <w:szCs w:val="24"/>
        </w:rPr>
        <w:t xml:space="preserve">9 классе </w:t>
      </w:r>
      <w:r w:rsidRPr="00A70DEC">
        <w:rPr>
          <w:rFonts w:ascii="Times New Roman" w:hAnsi="Times New Roman" w:cs="Times New Roman"/>
          <w:sz w:val="24"/>
          <w:szCs w:val="24"/>
        </w:rPr>
        <w:t xml:space="preserve">за </w:t>
      </w:r>
      <w:r w:rsidRPr="00A70DEC">
        <w:rPr>
          <w:rFonts w:ascii="Times New Roman" w:hAnsi="Times New Roman" w:cs="Times New Roman"/>
          <w:b/>
          <w:sz w:val="24"/>
          <w:szCs w:val="24"/>
        </w:rPr>
        <w:t xml:space="preserve">34 часа </w:t>
      </w:r>
      <w:r w:rsidRPr="00A70DEC">
        <w:rPr>
          <w:rFonts w:ascii="Times New Roman" w:hAnsi="Times New Roman" w:cs="Times New Roman"/>
          <w:sz w:val="24"/>
          <w:szCs w:val="24"/>
        </w:rPr>
        <w:t>в соответствии с производственным календарем на 2021-2022 годы (праздничные дни: 23.02, 7-8.03, 2-3.05, 9-10.05) и календарным учебным графиком МБОУ СОШ №68 на 2021/2022 учебный год.</w:t>
      </w:r>
    </w:p>
    <w:p w:rsidR="005E1469" w:rsidRPr="00A70DEC" w:rsidRDefault="005E1469" w:rsidP="005E146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E1469" w:rsidRPr="00A70DEC" w:rsidRDefault="005E1469" w:rsidP="005E146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DEC">
        <w:rPr>
          <w:rFonts w:ascii="Times New Roman" w:hAnsi="Times New Roman" w:cs="Times New Roman"/>
          <w:sz w:val="24"/>
          <w:szCs w:val="24"/>
        </w:rPr>
        <w:t xml:space="preserve">Программа уплотнена за счет </w:t>
      </w:r>
      <w:r w:rsidRPr="00A70DEC">
        <w:rPr>
          <w:rFonts w:ascii="Times New Roman" w:hAnsi="Times New Roman" w:cs="Times New Roman"/>
          <w:b/>
          <w:sz w:val="24"/>
          <w:szCs w:val="24"/>
        </w:rPr>
        <w:t>резервных уроков.</w:t>
      </w:r>
    </w:p>
    <w:p w:rsidR="005E1469" w:rsidRPr="00A70DEC" w:rsidRDefault="005E1469" w:rsidP="005E1469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550"/>
        <w:gridCol w:w="4531"/>
      </w:tblGrid>
      <w:tr w:rsidR="005E1469" w:rsidRPr="00A70DEC" w:rsidTr="00062479">
        <w:trPr>
          <w:jc w:val="center"/>
        </w:trPr>
        <w:tc>
          <w:tcPr>
            <w:tcW w:w="4531" w:type="dxa"/>
          </w:tcPr>
          <w:p w:rsidR="005E1469" w:rsidRPr="00A70DEC" w:rsidRDefault="005E1469" w:rsidP="000624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DEC"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5E1469" w:rsidRPr="00A70DEC" w:rsidRDefault="005E1469" w:rsidP="000624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1469" w:rsidRPr="00A70DEC" w:rsidRDefault="005E1469" w:rsidP="0006247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DEC">
              <w:rPr>
                <w:rFonts w:ascii="Times New Roman" w:hAnsi="Times New Roman" w:cs="Times New Roman"/>
                <w:sz w:val="24"/>
                <w:szCs w:val="24"/>
              </w:rPr>
              <w:t>Протокол заседания методического объединения учителей естественно-математического цикла № 1</w:t>
            </w:r>
          </w:p>
          <w:p w:rsidR="005E1469" w:rsidRPr="00A70DEC" w:rsidRDefault="005E1469" w:rsidP="0006247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469" w:rsidRPr="00A70DEC" w:rsidRDefault="005E1469" w:rsidP="0006247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DEC">
              <w:rPr>
                <w:rFonts w:ascii="Times New Roman" w:hAnsi="Times New Roman" w:cs="Times New Roman"/>
                <w:sz w:val="24"/>
                <w:szCs w:val="24"/>
              </w:rPr>
              <w:t>МБОУ СОШ № 68</w:t>
            </w:r>
          </w:p>
          <w:p w:rsidR="005E1469" w:rsidRPr="00A70DEC" w:rsidRDefault="005E1469" w:rsidP="0006247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DEC">
              <w:rPr>
                <w:rFonts w:ascii="Times New Roman" w:hAnsi="Times New Roman" w:cs="Times New Roman"/>
                <w:sz w:val="24"/>
                <w:szCs w:val="24"/>
              </w:rPr>
              <w:t>от «_</w:t>
            </w:r>
            <w:r w:rsidRPr="00A70D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27</w:t>
            </w:r>
            <w:r w:rsidRPr="00A70DEC">
              <w:rPr>
                <w:rFonts w:ascii="Times New Roman" w:hAnsi="Times New Roman" w:cs="Times New Roman"/>
                <w:sz w:val="24"/>
                <w:szCs w:val="24"/>
              </w:rPr>
              <w:t>_» _</w:t>
            </w:r>
            <w:r w:rsidRPr="00A70D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августа</w:t>
            </w:r>
            <w:r w:rsidRPr="00A70DE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70D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2021</w:t>
            </w:r>
            <w:r w:rsidRPr="00A70DEC">
              <w:rPr>
                <w:rFonts w:ascii="Times New Roman" w:hAnsi="Times New Roman" w:cs="Times New Roman"/>
                <w:sz w:val="24"/>
                <w:szCs w:val="24"/>
              </w:rPr>
              <w:t>_ г.</w:t>
            </w:r>
          </w:p>
          <w:p w:rsidR="005E1469" w:rsidRPr="00A70DEC" w:rsidRDefault="005E1469" w:rsidP="0006247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469" w:rsidRPr="00A70DEC" w:rsidRDefault="005E1469" w:rsidP="0006247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DEC">
              <w:rPr>
                <w:rFonts w:ascii="Times New Roman" w:hAnsi="Times New Roman" w:cs="Times New Roman"/>
                <w:sz w:val="24"/>
                <w:szCs w:val="24"/>
              </w:rPr>
              <w:t>Руководитель МО школы:</w:t>
            </w:r>
          </w:p>
          <w:p w:rsidR="005E1469" w:rsidRPr="00A70DEC" w:rsidRDefault="005E1469" w:rsidP="000624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DEC">
              <w:rPr>
                <w:rFonts w:ascii="Times New Roman" w:hAnsi="Times New Roman" w:cs="Times New Roman"/>
                <w:sz w:val="24"/>
                <w:szCs w:val="24"/>
              </w:rPr>
              <w:t>__________/_________________________/</w:t>
            </w:r>
          </w:p>
          <w:p w:rsidR="005E1469" w:rsidRPr="00A70DEC" w:rsidRDefault="005E1469" w:rsidP="000624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DEC">
              <w:rPr>
                <w:rFonts w:ascii="Times New Roman" w:hAnsi="Times New Roman" w:cs="Times New Roman"/>
                <w:sz w:val="24"/>
                <w:szCs w:val="24"/>
              </w:rPr>
              <w:t>(подпись)     (расшифровка подписи)</w:t>
            </w:r>
          </w:p>
          <w:p w:rsidR="005E1469" w:rsidRPr="00A70DEC" w:rsidRDefault="005E1469" w:rsidP="000624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5E1469" w:rsidRPr="00A70DEC" w:rsidRDefault="005E1469" w:rsidP="000624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DEC"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5E1469" w:rsidRPr="00A70DEC" w:rsidRDefault="005E1469" w:rsidP="000624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1469" w:rsidRPr="00A70DEC" w:rsidRDefault="005E1469" w:rsidP="0006247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DE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школы по УВР </w:t>
            </w:r>
          </w:p>
          <w:p w:rsidR="005E1469" w:rsidRPr="00A70DEC" w:rsidRDefault="005E1469" w:rsidP="0006247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469" w:rsidRPr="00A70DEC" w:rsidRDefault="005E1469" w:rsidP="0006247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DEC">
              <w:rPr>
                <w:rFonts w:ascii="Times New Roman" w:hAnsi="Times New Roman" w:cs="Times New Roman"/>
                <w:sz w:val="24"/>
                <w:szCs w:val="24"/>
              </w:rPr>
              <w:t>МБОУ СОШ № 68</w:t>
            </w:r>
          </w:p>
          <w:p w:rsidR="005E1469" w:rsidRPr="00A70DEC" w:rsidRDefault="005E1469" w:rsidP="000624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DEC">
              <w:rPr>
                <w:rFonts w:ascii="Times New Roman" w:hAnsi="Times New Roman" w:cs="Times New Roman"/>
                <w:sz w:val="24"/>
                <w:szCs w:val="24"/>
              </w:rPr>
              <w:t>__________/_______________________/</w:t>
            </w:r>
          </w:p>
          <w:p w:rsidR="005E1469" w:rsidRPr="00A70DEC" w:rsidRDefault="005E1469" w:rsidP="0006247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DEC">
              <w:rPr>
                <w:rFonts w:ascii="Times New Roman" w:hAnsi="Times New Roman" w:cs="Times New Roman"/>
                <w:sz w:val="24"/>
                <w:szCs w:val="24"/>
              </w:rPr>
              <w:t xml:space="preserve">     (подпись)        (расшифровка подписи)</w:t>
            </w:r>
          </w:p>
          <w:p w:rsidR="005E1469" w:rsidRPr="00A70DEC" w:rsidRDefault="005E1469" w:rsidP="000624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469" w:rsidRPr="00A70DEC" w:rsidRDefault="005E1469" w:rsidP="000624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DEC"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Pr="00A70D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  <w:r w:rsidRPr="00A70DEC">
              <w:rPr>
                <w:rFonts w:ascii="Times New Roman" w:hAnsi="Times New Roman" w:cs="Times New Roman"/>
                <w:sz w:val="24"/>
                <w:szCs w:val="24"/>
              </w:rPr>
              <w:t>_» _</w:t>
            </w:r>
            <w:r w:rsidRPr="00A70D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августа</w:t>
            </w:r>
            <w:r w:rsidRPr="00A70DE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70D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2021</w:t>
            </w:r>
            <w:r w:rsidRPr="00A70DEC">
              <w:rPr>
                <w:rFonts w:ascii="Times New Roman" w:hAnsi="Times New Roman" w:cs="Times New Roman"/>
                <w:sz w:val="24"/>
                <w:szCs w:val="24"/>
              </w:rPr>
              <w:t>_ г.</w:t>
            </w:r>
          </w:p>
          <w:p w:rsidR="005E1469" w:rsidRPr="00A70DEC" w:rsidRDefault="005E1469" w:rsidP="0006247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469" w:rsidRPr="00A70DEC" w:rsidRDefault="005E1469" w:rsidP="0006247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4E2" w:rsidRPr="007214E2" w:rsidRDefault="007214E2" w:rsidP="007214E2">
      <w:pPr>
        <w:spacing w:line="276" w:lineRule="auto"/>
        <w:jc w:val="both"/>
      </w:pPr>
    </w:p>
    <w:sectPr w:rsidR="007214E2" w:rsidRPr="007214E2" w:rsidSect="007214E2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 Fixed">
    <w:altName w:val="Simplified Arabic Fixed"/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4964"/>
    <w:multiLevelType w:val="hybridMultilevel"/>
    <w:tmpl w:val="AF303A7E"/>
    <w:lvl w:ilvl="0" w:tplc="466AB2D2">
      <w:start w:val="1"/>
      <w:numFmt w:val="bullet"/>
      <w:lvlText w:val="ط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E4C80"/>
    <w:multiLevelType w:val="multilevel"/>
    <w:tmpl w:val="1CF4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9059C5"/>
    <w:multiLevelType w:val="hybridMultilevel"/>
    <w:tmpl w:val="45C61B12"/>
    <w:lvl w:ilvl="0" w:tplc="466AB2D2">
      <w:start w:val="1"/>
      <w:numFmt w:val="bullet"/>
      <w:lvlText w:val="ط"/>
      <w:lvlJc w:val="left"/>
      <w:pPr>
        <w:ind w:left="108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1784F2E"/>
    <w:multiLevelType w:val="hybridMultilevel"/>
    <w:tmpl w:val="CF3602B4"/>
    <w:lvl w:ilvl="0" w:tplc="466AB2D2">
      <w:start w:val="1"/>
      <w:numFmt w:val="bullet"/>
      <w:lvlText w:val="ط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BD2BDC"/>
    <w:multiLevelType w:val="hybridMultilevel"/>
    <w:tmpl w:val="A600D082"/>
    <w:lvl w:ilvl="0" w:tplc="466AB2D2">
      <w:start w:val="1"/>
      <w:numFmt w:val="bullet"/>
      <w:lvlText w:val="ط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864C7A"/>
    <w:multiLevelType w:val="hybridMultilevel"/>
    <w:tmpl w:val="6C82403A"/>
    <w:lvl w:ilvl="0" w:tplc="466AB2D2">
      <w:start w:val="1"/>
      <w:numFmt w:val="bullet"/>
      <w:lvlText w:val="ط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F625BA"/>
    <w:multiLevelType w:val="hybridMultilevel"/>
    <w:tmpl w:val="4422382A"/>
    <w:lvl w:ilvl="0" w:tplc="466AB2D2">
      <w:start w:val="1"/>
      <w:numFmt w:val="bullet"/>
      <w:lvlText w:val="ط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A33130"/>
    <w:multiLevelType w:val="hybridMultilevel"/>
    <w:tmpl w:val="70001130"/>
    <w:lvl w:ilvl="0" w:tplc="466AB2D2">
      <w:start w:val="1"/>
      <w:numFmt w:val="bullet"/>
      <w:lvlText w:val="ط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630DEB"/>
    <w:multiLevelType w:val="hybridMultilevel"/>
    <w:tmpl w:val="316C50CA"/>
    <w:lvl w:ilvl="0" w:tplc="466AB2D2">
      <w:start w:val="1"/>
      <w:numFmt w:val="bullet"/>
      <w:lvlText w:val="ط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7756F4"/>
    <w:multiLevelType w:val="hybridMultilevel"/>
    <w:tmpl w:val="047E9F7E"/>
    <w:lvl w:ilvl="0" w:tplc="466AB2D2">
      <w:start w:val="1"/>
      <w:numFmt w:val="bullet"/>
      <w:lvlText w:val="ط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776744B"/>
    <w:multiLevelType w:val="multilevel"/>
    <w:tmpl w:val="41C4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DE33A3"/>
    <w:multiLevelType w:val="hybridMultilevel"/>
    <w:tmpl w:val="48626AB0"/>
    <w:lvl w:ilvl="0" w:tplc="466AB2D2">
      <w:start w:val="1"/>
      <w:numFmt w:val="bullet"/>
      <w:lvlText w:val="ط"/>
      <w:lvlJc w:val="left"/>
      <w:pPr>
        <w:ind w:left="178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>
    <w:nsid w:val="6EF910EA"/>
    <w:multiLevelType w:val="multilevel"/>
    <w:tmpl w:val="2E40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2B75C6"/>
    <w:multiLevelType w:val="hybridMultilevel"/>
    <w:tmpl w:val="127EEB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11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8"/>
  </w:num>
  <w:num w:numId="10">
    <w:abstractNumId w:val="2"/>
  </w:num>
  <w:num w:numId="11">
    <w:abstractNumId w:val="4"/>
  </w:num>
  <w:num w:numId="12">
    <w:abstractNumId w:val="6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3B1"/>
    <w:rsid w:val="00036ED7"/>
    <w:rsid w:val="00071C80"/>
    <w:rsid w:val="00325B34"/>
    <w:rsid w:val="005E1469"/>
    <w:rsid w:val="007214E2"/>
    <w:rsid w:val="008D311F"/>
    <w:rsid w:val="00925E0F"/>
    <w:rsid w:val="00A70DEC"/>
    <w:rsid w:val="00AD5905"/>
    <w:rsid w:val="00BC6D37"/>
    <w:rsid w:val="00E33486"/>
    <w:rsid w:val="00EF7750"/>
    <w:rsid w:val="00FC4B03"/>
    <w:rsid w:val="00FF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33B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3B1"/>
    <w:pPr>
      <w:spacing w:after="0" w:line="240" w:lineRule="auto"/>
    </w:pPr>
  </w:style>
  <w:style w:type="paragraph" w:styleId="a4">
    <w:name w:val="Normal (Web)"/>
    <w:basedOn w:val="a"/>
    <w:unhideWhenUsed/>
    <w:rsid w:val="00FF33B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List Paragraph"/>
    <w:basedOn w:val="a"/>
    <w:link w:val="a6"/>
    <w:uiPriority w:val="34"/>
    <w:qFormat/>
    <w:rsid w:val="00FF33B1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6">
    <w:name w:val="Абзац списка Знак"/>
    <w:basedOn w:val="a0"/>
    <w:link w:val="a5"/>
    <w:uiPriority w:val="34"/>
    <w:rsid w:val="00FF33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+ Полужирный"/>
    <w:basedOn w:val="a0"/>
    <w:rsid w:val="00925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paragraph" w:customStyle="1" w:styleId="Standard">
    <w:name w:val="Standard"/>
    <w:rsid w:val="00925E0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25E0F"/>
    <w:pPr>
      <w:spacing w:after="120"/>
    </w:pPr>
  </w:style>
  <w:style w:type="character" w:styleId="a8">
    <w:name w:val="Hyperlink"/>
    <w:basedOn w:val="a0"/>
    <w:uiPriority w:val="99"/>
    <w:unhideWhenUsed/>
    <w:rsid w:val="00AD5905"/>
    <w:rPr>
      <w:color w:val="0000FF"/>
      <w:u w:val="single"/>
    </w:rPr>
  </w:style>
  <w:style w:type="character" w:customStyle="1" w:styleId="5">
    <w:name w:val="Основной текст (5)"/>
    <w:basedOn w:val="a0"/>
    <w:rsid w:val="00AD59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59">
    <w:name w:val="Основной текст59"/>
    <w:basedOn w:val="a"/>
    <w:rsid w:val="00AD5905"/>
    <w:pPr>
      <w:widowControl/>
      <w:shd w:val="clear" w:color="auto" w:fill="FFFFFF"/>
      <w:spacing w:before="300" w:line="230" w:lineRule="exact"/>
      <w:ind w:hanging="280"/>
      <w:jc w:val="both"/>
    </w:pPr>
    <w:rPr>
      <w:rFonts w:ascii="Times New Roman" w:eastAsia="Times New Roman" w:hAnsi="Times New Roman" w:cs="Times New Roman"/>
      <w:color w:val="auto"/>
      <w:sz w:val="18"/>
      <w:szCs w:val="18"/>
      <w:lang w:val="x-none" w:eastAsia="x-none" w:bidi="ar-SA"/>
    </w:rPr>
  </w:style>
  <w:style w:type="character" w:customStyle="1" w:styleId="2">
    <w:name w:val="Заголовок №2"/>
    <w:basedOn w:val="a0"/>
    <w:rsid w:val="00AD590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50">
    <w:name w:val="Основной текст (5) + Не полужирный"/>
    <w:rsid w:val="00AD59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51">
    <w:name w:val="Основной текст (5) + Курсив"/>
    <w:rsid w:val="00AD59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19">
    <w:name w:val="Основной текст19"/>
    <w:basedOn w:val="a0"/>
    <w:rsid w:val="00AD59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0">
    <w:name w:val="Основной текст20"/>
    <w:rsid w:val="00AD59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a9">
    <w:name w:val="Основной текст_"/>
    <w:basedOn w:val="a0"/>
    <w:link w:val="3"/>
    <w:rsid w:val="00A70D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9"/>
    <w:rsid w:val="00A70DEC"/>
    <w:pPr>
      <w:shd w:val="clear" w:color="auto" w:fill="FFFFFF"/>
      <w:spacing w:before="480"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">
    <w:name w:val="Основной текст2"/>
    <w:basedOn w:val="a9"/>
    <w:rsid w:val="00A70D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styleId="aa">
    <w:name w:val="Table Grid"/>
    <w:basedOn w:val="a1"/>
    <w:uiPriority w:val="39"/>
    <w:rsid w:val="00A70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E146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1469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33B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3B1"/>
    <w:pPr>
      <w:spacing w:after="0" w:line="240" w:lineRule="auto"/>
    </w:pPr>
  </w:style>
  <w:style w:type="paragraph" w:styleId="a4">
    <w:name w:val="Normal (Web)"/>
    <w:basedOn w:val="a"/>
    <w:unhideWhenUsed/>
    <w:rsid w:val="00FF33B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List Paragraph"/>
    <w:basedOn w:val="a"/>
    <w:link w:val="a6"/>
    <w:uiPriority w:val="34"/>
    <w:qFormat/>
    <w:rsid w:val="00FF33B1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6">
    <w:name w:val="Абзац списка Знак"/>
    <w:basedOn w:val="a0"/>
    <w:link w:val="a5"/>
    <w:uiPriority w:val="34"/>
    <w:rsid w:val="00FF33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+ Полужирный"/>
    <w:basedOn w:val="a0"/>
    <w:rsid w:val="00925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paragraph" w:customStyle="1" w:styleId="Standard">
    <w:name w:val="Standard"/>
    <w:rsid w:val="00925E0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25E0F"/>
    <w:pPr>
      <w:spacing w:after="120"/>
    </w:pPr>
  </w:style>
  <w:style w:type="character" w:styleId="a8">
    <w:name w:val="Hyperlink"/>
    <w:basedOn w:val="a0"/>
    <w:uiPriority w:val="99"/>
    <w:unhideWhenUsed/>
    <w:rsid w:val="00AD5905"/>
    <w:rPr>
      <w:color w:val="0000FF"/>
      <w:u w:val="single"/>
    </w:rPr>
  </w:style>
  <w:style w:type="character" w:customStyle="1" w:styleId="5">
    <w:name w:val="Основной текст (5)"/>
    <w:basedOn w:val="a0"/>
    <w:rsid w:val="00AD59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59">
    <w:name w:val="Основной текст59"/>
    <w:basedOn w:val="a"/>
    <w:rsid w:val="00AD5905"/>
    <w:pPr>
      <w:widowControl/>
      <w:shd w:val="clear" w:color="auto" w:fill="FFFFFF"/>
      <w:spacing w:before="300" w:line="230" w:lineRule="exact"/>
      <w:ind w:hanging="280"/>
      <w:jc w:val="both"/>
    </w:pPr>
    <w:rPr>
      <w:rFonts w:ascii="Times New Roman" w:eastAsia="Times New Roman" w:hAnsi="Times New Roman" w:cs="Times New Roman"/>
      <w:color w:val="auto"/>
      <w:sz w:val="18"/>
      <w:szCs w:val="18"/>
      <w:lang w:val="x-none" w:eastAsia="x-none" w:bidi="ar-SA"/>
    </w:rPr>
  </w:style>
  <w:style w:type="character" w:customStyle="1" w:styleId="2">
    <w:name w:val="Заголовок №2"/>
    <w:basedOn w:val="a0"/>
    <w:rsid w:val="00AD590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50">
    <w:name w:val="Основной текст (5) + Не полужирный"/>
    <w:rsid w:val="00AD59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51">
    <w:name w:val="Основной текст (5) + Курсив"/>
    <w:rsid w:val="00AD59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19">
    <w:name w:val="Основной текст19"/>
    <w:basedOn w:val="a0"/>
    <w:rsid w:val="00AD59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0">
    <w:name w:val="Основной текст20"/>
    <w:rsid w:val="00AD59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a9">
    <w:name w:val="Основной текст_"/>
    <w:basedOn w:val="a0"/>
    <w:link w:val="3"/>
    <w:rsid w:val="00A70D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9"/>
    <w:rsid w:val="00A70DEC"/>
    <w:pPr>
      <w:shd w:val="clear" w:color="auto" w:fill="FFFFFF"/>
      <w:spacing w:before="480"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">
    <w:name w:val="Основной текст2"/>
    <w:basedOn w:val="a9"/>
    <w:rsid w:val="00A70D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styleId="aa">
    <w:name w:val="Table Grid"/>
    <w:basedOn w:val="a1"/>
    <w:uiPriority w:val="39"/>
    <w:rsid w:val="00A70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E146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1469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" TargetMode="External"/><Relationship Id="rId13" Type="http://schemas.openxmlformats.org/officeDocument/2006/relationships/hyperlink" Target="http://mo.itdrom.com" TargetMode="External"/><Relationship Id="rId18" Type="http://schemas.openxmlformats.org/officeDocument/2006/relationships/hyperlink" Target="http://edu.of.ru" TargetMode="External"/><Relationship Id="rId26" Type="http://schemas.openxmlformats.org/officeDocument/2006/relationships/hyperlink" Target="http://www.klyaksa.net" TargetMode="External"/><Relationship Id="rId39" Type="http://schemas.openxmlformats.org/officeDocument/2006/relationships/hyperlink" Target="http://www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algolist.manual.ru" TargetMode="External"/><Relationship Id="rId34" Type="http://schemas.openxmlformats.org/officeDocument/2006/relationships/hyperlink" Target="http://olymp.ifmo.ru" TargetMode="External"/><Relationship Id="rId7" Type="http://schemas.openxmlformats.org/officeDocument/2006/relationships/hyperlink" Target="http://metodist.lbz.ru/authors/informatika/3/" TargetMode="External"/><Relationship Id="rId12" Type="http://schemas.openxmlformats.org/officeDocument/2006/relationships/hyperlink" Target="http://shkola.edu.ru" TargetMode="External"/><Relationship Id="rId17" Type="http://schemas.openxmlformats.org/officeDocument/2006/relationships/hyperlink" Target="http://www.edusite.ru" TargetMode="External"/><Relationship Id="rId25" Type="http://schemas.openxmlformats.org/officeDocument/2006/relationships/hyperlink" Target="http://www" TargetMode="External"/><Relationship Id="rId33" Type="http://schemas.openxmlformats.org/officeDocument/2006/relationships/hyperlink" Target="http://neerc.ifmo.ru/school/" TargetMode="External"/><Relationship Id="rId38" Type="http://schemas.openxmlformats.org/officeDocument/2006/relationships/hyperlink" Target="http://cyber-net.spb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iit.metodist.ru" TargetMode="External"/><Relationship Id="rId20" Type="http://schemas.openxmlformats.org/officeDocument/2006/relationships/hyperlink" Target="http://www.iteach.ru" TargetMode="External"/><Relationship Id="rId29" Type="http://schemas.openxmlformats.org/officeDocument/2006/relationships/hyperlink" Target="http://school.ort.spb.ru/library.html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linux.armd.ru" TargetMode="External"/><Relationship Id="rId24" Type="http://schemas.openxmlformats.org/officeDocument/2006/relationships/hyperlink" Target="http://ips.ifmo.ru" TargetMode="External"/><Relationship Id="rId32" Type="http://schemas.openxmlformats.org/officeDocument/2006/relationships/hyperlink" Target="http://www.it-education.ru" TargetMode="External"/><Relationship Id="rId37" Type="http://schemas.openxmlformats.org/officeDocument/2006/relationships/hyperlink" Target="http://www.konkurskit.ru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roblems.ru/inf" TargetMode="External"/><Relationship Id="rId23" Type="http://schemas.openxmlformats.org/officeDocument/2006/relationships/hyperlink" Target="http://rain.ifmo.ru/cat" TargetMode="External"/><Relationship Id="rId28" Type="http://schemas.openxmlformats.org/officeDocument/2006/relationships/hyperlink" Target="http://www" TargetMode="External"/><Relationship Id="rId36" Type="http://schemas.openxmlformats.org/officeDocument/2006/relationships/hyperlink" Target="http://acm.timus.ru" TargetMode="External"/><Relationship Id="rId10" Type="http://schemas.openxmlformats.org/officeDocument/2006/relationships/hyperlink" Target="http://portal.ntf.ru" TargetMode="External"/><Relationship Id="rId19" Type="http://schemas.openxmlformats.org/officeDocument/2006/relationships/hyperlink" Target="http://test.specialist.ru" TargetMode="External"/><Relationship Id="rId31" Type="http://schemas.openxmlformats.org/officeDocument/2006/relationships/hyperlink" Target="http://www.metod-kopilk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-oge.sdamgia.ru/" TargetMode="External"/><Relationship Id="rId14" Type="http://schemas.openxmlformats.org/officeDocument/2006/relationships/hyperlink" Target="http://www.computer-museum.ru" TargetMode="External"/><Relationship Id="rId22" Type="http://schemas.openxmlformats.org/officeDocument/2006/relationships/hyperlink" Target="http://alglib.sources.ru" TargetMode="External"/><Relationship Id="rId27" Type="http://schemas.openxmlformats.org/officeDocument/2006/relationships/hyperlink" Target="http://www.sprint-inform.ru" TargetMode="External"/><Relationship Id="rId30" Type="http://schemas.openxmlformats.org/officeDocument/2006/relationships/hyperlink" Target="http://ekochelaeva.narod.ru" TargetMode="External"/><Relationship Id="rId35" Type="http://schemas.openxmlformats.org/officeDocument/2006/relationships/hyperlink" Target="http://info.rusolym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10381545</TotalTime>
  <Pages>18</Pages>
  <Words>5509</Words>
  <Characters>31407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Mikhailio</cp:lastModifiedBy>
  <cp:revision>5</cp:revision>
  <cp:lastPrinted>2021-09-29T07:47:00Z</cp:lastPrinted>
  <dcterms:created xsi:type="dcterms:W3CDTF">2021-09-26T19:24:00Z</dcterms:created>
  <dcterms:modified xsi:type="dcterms:W3CDTF">2021-09-29T07:48:00Z</dcterms:modified>
</cp:coreProperties>
</file>