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97" w:rsidRDefault="00BA3B9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3B97" w:rsidRDefault="00F33053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Ростовская область, Октябрьский район, </w:t>
      </w:r>
      <w:proofErr w:type="spellStart"/>
      <w:r>
        <w:rPr>
          <w:rFonts w:ascii="Times New Roman" w:hAnsi="Times New Roman"/>
          <w:sz w:val="28"/>
        </w:rPr>
        <w:t>п</w:t>
      </w:r>
      <w:proofErr w:type="gramStart"/>
      <w:r>
        <w:rPr>
          <w:rFonts w:ascii="Times New Roman" w:hAnsi="Times New Roman"/>
          <w:sz w:val="28"/>
        </w:rPr>
        <w:t>.Н</w:t>
      </w:r>
      <w:proofErr w:type="gramEnd"/>
      <w:r>
        <w:rPr>
          <w:rFonts w:ascii="Times New Roman" w:hAnsi="Times New Roman"/>
          <w:sz w:val="28"/>
        </w:rPr>
        <w:t>овоперсиановка</w:t>
      </w:r>
      <w:proofErr w:type="spellEnd"/>
    </w:p>
    <w:p w:rsidR="00BA3B97" w:rsidRDefault="00F33053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общеобразовательное учреждение </w:t>
      </w:r>
    </w:p>
    <w:p w:rsidR="00BA3B97" w:rsidRDefault="00F33053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общеобразовательная школа № 68</w:t>
      </w:r>
    </w:p>
    <w:p w:rsidR="00BA3B97" w:rsidRDefault="00BA3B97">
      <w:pPr>
        <w:contextualSpacing/>
        <w:jc w:val="center"/>
        <w:rPr>
          <w:rFonts w:ascii="Times New Roman" w:hAnsi="Times New Roman"/>
          <w:sz w:val="28"/>
        </w:rPr>
      </w:pPr>
    </w:p>
    <w:p w:rsidR="00BA3B97" w:rsidRDefault="00BA3B97">
      <w:pPr>
        <w:contextualSpacing/>
        <w:jc w:val="center"/>
        <w:rPr>
          <w:rFonts w:ascii="Times New Roman" w:hAnsi="Times New Roman"/>
          <w:sz w:val="28"/>
        </w:rPr>
      </w:pPr>
    </w:p>
    <w:p w:rsidR="00BA3B97" w:rsidRDefault="00F33053">
      <w:pPr>
        <w:ind w:left="5670" w:hanging="567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Утверждаю</w:t>
      </w:r>
    </w:p>
    <w:p w:rsidR="00BA3B97" w:rsidRDefault="00F33053">
      <w:pPr>
        <w:ind w:left="5670" w:hanging="567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Директор  МБОУ СОШ № 68</w:t>
      </w:r>
    </w:p>
    <w:p w:rsidR="00BA3B97" w:rsidRDefault="00F33053">
      <w:pPr>
        <w:ind w:left="5670" w:hanging="567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приказ от</w:t>
      </w:r>
      <w:r w:rsidR="00BC7BBB">
        <w:rPr>
          <w:rFonts w:ascii="Times New Roman" w:hAnsi="Times New Roman"/>
          <w:sz w:val="28"/>
        </w:rPr>
        <w:t xml:space="preserve"> </w:t>
      </w:r>
      <w:r w:rsidR="00BC7BBB">
        <w:rPr>
          <w:rFonts w:ascii="Times New Roman" w:hAnsi="Times New Roman"/>
          <w:sz w:val="28"/>
          <w:u w:val="single"/>
        </w:rPr>
        <w:t>30.08.2021</w:t>
      </w:r>
      <w:r>
        <w:rPr>
          <w:rFonts w:ascii="Times New Roman" w:hAnsi="Times New Roman"/>
          <w:sz w:val="28"/>
        </w:rPr>
        <w:t xml:space="preserve">№ </w:t>
      </w:r>
      <w:r w:rsidR="00BC7BBB">
        <w:rPr>
          <w:rFonts w:ascii="Times New Roman" w:hAnsi="Times New Roman"/>
          <w:sz w:val="28"/>
          <w:u w:val="single"/>
        </w:rPr>
        <w:t>89</w:t>
      </w:r>
    </w:p>
    <w:p w:rsidR="00BA3B97" w:rsidRDefault="00F33053">
      <w:pPr>
        <w:ind w:left="5670" w:hanging="567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__________</w:t>
      </w:r>
      <w:proofErr w:type="spellStart"/>
      <w:r>
        <w:rPr>
          <w:rFonts w:ascii="Times New Roman" w:hAnsi="Times New Roman"/>
          <w:sz w:val="28"/>
        </w:rPr>
        <w:t>Л.М.Верзакова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BA3B97" w:rsidRDefault="00F33053">
      <w:pPr>
        <w:ind w:left="5670" w:hanging="567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0"/>
          <w:szCs w:val="20"/>
        </w:rPr>
        <w:t>МП</w:t>
      </w:r>
    </w:p>
    <w:p w:rsidR="00BA3B97" w:rsidRDefault="00BA3B97">
      <w:pPr>
        <w:ind w:left="5670"/>
        <w:contextualSpacing/>
        <w:rPr>
          <w:rFonts w:ascii="Times New Roman" w:hAnsi="Times New Roman"/>
          <w:sz w:val="28"/>
        </w:rPr>
      </w:pPr>
    </w:p>
    <w:p w:rsidR="00BA3B97" w:rsidRDefault="00BA3B97">
      <w:pPr>
        <w:contextualSpacing/>
        <w:jc w:val="center"/>
        <w:rPr>
          <w:rFonts w:ascii="Times New Roman" w:hAnsi="Times New Roman"/>
          <w:b/>
          <w:sz w:val="40"/>
        </w:rPr>
      </w:pPr>
    </w:p>
    <w:p w:rsidR="00BA3B97" w:rsidRDefault="00BA3B97">
      <w:pPr>
        <w:contextualSpacing/>
        <w:jc w:val="center"/>
        <w:rPr>
          <w:rFonts w:ascii="Times New Roman" w:hAnsi="Times New Roman"/>
          <w:b/>
          <w:sz w:val="40"/>
        </w:rPr>
      </w:pPr>
    </w:p>
    <w:p w:rsidR="00BA3B97" w:rsidRDefault="00BA3B97">
      <w:pPr>
        <w:contextualSpacing/>
        <w:jc w:val="center"/>
        <w:rPr>
          <w:rFonts w:ascii="Times New Roman" w:hAnsi="Times New Roman"/>
          <w:b/>
          <w:sz w:val="40"/>
        </w:rPr>
      </w:pPr>
    </w:p>
    <w:p w:rsidR="00BA3B97" w:rsidRDefault="00F33053">
      <w:pPr>
        <w:contextualSpacing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ПРОГРАММА</w:t>
      </w:r>
    </w:p>
    <w:p w:rsidR="00BA3B97" w:rsidRDefault="00F33053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предмету «алгебра»</w:t>
      </w:r>
    </w:p>
    <w:p w:rsidR="00BA3B97" w:rsidRDefault="00BC7BBB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2021-2022</w:t>
      </w:r>
      <w:r w:rsidR="00F33053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:rsidR="00BA3B97" w:rsidRDefault="00BA3B97">
      <w:pPr>
        <w:contextualSpacing/>
        <w:rPr>
          <w:rFonts w:ascii="Times New Roman" w:hAnsi="Times New Roman"/>
          <w:sz w:val="28"/>
        </w:rPr>
      </w:pPr>
    </w:p>
    <w:p w:rsidR="00BA3B97" w:rsidRDefault="00BA3B97">
      <w:pPr>
        <w:contextualSpacing/>
        <w:rPr>
          <w:rFonts w:ascii="Times New Roman" w:hAnsi="Times New Roman"/>
          <w:sz w:val="28"/>
          <w:szCs w:val="28"/>
        </w:rPr>
      </w:pPr>
    </w:p>
    <w:p w:rsidR="00BA3B97" w:rsidRDefault="00F330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общее образование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11 класс</w:t>
      </w:r>
    </w:p>
    <w:p w:rsidR="00BA3B97" w:rsidRPr="00BC7BBB" w:rsidRDefault="00F33053">
      <w:pPr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Количество часов:</w:t>
      </w:r>
      <w:r w:rsidR="00BC7BBB">
        <w:rPr>
          <w:rFonts w:ascii="Times New Roman" w:hAnsi="Times New Roman"/>
          <w:sz w:val="28"/>
          <w:szCs w:val="28"/>
        </w:rPr>
        <w:t xml:space="preserve">  - </w:t>
      </w:r>
      <w:r w:rsidR="00BC7BBB" w:rsidRPr="00BC7BBB">
        <w:rPr>
          <w:rFonts w:ascii="Times New Roman" w:hAnsi="Times New Roman"/>
          <w:sz w:val="28"/>
          <w:szCs w:val="28"/>
          <w:u w:val="single"/>
        </w:rPr>
        <w:t xml:space="preserve">100 </w:t>
      </w:r>
      <w:r w:rsidRPr="00BC7BBB">
        <w:rPr>
          <w:rFonts w:ascii="Times New Roman" w:hAnsi="Times New Roman"/>
          <w:sz w:val="28"/>
          <w:szCs w:val="28"/>
          <w:u w:val="single"/>
        </w:rPr>
        <w:t>часов</w:t>
      </w:r>
    </w:p>
    <w:p w:rsidR="00BA3B97" w:rsidRDefault="00BA3B9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BA3B97" w:rsidRDefault="00F33053" w:rsidP="00BC7BBB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УМК: </w:t>
      </w:r>
      <w:r>
        <w:rPr>
          <w:rFonts w:ascii="Times New Roman" w:eastAsia="Times New Roman" w:hAnsi="Times New Roman"/>
          <w:sz w:val="32"/>
          <w:szCs w:val="32"/>
          <w:u w:val="single"/>
        </w:rPr>
        <w:t xml:space="preserve">авторской программы по математике разработана на основе учебно  методических комплексов </w:t>
      </w:r>
      <w:r w:rsidR="00BC7BBB">
        <w:rPr>
          <w:rFonts w:ascii="Times New Roman" w:eastAsia="Times New Roman" w:hAnsi="Times New Roman"/>
          <w:sz w:val="32"/>
          <w:szCs w:val="32"/>
          <w:u w:val="single"/>
        </w:rPr>
        <w:t>а</w:t>
      </w:r>
      <w:r w:rsidR="00BC7BBB" w:rsidRPr="00BC7BBB">
        <w:rPr>
          <w:rFonts w:ascii="Times New Roman" w:eastAsia="Times New Roman" w:hAnsi="Times New Roman"/>
          <w:sz w:val="32"/>
          <w:szCs w:val="32"/>
          <w:u w:val="single"/>
        </w:rPr>
        <w:t xml:space="preserve">лгебра и начала математического анализа. Базовый уровень:  11 класс:  учебник / </w:t>
      </w:r>
      <w:proofErr w:type="spellStart"/>
      <w:r w:rsidR="00BC7BBB" w:rsidRPr="00BC7BBB">
        <w:rPr>
          <w:rFonts w:ascii="Times New Roman" w:eastAsia="Times New Roman" w:hAnsi="Times New Roman"/>
          <w:sz w:val="32"/>
          <w:szCs w:val="32"/>
          <w:u w:val="single"/>
        </w:rPr>
        <w:t>А.Г.</w:t>
      </w:r>
      <w:proofErr w:type="gramStart"/>
      <w:r w:rsidR="00BC7BBB" w:rsidRPr="00BC7BBB">
        <w:rPr>
          <w:rFonts w:ascii="Times New Roman" w:eastAsia="Times New Roman" w:hAnsi="Times New Roman"/>
          <w:sz w:val="32"/>
          <w:szCs w:val="32"/>
          <w:u w:val="single"/>
        </w:rPr>
        <w:t>Мерзляк</w:t>
      </w:r>
      <w:proofErr w:type="spellEnd"/>
      <w:proofErr w:type="gramEnd"/>
      <w:r w:rsidR="00BC7BBB" w:rsidRPr="00BC7BBB">
        <w:rPr>
          <w:rFonts w:ascii="Times New Roman" w:eastAsia="Times New Roman" w:hAnsi="Times New Roman"/>
          <w:sz w:val="32"/>
          <w:szCs w:val="32"/>
          <w:u w:val="single"/>
        </w:rPr>
        <w:t xml:space="preserve">, Д.А. </w:t>
      </w:r>
      <w:proofErr w:type="spellStart"/>
      <w:r w:rsidR="00BC7BBB" w:rsidRPr="00BC7BBB">
        <w:rPr>
          <w:rFonts w:ascii="Times New Roman" w:eastAsia="Times New Roman" w:hAnsi="Times New Roman"/>
          <w:sz w:val="32"/>
          <w:szCs w:val="32"/>
          <w:u w:val="single"/>
        </w:rPr>
        <w:t>Номировский</w:t>
      </w:r>
      <w:proofErr w:type="spellEnd"/>
      <w:r w:rsidR="00BC7BBB" w:rsidRPr="00BC7BBB">
        <w:rPr>
          <w:rFonts w:ascii="Times New Roman" w:eastAsia="Times New Roman" w:hAnsi="Times New Roman"/>
          <w:sz w:val="32"/>
          <w:szCs w:val="32"/>
          <w:u w:val="single"/>
        </w:rPr>
        <w:t>, В.Б. Полонский, М.С. Якир; под ред. В.Е. Подольского. – 3-е изд., сте</w:t>
      </w:r>
      <w:r w:rsidR="00BC7BBB">
        <w:rPr>
          <w:rFonts w:ascii="Times New Roman" w:eastAsia="Times New Roman" w:hAnsi="Times New Roman"/>
          <w:sz w:val="32"/>
          <w:szCs w:val="32"/>
          <w:u w:val="single"/>
        </w:rPr>
        <w:t xml:space="preserve">реотип. – М.: </w:t>
      </w:r>
      <w:proofErr w:type="spellStart"/>
      <w:r w:rsidR="00BC7BBB">
        <w:rPr>
          <w:rFonts w:ascii="Times New Roman" w:eastAsia="Times New Roman" w:hAnsi="Times New Roman"/>
          <w:sz w:val="32"/>
          <w:szCs w:val="32"/>
          <w:u w:val="single"/>
        </w:rPr>
        <w:t>Вентана</w:t>
      </w:r>
      <w:proofErr w:type="spellEnd"/>
      <w:r w:rsidR="00BC7BBB">
        <w:rPr>
          <w:rFonts w:ascii="Times New Roman" w:eastAsia="Times New Roman" w:hAnsi="Times New Roman"/>
          <w:sz w:val="32"/>
          <w:szCs w:val="32"/>
          <w:u w:val="single"/>
        </w:rPr>
        <w:t>-Граф, 2021</w:t>
      </w:r>
      <w:r w:rsidR="00BC7BBB" w:rsidRPr="00BC7BBB">
        <w:rPr>
          <w:rFonts w:ascii="Times New Roman" w:eastAsia="Times New Roman" w:hAnsi="Times New Roman"/>
          <w:sz w:val="32"/>
          <w:szCs w:val="32"/>
          <w:u w:val="single"/>
        </w:rPr>
        <w:t>.</w:t>
      </w:r>
    </w:p>
    <w:p w:rsidR="00BA3B97" w:rsidRDefault="00BA3B97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BC7BBB" w:rsidRDefault="00BC7BBB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BC7BBB" w:rsidRDefault="00BC7BBB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BC7BBB" w:rsidRDefault="00BC7BBB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BC7BBB" w:rsidRDefault="00BC7BBB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BA3B97" w:rsidRDefault="00F33053">
      <w:pPr>
        <w:contextualSpacing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>Учитель: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Ефременко Тамара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Ревазиевна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sz w:val="32"/>
          <w:szCs w:val="32"/>
        </w:rPr>
        <w:t xml:space="preserve">                    </w:t>
      </w:r>
      <w:r>
        <w:rPr>
          <w:rFonts w:ascii="Times New Roman" w:hAnsi="Times New Roman"/>
          <w:sz w:val="32"/>
          <w:szCs w:val="32"/>
          <w:u w:val="single"/>
        </w:rPr>
        <w:t xml:space="preserve"> ____________</w:t>
      </w:r>
    </w:p>
    <w:p w:rsidR="00BA3B97" w:rsidRDefault="00F33053">
      <w:pPr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(ФИО учителя)                                                                                        (подпись)</w:t>
      </w:r>
    </w:p>
    <w:p w:rsidR="00F33053" w:rsidRPr="00F33053" w:rsidRDefault="00F33053" w:rsidP="00F33053">
      <w:pPr>
        <w:spacing w:after="0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F33053">
        <w:rPr>
          <w:rFonts w:ascii="Times New Roman" w:hAnsi="Times New Roman"/>
          <w:b/>
          <w:sz w:val="28"/>
          <w:szCs w:val="24"/>
          <w:lang w:eastAsia="en-US"/>
        </w:rPr>
        <w:lastRenderedPageBreak/>
        <w:t>Раздел 1. Пояснительная записка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по математике разработана на основе: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Федерального закона от 29.12.2012 N 273-ФЗ "Об образовании в Российской Федерации";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Федерального государственного стандарта среднего общего образования, утвержденного приказом </w:t>
      </w:r>
      <w:proofErr w:type="spell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17 мая 2012 года № 413;</w:t>
      </w:r>
    </w:p>
    <w:p w:rsidR="00F33053" w:rsidRPr="00F33053" w:rsidRDefault="00F33053" w:rsidP="00290F91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both"/>
        <w:rPr>
          <w:rFonts w:ascii="Cambria" w:eastAsia="Times New Roman" w:hAnsi="Cambria"/>
          <w:b/>
          <w:bCs/>
          <w:i/>
          <w:iCs/>
          <w:color w:val="000000"/>
          <w:sz w:val="28"/>
          <w:szCs w:val="28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Приказа Министерства образования и науки РФ от 29 июня 2017 г. № 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 413»;</w:t>
      </w:r>
    </w:p>
    <w:p w:rsidR="00F33053" w:rsidRPr="00F33053" w:rsidRDefault="00F33053" w:rsidP="00290F91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33053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– </w:t>
      </w:r>
      <w:r w:rsidRPr="00F3305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Постановления Главного государственного санитарного врача Российской Федерации от 29 декабря 2010 г. N189 "Об утверждении 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eastAsia="Times New Roman" w:cs="Calibri"/>
          <w:color w:val="000000"/>
          <w:lang w:eastAsia="ru-RU"/>
        </w:rPr>
        <w:t>– </w:t>
      </w:r>
      <w:r w:rsidRPr="00F33053">
        <w:rPr>
          <w:rFonts w:ascii="Times New Roman" w:eastAsia="Times New Roman" w:hAnsi="Times New Roman"/>
          <w:color w:val="000000"/>
          <w:lang w:eastAsia="ru-RU"/>
        </w:rPr>
        <w:t>Т</w:t>
      </w: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ребований к результатам освоения основной</w:t>
      </w:r>
      <w:r w:rsidRPr="00F33053">
        <w:rPr>
          <w:rFonts w:ascii="Times New Roman" w:eastAsia="Times New Roman" w:hAnsi="Times New Roman"/>
          <w:color w:val="000000"/>
          <w:lang w:eastAsia="ru-RU"/>
        </w:rPr>
        <w:t> образовательной программы </w:t>
      </w: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основного общего образования Муниципального автономного общеобразовательного учреждения «Средняя общеобразовательная школа №5 «Школа-центр современных индустриальных технологий».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 </w:t>
      </w:r>
      <w:r w:rsidRPr="00F330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«Алгебра и начала математического анализа»</w:t>
      </w: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разработан с учётом Примерной программы среднего общего образования по математике и авторской программы: Математика: рабочие программы: 5-11 классы/  А.Г. </w:t>
      </w:r>
      <w:proofErr w:type="gram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Мерзляк</w:t>
      </w:r>
      <w:proofErr w:type="gram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В.Б. Полонский, М.С. Якир, Е.В. Буцко. – 2-е изд. </w:t>
      </w:r>
      <w:proofErr w:type="spell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-Граф, 2017. – 164 с.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Изменения в содержание учебного материала не внесены. Программа конкретизирует содержание предметных тем образовательного стандарта: алгебра; функции; тригонометрия; начала математического анализа; уравнения и неравенства; элементы комбинаторики, статистики и теории вероятностей.</w:t>
      </w:r>
    </w:p>
    <w:p w:rsid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основу программы положена концепция, предусматривающая формирование функциональных знаний и умений, которые обеспечивают целесообразное применение знаний по алгебре и началам анализа. Программа реализуется с использованием следующего учебно-методического комплекта:</w:t>
      </w:r>
    </w:p>
    <w:p w:rsidR="00290F91" w:rsidRPr="00290F91" w:rsidRDefault="00290F91" w:rsidP="00290F9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Математика. Алгебра и начала математического анализа. Базовый уровень:  11 класс:  учебник / </w:t>
      </w:r>
      <w:proofErr w:type="spell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А.Г.</w:t>
      </w:r>
      <w:proofErr w:type="gram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Мерзляк</w:t>
      </w:r>
      <w:proofErr w:type="spellEnd"/>
      <w:proofErr w:type="gram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Д.А. </w:t>
      </w:r>
      <w:proofErr w:type="spell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Номировский</w:t>
      </w:r>
      <w:proofErr w:type="spell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В.Б. Полонский, М.С. Якир; под ред. В.Е. Подольского. – 3-е изд., стереотип. – М.: </w:t>
      </w:r>
      <w:proofErr w:type="spell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-Граф, 2020. – 288 с.: ил. – (Российский учебник).</w:t>
      </w:r>
    </w:p>
    <w:p w:rsidR="00290F91" w:rsidRPr="00290F91" w:rsidRDefault="00290F91" w:rsidP="00290F9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Математика</w:t>
      </w:r>
      <w:proofErr w:type="gram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алгебра и начала математического анализа, геометрия. Алгебра и начала математического анализа. Базовый уровень</w:t>
      </w:r>
      <w:proofErr w:type="gram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11 класс : методическое пособие / Е. В. Буцко, А. Г. Мерзляк, В. Б. Полонский, М. С. Якир. — М.</w:t>
      </w:r>
      <w:proofErr w:type="gram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-Граф, 2020. — 74 с. : ил. — (Российский учебник).</w:t>
      </w:r>
    </w:p>
    <w:p w:rsidR="00290F91" w:rsidRPr="00290F91" w:rsidRDefault="00290F91" w:rsidP="00290F9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Математика</w:t>
      </w:r>
      <w:proofErr w:type="gram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алгебра и начала математического анализа, геометрия. Алгебра и начала математического анализа. Базовый уровень</w:t>
      </w:r>
      <w:proofErr w:type="gram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11 класс : дидактические материалы / А. Г. Мерзляк, В. Б. Полонский, Е.М. Рабинович, М.С. Якир. — М.</w:t>
      </w:r>
      <w:proofErr w:type="gram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290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-Граф, 2020 — 110 с. : ил. — (Российский учебник).</w:t>
      </w:r>
    </w:p>
    <w:p w:rsidR="00290F91" w:rsidRPr="00F33053" w:rsidRDefault="00290F91" w:rsidP="00F330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33053" w:rsidRDefault="00F33053" w:rsidP="00F3305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33053" w:rsidRDefault="00F33053" w:rsidP="00F3305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33053" w:rsidRDefault="00F33053" w:rsidP="00F3305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33053" w:rsidRDefault="00F33053" w:rsidP="00290F9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33053" w:rsidRDefault="00F33053" w:rsidP="00F3305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33053" w:rsidRDefault="00F33053" w:rsidP="00F3305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33053" w:rsidRDefault="00F33053" w:rsidP="00F3305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33053" w:rsidRDefault="00F33053" w:rsidP="00F3305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3305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Раздел 2. Планируемые результаты освоения учебного предмета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F33053" w:rsidRPr="00F33053" w:rsidRDefault="00F33053" w:rsidP="00290F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воспитание российской гражданской идентичности: патриотизма; готовности к служению Отечеству, его защите; осознания российской идентичности в поликультурном социуме; чувства причастности к историко-культурной общности российского народа и судьбе России;</w:t>
      </w:r>
    </w:p>
    <w:p w:rsidR="00F33053" w:rsidRPr="00F33053" w:rsidRDefault="00F33053" w:rsidP="00290F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F33053" w:rsidRPr="00F33053" w:rsidRDefault="00F33053" w:rsidP="00290F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готовность и способность к саморазвитию, самообразованию и самовоспитанию в соответствии с общечеловеческими ценностями и идеалами гражданского общества;</w:t>
      </w:r>
    </w:p>
    <w:p w:rsidR="00F33053" w:rsidRPr="00F33053" w:rsidRDefault="00F33053" w:rsidP="00290F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 </w:t>
      </w:r>
    </w:p>
    <w:p w:rsidR="00F33053" w:rsidRPr="00F33053" w:rsidRDefault="00F33053" w:rsidP="00290F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F33053" w:rsidRPr="00F33053" w:rsidRDefault="00F33053" w:rsidP="00290F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готовность к договорному регулированию отношений в группе или социальной организации;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F33053" w:rsidRPr="00F33053" w:rsidRDefault="00F33053" w:rsidP="00290F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осознанный выбор будущей профессии как путь и способ реализации собственных жизненных планов;</w:t>
      </w:r>
    </w:p>
    <w:p w:rsidR="00F33053" w:rsidRPr="00F33053" w:rsidRDefault="00F33053" w:rsidP="00290F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F33053" w:rsidRPr="00F33053" w:rsidRDefault="00F33053" w:rsidP="00290F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F33053" w:rsidRPr="00F33053" w:rsidRDefault="00F33053" w:rsidP="00290F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F33053" w:rsidRPr="00F33053" w:rsidRDefault="00F33053" w:rsidP="00290F9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33053" w:rsidRPr="00F33053" w:rsidRDefault="00F33053" w:rsidP="00290F9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F33053" w:rsidRPr="00F33053" w:rsidRDefault="00F33053" w:rsidP="00290F9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креативность мышления, инициатива, находчивость, активность при решении математических задач;</w:t>
      </w:r>
    </w:p>
    <w:p w:rsidR="00F33053" w:rsidRPr="00F33053" w:rsidRDefault="00F33053" w:rsidP="00290F9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логические некорректные высказывания, отличать гипотезу от факта;</w:t>
      </w:r>
    </w:p>
    <w:p w:rsidR="00F33053" w:rsidRPr="00F33053" w:rsidRDefault="00F33053" w:rsidP="00290F9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F33053" w:rsidRPr="00F33053" w:rsidRDefault="00F33053" w:rsidP="00290F9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  объектов, задач, решений, рассуждений.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330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330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</w:t>
      </w: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способность самостоятельно обнаруживать и формулировать учебную проблему; определять цель учебной деятельности, задавать параметры и критерии, по </w:t>
      </w: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которым можно определить, что цель достигнута; ставить и формулировать собственные задачи в образовательной деятельности и жизненных ситуациях; развивать мотивы и интересы своей познавательной деятельности;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способность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оценивать ресурсы, в том числе время и другие нематериальные ресурсы, необходимые для достижения поставленной цели;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организовывать эффективный поиск ресурсов, необходимых для достижения поставленной цели;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сопоставлять полученный результат деятельности с поставленной заранее целью;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умение соотносить свои действия с планируемыми результатами, определять способы действий в рамках предложенных условий и требований;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умение осуществлять контроль по образцу и вносить необходимые коррективы в соответствии с изменяющейся ситуацией;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способность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умение устанавливать причинно-следственные связи; строить </w:t>
      </w:r>
      <w:proofErr w:type="gram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умозаключения (индуктивные, дедуктивные и по аналогии) и выводы;</w:t>
      </w:r>
    </w:p>
    <w:p w:rsidR="00F33053" w:rsidRPr="00F33053" w:rsidRDefault="00F33053" w:rsidP="00290F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умения создавать, применять и преобразовывать знаково-символические средства, модели и схемы для решения учебных и познавательных задач.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формирование учебной и </w:t>
      </w:r>
      <w:proofErr w:type="spell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(ИКТ-</w:t>
      </w:r>
      <w:proofErr w:type="spell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компетентностй</w:t>
      </w:r>
      <w:proofErr w:type="spell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умение видеть математическую задачу в контексте проблемной ситуации в других дисциплинах, в окружающей жизни;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поиск и нахождение обобщенных способов решения задач, в том числе, осуществление развернутого информационного поиска и постановка на его основе новых (учебных и познавательных) задач;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критическое оценивание и интерпретирование информации с разных позиций,  распознавание и фиксирование противоречия в информационных источниках;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использование различных модельно-схематических сре</w:t>
      </w:r>
      <w:proofErr w:type="gram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представления существенных связей и отношений, а также противоречий, выявленных в информационных источниках;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нахождение и привод критических аргументов в отношении действий и суждений другого; спокойное и разумное отношение к критическим замечаниям в отношении собственного суждения, </w:t>
      </w:r>
      <w:proofErr w:type="spell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</w:t>
      </w:r>
      <w:proofErr w:type="spell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их как ресурс собственного развития;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выход за рамки учебного предмета и осуществление целенаправленного поиска возможностей для  широкого переноса средств и способов действия;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выстраивание индивидуальной образовательной траектории, с учетом ограничения со стороны других участников и ресурсные ограничения;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менять и удерживать разные позиции в познавательной деятельности;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умение выдвигать гипотезы при решении учебных задач и понимания необходимости их проверки;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понимание сущности алгоритмических предписаний и умения действовать в соответствии с предложенным алгоритмом;</w:t>
      </w:r>
    </w:p>
    <w:p w:rsidR="00F33053" w:rsidRPr="00F33053" w:rsidRDefault="00F33053" w:rsidP="00290F9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способность планировать и осуществлять деятельность, направленную на решение задач исследовательского характера.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F33053" w:rsidRPr="00F33053" w:rsidRDefault="00F33053" w:rsidP="00290F9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развитие способности осуществлять деловую коммуникацию как со сверстниками, так и </w:t>
      </w:r>
      <w:proofErr w:type="gram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F33053" w:rsidRPr="00F33053" w:rsidRDefault="00F33053" w:rsidP="00290F9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F33053" w:rsidRPr="00F33053" w:rsidRDefault="00F33053" w:rsidP="00290F9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координирование и выполнение работы в условиях реального, виртуального и комбинированного взаимодействия;</w:t>
      </w:r>
    </w:p>
    <w:p w:rsidR="00F33053" w:rsidRPr="00F33053" w:rsidRDefault="00F33053" w:rsidP="00290F9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развернутое, логичное и точное изложение своей точки зрения с использованием адекватных (устных и письменных) языковых средств;</w:t>
      </w:r>
    </w:p>
    <w:p w:rsidR="00F33053" w:rsidRPr="00F33053" w:rsidRDefault="00F33053" w:rsidP="00290F9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распознавание </w:t>
      </w:r>
      <w:proofErr w:type="spell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конфликтогенных</w:t>
      </w:r>
      <w:proofErr w:type="spell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ситуаций и предотвращение конфликтов до их активной фазы, выстраивание деловой и образовательной коммуникации, избегая личностных оценочных суждений.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Модуль «Алгебра и начала математического анализа»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значение математической науки для решения задач, возникающих в теории и в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математических закономерностей в природе характеризовать красоту и совершенство окружающего мира и произведений искусства;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значение идей, методов и результатов алгебры и математического анализа для построения моделей реальных процессов и ситуаций;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различие требований, предъявляемых к доказательствам в математике, естественных, социально–экономических и гуманитарных науках, на практике;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представление о вероятностном характере различных процессов и закономерностей окружающего мира; 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основные методы доказательства, проводить доказательство и выполнять опровержение;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основные методы решения математических задач;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простейшие программные средства и электронно-коммуникационные системы при решении математических задач;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прикладными программами и программами символьных вычислений для исследования математических объектов;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вкладе выдающихся математиков в развитие науки;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роль математики в развитии России;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свободно оперировать понятиями: 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разные виды уравнений и неравенств и их систем;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овладеть основными типами показательных, логарифмических уравнений и неравенств и стандартными методами их решений и применять их при решении задач;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смысл теорем о равносильных и неравносильных преобразованиях уравнений и уметь их доказывать;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методами решения уравнений, неравенств и их систем, уметь выбирать метод решения и обосновывать свой выбор;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метод интервалов для решения неравенств, в том числе дробно-рациональных и включающих в себя иррациональные выражения;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алгебраические уравнения и неравенства и их системы с параметрами алгебраическим и графическим методами;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свободно использовать тождественные преобразования при решении уравнений и систем уравнений;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понятиями показательная функция, экспонента; строить их графики и уметь применять свойства показательной функции при решении задач;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понятием логарифмическая функция; строить ее график и уметь применять свойства логарифмической функции при решении задач;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при решении задач преобразования графиков функций;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графики и применять к решению задач, в том числе с параметром;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понятиями первообразная функция, определенный интеграл;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теорему Ньютона–Лейбница и ее следствия для решения задач;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основными понятиями комбинаторики и уметь их применять при решении задач;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об основах теории вероятностей;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понятиями: частота и вероятность события, сумма и произведение вероятностей, вычислять вероятности событий на основе подсчета числа исходов;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основными описательными характеристиками числового набора, понятием генеральная совокупность и выборкой из нее;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дискретных и непрерывных случайных величинах и распределениях, о независимости случайных величин;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математическом ожидании и дисперсии случайных величин;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совместных распределениях случайных величин;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суть закона больших чисел и выборочного метода измерения вероятностей;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нормальном распределении и примерах нормально распределенных случайных величин;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корреляции случайных величин;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разные задачи повышенной трудности;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условие задачи, выбирать оптимальный метод решения задачи, рассматривая различные методы;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модель решения задачи, проводить доказательные рассуждения при решении задачи;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задачи, требующие перебора вариантов, проверки условий, выбора оптимального результата;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и интерпретировать полученные решения в контексте условия задачи, выбирать решения, не противоречащие контексту; </w:t>
      </w:r>
    </w:p>
    <w:p w:rsidR="00F33053" w:rsidRPr="00F33053" w:rsidRDefault="00F33053" w:rsidP="00290F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переводить при решении задачи информацию из одной формы записи в другую, используя при необходимости схемы, таблицы, графики, диаграммы.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свободно выполнять тождественные преобразования логарифмических и степенных выражений;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свободно определять тип и выбирать метод решения показательных и логарифмических уравнений и неравенств, иррациональных уравнений и неравенств, их систем;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свободно решать системы линейных уравнений;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основные типы уравнений и неравенств с параметрами;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понятием первообразной функции для решения задач;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овладеть основными сведениями об интеграле Ньютона–Лейбница и его простейших применениях;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выполнять приближенные вычисления (методы решения уравнений, вычисления определенного интеграла);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применять приложение производной и определенного интеграла к решению задач естествознания;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статистических гипотезах и проверке статистической гипотезы, о статистике критерия и ее уровне значимости;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кодировании, двоичной записи, двоичном дереве;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основными понятиями  теории графов (граф, вершина, ребро, степень вершины, путь в графе) и уметь применять их при решении задач;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деревьях и уметь применять при решении задач;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понятием связность и уметь применять компоненты связности при решении задач;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осуществлять пути по ребрам, обходы ребер и вершин графа;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выборочном коэффициенте корреляции и линейной регрессии;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статистических гипотезах и проверке статистической гипотезы, о статистике критерия и ее уровне значимости;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связи эмпирических и теоретических распределений;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кодировании, двоичной записи, двоичном дереве;</w:t>
      </w:r>
    </w:p>
    <w:p w:rsidR="00F33053" w:rsidRPr="00F33053" w:rsidRDefault="00F33053" w:rsidP="00290F9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понятием связность и уметь применять компоненты связности при решении задач.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3305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для</w:t>
      </w:r>
      <w:proofErr w:type="gramEnd"/>
      <w:r w:rsidRPr="00F3305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доказательных рассуждений в ситуациях повседневной жизни, при решении задач из других предметов;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составления и решения уравнений, неравенств, их систем при решении задач других учебных предметов;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выполнения оценки правдоподобия результатов, получаемых при решении различных уравнений, неравенств и их систем при решении задач других учебных предметов;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составления и решения уравнений и неравенств с параметрами при решении задач других учебных предметов;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использования программных сре</w:t>
      </w:r>
      <w:proofErr w:type="gram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решении отдельных классов уравнений и неравенств;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записи, сравнения, округления числовых данных реальных величин с использованием разных систем измерения;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определения по графикам и использования </w:t>
      </w:r>
      <w:proofErr w:type="gram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</w:t>
      </w:r>
      <w:proofErr w:type="gram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</w:t>
      </w:r>
      <w:proofErr w:type="gram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прикладных задач свойств реальных процессов и зависимостей (наибольшие и наименьшие значения, промежутки возрастания и убывания функции, промежутки </w:t>
      </w:r>
      <w:proofErr w:type="spell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знакопостоянства</w:t>
      </w:r>
      <w:proofErr w:type="spell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асимптоты, точки перегиба, период и т.п.);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определения по графикам простейших характеристик периодических процессов в биологии, экономике, музыке, радиосвязи и др. (амплитуда, период и т.п.);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интерпретирования свойства в контексте конкретной практической ситуации;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прикладных задач из биологии, физики, химии, экономики и других предметов, связанных с исследованием характеристик процессов; интерпретирования полученных результатов;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практических расчетов по формулам, с использованием при необходимости справочных материалов, калькулятора, компьютера;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построения и исследования простейших математических моделей;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вычисления или оценивания вероятности событий в реальной жизни;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выбора подходящего метода представления и обработки данных;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описания и исследования с помощью изучаемых понятий реальных зависимостей;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F33053" w:rsidRPr="00F33053" w:rsidRDefault="00F33053" w:rsidP="00290F9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геометрических, физических, экономических и других прикладных задач, в том числе с использованием при необходимости справочных материалов.</w:t>
      </w: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90F91" w:rsidRDefault="00290F91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33053" w:rsidRPr="00F33053" w:rsidRDefault="00F33053" w:rsidP="00290F9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3305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Раздел 3. Содержание учебного предмета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Показательная и логарифмическая функции </w:t>
      </w:r>
    </w:p>
    <w:p w:rsidR="00F33053" w:rsidRPr="00F33053" w:rsidRDefault="00F33053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с произвольным действительным показателем. Показательная функция. Показательные уравнения. Показательные неравенства.  Логарифм и его свойства. Логарифмическая функция и ее свойства. Логарифмические уравнения. Логарифмические   неравенства. Производные  показательной и логарифмической функций.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Интеграл и его применение </w:t>
      </w:r>
    </w:p>
    <w:p w:rsidR="00F33053" w:rsidRPr="00F33053" w:rsidRDefault="00F33053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Первообразная. Правила нахождения </w:t>
      </w:r>
      <w:proofErr w:type="gramStart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первообразной</w:t>
      </w:r>
      <w:proofErr w:type="gramEnd"/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Площадь криволинейной трапеции. Определённый интеграл. Вычисление объемов тел.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Элементы комбинаторики. Бином Ньютона </w:t>
      </w:r>
    </w:p>
    <w:p w:rsidR="00F33053" w:rsidRPr="00F33053" w:rsidRDefault="00F33053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 математической индукции. Перестановки. Размещения. Сочетания (комбинации). Бином Ньютона.</w:t>
      </w:r>
    </w:p>
    <w:p w:rsidR="00F33053" w:rsidRPr="00F33053" w:rsidRDefault="00F33053" w:rsidP="00290F9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Элементы теории вероятностей </w:t>
      </w:r>
    </w:p>
    <w:p w:rsidR="00F33053" w:rsidRDefault="00F33053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Операции над событиями. Зависимые и независимые события. Схема Бернулли. Случайные величины и их характеристики</w:t>
      </w:r>
      <w:r w:rsidR="009E46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67A" w:rsidRPr="00F33053" w:rsidRDefault="009E467A" w:rsidP="00290F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33053" w:rsidRPr="00F33053" w:rsidRDefault="00F33053" w:rsidP="009E467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3305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Раздел 4. 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2013"/>
        <w:gridCol w:w="2361"/>
        <w:gridCol w:w="2276"/>
        <w:gridCol w:w="2361"/>
      </w:tblGrid>
      <w:tr w:rsidR="009E467A" w:rsidRPr="009E467A" w:rsidTr="009E467A">
        <w:tc>
          <w:tcPr>
            <w:tcW w:w="560" w:type="dxa"/>
          </w:tcPr>
          <w:p w:rsidR="00F33053" w:rsidRPr="009E467A" w:rsidRDefault="00F33053" w:rsidP="00F330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F33053" w:rsidRPr="009E467A" w:rsidRDefault="00F33053" w:rsidP="00F330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  <w:p w:rsidR="00F33053" w:rsidRPr="009E467A" w:rsidRDefault="00F33053" w:rsidP="00F330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</w:tcPr>
          <w:p w:rsidR="00F33053" w:rsidRPr="009E467A" w:rsidRDefault="00F33053" w:rsidP="00F330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Тема, раздел курса, количество часов</w:t>
            </w:r>
          </w:p>
        </w:tc>
        <w:tc>
          <w:tcPr>
            <w:tcW w:w="2361" w:type="dxa"/>
          </w:tcPr>
          <w:p w:rsidR="00F33053" w:rsidRPr="009E467A" w:rsidRDefault="000C36C3" w:rsidP="00F330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</w:t>
            </w:r>
            <w:r w:rsidR="00F33053"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е содержание</w:t>
            </w:r>
          </w:p>
        </w:tc>
        <w:tc>
          <w:tcPr>
            <w:tcW w:w="2276" w:type="dxa"/>
          </w:tcPr>
          <w:p w:rsidR="00F33053" w:rsidRPr="009E467A" w:rsidRDefault="00F33053" w:rsidP="00F330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61" w:type="dxa"/>
          </w:tcPr>
          <w:p w:rsidR="00F33053" w:rsidRPr="009E467A" w:rsidRDefault="00F33053" w:rsidP="00F330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9E467A" w:rsidRPr="009E467A" w:rsidTr="009E467A">
        <w:tc>
          <w:tcPr>
            <w:tcW w:w="560" w:type="dxa"/>
          </w:tcPr>
          <w:p w:rsidR="00F33053" w:rsidRPr="009E467A" w:rsidRDefault="009E467A" w:rsidP="009E467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0C5C1C" w:rsidRDefault="009E467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Показательная и логарифмическая функции</w:t>
            </w:r>
            <w:r w:rsidR="000C5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33053" w:rsidRPr="009E467A" w:rsidRDefault="000C5C1C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часов</w:t>
            </w:r>
          </w:p>
        </w:tc>
        <w:tc>
          <w:tcPr>
            <w:tcW w:w="2361" w:type="dxa"/>
          </w:tcPr>
          <w:p w:rsidR="009E467A" w:rsidRPr="009E467A" w:rsidRDefault="009E467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Показательная функция, ее свойства и график. Показатель</w:t>
            </w: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softHyphen/>
              <w:t>ные уравнения. Показательные неравенства.</w:t>
            </w:r>
          </w:p>
          <w:p w:rsidR="00F33053" w:rsidRPr="009E467A" w:rsidRDefault="009E467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Понятие логарифма. Функция у =</w:t>
            </w:r>
            <w:r w:rsidRPr="009E467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C3FBD6A" wp14:editId="245258E9">
                  <wp:extent cx="361315" cy="2127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ello_html_10d1dba7.gif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kvtJ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EwAAQAHoAAAAAAAAAIAAAAAAAAAAAAAAAAAAAAAAAAAAAAAAAAAAAA5AgAATwE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127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ее свойства и график. Свойства логарифмов. Логарифмические уравнения. Логарифмические неравенства. Переход к новому основанию логарифма. Дифференцирование показательной и логарифмиче</w:t>
            </w: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softHyphen/>
              <w:t>ской функций.</w:t>
            </w:r>
          </w:p>
        </w:tc>
        <w:tc>
          <w:tcPr>
            <w:tcW w:w="2276" w:type="dxa"/>
          </w:tcPr>
          <w:p w:rsidR="009E467A" w:rsidRPr="009E467A" w:rsidRDefault="009E467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 определение показательной и логарифмической функций, показательного и логарифмического уравнения и неравенства, свойства логарифмов, формулы для нахождения производных показательной и логарифмической функций.</w:t>
            </w:r>
          </w:p>
          <w:p w:rsidR="00F33053" w:rsidRPr="009E467A" w:rsidRDefault="009E467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 строить графики показательной 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логарифмической функций и описывать их свойства, решать показательные и логарифмические уравнения и неравенства, находить производную показательной и логарифмической функций.</w:t>
            </w:r>
          </w:p>
        </w:tc>
        <w:tc>
          <w:tcPr>
            <w:tcW w:w="2361" w:type="dxa"/>
          </w:tcPr>
          <w:p w:rsidR="003E564A" w:rsidRPr="003E564A" w:rsidRDefault="003E564A" w:rsidP="003E564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F33053" w:rsidRPr="009E467A" w:rsidRDefault="003E564A" w:rsidP="003E564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E467A" w:rsidRPr="009E467A" w:rsidTr="009E467A">
        <w:tc>
          <w:tcPr>
            <w:tcW w:w="560" w:type="dxa"/>
          </w:tcPr>
          <w:p w:rsidR="00F33053" w:rsidRPr="009E467A" w:rsidRDefault="009E467A" w:rsidP="00F33053">
            <w:pPr>
              <w:tabs>
                <w:tab w:val="left" w:pos="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F33053" w:rsidRDefault="009E467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Интеграл и его применение</w:t>
            </w:r>
          </w:p>
          <w:p w:rsidR="000C5C1C" w:rsidRPr="009E467A" w:rsidRDefault="000C5C1C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 часов</w:t>
            </w:r>
          </w:p>
        </w:tc>
        <w:tc>
          <w:tcPr>
            <w:tcW w:w="2361" w:type="dxa"/>
          </w:tcPr>
          <w:p w:rsidR="009E467A" w:rsidRPr="009E467A" w:rsidRDefault="009E467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Первообразная. Правила отыскания </w:t>
            </w:r>
            <w:proofErr w:type="gramStart"/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первообразных</w:t>
            </w:r>
            <w:proofErr w:type="gramEnd"/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 Таблица основных неопределенных интегралов.</w:t>
            </w:r>
          </w:p>
          <w:p w:rsidR="00F33053" w:rsidRPr="009E467A" w:rsidRDefault="009E467A" w:rsidP="003E564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Задачи, приводящие к понятию определенного интеграла. Понятие определенного интеграла. Формула Ньютона — Лейбни</w:t>
            </w:r>
            <w:r w:rsidRPr="009E46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softHyphen/>
              <w:t xml:space="preserve">ца. Вычисление площадей плоских </w:t>
            </w:r>
          </w:p>
        </w:tc>
        <w:tc>
          <w:tcPr>
            <w:tcW w:w="2276" w:type="dxa"/>
          </w:tcPr>
          <w:p w:rsidR="009E467A" w:rsidRDefault="009E467A" w:rsidP="009E467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: определение первообразной и интеграла, свойства интеграла.</w:t>
            </w:r>
          </w:p>
          <w:p w:rsidR="009E467A" w:rsidRDefault="009E467A" w:rsidP="009E467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Уметь: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вычислять первообразные и интеграл, площади плоских фигур.</w:t>
            </w:r>
          </w:p>
          <w:p w:rsidR="00F33053" w:rsidRPr="009E467A" w:rsidRDefault="00F33053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1" w:type="dxa"/>
          </w:tcPr>
          <w:p w:rsidR="003E564A" w:rsidRPr="003E564A" w:rsidRDefault="003E564A" w:rsidP="003E564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</w:t>
            </w:r>
          </w:p>
          <w:p w:rsidR="00F33053" w:rsidRPr="009E467A" w:rsidRDefault="003E564A" w:rsidP="003E564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овладение математическими знаниями и умениями, </w:t>
            </w:r>
          </w:p>
        </w:tc>
      </w:tr>
      <w:tr w:rsidR="003E564A" w:rsidRPr="009E467A" w:rsidTr="009E467A">
        <w:tc>
          <w:tcPr>
            <w:tcW w:w="560" w:type="dxa"/>
          </w:tcPr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</w:tcPr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Тема, раздел курса, количество часов</w:t>
            </w:r>
          </w:p>
        </w:tc>
        <w:tc>
          <w:tcPr>
            <w:tcW w:w="2361" w:type="dxa"/>
          </w:tcPr>
          <w:p w:rsidR="003E564A" w:rsidRPr="009E467A" w:rsidRDefault="000C36C3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</w:t>
            </w:r>
            <w:r w:rsidR="003E564A"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е содержание</w:t>
            </w:r>
          </w:p>
        </w:tc>
        <w:tc>
          <w:tcPr>
            <w:tcW w:w="2276" w:type="dxa"/>
          </w:tcPr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61" w:type="dxa"/>
          </w:tcPr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3E564A" w:rsidRPr="009E467A" w:rsidTr="009E467A">
        <w:tc>
          <w:tcPr>
            <w:tcW w:w="560" w:type="dxa"/>
          </w:tcPr>
          <w:p w:rsidR="003E564A" w:rsidRPr="009E467A" w:rsidRDefault="003E564A" w:rsidP="00107E19">
            <w:pPr>
              <w:tabs>
                <w:tab w:val="left" w:pos="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3E564A" w:rsidRDefault="003E564A" w:rsidP="00107E1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Интеграл и его применение</w:t>
            </w:r>
          </w:p>
          <w:p w:rsidR="000C5C1C" w:rsidRPr="009E467A" w:rsidRDefault="000C5C1C" w:rsidP="00107E1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 часов</w:t>
            </w:r>
          </w:p>
        </w:tc>
        <w:tc>
          <w:tcPr>
            <w:tcW w:w="2361" w:type="dxa"/>
          </w:tcPr>
          <w:p w:rsidR="003E564A" w:rsidRPr="009E467A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E56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фигур с помощью определен</w:t>
            </w:r>
            <w:r w:rsidRPr="003E564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softHyphen/>
              <w:t>ного интеграла.</w:t>
            </w:r>
          </w:p>
        </w:tc>
        <w:tc>
          <w:tcPr>
            <w:tcW w:w="2276" w:type="dxa"/>
          </w:tcPr>
          <w:p w:rsidR="003E564A" w:rsidRPr="003E564A" w:rsidRDefault="003E564A" w:rsidP="003E564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564A">
              <w:rPr>
                <w:rFonts w:ascii="Times New Roman" w:eastAsia="Times New Roman" w:hAnsi="Times New Roman"/>
                <w:bCs/>
                <w:sz w:val="24"/>
                <w:szCs w:val="24"/>
              </w:rPr>
              <w:t>Знать: определение первообразной и интеграла, свойства интеграла.</w:t>
            </w:r>
          </w:p>
          <w:p w:rsidR="003E564A" w:rsidRPr="003E564A" w:rsidRDefault="003E564A" w:rsidP="003E564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564A">
              <w:rPr>
                <w:rFonts w:ascii="Times New Roman" w:eastAsia="Times New Roman" w:hAnsi="Times New Roman"/>
                <w:bCs/>
                <w:sz w:val="24"/>
                <w:szCs w:val="24"/>
              </w:rPr>
              <w:t>Уметь: вычислять первообразные и интеграл, площади плоских фигур.</w:t>
            </w:r>
          </w:p>
          <w:p w:rsidR="003E564A" w:rsidRPr="003E564A" w:rsidRDefault="003E564A" w:rsidP="009E467A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1" w:type="dxa"/>
          </w:tcPr>
          <w:p w:rsidR="003E564A" w:rsidRPr="003E564A" w:rsidRDefault="003E564A" w:rsidP="003E564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необходимыми</w:t>
            </w:r>
            <w:proofErr w:type="gramEnd"/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</w:tc>
      </w:tr>
      <w:tr w:rsidR="003E564A" w:rsidRPr="009E467A" w:rsidTr="009E467A">
        <w:tc>
          <w:tcPr>
            <w:tcW w:w="560" w:type="dxa"/>
          </w:tcPr>
          <w:p w:rsidR="003E564A" w:rsidRPr="009E467A" w:rsidRDefault="003E564A" w:rsidP="00F33053">
            <w:pPr>
              <w:tabs>
                <w:tab w:val="left" w:pos="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:rsidR="003E564A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Элементы комбинаторики. </w:t>
            </w:r>
          </w:p>
          <w:p w:rsidR="003E564A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Бином Ньютон</w:t>
            </w:r>
          </w:p>
          <w:p w:rsidR="000C5C1C" w:rsidRPr="009E467A" w:rsidRDefault="000C5C1C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часов</w:t>
            </w:r>
          </w:p>
        </w:tc>
        <w:tc>
          <w:tcPr>
            <w:tcW w:w="2361" w:type="dxa"/>
          </w:tcPr>
          <w:p w:rsidR="003E564A" w:rsidRDefault="003E564A" w:rsidP="00107E19">
            <w:pPr>
              <w:widowControl w:val="0"/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Статистическая обработка данных. Простейшие вероятност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ные задачи. Сочетания и размещения. Формула </w:t>
            </w:r>
          </w:p>
          <w:p w:rsidR="003E564A" w:rsidRDefault="003E564A" w:rsidP="00107E19">
            <w:pPr>
              <w:widowControl w:val="0"/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бинома Ньюто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на. </w:t>
            </w:r>
          </w:p>
        </w:tc>
        <w:tc>
          <w:tcPr>
            <w:tcW w:w="2276" w:type="dxa"/>
          </w:tcPr>
          <w:p w:rsidR="003E564A" w:rsidRPr="009E467A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понятия статистического исследования; событие, противоположное </w:t>
            </w:r>
            <w:proofErr w:type="gramStart"/>
            <w:r w:rsidRPr="009E4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данному</w:t>
            </w:r>
            <w:proofErr w:type="gramEnd"/>
            <w:r w:rsidRPr="009E4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E564A" w:rsidRPr="009E467A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событию, сумма двух случайных событий; формула бинома Ньютона,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формулы сочетания и размещения.</w:t>
            </w:r>
          </w:p>
        </w:tc>
        <w:tc>
          <w:tcPr>
            <w:tcW w:w="2361" w:type="dxa"/>
          </w:tcPr>
          <w:p w:rsidR="003E564A" w:rsidRPr="003E564A" w:rsidRDefault="003E564A" w:rsidP="003E564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оспитание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      </w:r>
          </w:p>
          <w:p w:rsidR="003E564A" w:rsidRPr="009E467A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E564A" w:rsidRPr="009E467A" w:rsidTr="009E467A">
        <w:tc>
          <w:tcPr>
            <w:tcW w:w="560" w:type="dxa"/>
          </w:tcPr>
          <w:p w:rsidR="003E564A" w:rsidRPr="009E467A" w:rsidRDefault="003E564A" w:rsidP="00F33053">
            <w:pPr>
              <w:tabs>
                <w:tab w:val="left" w:pos="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3E564A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Элементы теории вероятностей</w:t>
            </w:r>
          </w:p>
          <w:p w:rsidR="000C5C1C" w:rsidRPr="009E467A" w:rsidRDefault="000C5C1C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 часов</w:t>
            </w:r>
          </w:p>
        </w:tc>
        <w:tc>
          <w:tcPr>
            <w:tcW w:w="2361" w:type="dxa"/>
          </w:tcPr>
          <w:p w:rsidR="003E564A" w:rsidRPr="009E467A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1B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Операции над событиями. Зависимые и независимые события. Схема Бернулли. Случайные величины и их характеристики.</w:t>
            </w:r>
          </w:p>
        </w:tc>
        <w:tc>
          <w:tcPr>
            <w:tcW w:w="2276" w:type="dxa"/>
          </w:tcPr>
          <w:p w:rsidR="003E564A" w:rsidRPr="009E467A" w:rsidRDefault="003E564A" w:rsidP="003E564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1B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Учащийся научится оперировать понятиями случайной величины, распределения вероятностей случайной величины, математического ожидания; использовать математический аппарат </w:t>
            </w:r>
            <w:proofErr w:type="gramStart"/>
            <w:r w:rsidRPr="00101B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101B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:rsidR="003E564A" w:rsidRPr="009E467A" w:rsidRDefault="003E564A" w:rsidP="003E564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</w:t>
            </w:r>
            <w:proofErr w:type="gramStart"/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соответствующей </w:t>
            </w:r>
          </w:p>
        </w:tc>
      </w:tr>
      <w:tr w:rsidR="003E564A" w:rsidRPr="009E467A" w:rsidTr="009E467A">
        <w:tc>
          <w:tcPr>
            <w:tcW w:w="560" w:type="dxa"/>
          </w:tcPr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</w:tcPr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Тема, раздел курса, количество часов</w:t>
            </w:r>
          </w:p>
        </w:tc>
        <w:tc>
          <w:tcPr>
            <w:tcW w:w="2361" w:type="dxa"/>
          </w:tcPr>
          <w:p w:rsidR="003E564A" w:rsidRPr="009E467A" w:rsidRDefault="000C36C3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</w:t>
            </w:r>
            <w:r w:rsidR="003E564A"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е содержание</w:t>
            </w:r>
          </w:p>
        </w:tc>
        <w:tc>
          <w:tcPr>
            <w:tcW w:w="2276" w:type="dxa"/>
          </w:tcPr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61" w:type="dxa"/>
          </w:tcPr>
          <w:p w:rsidR="003E564A" w:rsidRPr="009E467A" w:rsidRDefault="003E564A" w:rsidP="00107E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67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3E564A" w:rsidRPr="009E467A" w:rsidTr="009E467A">
        <w:tc>
          <w:tcPr>
            <w:tcW w:w="560" w:type="dxa"/>
          </w:tcPr>
          <w:p w:rsidR="003E564A" w:rsidRPr="009E467A" w:rsidRDefault="003E564A" w:rsidP="00107E19">
            <w:pPr>
              <w:tabs>
                <w:tab w:val="left" w:pos="0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6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3E564A" w:rsidRDefault="003E564A" w:rsidP="00107E1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Элементы теории вероятностей</w:t>
            </w:r>
          </w:p>
          <w:p w:rsidR="000C5C1C" w:rsidRPr="009E467A" w:rsidRDefault="000C5C1C" w:rsidP="00107E1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 часов</w:t>
            </w:r>
          </w:p>
        </w:tc>
        <w:tc>
          <w:tcPr>
            <w:tcW w:w="2361" w:type="dxa"/>
          </w:tcPr>
          <w:p w:rsidR="003E564A" w:rsidRPr="00101B6F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Операции над событиями. Зависимые и независимые события. Схема Бернулли. Случайные величины и их характеристики.</w:t>
            </w:r>
          </w:p>
        </w:tc>
        <w:tc>
          <w:tcPr>
            <w:tcW w:w="2276" w:type="dxa"/>
          </w:tcPr>
          <w:p w:rsidR="003E564A" w:rsidRPr="00101B6F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анализа и оценки случайных величин.</w:t>
            </w:r>
          </w:p>
        </w:tc>
        <w:tc>
          <w:tcPr>
            <w:tcW w:w="2361" w:type="dxa"/>
          </w:tcPr>
          <w:p w:rsidR="003E564A" w:rsidRPr="003E564A" w:rsidRDefault="003E564A" w:rsidP="009E467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специальности, в будущей профессиональной деятельности;</w:t>
            </w:r>
          </w:p>
        </w:tc>
      </w:tr>
    </w:tbl>
    <w:p w:rsidR="00BA3B97" w:rsidRDefault="00BA3B97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33053" w:rsidRDefault="00F33053" w:rsidP="00F33053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A3B97" w:rsidRDefault="00BA3B97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3E564A" w:rsidRDefault="003E564A">
      <w:pPr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BA3B97" w:rsidRDefault="00BA3B97"/>
    <w:p w:rsidR="00BA3B97" w:rsidRPr="00F33053" w:rsidRDefault="00F33053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 w:line="240" w:lineRule="auto"/>
        <w:ind w:left="851"/>
        <w:jc w:val="center"/>
        <w:rPr>
          <w:rFonts w:ascii="Times New Roman" w:hAnsi="Times New Roman"/>
          <w:b/>
          <w:color w:val="000000"/>
          <w:spacing w:val="-10"/>
          <w:sz w:val="28"/>
          <w:szCs w:val="28"/>
        </w:rPr>
      </w:pPr>
      <w:r w:rsidRPr="00F33053">
        <w:rPr>
          <w:rFonts w:ascii="Times New Roman" w:hAnsi="Times New Roman"/>
          <w:b/>
          <w:color w:val="000000"/>
          <w:spacing w:val="-10"/>
          <w:sz w:val="28"/>
          <w:szCs w:val="28"/>
        </w:rPr>
        <w:lastRenderedPageBreak/>
        <w:t>Раздел 5. Календарно-тематическое планирование</w:t>
      </w:r>
    </w:p>
    <w:tbl>
      <w:tblPr>
        <w:tblStyle w:val="5"/>
        <w:tblW w:w="9571" w:type="dxa"/>
        <w:tblLook w:val="04A0" w:firstRow="1" w:lastRow="0" w:firstColumn="1" w:lastColumn="0" w:noHBand="0" w:noVBand="1"/>
      </w:tblPr>
      <w:tblGrid>
        <w:gridCol w:w="671"/>
        <w:gridCol w:w="5892"/>
        <w:gridCol w:w="1210"/>
        <w:gridCol w:w="1798"/>
      </w:tblGrid>
      <w:tr w:rsidR="00BA3B97">
        <w:trPr>
          <w:trHeight w:val="111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97" w:rsidRPr="00F33053" w:rsidRDefault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№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97" w:rsidRPr="00F33053" w:rsidRDefault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наименование раздела программы,</w:t>
            </w:r>
          </w:p>
          <w:p w:rsidR="00BA3B97" w:rsidRPr="00F33053" w:rsidRDefault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97" w:rsidRPr="00F33053" w:rsidRDefault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кол-во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B97" w:rsidRPr="00F33053" w:rsidRDefault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дата проведения урока</w:t>
            </w:r>
          </w:p>
        </w:tc>
      </w:tr>
      <w:tr w:rsidR="00BA3B9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BA3B9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 курса 10 класса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6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BA3B97" w:rsidP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BA3B9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eastAsia="Times New Roman" w:hAnsi="Times New Roman"/>
                <w:sz w:val="24"/>
                <w:szCs w:val="24"/>
              </w:rPr>
              <w:t>Числовые функции и их свойства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1.09.2021</w:t>
            </w:r>
          </w:p>
        </w:tc>
      </w:tr>
      <w:tr w:rsidR="00BA3B97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eastAsia="Times New Roman" w:hAnsi="Times New Roman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3.09.2021</w:t>
            </w:r>
          </w:p>
        </w:tc>
      </w:tr>
      <w:tr w:rsidR="00BA3B97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eastAsia="Times New Roman" w:hAnsi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6.09.2021</w:t>
            </w:r>
          </w:p>
        </w:tc>
      </w:tr>
      <w:tr w:rsidR="00BA3B9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eastAsia="Times New Roman" w:hAnsi="Times New Roman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8.09.2021</w:t>
            </w:r>
          </w:p>
        </w:tc>
      </w:tr>
      <w:tr w:rsidR="00BA3B9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Производная. </w:t>
            </w:r>
          </w:p>
          <w:p w:rsidR="00BA3B97" w:rsidRPr="00F33053" w:rsidRDefault="00F330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eastAsia="Times New Roman" w:hAnsi="Times New Roman"/>
                <w:sz w:val="24"/>
                <w:szCs w:val="24"/>
              </w:rPr>
              <w:t>Вычисление производных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10.09.2021</w:t>
            </w:r>
          </w:p>
        </w:tc>
      </w:tr>
      <w:tr w:rsidR="00BA3B9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eastAsia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13.09.2021</w:t>
            </w:r>
          </w:p>
        </w:tc>
      </w:tr>
      <w:tr w:rsidR="003E564A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4A" w:rsidRPr="00F33053" w:rsidRDefault="003E564A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4A" w:rsidRPr="007A61E8" w:rsidRDefault="007A61E8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61E8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Показательная и логарифмическая функции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4A" w:rsidRPr="007A61E8" w:rsidRDefault="002549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4A" w:rsidRPr="007A61E8" w:rsidRDefault="003E564A" w:rsidP="00F330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3B97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97" w:rsidRPr="00F33053" w:rsidRDefault="007A61E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.09.2021</w:t>
            </w:r>
          </w:p>
        </w:tc>
      </w:tr>
      <w:tr w:rsidR="00BA3B97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7A6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Показательная функция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.09.2021</w:t>
            </w:r>
          </w:p>
        </w:tc>
      </w:tr>
      <w:tr w:rsidR="00BA3B97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7A61E8">
            <w:pPr>
              <w:rPr>
                <w:rFonts w:ascii="Times New Roman" w:hAnsi="Times New Roman"/>
                <w:sz w:val="24"/>
                <w:szCs w:val="24"/>
              </w:rPr>
            </w:pPr>
            <w:r w:rsidRPr="007A61E8">
              <w:rPr>
                <w:rFonts w:ascii="Times New Roman" w:hAnsi="Times New Roman"/>
                <w:sz w:val="24"/>
                <w:szCs w:val="24"/>
              </w:rPr>
              <w:t>Свойства и график показательной функции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.09.2021</w:t>
            </w:r>
          </w:p>
        </w:tc>
      </w:tr>
      <w:tr w:rsidR="00BA3B97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7A6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.09.2021</w:t>
            </w:r>
          </w:p>
        </w:tc>
      </w:tr>
      <w:tr w:rsidR="00BA3B9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7A61E8">
            <w:pPr>
              <w:rPr>
                <w:rFonts w:ascii="Times New Roman" w:hAnsi="Times New Roman"/>
                <w:sz w:val="24"/>
                <w:szCs w:val="24"/>
              </w:rPr>
            </w:pPr>
            <w:r w:rsidRPr="007A61E8">
              <w:rPr>
                <w:rFonts w:ascii="Times New Roman" w:hAnsi="Times New Roman"/>
                <w:sz w:val="24"/>
                <w:szCs w:val="24"/>
              </w:rPr>
              <w:t>Виды показательных уравнений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.09.2021</w:t>
            </w:r>
          </w:p>
        </w:tc>
      </w:tr>
      <w:tr w:rsidR="00BA3B97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7A6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A61E8">
              <w:rPr>
                <w:rFonts w:ascii="Times New Roman" w:hAnsi="Times New Roman"/>
                <w:sz w:val="24"/>
                <w:szCs w:val="24"/>
              </w:rPr>
              <w:t>ешение показательных уравнений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.09.2021</w:t>
            </w:r>
          </w:p>
        </w:tc>
      </w:tr>
      <w:tr w:rsidR="00BA3B97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29.09.2021</w:t>
            </w:r>
          </w:p>
        </w:tc>
      </w:tr>
      <w:tr w:rsidR="00BA3B97">
        <w:trPr>
          <w:trHeight w:val="3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1E7DC9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 w:rsidRPr="001E7DC9">
              <w:rPr>
                <w:rFonts w:ascii="Times New Roman" w:hAnsi="Times New Roman"/>
                <w:sz w:val="24"/>
                <w:szCs w:val="24"/>
              </w:rPr>
              <w:t>Виды показательных неравенств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3E5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1E7DC9" w:rsidRDefault="001E7DC9">
            <w:pPr>
              <w:pStyle w:val="c1"/>
              <w:spacing w:before="0" w:beforeAutospacing="0" w:after="0" w:afterAutospacing="0" w:line="276" w:lineRule="auto"/>
              <w:rPr>
                <w:color w:val="000000"/>
              </w:rPr>
            </w:pPr>
            <w:r w:rsidRPr="001E7DC9">
              <w:rPr>
                <w:color w:val="000000"/>
              </w:rPr>
              <w:t>Решение  показательных неравенств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Контрольная работа №1 по теме «Показательные функции, уравнения и неравенства»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Логарифм и его свойства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E7DC9">
              <w:rPr>
                <w:rFonts w:ascii="Times New Roman" w:eastAsia="Times New Roman" w:hAnsi="Times New Roman"/>
                <w:iCs/>
                <w:sz w:val="24"/>
                <w:szCs w:val="24"/>
              </w:rPr>
              <w:t>Основное логарифмическое тождество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E7DC9">
              <w:rPr>
                <w:rFonts w:ascii="Times New Roman" w:eastAsia="Times New Roman" w:hAnsi="Times New Roman"/>
                <w:iCs/>
                <w:sz w:val="24"/>
                <w:szCs w:val="24"/>
              </w:rPr>
              <w:t>Основные логарифмические формулы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1E7DC9" w:rsidRDefault="001E7DC9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E7DC9">
              <w:rPr>
                <w:rFonts w:ascii="Times New Roman" w:eastAsia="Times New Roman" w:hAnsi="Times New Roman"/>
                <w:iCs/>
                <w:sz w:val="24"/>
                <w:szCs w:val="24"/>
              </w:rPr>
              <w:t>Решение упражнений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 w:rsidRPr="001E7DC9">
              <w:rPr>
                <w:rFonts w:ascii="Times New Roman" w:hAnsi="Times New Roman"/>
                <w:sz w:val="24"/>
                <w:szCs w:val="24"/>
              </w:rPr>
              <w:t>Построение графиков логарифмических функций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E7DC9">
              <w:rPr>
                <w:rFonts w:ascii="Times New Roman" w:hAnsi="Times New Roman"/>
                <w:sz w:val="24"/>
                <w:szCs w:val="24"/>
              </w:rPr>
              <w:t>рафическое решение логарифмических уравнений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 w:rsidTr="001E7DC9">
        <w:trPr>
          <w:trHeight w:val="3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 w:rsidRPr="001E7DC9">
              <w:rPr>
                <w:rFonts w:ascii="Times New Roman" w:hAnsi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.10.2021</w:t>
            </w:r>
          </w:p>
        </w:tc>
      </w:tr>
      <w:tr w:rsidR="00BA3B97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 w:rsidRPr="001E7DC9">
              <w:rPr>
                <w:rFonts w:ascii="Times New Roman" w:hAnsi="Times New Roman"/>
                <w:sz w:val="24"/>
                <w:szCs w:val="24"/>
              </w:rPr>
              <w:t>Виды логарифмических уравнений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27.10.2021</w:t>
            </w:r>
          </w:p>
        </w:tc>
      </w:tr>
      <w:tr w:rsidR="00BA3B97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 w:rsidRPr="001E7DC9">
              <w:rPr>
                <w:rFonts w:ascii="Times New Roman" w:hAnsi="Times New Roman"/>
                <w:sz w:val="24"/>
                <w:szCs w:val="24"/>
              </w:rPr>
              <w:t>Решение логарифмических уравнений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.11.2021</w:t>
            </w:r>
          </w:p>
        </w:tc>
      </w:tr>
      <w:tr w:rsidR="00BA3B97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tabs>
                <w:tab w:val="left" w:pos="195"/>
                <w:tab w:val="center" w:pos="38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.11.2021</w:t>
            </w:r>
          </w:p>
        </w:tc>
      </w:tr>
      <w:tr w:rsidR="00BA3B97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 w:rsidRPr="001E7DC9">
              <w:rPr>
                <w:rFonts w:ascii="Times New Roman" w:hAnsi="Times New Roman"/>
                <w:sz w:val="24"/>
                <w:szCs w:val="24"/>
              </w:rPr>
              <w:t>Виды логарифмических неравенств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.11.2021</w:t>
            </w:r>
          </w:p>
        </w:tc>
      </w:tr>
      <w:tr w:rsidR="00BA3B9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29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 w:rsidRPr="001E7DC9">
              <w:rPr>
                <w:rFonts w:ascii="Times New Roman" w:hAnsi="Times New Roman"/>
                <w:sz w:val="24"/>
                <w:szCs w:val="24"/>
              </w:rPr>
              <w:t>Решение логарифмических неравенств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.11.2021</w:t>
            </w:r>
          </w:p>
        </w:tc>
      </w:tr>
      <w:tr w:rsidR="00BA3B97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Производные показательной и логарифмически функции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.11.2021</w:t>
            </w:r>
          </w:p>
        </w:tc>
      </w:tr>
      <w:tr w:rsidR="00BA3B97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 w:rsidRPr="001E7DC9">
              <w:rPr>
                <w:rFonts w:ascii="Times New Roman" w:hAnsi="Times New Roman"/>
                <w:sz w:val="24"/>
                <w:szCs w:val="24"/>
              </w:rPr>
              <w:t> Число е. Функция у=</w:t>
            </w:r>
            <w:proofErr w:type="spellStart"/>
            <w:r w:rsidRPr="001E7D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E7DC9">
              <w:rPr>
                <w:rFonts w:ascii="Times New Roman" w:hAnsi="Times New Roman"/>
                <w:sz w:val="24"/>
                <w:szCs w:val="24"/>
                <w:vertAlign w:val="superscript"/>
              </w:rPr>
              <w:t>х</w:t>
            </w:r>
            <w:proofErr w:type="spellEnd"/>
            <w:r w:rsidRPr="001E7DC9">
              <w:rPr>
                <w:rFonts w:ascii="Times New Roman" w:hAnsi="Times New Roman"/>
                <w:sz w:val="24"/>
                <w:szCs w:val="24"/>
              </w:rPr>
              <w:t>, ее свойства, график, дифференцирование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.11.2021</w:t>
            </w:r>
          </w:p>
        </w:tc>
      </w:tr>
      <w:tr w:rsidR="00BA3B97">
        <w:trPr>
          <w:trHeight w:val="2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 w:rsidRPr="001E7DC9">
              <w:rPr>
                <w:rFonts w:ascii="Times New Roman" w:hAnsi="Times New Roman"/>
                <w:sz w:val="24"/>
                <w:szCs w:val="24"/>
              </w:rPr>
              <w:t>Натуральные логарифмы.</w:t>
            </w:r>
            <w:r w:rsidR="00254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DC9">
              <w:rPr>
                <w:rFonts w:ascii="Times New Roman" w:hAnsi="Times New Roman"/>
                <w:sz w:val="24"/>
                <w:szCs w:val="24"/>
              </w:rPr>
              <w:t>Функция y=</w:t>
            </w:r>
            <w:proofErr w:type="spellStart"/>
            <w:r w:rsidRPr="001E7DC9">
              <w:rPr>
                <w:rFonts w:ascii="Times New Roman" w:hAnsi="Times New Roman"/>
                <w:sz w:val="24"/>
                <w:szCs w:val="24"/>
              </w:rPr>
              <w:t>ln</w:t>
            </w:r>
            <w:proofErr w:type="spellEnd"/>
            <w:r w:rsidRPr="001E7DC9">
              <w:rPr>
                <w:rFonts w:ascii="Times New Roman" w:hAnsi="Times New Roman"/>
                <w:sz w:val="24"/>
                <w:szCs w:val="24"/>
              </w:rPr>
              <w:t xml:space="preserve"> x, ее свойства, график, дифференцирование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.11.2021</w:t>
            </w:r>
          </w:p>
        </w:tc>
      </w:tr>
      <w:tr w:rsidR="00BA3B97">
        <w:trPr>
          <w:trHeight w:val="35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 w:rsidRPr="001E7DC9">
              <w:rPr>
                <w:rFonts w:ascii="Times New Roman" w:hAnsi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.11.2021</w:t>
            </w:r>
          </w:p>
        </w:tc>
      </w:tr>
      <w:tr w:rsidR="00BA3B9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 №2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F43C6">
              <w:rPr>
                <w:rFonts w:ascii="Times New Roman" w:hAnsi="Times New Roman"/>
                <w:sz w:val="24"/>
                <w:szCs w:val="24"/>
              </w:rPr>
              <w:t>.11.2021</w:t>
            </w:r>
          </w:p>
        </w:tc>
      </w:tr>
      <w:tr w:rsidR="00BA3B9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1E7DC9" w:rsidP="001E7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№2</w:t>
            </w:r>
            <w:r w:rsidRPr="001E7DC9">
              <w:rPr>
                <w:rFonts w:ascii="Times New Roman" w:hAnsi="Times New Roman"/>
                <w:iCs/>
                <w:sz w:val="24"/>
                <w:szCs w:val="24"/>
              </w:rPr>
              <w:t xml:space="preserve"> по теме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Показательные и логарифмические функции</w:t>
            </w:r>
            <w:r w:rsidRPr="001E7DC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B97" w:rsidRPr="00F33053" w:rsidRDefault="003E564A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29.11.2021</w:t>
            </w:r>
          </w:p>
        </w:tc>
      </w:tr>
      <w:tr w:rsidR="00A26567" w:rsidTr="00D53C1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 w:rsidP="00107E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 w:rsidP="00107E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наименование раздела программы,</w:t>
            </w:r>
          </w:p>
          <w:p w:rsidR="00A26567" w:rsidRPr="00F33053" w:rsidRDefault="00A26567" w:rsidP="00107E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 w:rsidP="00107E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кол-во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 w:rsidP="00107E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дата проведения урока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типовых заданий из базы дынных ЕГЭ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1.12.2021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2549CE" w:rsidRDefault="00A265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9CE">
              <w:rPr>
                <w:rFonts w:ascii="Times New Roman" w:hAnsi="Times New Roman"/>
                <w:b/>
                <w:sz w:val="24"/>
                <w:szCs w:val="24"/>
              </w:rPr>
              <w:t>Интеграл и его применение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2549CE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Первообразная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3.12.2021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по теме «Первообразная»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6.12.2021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39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 w:rsidRPr="002549CE">
              <w:rPr>
                <w:rFonts w:ascii="Times New Roman" w:hAnsi="Times New Roman"/>
                <w:sz w:val="24"/>
                <w:szCs w:val="24"/>
              </w:rPr>
              <w:t xml:space="preserve">Правила нахождения </w:t>
            </w:r>
            <w:proofErr w:type="gramStart"/>
            <w:r w:rsidRPr="002549CE">
              <w:rPr>
                <w:rFonts w:ascii="Times New Roman" w:hAnsi="Times New Roman"/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8.12.2021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 w:rsidRPr="002549CE">
              <w:rPr>
                <w:rFonts w:ascii="Times New Roman" w:hAnsi="Times New Roman"/>
                <w:sz w:val="24"/>
                <w:szCs w:val="24"/>
              </w:rPr>
              <w:t>Неопределенный интеграл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10.12.2021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 w:rsidRPr="002549CE">
              <w:rPr>
                <w:rFonts w:ascii="Times New Roman" w:hAnsi="Times New Roman"/>
                <w:sz w:val="24"/>
                <w:szCs w:val="24"/>
              </w:rPr>
              <w:t>Задачи, приводящие к понятию определенного интеграла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13.12.2021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административной контрольной работе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15.12.2021</w:t>
            </w:r>
          </w:p>
        </w:tc>
      </w:tr>
      <w:tr w:rsidR="00A26567" w:rsidTr="00F33053">
        <w:trPr>
          <w:trHeight w:val="33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Административная контрольная работа за 1 полугодие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</w:t>
            </w:r>
          </w:p>
        </w:tc>
      </w:tr>
      <w:tr w:rsidR="00A26567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</w:t>
            </w:r>
          </w:p>
        </w:tc>
      </w:tr>
      <w:tr w:rsidR="00A26567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 w:rsidRPr="002549CE">
              <w:rPr>
                <w:rFonts w:ascii="Times New Roman" w:hAnsi="Times New Roman"/>
                <w:sz w:val="24"/>
                <w:szCs w:val="24"/>
              </w:rPr>
              <w:t>Понятие определенного интеграла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Cs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22.12.2021</w:t>
            </w:r>
          </w:p>
        </w:tc>
      </w:tr>
      <w:tr w:rsidR="00A2656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2549CE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 w:rsidRPr="002549CE">
              <w:rPr>
                <w:rFonts w:ascii="Times New Roman" w:hAnsi="Times New Roman"/>
                <w:sz w:val="24"/>
                <w:szCs w:val="24"/>
              </w:rPr>
              <w:t>Формула Ньютона-Лейбница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24.12.2021</w:t>
            </w:r>
          </w:p>
        </w:tc>
      </w:tr>
      <w:tr w:rsidR="00A26567" w:rsidTr="002549CE">
        <w:trPr>
          <w:trHeight w:val="23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2549CE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 w:rsidRPr="002549CE">
              <w:rPr>
                <w:rFonts w:ascii="Times New Roman" w:hAnsi="Times New Roman"/>
                <w:sz w:val="24"/>
                <w:szCs w:val="24"/>
              </w:rPr>
              <w:t>Вычисление площадей плоских фигур</w:t>
            </w:r>
          </w:p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 w:rsidRPr="002549CE">
              <w:rPr>
                <w:rFonts w:ascii="Times New Roman" w:hAnsi="Times New Roman"/>
                <w:sz w:val="24"/>
                <w:szCs w:val="24"/>
              </w:rPr>
              <w:t>с помощью определенного интеграла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27.12.2021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объёмов тел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10.01.2022</w:t>
            </w:r>
          </w:p>
        </w:tc>
      </w:tr>
      <w:tr w:rsidR="00A26567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49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 материала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12.01.2022</w:t>
            </w:r>
          </w:p>
        </w:tc>
      </w:tr>
      <w:tr w:rsidR="00A26567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 w:rsidRPr="002549CE">
              <w:rPr>
                <w:rFonts w:ascii="Times New Roman" w:hAnsi="Times New Roman"/>
                <w:sz w:val="24"/>
                <w:szCs w:val="24"/>
              </w:rPr>
              <w:t>Решение типовых заданий из базы дынных ЕГЭ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14.01.2022</w:t>
            </w:r>
          </w:p>
        </w:tc>
      </w:tr>
      <w:tr w:rsidR="00A26567">
        <w:trPr>
          <w:trHeight w:val="3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A923E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A923E3" w:rsidRDefault="00A265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Элементы комбинаторики. Бином Ньютона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A923E3" w:rsidRDefault="00A265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A923E3" w:rsidRDefault="00A26567" w:rsidP="00F330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6567">
        <w:trPr>
          <w:trHeight w:val="3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17.01.2022</w:t>
            </w:r>
          </w:p>
        </w:tc>
      </w:tr>
      <w:tr w:rsidR="00A26567">
        <w:trPr>
          <w:trHeight w:val="1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 w:rsidRPr="00A923E3">
              <w:rPr>
                <w:rFonts w:ascii="Times New Roman" w:hAnsi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19.01.2022</w:t>
            </w:r>
          </w:p>
        </w:tc>
      </w:tr>
      <w:tr w:rsidR="00A26567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23E3">
              <w:rPr>
                <w:rFonts w:ascii="Times New Roman" w:hAnsi="Times New Roman"/>
                <w:sz w:val="24"/>
                <w:szCs w:val="24"/>
              </w:rPr>
              <w:t>Перестановка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21.01.2022</w:t>
            </w:r>
          </w:p>
        </w:tc>
      </w:tr>
      <w:tr w:rsidR="00A26567">
        <w:trPr>
          <w:trHeight w:val="28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24.01.2022</w:t>
            </w:r>
          </w:p>
        </w:tc>
      </w:tr>
      <w:tr w:rsidR="00A26567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E3">
              <w:rPr>
                <w:rFonts w:ascii="Times New Roman" w:eastAsia="Times New Roman" w:hAnsi="Times New Roman"/>
                <w:sz w:val="24"/>
                <w:szCs w:val="24"/>
              </w:rPr>
              <w:t>Формулы вычисления количества перестановок и размещений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26.01.2022</w:t>
            </w:r>
          </w:p>
        </w:tc>
      </w:tr>
      <w:tr w:rsidR="00A26567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E3">
              <w:rPr>
                <w:rFonts w:ascii="Times New Roman" w:eastAsia="Times New Roman" w:hAnsi="Times New Roman"/>
                <w:sz w:val="24"/>
                <w:szCs w:val="24"/>
              </w:rPr>
              <w:t>Сочетания (комбинации)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28.01.2022</w:t>
            </w:r>
          </w:p>
        </w:tc>
      </w:tr>
      <w:tr w:rsidR="00A2656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60F">
              <w:rPr>
                <w:rFonts w:ascii="Times New Roman" w:eastAsia="Times New Roman" w:hAnsi="Times New Roman"/>
                <w:sz w:val="24"/>
                <w:szCs w:val="24"/>
              </w:rPr>
              <w:t>Формула вычисления количества сочетаний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31.01.2022</w:t>
            </w:r>
          </w:p>
        </w:tc>
      </w:tr>
      <w:tr w:rsidR="00A26567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60F">
              <w:rPr>
                <w:rFonts w:ascii="Times New Roman" w:eastAsia="Times New Roman" w:hAnsi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2.02.2022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59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Бином Ньютона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4.02.2022</w:t>
            </w:r>
          </w:p>
        </w:tc>
      </w:tr>
      <w:tr w:rsidR="00A2656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Формула бинома Ньютона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7.02.2022</w:t>
            </w:r>
          </w:p>
        </w:tc>
      </w:tr>
      <w:tr w:rsidR="00A26567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Вычисление биномиальных коэффициентов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9.02.2022</w:t>
            </w:r>
          </w:p>
        </w:tc>
      </w:tr>
      <w:tr w:rsidR="00A26567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03BFF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bCs/>
                <w:sz w:val="24"/>
                <w:szCs w:val="24"/>
              </w:rPr>
              <w:t>Свойство треугольника Паскаля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11.02.2022</w:t>
            </w:r>
          </w:p>
        </w:tc>
      </w:tr>
      <w:tr w:rsidR="00A26567">
        <w:trPr>
          <w:trHeight w:val="1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 материала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14.02.2022</w:t>
            </w:r>
          </w:p>
        </w:tc>
      </w:tr>
      <w:tr w:rsidR="00A26567">
        <w:trPr>
          <w:trHeight w:val="3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№4</w:t>
            </w:r>
            <w:r w:rsidRPr="002549CE">
              <w:rPr>
                <w:rFonts w:ascii="Times New Roman" w:hAnsi="Times New Roman"/>
                <w:iCs/>
                <w:sz w:val="24"/>
                <w:szCs w:val="24"/>
              </w:rPr>
              <w:t xml:space="preserve"> по теме «</w:t>
            </w:r>
            <w:r w:rsidRPr="00F03BFF">
              <w:rPr>
                <w:rFonts w:ascii="Times New Roman" w:hAnsi="Times New Roman"/>
                <w:iCs/>
                <w:sz w:val="24"/>
                <w:szCs w:val="24"/>
              </w:rPr>
              <w:t>Элементы комбинаторики. Бином Ньютона</w:t>
            </w:r>
            <w:r w:rsidRPr="002549CE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16.02.2022</w:t>
            </w:r>
          </w:p>
        </w:tc>
      </w:tr>
      <w:tr w:rsidR="00A26567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549CE">
              <w:rPr>
                <w:rFonts w:ascii="Times New Roman" w:hAnsi="Times New Roman"/>
                <w:sz w:val="24"/>
                <w:szCs w:val="24"/>
              </w:rPr>
              <w:t xml:space="preserve"> заданий из базы дынных ЕГЭ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18.02.2022</w:t>
            </w:r>
          </w:p>
        </w:tc>
      </w:tr>
      <w:tr w:rsidR="00A26567" w:rsidRPr="00F03BFF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03BFF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03BFF" w:rsidRDefault="00A26567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Элементы  теории вероятностей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03BFF" w:rsidRDefault="00A265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03BFF" w:rsidRDefault="00A26567" w:rsidP="00F330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656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Операции над событиями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21.02.2022</w:t>
            </w:r>
          </w:p>
        </w:tc>
      </w:tr>
      <w:tr w:rsidR="00A26567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Несовместные событ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25.02.2022</w:t>
            </w:r>
          </w:p>
        </w:tc>
      </w:tr>
      <w:tr w:rsidR="00A26567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Дополнение события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</w:tc>
      </w:tr>
      <w:tr w:rsidR="00A26567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69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Нахождение вероятностей объединения и пересечения двух событий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2.03.2022</w:t>
            </w:r>
          </w:p>
        </w:tc>
      </w:tr>
      <w:tr w:rsidR="00A26567">
        <w:trPr>
          <w:trHeight w:val="2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Условная вероятность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4.03.2022</w:t>
            </w:r>
          </w:p>
        </w:tc>
      </w:tr>
      <w:tr w:rsidR="00A26567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Зависимые и независимые события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5.03.2022</w:t>
            </w:r>
          </w:p>
        </w:tc>
      </w:tr>
      <w:tr w:rsidR="00A26567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задание по теме «</w:t>
            </w: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Независимые события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9.03.2022</w:t>
            </w:r>
          </w:p>
        </w:tc>
      </w:tr>
      <w:tr w:rsidR="00A26567" w:rsidTr="002D57A2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 w:rsidP="00107E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 w:rsidP="00107E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наименование раздела программы,</w:t>
            </w:r>
          </w:p>
          <w:p w:rsidR="00A26567" w:rsidRPr="00F33053" w:rsidRDefault="00A26567" w:rsidP="00107E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 w:rsidP="00107E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кол-во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 w:rsidP="00107E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дата проведения урока</w:t>
            </w:r>
          </w:p>
        </w:tc>
      </w:tr>
      <w:tr w:rsidR="00A26567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Решение задание по теме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ависимые события»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11.03.2022</w:t>
            </w:r>
          </w:p>
        </w:tc>
      </w:tr>
      <w:tr w:rsidR="00A26567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Нахождение вероятности пересечения независимых событий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14.03.2022</w:t>
            </w:r>
          </w:p>
        </w:tc>
      </w:tr>
      <w:tr w:rsidR="00A26567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Схема Бернулли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16.03.2022</w:t>
            </w:r>
          </w:p>
        </w:tc>
      </w:tr>
      <w:tr w:rsidR="00A26567">
        <w:trPr>
          <w:trHeight w:val="25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 w:rsidRPr="00F03BFF">
              <w:rPr>
                <w:rFonts w:ascii="Times New Roman" w:hAnsi="Times New Roman"/>
                <w:sz w:val="24"/>
                <w:szCs w:val="24"/>
              </w:rPr>
              <w:t>Вероятность количества успешных исходов в схеме Бернулли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18.03.2022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Случайные величины и их характеристики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21.03.2022</w:t>
            </w:r>
          </w:p>
        </w:tc>
      </w:tr>
      <w:tr w:rsidR="00A2656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Распределение вероятностей случайной величины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23.03.2022</w:t>
            </w:r>
          </w:p>
        </w:tc>
      </w:tr>
      <w:tr w:rsidR="00A26567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79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BFF">
              <w:rPr>
                <w:rFonts w:ascii="Times New Roman" w:eastAsia="Times New Roman" w:hAnsi="Times New Roman"/>
                <w:sz w:val="24"/>
                <w:szCs w:val="24"/>
              </w:rPr>
              <w:t>Математическое ожидание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25.03.2022</w:t>
            </w:r>
          </w:p>
        </w:tc>
      </w:tr>
      <w:tr w:rsidR="00A26567" w:rsidTr="006C02D8">
        <w:trPr>
          <w:trHeight w:val="2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 материала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4.04.2022</w:t>
            </w:r>
          </w:p>
        </w:tc>
      </w:tr>
      <w:tr w:rsidR="00A26567">
        <w:trPr>
          <w:trHeight w:val="26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03B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№5</w:t>
            </w:r>
            <w:r w:rsidRPr="002549CE">
              <w:rPr>
                <w:rFonts w:ascii="Times New Roman" w:hAnsi="Times New Roman"/>
                <w:iCs/>
                <w:sz w:val="24"/>
                <w:szCs w:val="24"/>
              </w:rPr>
              <w:t xml:space="preserve"> по теме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Элементы теории вероятностей</w:t>
            </w:r>
            <w:r w:rsidRPr="002549CE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6.04.2022</w:t>
            </w:r>
          </w:p>
        </w:tc>
      </w:tr>
      <w:tr w:rsidR="00A26567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549CE">
              <w:rPr>
                <w:rFonts w:ascii="Times New Roman" w:hAnsi="Times New Roman"/>
                <w:sz w:val="24"/>
                <w:szCs w:val="24"/>
              </w:rPr>
              <w:t xml:space="preserve"> заданий из базы дынных ЕГЭ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Cs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8.04.2022</w:t>
            </w:r>
          </w:p>
        </w:tc>
      </w:tr>
      <w:tr w:rsidR="00A2656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3A107A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3A107A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107A">
              <w:rPr>
                <w:rFonts w:ascii="Times New Roman" w:eastAsia="Times New Roman" w:hAnsi="Times New Roman"/>
                <w:b/>
                <w:sz w:val="24"/>
                <w:szCs w:val="24"/>
              </w:rPr>
              <w:t>Обобщающее повторение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3A107A" w:rsidRDefault="00A265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3A107A" w:rsidRDefault="00A26567" w:rsidP="00F330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6567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07A">
              <w:rPr>
                <w:rFonts w:ascii="Times New Roman" w:eastAsia="Times New Roman" w:hAnsi="Times New Roman"/>
                <w:sz w:val="24"/>
                <w:szCs w:val="24"/>
              </w:rPr>
              <w:t>Делимость натуральных чисел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3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65C">
              <w:rPr>
                <w:rFonts w:ascii="Times New Roman" w:eastAsia="Times New Roman" w:hAnsi="Times New Roman"/>
                <w:sz w:val="24"/>
                <w:szCs w:val="24"/>
              </w:rPr>
              <w:t>Признаки делимости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11.04.2022</w:t>
            </w:r>
          </w:p>
        </w:tc>
      </w:tr>
      <w:tr w:rsidR="00A26567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 w:rsidRPr="0056365C">
              <w:rPr>
                <w:rFonts w:ascii="Times New Roman" w:hAnsi="Times New Roman"/>
                <w:sz w:val="24"/>
                <w:szCs w:val="24"/>
              </w:rPr>
              <w:t>Рациональные числа. Действия над рациональными числами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13.04.2022</w:t>
            </w:r>
          </w:p>
        </w:tc>
      </w:tr>
      <w:tr w:rsidR="00A26567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567" w:rsidRPr="00F33053" w:rsidRDefault="00A2656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Множества. Операции над множествами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15.04.2022</w:t>
            </w:r>
          </w:p>
        </w:tc>
      </w:tr>
      <w:tr w:rsidR="00A26567" w:rsidTr="00745DC6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Пропорциональные величины. Процентные расчеты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18.04.2022</w:t>
            </w:r>
          </w:p>
        </w:tc>
      </w:tr>
      <w:tr w:rsidR="00A26567" w:rsidTr="00D11183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статистики и теории вероятностей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20.04.2022</w:t>
            </w:r>
          </w:p>
        </w:tc>
      </w:tr>
      <w:tr w:rsidR="00A26567" w:rsidTr="00C96390">
        <w:trPr>
          <w:trHeight w:val="21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Рациональные выражения и уравнения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22.04.2022</w:t>
            </w:r>
          </w:p>
        </w:tc>
      </w:tr>
      <w:tr w:rsidR="00A26567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89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56365C" w:rsidRDefault="00A26567" w:rsidP="00107E19">
            <w:pPr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56365C">
              <w:rPr>
                <w:rFonts w:ascii="Times New Roman" w:hAnsi="Times New Roman"/>
                <w:sz w:val="24"/>
                <w:szCs w:val="24"/>
              </w:rPr>
              <w:t>Системы алгебраических уравнений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25.04.2022</w:t>
            </w:r>
          </w:p>
        </w:tc>
      </w:tr>
      <w:tr w:rsidR="00A26567">
        <w:trPr>
          <w:trHeight w:val="2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Числовые неравенства и их свойства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27.04.2022</w:t>
            </w:r>
          </w:p>
        </w:tc>
      </w:tr>
      <w:tr w:rsidR="00A26567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 и квадратные неравенства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29.04.2022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интервалов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4.05.2022</w:t>
            </w:r>
          </w:p>
        </w:tc>
      </w:tr>
      <w:tr w:rsidR="00A26567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неравенств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053"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6.05.2022</w:t>
            </w:r>
          </w:p>
        </w:tc>
      </w:tr>
      <w:tr w:rsidR="00A26567">
        <w:trPr>
          <w:trHeight w:val="20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и корни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56365C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5C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107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Иррациональные уравнения  и неравенства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13.05.2022</w:t>
            </w:r>
          </w:p>
        </w:tc>
      </w:tr>
      <w:tr w:rsidR="00A26567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и их свойства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16.05.2022</w:t>
            </w:r>
          </w:p>
        </w:tc>
      </w:tr>
      <w:tr w:rsidR="00A26567">
        <w:trPr>
          <w:trHeight w:val="3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56365C">
              <w:rPr>
                <w:rFonts w:ascii="Times New Roman" w:hAnsi="Times New Roman"/>
                <w:sz w:val="24"/>
                <w:szCs w:val="24"/>
              </w:rPr>
              <w:t>Тригонометрические уравнения и неравенства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18.05.2022</w:t>
            </w:r>
          </w:p>
        </w:tc>
      </w:tr>
      <w:tr w:rsidR="00A26567">
        <w:trPr>
          <w:trHeight w:val="3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 w:rsidRPr="0056365C">
              <w:rPr>
                <w:rFonts w:ascii="Times New Roman" w:hAnsi="Times New Roman"/>
                <w:sz w:val="24"/>
                <w:szCs w:val="24"/>
              </w:rPr>
              <w:t>Решение показательных уравнений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неравенств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20.05.2022</w:t>
            </w:r>
          </w:p>
        </w:tc>
      </w:tr>
      <w:tr w:rsidR="00A26567">
        <w:trPr>
          <w:trHeight w:val="3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99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 w:rsidRPr="0056365C">
              <w:rPr>
                <w:rFonts w:ascii="Times New Roman" w:hAnsi="Times New Roman"/>
                <w:sz w:val="24"/>
                <w:szCs w:val="24"/>
              </w:rPr>
              <w:t>Решение логарифмических уравнений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неравенств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</w:tr>
      <w:tr w:rsidR="00A26567">
        <w:trPr>
          <w:trHeight w:val="3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100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 w:rsidRPr="0056365C">
              <w:rPr>
                <w:rFonts w:ascii="Times New Roman" w:hAnsi="Times New Roman"/>
                <w:sz w:val="24"/>
                <w:szCs w:val="24"/>
              </w:rPr>
              <w:t>Производная и её применение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 w:rsidP="00F3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25.05.2022</w:t>
            </w:r>
          </w:p>
        </w:tc>
      </w:tr>
      <w:tr w:rsidR="00A2656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100</w:t>
            </w:r>
            <w:r w:rsidRPr="00F3305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часов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67" w:rsidRPr="00F33053" w:rsidRDefault="00A26567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</w:tr>
    </w:tbl>
    <w:p w:rsidR="00BA3B97" w:rsidRDefault="00BA3B9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F33053" w:rsidRPr="00F33053" w:rsidRDefault="00F33053" w:rsidP="00F3305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33053">
        <w:rPr>
          <w:rFonts w:ascii="Times New Roman" w:hAnsi="Times New Roman"/>
          <w:sz w:val="24"/>
          <w:szCs w:val="24"/>
        </w:rPr>
        <w:t>Примерная програ</w:t>
      </w:r>
      <w:r w:rsidR="00013C75">
        <w:rPr>
          <w:rFonts w:ascii="Times New Roman" w:hAnsi="Times New Roman"/>
          <w:sz w:val="24"/>
          <w:szCs w:val="24"/>
        </w:rPr>
        <w:t>мма по алгебре рассчитана на 103</w:t>
      </w:r>
      <w:r w:rsidRPr="00F33053">
        <w:rPr>
          <w:rFonts w:ascii="Times New Roman" w:hAnsi="Times New Roman"/>
          <w:sz w:val="24"/>
          <w:szCs w:val="24"/>
        </w:rPr>
        <w:t xml:space="preserve"> часов, ра</w:t>
      </w:r>
      <w:r w:rsidR="00013C75">
        <w:rPr>
          <w:rFonts w:ascii="Times New Roman" w:hAnsi="Times New Roman"/>
          <w:sz w:val="24"/>
          <w:szCs w:val="24"/>
        </w:rPr>
        <w:t>бочая программа реализуется в 11 классе за 100</w:t>
      </w:r>
      <w:r w:rsidRPr="00F33053">
        <w:rPr>
          <w:rFonts w:ascii="Times New Roman" w:hAnsi="Times New Roman"/>
          <w:sz w:val="24"/>
          <w:szCs w:val="24"/>
        </w:rPr>
        <w:t xml:space="preserve"> часа в соответствии с производственным календарем на 2021 и 2022 год (праздничные дни 23.02.2022, 2.05.2022,  9.05.2022) и календарным учебным графиком МБОУ СОШ №68 на 2021-2022учебный год.</w:t>
      </w:r>
    </w:p>
    <w:p w:rsidR="00F33053" w:rsidRPr="00F33053" w:rsidRDefault="00F33053" w:rsidP="00F3305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33053">
        <w:rPr>
          <w:rFonts w:ascii="Times New Roman" w:hAnsi="Times New Roman"/>
          <w:sz w:val="24"/>
          <w:szCs w:val="24"/>
        </w:rPr>
        <w:t>Т</w:t>
      </w:r>
      <w:r w:rsidR="0056365C">
        <w:rPr>
          <w:rFonts w:ascii="Times New Roman" w:hAnsi="Times New Roman"/>
          <w:sz w:val="24"/>
          <w:szCs w:val="24"/>
        </w:rPr>
        <w:t>ема «Повторение» рассчитана на 21 час, планируется дать фактически 18</w:t>
      </w:r>
      <w:r w:rsidRPr="00F33053">
        <w:rPr>
          <w:rFonts w:ascii="Times New Roman" w:hAnsi="Times New Roman"/>
          <w:sz w:val="24"/>
          <w:szCs w:val="24"/>
        </w:rPr>
        <w:t xml:space="preserve"> часов. Уплотнение темы «Обобщающее  повторение».</w:t>
      </w:r>
    </w:p>
    <w:p w:rsidR="0056365C" w:rsidRDefault="0056365C" w:rsidP="00F33053">
      <w:pPr>
        <w:rPr>
          <w:rFonts w:ascii="Times New Roman" w:hAnsi="Times New Roman"/>
          <w:b/>
          <w:color w:val="000000"/>
          <w:spacing w:val="-10"/>
          <w:sz w:val="32"/>
          <w:szCs w:val="32"/>
        </w:rPr>
      </w:pPr>
    </w:p>
    <w:p w:rsidR="00A26567" w:rsidRPr="00F33053" w:rsidRDefault="00A26567" w:rsidP="00F33053">
      <w:pPr>
        <w:rPr>
          <w:rFonts w:ascii="Times New Roman" w:hAnsi="Times New Roman"/>
          <w:b/>
          <w:color w:val="000000"/>
          <w:spacing w:val="-10"/>
          <w:sz w:val="32"/>
          <w:szCs w:val="32"/>
        </w:rPr>
      </w:pPr>
    </w:p>
    <w:p w:rsidR="00F33053" w:rsidRPr="00F33053" w:rsidRDefault="00F33053" w:rsidP="00F330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3053"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F33053">
        <w:rPr>
          <w:rFonts w:ascii="Times New Roman" w:hAnsi="Times New Roman"/>
          <w:b/>
          <w:bCs/>
          <w:sz w:val="28"/>
          <w:szCs w:val="28"/>
        </w:rPr>
        <w:t xml:space="preserve">  Раздел 6. Учебно-методическое обеспечение (включая ЦОР и ЭОР)</w:t>
      </w:r>
    </w:p>
    <w:p w:rsidR="00013C75" w:rsidRPr="00013C75" w:rsidRDefault="00013C75" w:rsidP="00013C75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Математика. Алгебра и начала математического анализа. Базовый уровень:  11 класс:  учебник / </w:t>
      </w:r>
      <w:proofErr w:type="spellStart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А.Г.</w:t>
      </w:r>
      <w:proofErr w:type="gramStart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Мерзляк</w:t>
      </w:r>
      <w:proofErr w:type="spellEnd"/>
      <w:proofErr w:type="gramEnd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Д.А. </w:t>
      </w:r>
      <w:proofErr w:type="spellStart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Номировский</w:t>
      </w:r>
      <w:proofErr w:type="spellEnd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В.Б. Полонский, М.С. Якир; под ред. В.Е. Подольского. – 3-е изд., стереотип. – М.: </w:t>
      </w:r>
      <w:proofErr w:type="spellStart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-Граф, 2020. – 288 с.: ил. – (Российский учебник).</w:t>
      </w:r>
    </w:p>
    <w:p w:rsidR="00013C75" w:rsidRPr="00013C75" w:rsidRDefault="00E32BB3" w:rsidP="00013C75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Математика</w:t>
      </w:r>
      <w:r w:rsidR="00013C75"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алгебра и начала математического анализа, геометрия. Алгебра и начала математического анализа. Базовый уровень</w:t>
      </w:r>
      <w:proofErr w:type="gramStart"/>
      <w:r w:rsidR="00013C75"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013C75"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11 класс : методическое пособие / Е. В. Буцко, А. Г. Мерзляк, В. Б. Полонский, М. С. Якир. — М.</w:t>
      </w:r>
      <w:proofErr w:type="gramStart"/>
      <w:r w:rsidR="00013C75"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013C75"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3C75"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="00013C75"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-Граф, 2020. — 74 с. : ил. — (Российский учебник).</w:t>
      </w:r>
    </w:p>
    <w:p w:rsidR="00013C75" w:rsidRDefault="00013C75" w:rsidP="00013C75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Математика</w:t>
      </w:r>
      <w:proofErr w:type="gramStart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алгебра и начала математического анализа, геометрия. Алгебра и начала математического анализа. Базовый уровень</w:t>
      </w:r>
      <w:proofErr w:type="gramStart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11 класс : дидактические материалы / А. Г. Мерзляк, В. Б. Полонский, Е.М. Рабинович, М.С. Якир. — М.</w:t>
      </w:r>
      <w:proofErr w:type="gramStart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013C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-Граф, 2020 — 110 с. : ил. — (Российский учебник).</w:t>
      </w:r>
    </w:p>
    <w:p w:rsidR="00013C75" w:rsidRPr="00013C75" w:rsidRDefault="00013C75" w:rsidP="00013C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33053" w:rsidRPr="00F33053" w:rsidRDefault="00F33053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330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Pr="00F3305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http://www.fipi.ru/</w:t>
        </w:r>
      </w:hyperlink>
      <w:r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ФИПИ</w:t>
      </w:r>
    </w:p>
    <w:p w:rsidR="00F33053" w:rsidRPr="00F33053" w:rsidRDefault="00A04B4D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9" w:history="1">
        <w:r w:rsidR="00F33053" w:rsidRPr="00F3305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http://4ege.ru/</w:t>
        </w:r>
      </w:hyperlink>
      <w:r w:rsidR="00F33053"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— 4 ЕГЭ </w:t>
      </w:r>
      <w:proofErr w:type="spellStart"/>
      <w:r w:rsidR="00F33053"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</w:t>
      </w:r>
      <w:proofErr w:type="spellEnd"/>
    </w:p>
    <w:p w:rsidR="00F33053" w:rsidRPr="00F33053" w:rsidRDefault="00A04B4D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0" w:history="1">
        <w:r w:rsidR="00F33053" w:rsidRPr="00F3305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https://ege.sdamgia.ru/</w:t>
        </w:r>
      </w:hyperlink>
      <w:r w:rsidR="00F33053"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Решу ЕГЭ</w:t>
      </w:r>
    </w:p>
    <w:p w:rsidR="00F33053" w:rsidRPr="00F33053" w:rsidRDefault="00A04B4D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1" w:history="1">
        <w:r w:rsidR="00F33053" w:rsidRPr="00F3305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https://infourok.ru/obobschenie-opita-raboti-sistema-podgotovki-uchaschihsya-k-itogovoy-attestacii-po-matematike-859786.html</w:t>
        </w:r>
      </w:hyperlink>
      <w:r w:rsidR="00F33053"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Обобщение опыта работы «Система подготовки учащихся к итоговой аттестации по математике»</w:t>
      </w:r>
    </w:p>
    <w:p w:rsidR="00F33053" w:rsidRPr="00F33053" w:rsidRDefault="00A04B4D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2" w:history="1">
        <w:r w:rsidR="00F33053" w:rsidRPr="00F3305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http://globuss24.ru/doc/sistema-podgotovki-uchashtihsya-k-gosudarstvennoy-itogovoy-attestatsii-po-matematike</w:t>
        </w:r>
      </w:hyperlink>
      <w:r w:rsidR="00F33053"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Система подготовки учащихся к государственной (итоговой) аттестации по математике</w:t>
      </w:r>
    </w:p>
    <w:p w:rsidR="00F33053" w:rsidRPr="00F33053" w:rsidRDefault="00A04B4D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3" w:history="1">
        <w:r w:rsidR="00F33053" w:rsidRPr="00F3305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https://www.metod-kopilka.ru/ispolzovanie-elektronnih-obrazovatelnih-resursov-novogo-pokoleniya-eor-np-v-prepodavanii-matematiki-v-usloviyah-fgos-64136.html</w:t>
        </w:r>
      </w:hyperlink>
      <w:r w:rsidR="00F33053"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Использование электронных образовательных ресурсов нового поколения (ЭОР НП) в преподавании математики в условиях ФГОС</w:t>
      </w:r>
    </w:p>
    <w:p w:rsidR="00F33053" w:rsidRPr="00F33053" w:rsidRDefault="00A04B4D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4" w:history="1">
        <w:r w:rsidR="00F33053" w:rsidRPr="00F3305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https://урок.рф/library/elektronnie_obrazovatelnie_resursi_v_sovremennoj__210305.html</w:t>
        </w:r>
      </w:hyperlink>
      <w:r w:rsidR="00F33053"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Электронные образовательные ресурсы в современной образовательной организации</w:t>
      </w:r>
    </w:p>
    <w:p w:rsidR="00F33053" w:rsidRPr="00F33053" w:rsidRDefault="00A04B4D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5" w:history="1">
        <w:r w:rsidR="00F33053" w:rsidRPr="00F3305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https://proshkolu.ru/user/efros57/blog/526410</w:t>
        </w:r>
      </w:hyperlink>
      <w:r w:rsidR="00F33053"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ЭОР для учителя математики</w:t>
      </w:r>
    </w:p>
    <w:p w:rsidR="00F33053" w:rsidRPr="00F33053" w:rsidRDefault="00A04B4D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6" w:history="1">
        <w:r w:rsidR="00F33053" w:rsidRPr="00F3305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http://konkurs-kenguru.ru</w:t>
        </w:r>
      </w:hyperlink>
      <w:r w:rsidR="00F33053" w:rsidRPr="00F33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Математика для всех.</w:t>
      </w:r>
    </w:p>
    <w:p w:rsidR="00F33053" w:rsidRPr="00F33053" w:rsidRDefault="00F33053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33053" w:rsidRPr="00F33053" w:rsidRDefault="00F33053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33053" w:rsidRPr="00F33053" w:rsidRDefault="00F33053" w:rsidP="00F330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33053" w:rsidRPr="00F33053" w:rsidRDefault="00F33053" w:rsidP="00F330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i/>
          <w:color w:val="000000"/>
          <w:kern w:val="1"/>
          <w:sz w:val="21"/>
          <w:szCs w:val="20"/>
        </w:rPr>
      </w:pPr>
    </w:p>
    <w:tbl>
      <w:tblPr>
        <w:tblW w:w="9646" w:type="dxa"/>
        <w:tblInd w:w="250" w:type="dxa"/>
        <w:tblLook w:val="01E0" w:firstRow="1" w:lastRow="1" w:firstColumn="1" w:lastColumn="1" w:noHBand="0" w:noVBand="0"/>
      </w:tblPr>
      <w:tblGrid>
        <w:gridCol w:w="5132"/>
        <w:gridCol w:w="4514"/>
      </w:tblGrid>
      <w:tr w:rsidR="00F33053" w:rsidRPr="00F33053" w:rsidTr="00F33053">
        <w:trPr>
          <w:trHeight w:val="55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объединения  учителей  естественно математического цикла № 1</w:t>
            </w:r>
          </w:p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МБОУ СОШ № 68 от«</w:t>
            </w:r>
            <w:r w:rsidRPr="00F33053">
              <w:rPr>
                <w:rFonts w:ascii="Times New Roman" w:hAnsi="Times New Roman"/>
                <w:sz w:val="24"/>
                <w:szCs w:val="24"/>
                <w:u w:val="single"/>
              </w:rPr>
              <w:t>27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>»</w:t>
            </w:r>
            <w:r w:rsidRPr="00F33053">
              <w:rPr>
                <w:rFonts w:ascii="Times New Roman" w:hAnsi="Times New Roman"/>
                <w:sz w:val="24"/>
                <w:szCs w:val="24"/>
                <w:u w:val="single"/>
              </w:rPr>
              <w:t>августа 2021 г.</w:t>
            </w:r>
          </w:p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Руководитель МО школы:</w:t>
            </w:r>
          </w:p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_________  /_________________/</w:t>
            </w:r>
          </w:p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( подпись) (расшифровка подписи)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53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     школы по УВР                                                </w:t>
            </w:r>
          </w:p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 xml:space="preserve">МБОУ СОШ № 68                 </w:t>
            </w:r>
          </w:p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 xml:space="preserve">__________  /________________/  (подпись)     (расшифровка подписи)      </w:t>
            </w:r>
          </w:p>
          <w:p w:rsidR="00F33053" w:rsidRPr="00F33053" w:rsidRDefault="00F33053" w:rsidP="00F33053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053">
              <w:rPr>
                <w:rFonts w:ascii="Times New Roman" w:hAnsi="Times New Roman"/>
                <w:sz w:val="24"/>
                <w:szCs w:val="24"/>
              </w:rPr>
              <w:t>«</w:t>
            </w:r>
            <w:r w:rsidRPr="00F33053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F33053">
              <w:rPr>
                <w:rFonts w:ascii="Times New Roman" w:hAnsi="Times New Roman"/>
                <w:sz w:val="24"/>
                <w:szCs w:val="24"/>
              </w:rPr>
              <w:t>»</w:t>
            </w:r>
            <w:r w:rsidRPr="00F33053">
              <w:rPr>
                <w:rFonts w:ascii="Times New Roman" w:hAnsi="Times New Roman"/>
                <w:sz w:val="24"/>
                <w:szCs w:val="24"/>
                <w:u w:val="single"/>
              </w:rPr>
              <w:t>августа 2021г.</w:t>
            </w:r>
          </w:p>
        </w:tc>
      </w:tr>
    </w:tbl>
    <w:p w:rsidR="00F33053" w:rsidRPr="00F33053" w:rsidRDefault="00F33053" w:rsidP="00F33053"/>
    <w:p w:rsidR="00BA3B97" w:rsidRDefault="00BA3B97"/>
    <w:sectPr w:rsidR="00BA3B97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4C1"/>
    <w:multiLevelType w:val="multilevel"/>
    <w:tmpl w:val="7F14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0684C"/>
    <w:multiLevelType w:val="hybridMultilevel"/>
    <w:tmpl w:val="D27EA0FA"/>
    <w:name w:val="Нумерованный список 8"/>
    <w:lvl w:ilvl="0" w:tplc="0E927B88">
      <w:start w:val="1"/>
      <w:numFmt w:val="decimal"/>
      <w:lvlText w:val="%1."/>
      <w:lvlJc w:val="left"/>
      <w:pPr>
        <w:ind w:left="851" w:firstLine="0"/>
      </w:pPr>
    </w:lvl>
    <w:lvl w:ilvl="1" w:tplc="7B1C7A6C">
      <w:start w:val="1"/>
      <w:numFmt w:val="lowerLetter"/>
      <w:lvlText w:val="%2."/>
      <w:lvlJc w:val="left"/>
      <w:pPr>
        <w:ind w:left="1571" w:firstLine="0"/>
      </w:pPr>
    </w:lvl>
    <w:lvl w:ilvl="2" w:tplc="2146F382">
      <w:start w:val="1"/>
      <w:numFmt w:val="lowerRoman"/>
      <w:lvlText w:val="%3."/>
      <w:lvlJc w:val="left"/>
      <w:pPr>
        <w:ind w:left="2471" w:firstLine="0"/>
      </w:pPr>
    </w:lvl>
    <w:lvl w:ilvl="3" w:tplc="6A38704A">
      <w:start w:val="1"/>
      <w:numFmt w:val="decimal"/>
      <w:lvlText w:val="%4."/>
      <w:lvlJc w:val="left"/>
      <w:pPr>
        <w:ind w:left="3011" w:firstLine="0"/>
      </w:pPr>
    </w:lvl>
    <w:lvl w:ilvl="4" w:tplc="39CA4C5A">
      <w:start w:val="1"/>
      <w:numFmt w:val="lowerLetter"/>
      <w:lvlText w:val="%5."/>
      <w:lvlJc w:val="left"/>
      <w:pPr>
        <w:ind w:left="3731" w:firstLine="0"/>
      </w:pPr>
    </w:lvl>
    <w:lvl w:ilvl="5" w:tplc="83AE30B4">
      <w:start w:val="1"/>
      <w:numFmt w:val="lowerRoman"/>
      <w:lvlText w:val="%6."/>
      <w:lvlJc w:val="left"/>
      <w:pPr>
        <w:ind w:left="4631" w:firstLine="0"/>
      </w:pPr>
    </w:lvl>
    <w:lvl w:ilvl="6" w:tplc="BF7C99A6">
      <w:start w:val="1"/>
      <w:numFmt w:val="decimal"/>
      <w:lvlText w:val="%7."/>
      <w:lvlJc w:val="left"/>
      <w:pPr>
        <w:ind w:left="5171" w:firstLine="0"/>
      </w:pPr>
    </w:lvl>
    <w:lvl w:ilvl="7" w:tplc="EE0CD212">
      <w:start w:val="1"/>
      <w:numFmt w:val="lowerLetter"/>
      <w:lvlText w:val="%8."/>
      <w:lvlJc w:val="left"/>
      <w:pPr>
        <w:ind w:left="5891" w:firstLine="0"/>
      </w:pPr>
    </w:lvl>
    <w:lvl w:ilvl="8" w:tplc="9126D3E0">
      <w:start w:val="1"/>
      <w:numFmt w:val="lowerRoman"/>
      <w:lvlText w:val="%9."/>
      <w:lvlJc w:val="left"/>
      <w:pPr>
        <w:ind w:left="6791" w:firstLine="0"/>
      </w:pPr>
    </w:lvl>
  </w:abstractNum>
  <w:abstractNum w:abstractNumId="2">
    <w:nsid w:val="20994913"/>
    <w:multiLevelType w:val="hybridMultilevel"/>
    <w:tmpl w:val="5F3C17BC"/>
    <w:name w:val="Нумерованный список 7"/>
    <w:lvl w:ilvl="0" w:tplc="08A86E42">
      <w:start w:val="1"/>
      <w:numFmt w:val="decimal"/>
      <w:lvlText w:val="%1."/>
      <w:lvlJc w:val="left"/>
      <w:pPr>
        <w:ind w:left="360" w:firstLine="0"/>
      </w:pPr>
    </w:lvl>
    <w:lvl w:ilvl="1" w:tplc="6AF8080A">
      <w:start w:val="1"/>
      <w:numFmt w:val="lowerLetter"/>
      <w:lvlText w:val="%2."/>
      <w:lvlJc w:val="left"/>
      <w:pPr>
        <w:ind w:left="1080" w:firstLine="0"/>
      </w:pPr>
    </w:lvl>
    <w:lvl w:ilvl="2" w:tplc="A9C6B02E">
      <w:start w:val="1"/>
      <w:numFmt w:val="lowerRoman"/>
      <w:lvlText w:val="%3."/>
      <w:lvlJc w:val="left"/>
      <w:pPr>
        <w:ind w:left="1980" w:firstLine="0"/>
      </w:pPr>
    </w:lvl>
    <w:lvl w:ilvl="3" w:tplc="4D120444">
      <w:start w:val="1"/>
      <w:numFmt w:val="decimal"/>
      <w:lvlText w:val="%4."/>
      <w:lvlJc w:val="left"/>
      <w:pPr>
        <w:ind w:left="2520" w:firstLine="0"/>
      </w:pPr>
    </w:lvl>
    <w:lvl w:ilvl="4" w:tplc="179C3592">
      <w:start w:val="1"/>
      <w:numFmt w:val="lowerLetter"/>
      <w:lvlText w:val="%5."/>
      <w:lvlJc w:val="left"/>
      <w:pPr>
        <w:ind w:left="3240" w:firstLine="0"/>
      </w:pPr>
    </w:lvl>
    <w:lvl w:ilvl="5" w:tplc="81A86CBC">
      <w:start w:val="1"/>
      <w:numFmt w:val="lowerRoman"/>
      <w:lvlText w:val="%6."/>
      <w:lvlJc w:val="left"/>
      <w:pPr>
        <w:ind w:left="4140" w:firstLine="0"/>
      </w:pPr>
    </w:lvl>
    <w:lvl w:ilvl="6" w:tplc="C96E3D54">
      <w:start w:val="1"/>
      <w:numFmt w:val="decimal"/>
      <w:lvlText w:val="%7."/>
      <w:lvlJc w:val="left"/>
      <w:pPr>
        <w:ind w:left="4680" w:firstLine="0"/>
      </w:pPr>
    </w:lvl>
    <w:lvl w:ilvl="7" w:tplc="1702102A">
      <w:start w:val="1"/>
      <w:numFmt w:val="lowerLetter"/>
      <w:lvlText w:val="%8."/>
      <w:lvlJc w:val="left"/>
      <w:pPr>
        <w:ind w:left="5400" w:firstLine="0"/>
      </w:pPr>
    </w:lvl>
    <w:lvl w:ilvl="8" w:tplc="9A5AE888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22D04110"/>
    <w:multiLevelType w:val="hybridMultilevel"/>
    <w:tmpl w:val="9CE6D326"/>
    <w:name w:val="Нумерованный список 2"/>
    <w:lvl w:ilvl="0" w:tplc="07BC2274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1C7E8B1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D80C06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34AAE63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7026DEB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88882E10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964A33FA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798B7B8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87FA1C34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">
    <w:nsid w:val="23971A4E"/>
    <w:multiLevelType w:val="hybridMultilevel"/>
    <w:tmpl w:val="CD20E3F0"/>
    <w:name w:val="Нумерованный список 10"/>
    <w:lvl w:ilvl="0" w:tplc="FCD88B56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05FCD99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B81C8CDC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78CE0820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15AE1506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E992108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C16866A6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4B30F688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667AC474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5">
    <w:nsid w:val="23B76757"/>
    <w:multiLevelType w:val="hybridMultilevel"/>
    <w:tmpl w:val="7A129878"/>
    <w:name w:val="Нумерованный список 4"/>
    <w:lvl w:ilvl="0" w:tplc="AC048852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4970E3D2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92B6B3CC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2DFA5480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4098561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03CC2796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2C0E6C58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DFE634D2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D494A802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6">
    <w:nsid w:val="36325AE2"/>
    <w:multiLevelType w:val="multilevel"/>
    <w:tmpl w:val="96AE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B6925"/>
    <w:multiLevelType w:val="hybridMultilevel"/>
    <w:tmpl w:val="DC1480AC"/>
    <w:name w:val="Нумерованный список 3"/>
    <w:lvl w:ilvl="0" w:tplc="C0F61922">
      <w:start w:val="2"/>
      <w:numFmt w:val="decimal"/>
      <w:lvlText w:val="%1."/>
      <w:lvlJc w:val="left"/>
      <w:pPr>
        <w:ind w:left="851" w:firstLine="0"/>
      </w:pPr>
    </w:lvl>
    <w:lvl w:ilvl="1" w:tplc="A7526542">
      <w:start w:val="1"/>
      <w:numFmt w:val="lowerLetter"/>
      <w:lvlText w:val="%2."/>
      <w:lvlJc w:val="left"/>
      <w:pPr>
        <w:ind w:left="1571" w:firstLine="0"/>
      </w:pPr>
    </w:lvl>
    <w:lvl w:ilvl="2" w:tplc="1DD034BE">
      <w:start w:val="1"/>
      <w:numFmt w:val="lowerRoman"/>
      <w:lvlText w:val="%3."/>
      <w:lvlJc w:val="left"/>
      <w:pPr>
        <w:ind w:left="2471" w:firstLine="0"/>
      </w:pPr>
    </w:lvl>
    <w:lvl w:ilvl="3" w:tplc="D8A0F7C2">
      <w:start w:val="1"/>
      <w:numFmt w:val="decimal"/>
      <w:lvlText w:val="%4."/>
      <w:lvlJc w:val="left"/>
      <w:pPr>
        <w:ind w:left="3011" w:firstLine="0"/>
      </w:pPr>
    </w:lvl>
    <w:lvl w:ilvl="4" w:tplc="6CA0CB94">
      <w:start w:val="1"/>
      <w:numFmt w:val="lowerLetter"/>
      <w:lvlText w:val="%5."/>
      <w:lvlJc w:val="left"/>
      <w:pPr>
        <w:ind w:left="3731" w:firstLine="0"/>
      </w:pPr>
    </w:lvl>
    <w:lvl w:ilvl="5" w:tplc="819EF6DA">
      <w:start w:val="1"/>
      <w:numFmt w:val="lowerRoman"/>
      <w:lvlText w:val="%6."/>
      <w:lvlJc w:val="left"/>
      <w:pPr>
        <w:ind w:left="4631" w:firstLine="0"/>
      </w:pPr>
    </w:lvl>
    <w:lvl w:ilvl="6" w:tplc="970E5B3A">
      <w:start w:val="1"/>
      <w:numFmt w:val="decimal"/>
      <w:lvlText w:val="%7."/>
      <w:lvlJc w:val="left"/>
      <w:pPr>
        <w:ind w:left="5171" w:firstLine="0"/>
      </w:pPr>
    </w:lvl>
    <w:lvl w:ilvl="7" w:tplc="31F4C916">
      <w:start w:val="1"/>
      <w:numFmt w:val="lowerLetter"/>
      <w:lvlText w:val="%8."/>
      <w:lvlJc w:val="left"/>
      <w:pPr>
        <w:ind w:left="5891" w:firstLine="0"/>
      </w:pPr>
    </w:lvl>
    <w:lvl w:ilvl="8" w:tplc="E4CE682E">
      <w:start w:val="1"/>
      <w:numFmt w:val="lowerRoman"/>
      <w:lvlText w:val="%9."/>
      <w:lvlJc w:val="left"/>
      <w:pPr>
        <w:ind w:left="6791" w:firstLine="0"/>
      </w:pPr>
    </w:lvl>
  </w:abstractNum>
  <w:abstractNum w:abstractNumId="8">
    <w:nsid w:val="3DA4776B"/>
    <w:multiLevelType w:val="multilevel"/>
    <w:tmpl w:val="0D7E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3222B"/>
    <w:multiLevelType w:val="multilevel"/>
    <w:tmpl w:val="0C2C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1A7FA5"/>
    <w:multiLevelType w:val="multilevel"/>
    <w:tmpl w:val="59AA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8C63C0"/>
    <w:multiLevelType w:val="multilevel"/>
    <w:tmpl w:val="0B38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4592A"/>
    <w:multiLevelType w:val="multilevel"/>
    <w:tmpl w:val="D760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7170FE"/>
    <w:multiLevelType w:val="multilevel"/>
    <w:tmpl w:val="2A1A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1C1962"/>
    <w:multiLevelType w:val="hybridMultilevel"/>
    <w:tmpl w:val="F93E44E8"/>
    <w:name w:val="Нумерованный список 9"/>
    <w:lvl w:ilvl="0" w:tplc="C914BFA6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BD921E10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16533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040EF780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AD842622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2D3E2350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1D467FA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80B646F4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6CF69A6A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5">
    <w:nsid w:val="58DF242E"/>
    <w:multiLevelType w:val="multilevel"/>
    <w:tmpl w:val="5E241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1F53CE"/>
    <w:multiLevelType w:val="hybridMultilevel"/>
    <w:tmpl w:val="79BC8A82"/>
    <w:name w:val="Нумерованный список 6"/>
    <w:lvl w:ilvl="0" w:tplc="3F64431E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3B66186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5A96AD6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21AAEA3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46F0BD5C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EAE87396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540F2A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29D6703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3CCEF81E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7">
    <w:nsid w:val="5D124431"/>
    <w:multiLevelType w:val="multilevel"/>
    <w:tmpl w:val="90CE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360631"/>
    <w:multiLevelType w:val="hybridMultilevel"/>
    <w:tmpl w:val="7E448DBC"/>
    <w:name w:val="Нумерованный список 5"/>
    <w:lvl w:ilvl="0" w:tplc="0FC07DEE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850A7830">
      <w:numFmt w:val="bullet"/>
      <w:lvlText w:val="o"/>
      <w:lvlJc w:val="left"/>
      <w:pPr>
        <w:ind w:left="720" w:firstLine="0"/>
      </w:pPr>
      <w:rPr>
        <w:rFonts w:ascii="Courier New" w:hAnsi="Courier New" w:cs="Times New Roman"/>
      </w:rPr>
    </w:lvl>
    <w:lvl w:ilvl="2" w:tplc="2A5ED10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2C24C6D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C0E45CBC">
      <w:numFmt w:val="bullet"/>
      <w:lvlText w:val="o"/>
      <w:lvlJc w:val="left"/>
      <w:pPr>
        <w:ind w:left="2880" w:firstLine="0"/>
      </w:pPr>
      <w:rPr>
        <w:rFonts w:ascii="Courier New" w:hAnsi="Courier New" w:cs="Times New Roman"/>
      </w:rPr>
    </w:lvl>
    <w:lvl w:ilvl="5" w:tplc="351037C2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E40BD1C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93942024">
      <w:numFmt w:val="bullet"/>
      <w:lvlText w:val="o"/>
      <w:lvlJc w:val="left"/>
      <w:pPr>
        <w:ind w:left="5040" w:firstLine="0"/>
      </w:pPr>
      <w:rPr>
        <w:rFonts w:ascii="Courier New" w:hAnsi="Courier New" w:cs="Times New Roman"/>
      </w:rPr>
    </w:lvl>
    <w:lvl w:ilvl="8" w:tplc="79FC1B9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9">
    <w:nsid w:val="71F9218E"/>
    <w:multiLevelType w:val="hybridMultilevel"/>
    <w:tmpl w:val="FB9075F2"/>
    <w:lvl w:ilvl="0" w:tplc="5F2C80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76A4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59CC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9CA34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E0054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6900CD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85683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61EAE3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FF2C09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>
    <w:nsid w:val="720F7920"/>
    <w:multiLevelType w:val="hybridMultilevel"/>
    <w:tmpl w:val="1A28B29E"/>
    <w:name w:val="Нумерованный список 1"/>
    <w:lvl w:ilvl="0" w:tplc="E812C24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D28D5B2">
      <w:numFmt w:val="bullet"/>
      <w:lvlText w:val=""/>
      <w:lvlJc w:val="left"/>
      <w:pPr>
        <w:ind w:left="1080" w:firstLine="0"/>
      </w:pPr>
      <w:rPr>
        <w:rFonts w:ascii="Wingdings" w:eastAsia="Wingdings" w:hAnsi="Wingdings" w:cs="Wingdings"/>
      </w:rPr>
    </w:lvl>
    <w:lvl w:ilvl="2" w:tplc="BDA84A6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9A4E9C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A205B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F6E25E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0DAE99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6CA71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B32F7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>
    <w:nsid w:val="74D275A2"/>
    <w:multiLevelType w:val="multilevel"/>
    <w:tmpl w:val="151E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E10009"/>
    <w:multiLevelType w:val="multilevel"/>
    <w:tmpl w:val="0514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5"/>
  </w:num>
  <w:num w:numId="5">
    <w:abstractNumId w:val="18"/>
  </w:num>
  <w:num w:numId="6">
    <w:abstractNumId w:val="16"/>
  </w:num>
  <w:num w:numId="7">
    <w:abstractNumId w:val="2"/>
  </w:num>
  <w:num w:numId="8">
    <w:abstractNumId w:val="1"/>
  </w:num>
  <w:num w:numId="9">
    <w:abstractNumId w:val="14"/>
  </w:num>
  <w:num w:numId="10">
    <w:abstractNumId w:val="4"/>
  </w:num>
  <w:num w:numId="11">
    <w:abstractNumId w:val="19"/>
  </w:num>
  <w:num w:numId="12">
    <w:abstractNumId w:val="17"/>
  </w:num>
  <w:num w:numId="13">
    <w:abstractNumId w:val="8"/>
  </w:num>
  <w:num w:numId="14">
    <w:abstractNumId w:val="12"/>
  </w:num>
  <w:num w:numId="15">
    <w:abstractNumId w:val="0"/>
  </w:num>
  <w:num w:numId="16">
    <w:abstractNumId w:val="21"/>
  </w:num>
  <w:num w:numId="17">
    <w:abstractNumId w:val="10"/>
  </w:num>
  <w:num w:numId="18">
    <w:abstractNumId w:val="6"/>
  </w:num>
  <w:num w:numId="19">
    <w:abstractNumId w:val="9"/>
  </w:num>
  <w:num w:numId="20">
    <w:abstractNumId w:val="15"/>
  </w:num>
  <w:num w:numId="21">
    <w:abstractNumId w:val="22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BA3B97"/>
    <w:rsid w:val="00013C75"/>
    <w:rsid w:val="000C36C3"/>
    <w:rsid w:val="000C5C1C"/>
    <w:rsid w:val="000E260F"/>
    <w:rsid w:val="00101B6F"/>
    <w:rsid w:val="001E7DC9"/>
    <w:rsid w:val="002549CE"/>
    <w:rsid w:val="00290F91"/>
    <w:rsid w:val="003A107A"/>
    <w:rsid w:val="003E564A"/>
    <w:rsid w:val="0056365C"/>
    <w:rsid w:val="007A61E8"/>
    <w:rsid w:val="009E467A"/>
    <w:rsid w:val="009F43C6"/>
    <w:rsid w:val="00A26567"/>
    <w:rsid w:val="00A923E3"/>
    <w:rsid w:val="00BA3B97"/>
    <w:rsid w:val="00BC7BBB"/>
    <w:rsid w:val="00E32BB3"/>
    <w:rsid w:val="00F03BFF"/>
    <w:rsid w:val="00F3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Style5">
    <w:name w:val="Style5"/>
    <w:basedOn w:val="a"/>
    <w:qFormat/>
    <w:pPr>
      <w:widowControl w:val="0"/>
      <w:spacing w:after="0" w:line="240" w:lineRule="exact"/>
      <w:ind w:hanging="221"/>
      <w:jc w:val="both"/>
    </w:pPr>
    <w:rPr>
      <w:rFonts w:ascii="Tahoma" w:eastAsia="Times New Roman" w:hAnsi="Tahoma"/>
      <w:sz w:val="24"/>
      <w:szCs w:val="24"/>
    </w:rPr>
  </w:style>
  <w:style w:type="paragraph" w:customStyle="1" w:styleId="Style2">
    <w:name w:val="Style2"/>
    <w:basedOn w:val="a"/>
    <w:qFormat/>
    <w:pPr>
      <w:widowControl w:val="0"/>
      <w:spacing w:after="0" w:line="240" w:lineRule="exact"/>
      <w:ind w:firstLine="269"/>
      <w:jc w:val="both"/>
    </w:pPr>
    <w:rPr>
      <w:rFonts w:ascii="Tahoma" w:eastAsia="Times New Roman" w:hAnsi="Tahoma"/>
      <w:sz w:val="24"/>
      <w:szCs w:val="24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c2">
    <w:name w:val="c2"/>
    <w:basedOn w:val="a0"/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Style5">
    <w:name w:val="Style5"/>
    <w:basedOn w:val="a"/>
    <w:qFormat/>
    <w:pPr>
      <w:widowControl w:val="0"/>
      <w:spacing w:after="0" w:line="240" w:lineRule="exact"/>
      <w:ind w:hanging="221"/>
      <w:jc w:val="both"/>
    </w:pPr>
    <w:rPr>
      <w:rFonts w:ascii="Tahoma" w:eastAsia="Times New Roman" w:hAnsi="Tahoma"/>
      <w:sz w:val="24"/>
      <w:szCs w:val="24"/>
    </w:rPr>
  </w:style>
  <w:style w:type="paragraph" w:customStyle="1" w:styleId="Style2">
    <w:name w:val="Style2"/>
    <w:basedOn w:val="a"/>
    <w:qFormat/>
    <w:pPr>
      <w:widowControl w:val="0"/>
      <w:spacing w:after="0" w:line="240" w:lineRule="exact"/>
      <w:ind w:firstLine="269"/>
      <w:jc w:val="both"/>
    </w:pPr>
    <w:rPr>
      <w:rFonts w:ascii="Tahoma" w:eastAsia="Times New Roman" w:hAnsi="Tahoma"/>
      <w:sz w:val="24"/>
      <w:szCs w:val="24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c2">
    <w:name w:val="c2"/>
    <w:basedOn w:val="a0"/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fipi.ru/&amp;sa=D&amp;ust=1593442432970000" TargetMode="External"/><Relationship Id="rId13" Type="http://schemas.openxmlformats.org/officeDocument/2006/relationships/hyperlink" Target="https://www.google.com/url?q=https://www.metod-kopilka.ru/ispolzovanie-elektronnih-obrazovatelnih-resursov-novogo-pokoleniya-eor-np-v-prepodavanii-matematiki-v-usloviyah-fgos-64136.html&amp;sa=D&amp;ust=1593442432974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www.google.com/url?q=http://globuss24.ru/doc/sistema-podgotovki-uchashtihsya-k-gosudarstvennoy-itogovoy-attestatsii-po-matematike&amp;sa=D&amp;ust=1593442432973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konkurs-kenguru.ru/&amp;sa=D&amp;ust=1593442432978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s://infourok.ru/obobschenie-opita-raboti-sistema-podgotovki-uchaschihsya-k-itogovoy-attestacii-po-matematike-859786.html&amp;sa=D&amp;ust=1593442432972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s://proshkolu.ru/user/efros57/blog/526410&amp;sa=D&amp;ust=1593442432976000" TargetMode="External"/><Relationship Id="rId10" Type="http://schemas.openxmlformats.org/officeDocument/2006/relationships/hyperlink" Target="https://www.google.com/url?q=https://ege.sdamgia.ru/&amp;sa=D&amp;ust=159344243297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4ege.ru/&amp;sa=D&amp;ust=1593442432971000" TargetMode="External"/><Relationship Id="rId14" Type="http://schemas.openxmlformats.org/officeDocument/2006/relationships/hyperlink" Target="https://www.google.com/url?q=https://xn--j1ahfl.xn--p1ai/library/elektronnie_obrazovatelnie_resursi_v_sovremennoj__210305.html&amp;sa=D&amp;ust=159344243297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691A-2766-4F12-B088-DDA3A455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5255</Words>
  <Characters>29957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Proxor</cp:lastModifiedBy>
  <cp:revision>49</cp:revision>
  <cp:lastPrinted>2021-09-29T11:24:00Z</cp:lastPrinted>
  <dcterms:created xsi:type="dcterms:W3CDTF">2017-08-26T08:42:00Z</dcterms:created>
  <dcterms:modified xsi:type="dcterms:W3CDTF">2021-09-29T11:24:00Z</dcterms:modified>
</cp:coreProperties>
</file>