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8BFB" w14:textId="005BF295" w:rsidR="00BA08A0" w:rsidRPr="00BA08A0" w:rsidRDefault="00BA08A0" w:rsidP="00690A30">
      <w:pPr>
        <w:widowControl w:val="0"/>
        <w:tabs>
          <w:tab w:val="left" w:pos="8505"/>
        </w:tabs>
        <w:rPr>
          <w:rFonts w:ascii="Times New Roman" w:hAnsi="Times New Roman"/>
          <w:sz w:val="28"/>
          <w:szCs w:val="28"/>
        </w:rPr>
      </w:pPr>
    </w:p>
    <w:p w14:paraId="6B730B64" w14:textId="77777777" w:rsidR="00BA08A0" w:rsidRPr="00BA08A0" w:rsidRDefault="00BA08A0" w:rsidP="00BA08A0">
      <w:pPr>
        <w:pStyle w:val="a3"/>
        <w:spacing w:line="360" w:lineRule="auto"/>
        <w:rPr>
          <w:sz w:val="26"/>
          <w:szCs w:val="26"/>
        </w:rPr>
      </w:pPr>
      <w:r w:rsidRPr="00BA08A0">
        <w:rPr>
          <w:sz w:val="26"/>
          <w:szCs w:val="26"/>
        </w:rPr>
        <w:object w:dxaOrig="735" w:dyaOrig="885" w14:anchorId="482C6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44.25pt" o:ole="">
            <v:imagedata r:id="rId8" o:title=""/>
          </v:shape>
          <o:OLEObject Type="Embed" ProgID="CorelDRAW.Graphic.11" ShapeID="_x0000_i1026" DrawAspect="Content" ObjectID="_1763899569" r:id="rId9"/>
        </w:object>
      </w:r>
    </w:p>
    <w:p w14:paraId="3788E760" w14:textId="77777777" w:rsidR="00BA08A0" w:rsidRPr="00BA08A0" w:rsidRDefault="00BA08A0" w:rsidP="00BA08A0">
      <w:pPr>
        <w:pStyle w:val="a3"/>
        <w:widowControl w:val="0"/>
        <w:suppressAutoHyphens/>
        <w:rPr>
          <w:sz w:val="25"/>
          <w:szCs w:val="24"/>
        </w:rPr>
      </w:pPr>
      <w:r w:rsidRPr="00BA08A0">
        <w:rPr>
          <w:sz w:val="25"/>
          <w:szCs w:val="24"/>
        </w:rPr>
        <w:t xml:space="preserve">СОВЕТ МУНИЦИПАЛЬНОГО ОБРАЗОВАНИЯ </w:t>
      </w:r>
    </w:p>
    <w:p w14:paraId="1A212505" w14:textId="77777777" w:rsidR="00BA08A0" w:rsidRPr="00BA08A0" w:rsidRDefault="00BA08A0" w:rsidP="00BA08A0">
      <w:pPr>
        <w:pStyle w:val="a3"/>
        <w:widowControl w:val="0"/>
        <w:suppressAutoHyphens/>
        <w:rPr>
          <w:sz w:val="25"/>
          <w:szCs w:val="24"/>
        </w:rPr>
      </w:pPr>
      <w:r w:rsidRPr="00BA08A0">
        <w:rPr>
          <w:sz w:val="25"/>
          <w:szCs w:val="24"/>
        </w:rPr>
        <w:t>ЛЕНИНГРАДСКИЙ РАЙОН</w:t>
      </w:r>
    </w:p>
    <w:p w14:paraId="0495EDD0" w14:textId="77777777" w:rsidR="00BA08A0" w:rsidRPr="00BA08A0" w:rsidRDefault="00BA08A0" w:rsidP="00BA08A0">
      <w:pPr>
        <w:pStyle w:val="a3"/>
        <w:rPr>
          <w:sz w:val="28"/>
          <w:szCs w:val="26"/>
        </w:rPr>
      </w:pPr>
      <w:r w:rsidRPr="00BA08A0">
        <w:rPr>
          <w:sz w:val="28"/>
          <w:szCs w:val="26"/>
        </w:rPr>
        <w:t>РЕШЕНИЕ</w:t>
      </w:r>
    </w:p>
    <w:p w14:paraId="582212D1" w14:textId="77777777" w:rsidR="00BA08A0" w:rsidRPr="00BA08A0" w:rsidRDefault="00BA08A0" w:rsidP="00BA08A0">
      <w:pPr>
        <w:rPr>
          <w:rFonts w:ascii="Times New Roman" w:hAnsi="Times New Roman"/>
          <w:sz w:val="28"/>
          <w:szCs w:val="26"/>
        </w:rPr>
      </w:pPr>
    </w:p>
    <w:p w14:paraId="2E38B4CB" w14:textId="77777777" w:rsidR="00BA08A0" w:rsidRPr="00BA08A0" w:rsidRDefault="00BA08A0" w:rsidP="00BA08A0">
      <w:pPr>
        <w:jc w:val="center"/>
        <w:rPr>
          <w:rFonts w:ascii="Times New Roman" w:hAnsi="Times New Roman"/>
          <w:sz w:val="26"/>
          <w:szCs w:val="26"/>
        </w:rPr>
      </w:pPr>
      <w:r w:rsidRPr="00BA08A0">
        <w:rPr>
          <w:rFonts w:ascii="Times New Roman" w:hAnsi="Times New Roman"/>
          <w:sz w:val="26"/>
          <w:szCs w:val="26"/>
        </w:rPr>
        <w:t>от _______________                                                                                    № __</w:t>
      </w:r>
    </w:p>
    <w:p w14:paraId="5635972F" w14:textId="77777777" w:rsidR="00BA08A0" w:rsidRPr="00BA08A0" w:rsidRDefault="00BA08A0" w:rsidP="00BA08A0">
      <w:pPr>
        <w:rPr>
          <w:rFonts w:ascii="Times New Roman" w:hAnsi="Times New Roman"/>
          <w:sz w:val="26"/>
          <w:szCs w:val="26"/>
        </w:rPr>
      </w:pPr>
    </w:p>
    <w:p w14:paraId="60F5D5CA" w14:textId="77777777" w:rsidR="00BA08A0" w:rsidRPr="00BA08A0" w:rsidRDefault="00BA08A0" w:rsidP="00BA08A0">
      <w:pPr>
        <w:jc w:val="center"/>
        <w:rPr>
          <w:rFonts w:ascii="Times New Roman" w:hAnsi="Times New Roman"/>
          <w:sz w:val="26"/>
          <w:szCs w:val="26"/>
        </w:rPr>
      </w:pPr>
      <w:r w:rsidRPr="00BA08A0">
        <w:rPr>
          <w:rFonts w:ascii="Times New Roman" w:hAnsi="Times New Roman"/>
          <w:sz w:val="26"/>
          <w:szCs w:val="26"/>
        </w:rPr>
        <w:t>станица Ленинградская</w:t>
      </w:r>
    </w:p>
    <w:p w14:paraId="6F5EC5AC" w14:textId="77777777" w:rsidR="00BA08A0" w:rsidRPr="00BA08A0" w:rsidRDefault="00BA08A0" w:rsidP="00BA08A0">
      <w:pPr>
        <w:spacing w:line="360" w:lineRule="auto"/>
        <w:rPr>
          <w:rFonts w:ascii="Times New Roman" w:hAnsi="Times New Roman"/>
          <w:sz w:val="28"/>
          <w:szCs w:val="20"/>
        </w:rPr>
      </w:pPr>
    </w:p>
    <w:p w14:paraId="21D24661" w14:textId="77777777" w:rsidR="00BA08A0" w:rsidRPr="00BA08A0" w:rsidRDefault="00BA08A0" w:rsidP="00BA08A0">
      <w:pPr>
        <w:pStyle w:val="1"/>
        <w:spacing w:line="240" w:lineRule="auto"/>
        <w:jc w:val="center"/>
        <w:rPr>
          <w:b/>
          <w:snapToGrid w:val="0"/>
          <w:color w:val="000000"/>
          <w:szCs w:val="28"/>
        </w:rPr>
      </w:pPr>
      <w:r w:rsidRPr="00BA08A0">
        <w:rPr>
          <w:b/>
          <w:snapToGrid w:val="0"/>
          <w:color w:val="000000"/>
          <w:szCs w:val="28"/>
        </w:rPr>
        <w:t xml:space="preserve">О бюджете муниципального образования Ленинградский район на 2024 год и на плановый период 2025 и 2026 годов </w:t>
      </w:r>
    </w:p>
    <w:p w14:paraId="1AE2CA7C" w14:textId="77777777" w:rsidR="00BA08A0" w:rsidRPr="00BA08A0" w:rsidRDefault="00BA08A0" w:rsidP="00BA08A0">
      <w:pPr>
        <w:rPr>
          <w:rFonts w:ascii="Times New Roman" w:hAnsi="Times New Roman"/>
          <w:lang w:eastAsia="ru-RU"/>
        </w:rPr>
      </w:pPr>
    </w:p>
    <w:p w14:paraId="097EC952" w14:textId="77777777" w:rsidR="00BA08A0" w:rsidRPr="00BA08A0" w:rsidRDefault="00BA08A0" w:rsidP="00BA08A0">
      <w:pPr>
        <w:widowControl w:val="0"/>
        <w:tabs>
          <w:tab w:val="left" w:pos="1560"/>
        </w:tabs>
        <w:suppressAutoHyphens/>
        <w:ind w:firstLine="851"/>
        <w:rPr>
          <w:rFonts w:ascii="Times New Roman" w:hAnsi="Times New Roman"/>
          <w:sz w:val="28"/>
          <w:szCs w:val="28"/>
        </w:rPr>
      </w:pPr>
      <w:r w:rsidRPr="00BA08A0">
        <w:rPr>
          <w:rFonts w:ascii="Times New Roman" w:hAnsi="Times New Roman"/>
          <w:color w:val="000000"/>
          <w:sz w:val="28"/>
          <w:szCs w:val="28"/>
        </w:rPr>
        <w:t xml:space="preserve">В соответствии со статьей 15 Бюджетного Кодекса Российской Федерации, руководствуясь статьей 25 Устава муниципального образования Ленинградский район, Совет муниципального образования Ленинградский район </w:t>
      </w:r>
      <w:r w:rsidRPr="00BA08A0">
        <w:rPr>
          <w:rFonts w:ascii="Times New Roman" w:hAnsi="Times New Roman"/>
          <w:sz w:val="28"/>
          <w:szCs w:val="28"/>
        </w:rPr>
        <w:t>р е ш и л:</w:t>
      </w:r>
    </w:p>
    <w:p w14:paraId="5FFE1332" w14:textId="77777777" w:rsidR="00BA08A0" w:rsidRPr="00BA08A0" w:rsidRDefault="00BA08A0" w:rsidP="00BA08A0">
      <w:pPr>
        <w:tabs>
          <w:tab w:val="left" w:pos="1560"/>
        </w:tabs>
        <w:autoSpaceDE w:val="0"/>
        <w:autoSpaceDN w:val="0"/>
        <w:adjustRightInd w:val="0"/>
        <w:ind w:firstLine="851"/>
        <w:outlineLvl w:val="1"/>
        <w:rPr>
          <w:rFonts w:ascii="Times New Roman" w:hAnsi="Times New Roman"/>
          <w:b/>
          <w:sz w:val="28"/>
          <w:szCs w:val="28"/>
        </w:rPr>
      </w:pPr>
    </w:p>
    <w:p w14:paraId="31335F26" w14:textId="77777777" w:rsidR="00BA08A0" w:rsidRPr="00BA08A0" w:rsidRDefault="00BA08A0" w:rsidP="00BA08A0">
      <w:pPr>
        <w:tabs>
          <w:tab w:val="left" w:pos="1560"/>
        </w:tabs>
        <w:autoSpaceDE w:val="0"/>
        <w:autoSpaceDN w:val="0"/>
        <w:adjustRightInd w:val="0"/>
        <w:ind w:firstLine="851"/>
        <w:outlineLvl w:val="1"/>
        <w:rPr>
          <w:rFonts w:ascii="Times New Roman" w:hAnsi="Times New Roman"/>
          <w:b/>
          <w:sz w:val="28"/>
          <w:szCs w:val="28"/>
        </w:rPr>
      </w:pPr>
      <w:r w:rsidRPr="00BA08A0">
        <w:rPr>
          <w:rFonts w:ascii="Times New Roman" w:hAnsi="Times New Roman"/>
          <w:b/>
          <w:sz w:val="28"/>
          <w:szCs w:val="28"/>
        </w:rPr>
        <w:t>Статья 1</w:t>
      </w:r>
    </w:p>
    <w:p w14:paraId="1AD6038F" w14:textId="77777777" w:rsidR="00BA08A0" w:rsidRPr="00BA08A0" w:rsidRDefault="00BA08A0" w:rsidP="00BA08A0">
      <w:pPr>
        <w:pStyle w:val="ConsPlusNormal"/>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1.Утвердить основные характеристики бюджета муниципального образования Ленинградский район на 2024 год:</w:t>
      </w:r>
    </w:p>
    <w:p w14:paraId="1F5334C1" w14:textId="77777777" w:rsidR="00BA08A0" w:rsidRPr="00BA08A0" w:rsidRDefault="00BA08A0" w:rsidP="00BA08A0">
      <w:pPr>
        <w:pStyle w:val="ConsPlusNormal"/>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1) общий объем доходов в сумме 2256998,0 тыс. рублей;</w:t>
      </w:r>
    </w:p>
    <w:p w14:paraId="561BA59B" w14:textId="77777777" w:rsidR="00BA08A0" w:rsidRPr="00BA08A0" w:rsidRDefault="00BA08A0" w:rsidP="00BA08A0">
      <w:pPr>
        <w:pStyle w:val="ConsPlusNormal"/>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2) общий объем расходов в сумме 2256998,0 тыс. рублей;</w:t>
      </w:r>
    </w:p>
    <w:p w14:paraId="7DAD0ECF" w14:textId="77777777" w:rsidR="00BA08A0" w:rsidRPr="00BA08A0" w:rsidRDefault="00BA08A0" w:rsidP="00BA08A0">
      <w:pPr>
        <w:pStyle w:val="ConsPlusNormal"/>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3) верхний предел муниципального внутреннего долга муниципального образования Ленинградский район на 1 января 2025 года в сумме 0,0 тыс. рублей, в том числе верхний предел долга по муниципальным гарантиям муниципального образования Ленинградский район в сумме 0,0 тыс. рублей;</w:t>
      </w:r>
    </w:p>
    <w:p w14:paraId="731E23CA" w14:textId="77777777" w:rsidR="00BA08A0" w:rsidRPr="00BA08A0" w:rsidRDefault="00BA08A0" w:rsidP="00BA08A0">
      <w:pPr>
        <w:pStyle w:val="ConsPlusNormal"/>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4) профицит бюджета муниципального образования Ленинградский район в сумме 0,0 тыс. рублей.</w:t>
      </w:r>
    </w:p>
    <w:p w14:paraId="665001AE" w14:textId="77777777" w:rsidR="00BA08A0" w:rsidRPr="00BA08A0" w:rsidRDefault="00BA08A0" w:rsidP="00BA08A0">
      <w:pPr>
        <w:pStyle w:val="ConsPlusNormal"/>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2.Утвердить основные характеристики бюджета муниципального образования Ленинградский район на 2025 год и 2026 год:</w:t>
      </w:r>
    </w:p>
    <w:p w14:paraId="265D4F72" w14:textId="77777777" w:rsidR="00BA08A0" w:rsidRPr="00BA08A0" w:rsidRDefault="00BA08A0" w:rsidP="00BA08A0">
      <w:pPr>
        <w:pStyle w:val="ConsPlusNormal"/>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1) общий объем доходов на 2025 год в сумме 1715474,5 тыс. рублей и на 2026 год в сумме 1672108,8 тыс. рублей;</w:t>
      </w:r>
    </w:p>
    <w:p w14:paraId="64BD9D15" w14:textId="77777777" w:rsidR="00BA08A0" w:rsidRPr="00BA08A0" w:rsidRDefault="00BA08A0" w:rsidP="00BA08A0">
      <w:pPr>
        <w:pStyle w:val="ConsPlusNormal"/>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2) общий объем расходов на 2025 год в сумме 1715474,5 тыс. рублей, в том числе условно утвержденные расходы в сумме 19670,0 тыс. рублей, и на 2026 год в сумме 1672108,8 тыс. рублей, в том числе условно утвержденные расходы в сумме 37998,0 тыс. рублей;</w:t>
      </w:r>
    </w:p>
    <w:p w14:paraId="59401235" w14:textId="77777777" w:rsidR="00BA08A0" w:rsidRPr="00BA08A0" w:rsidRDefault="00BA08A0" w:rsidP="00BA08A0">
      <w:pPr>
        <w:pStyle w:val="ConsPlusNormal"/>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 xml:space="preserve">3) верхний предел муниципального внутреннего долга муниципального образования Ленинградский район на 1 января 2026 года в сумме 0,0 тыс. рублей, в том числе верхний предел долга по муниципальным гарантиям муниципального образования Ленинградский район в сумме 0,0 тыс. рублей, и  верхний предел муниципального внутреннего долга муниципального образования Ленинградский район на 1 января 2026 года в сумме 0,0 тыс. рублей, </w:t>
      </w:r>
      <w:r w:rsidRPr="00BA08A0">
        <w:rPr>
          <w:rFonts w:ascii="Times New Roman" w:hAnsi="Times New Roman" w:cs="Times New Roman"/>
          <w:sz w:val="28"/>
          <w:szCs w:val="28"/>
        </w:rPr>
        <w:lastRenderedPageBreak/>
        <w:t>в том числе верхний предел долга по муниципальным гарантиям муниципального образования Ленинградский район в сумме 0,0 тыс. рублей;</w:t>
      </w:r>
    </w:p>
    <w:p w14:paraId="0A076475" w14:textId="77777777" w:rsidR="00BA08A0" w:rsidRPr="00BA08A0" w:rsidRDefault="00BA08A0" w:rsidP="00BA08A0">
      <w:pPr>
        <w:pStyle w:val="ConsPlusNormal"/>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4) дефицит бюджета муниципального образования Ленинградский район на 2025 год в сумме 0,0 тыс. рублей и на 2026 год в сумме 0,0 тыс. рублей.</w:t>
      </w:r>
    </w:p>
    <w:p w14:paraId="58A590E1" w14:textId="77777777" w:rsidR="00BA08A0" w:rsidRPr="00BA08A0" w:rsidRDefault="00BA08A0" w:rsidP="00BA08A0">
      <w:pPr>
        <w:widowControl w:val="0"/>
        <w:tabs>
          <w:tab w:val="left" w:pos="1560"/>
        </w:tabs>
        <w:autoSpaceDE w:val="0"/>
        <w:autoSpaceDN w:val="0"/>
        <w:adjustRightInd w:val="0"/>
        <w:ind w:firstLine="851"/>
        <w:outlineLvl w:val="1"/>
        <w:rPr>
          <w:rFonts w:ascii="Times New Roman" w:hAnsi="Times New Roman"/>
          <w:b/>
          <w:sz w:val="28"/>
          <w:szCs w:val="28"/>
        </w:rPr>
      </w:pPr>
    </w:p>
    <w:p w14:paraId="62B3E04D" w14:textId="77777777" w:rsidR="00BA08A0" w:rsidRPr="00BA08A0" w:rsidRDefault="00BA08A0" w:rsidP="00BA08A0">
      <w:pPr>
        <w:widowControl w:val="0"/>
        <w:tabs>
          <w:tab w:val="left" w:pos="1560"/>
        </w:tabs>
        <w:autoSpaceDE w:val="0"/>
        <w:autoSpaceDN w:val="0"/>
        <w:adjustRightInd w:val="0"/>
        <w:ind w:firstLine="851"/>
        <w:outlineLvl w:val="1"/>
        <w:rPr>
          <w:rFonts w:ascii="Times New Roman" w:hAnsi="Times New Roman"/>
          <w:b/>
          <w:sz w:val="28"/>
          <w:szCs w:val="28"/>
        </w:rPr>
      </w:pPr>
      <w:r w:rsidRPr="00BA08A0">
        <w:rPr>
          <w:rFonts w:ascii="Times New Roman" w:hAnsi="Times New Roman"/>
          <w:b/>
          <w:sz w:val="28"/>
          <w:szCs w:val="28"/>
        </w:rPr>
        <w:t>Статья 2</w:t>
      </w:r>
    </w:p>
    <w:p w14:paraId="29B0DEA3"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 xml:space="preserve">1. Утвердить объем поступлений доходов в бюджет муниципального образования Ленинградский район по кодам видов (подвидов) доходов на 2024 год в суммах согласно </w:t>
      </w:r>
      <w:hyperlink r:id="rId10" w:history="1">
        <w:r w:rsidRPr="00BA08A0">
          <w:rPr>
            <w:rStyle w:val="af9"/>
            <w:rFonts w:ascii="Times New Roman" w:hAnsi="Times New Roman" w:cs="Times New Roman"/>
            <w:sz w:val="28"/>
            <w:szCs w:val="28"/>
          </w:rPr>
          <w:t>приложению 1</w:t>
        </w:r>
      </w:hyperlink>
      <w:r w:rsidRPr="00BA08A0">
        <w:rPr>
          <w:rFonts w:ascii="Times New Roman" w:hAnsi="Times New Roman" w:cs="Times New Roman"/>
          <w:sz w:val="28"/>
          <w:szCs w:val="28"/>
        </w:rPr>
        <w:t xml:space="preserve"> к настоящему Решению и плановый период 2025 и 2026 годы в суммах согласно приложению 2 к настоящему Решению.</w:t>
      </w:r>
    </w:p>
    <w:p w14:paraId="0159E5F1"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 xml:space="preserve">2. Утвердить в составе доходов бюджета муниципального образования Ленинградский район безвозмездные поступления из краевого бюджета на 2024 год и на плановый период 2025 и 2026 годов согласно </w:t>
      </w:r>
      <w:hyperlink r:id="rId11" w:history="1">
        <w:r w:rsidRPr="00BA08A0">
          <w:rPr>
            <w:rStyle w:val="af9"/>
            <w:rFonts w:ascii="Times New Roman" w:hAnsi="Times New Roman" w:cs="Times New Roman"/>
            <w:sz w:val="28"/>
            <w:szCs w:val="28"/>
          </w:rPr>
          <w:t>приложению</w:t>
        </w:r>
      </w:hyperlink>
      <w:r w:rsidRPr="00BA08A0">
        <w:rPr>
          <w:rFonts w:ascii="Times New Roman" w:hAnsi="Times New Roman" w:cs="Times New Roman"/>
          <w:sz w:val="28"/>
          <w:szCs w:val="28"/>
        </w:rPr>
        <w:t xml:space="preserve"> 3 к настоящему Решению.</w:t>
      </w:r>
    </w:p>
    <w:p w14:paraId="70D6F00B"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 xml:space="preserve">3. Утвердить в составе доходов бюджета муниципального образования Ленинградский район безвозмездные поступления из бюджетов сельских поселений на 2024 году согласно </w:t>
      </w:r>
      <w:hyperlink r:id="rId12" w:history="1">
        <w:r w:rsidRPr="00BA08A0">
          <w:rPr>
            <w:rStyle w:val="af9"/>
            <w:rFonts w:ascii="Times New Roman" w:hAnsi="Times New Roman" w:cs="Times New Roman"/>
            <w:sz w:val="28"/>
            <w:szCs w:val="28"/>
          </w:rPr>
          <w:t>приложению</w:t>
        </w:r>
      </w:hyperlink>
      <w:r w:rsidRPr="00BA08A0">
        <w:rPr>
          <w:rFonts w:ascii="Times New Roman" w:hAnsi="Times New Roman" w:cs="Times New Roman"/>
          <w:sz w:val="28"/>
          <w:szCs w:val="28"/>
        </w:rPr>
        <w:t xml:space="preserve"> 4 к настоящему Решению.</w:t>
      </w:r>
    </w:p>
    <w:p w14:paraId="00C3B742" w14:textId="77777777" w:rsidR="00BA08A0" w:rsidRPr="00BA08A0" w:rsidRDefault="00BA08A0" w:rsidP="00BA08A0">
      <w:pPr>
        <w:widowControl w:val="0"/>
        <w:tabs>
          <w:tab w:val="left" w:pos="1560"/>
        </w:tabs>
        <w:suppressAutoHyphens/>
        <w:ind w:firstLine="851"/>
        <w:rPr>
          <w:rFonts w:ascii="Times New Roman" w:hAnsi="Times New Roman"/>
          <w:sz w:val="28"/>
          <w:szCs w:val="28"/>
        </w:rPr>
      </w:pPr>
      <w:r w:rsidRPr="00BA08A0">
        <w:rPr>
          <w:rFonts w:ascii="Times New Roman" w:hAnsi="Times New Roman"/>
          <w:sz w:val="28"/>
          <w:szCs w:val="28"/>
        </w:rPr>
        <w:t>4.</w:t>
      </w:r>
      <w:r w:rsidRPr="00BA08A0">
        <w:rPr>
          <w:rFonts w:ascii="Times New Roman" w:hAnsi="Times New Roman"/>
          <w:sz w:val="28"/>
        </w:rPr>
        <w:t>Утвердить н</w:t>
      </w:r>
      <w:r w:rsidRPr="00BA08A0">
        <w:rPr>
          <w:rFonts w:ascii="Times New Roman" w:hAnsi="Times New Roman"/>
          <w:sz w:val="28"/>
          <w:szCs w:val="28"/>
        </w:rPr>
        <w:t xml:space="preserve">ормативы распределения доходов по видам доходов </w:t>
      </w:r>
      <w:r w:rsidRPr="00BA08A0">
        <w:rPr>
          <w:rFonts w:ascii="Times New Roman" w:hAnsi="Times New Roman"/>
          <w:sz w:val="28"/>
        </w:rPr>
        <w:t>бюджета</w:t>
      </w:r>
      <w:r w:rsidRPr="00BA08A0">
        <w:rPr>
          <w:rFonts w:ascii="Times New Roman" w:hAnsi="Times New Roman"/>
          <w:sz w:val="28"/>
          <w:szCs w:val="28"/>
        </w:rPr>
        <w:t xml:space="preserve"> муниципального </w:t>
      </w:r>
      <w:proofErr w:type="gramStart"/>
      <w:r w:rsidRPr="00BA08A0">
        <w:rPr>
          <w:rFonts w:ascii="Times New Roman" w:hAnsi="Times New Roman"/>
          <w:sz w:val="28"/>
          <w:szCs w:val="28"/>
        </w:rPr>
        <w:t>образования  Ленинградский</w:t>
      </w:r>
      <w:proofErr w:type="gramEnd"/>
      <w:r w:rsidRPr="00BA08A0">
        <w:rPr>
          <w:rFonts w:ascii="Times New Roman" w:hAnsi="Times New Roman"/>
          <w:sz w:val="28"/>
          <w:szCs w:val="28"/>
        </w:rPr>
        <w:t xml:space="preserve"> район</w:t>
      </w:r>
      <w:r w:rsidRPr="00BA08A0">
        <w:rPr>
          <w:rFonts w:ascii="Times New Roman" w:hAnsi="Times New Roman"/>
          <w:sz w:val="28"/>
        </w:rPr>
        <w:t xml:space="preserve"> на 2024 год и на плановый период 2025 и 2026 годов </w:t>
      </w:r>
      <w:r w:rsidRPr="00BA08A0">
        <w:rPr>
          <w:rFonts w:ascii="Times New Roman" w:hAnsi="Times New Roman"/>
          <w:sz w:val="28"/>
          <w:szCs w:val="28"/>
        </w:rPr>
        <w:t>согласно приложению 5 к настоящему Решению.</w:t>
      </w:r>
    </w:p>
    <w:p w14:paraId="6F5A1526" w14:textId="77777777" w:rsidR="00BA08A0" w:rsidRPr="00BA08A0" w:rsidRDefault="00BA08A0" w:rsidP="00BA08A0">
      <w:pPr>
        <w:pStyle w:val="a6"/>
        <w:widowControl w:val="0"/>
        <w:tabs>
          <w:tab w:val="left" w:pos="1560"/>
        </w:tabs>
        <w:suppressAutoHyphens/>
        <w:ind w:firstLine="851"/>
        <w:rPr>
          <w:b/>
          <w:szCs w:val="28"/>
        </w:rPr>
      </w:pPr>
    </w:p>
    <w:p w14:paraId="6DEA3928" w14:textId="77777777" w:rsidR="00BA08A0" w:rsidRPr="00BA08A0" w:rsidRDefault="00BA08A0" w:rsidP="00BA08A0">
      <w:pPr>
        <w:pStyle w:val="a6"/>
        <w:widowControl w:val="0"/>
        <w:tabs>
          <w:tab w:val="left" w:pos="1560"/>
        </w:tabs>
        <w:suppressAutoHyphens/>
        <w:ind w:firstLine="851"/>
        <w:rPr>
          <w:b/>
          <w:szCs w:val="28"/>
        </w:rPr>
      </w:pPr>
      <w:r w:rsidRPr="00BA08A0">
        <w:rPr>
          <w:b/>
          <w:szCs w:val="28"/>
        </w:rPr>
        <w:t>Статья 3</w:t>
      </w:r>
    </w:p>
    <w:p w14:paraId="4D9F9D8E" w14:textId="77777777" w:rsidR="00BA08A0" w:rsidRPr="00BA08A0" w:rsidRDefault="00BA08A0" w:rsidP="00BA08A0">
      <w:pPr>
        <w:tabs>
          <w:tab w:val="left" w:pos="1560"/>
        </w:tabs>
        <w:ind w:firstLine="851"/>
        <w:rPr>
          <w:rFonts w:ascii="Times New Roman" w:hAnsi="Times New Roman"/>
          <w:sz w:val="28"/>
          <w:szCs w:val="28"/>
        </w:rPr>
      </w:pPr>
      <w:r w:rsidRPr="00BA08A0">
        <w:rPr>
          <w:rFonts w:ascii="Times New Roman" w:hAnsi="Times New Roman"/>
          <w:sz w:val="28"/>
          <w:szCs w:val="28"/>
        </w:rPr>
        <w:t>Установить в соответствии с пунктом 2 статьи 184.1 Бюджетного кодекса Российской Федерации нормативы распределения доходов по видам доходов бюджетов сельских поселений на 2024 год и на плановый период 2025 и 2026 годов согласно приложению 6 к настоящему Решению.</w:t>
      </w:r>
    </w:p>
    <w:p w14:paraId="7F6C2B52" w14:textId="77777777" w:rsidR="00BA08A0" w:rsidRPr="00BA08A0" w:rsidRDefault="00BA08A0" w:rsidP="00BA08A0">
      <w:pPr>
        <w:pStyle w:val="a6"/>
        <w:widowControl w:val="0"/>
        <w:tabs>
          <w:tab w:val="left" w:pos="1560"/>
        </w:tabs>
        <w:suppressAutoHyphens/>
        <w:ind w:firstLine="851"/>
        <w:rPr>
          <w:b/>
          <w:szCs w:val="28"/>
        </w:rPr>
      </w:pPr>
    </w:p>
    <w:p w14:paraId="73C6E7B7" w14:textId="77777777" w:rsidR="00BA08A0" w:rsidRPr="00BA08A0" w:rsidRDefault="00BA08A0" w:rsidP="00BA08A0">
      <w:pPr>
        <w:pStyle w:val="a6"/>
        <w:widowControl w:val="0"/>
        <w:tabs>
          <w:tab w:val="left" w:pos="1560"/>
        </w:tabs>
        <w:suppressAutoHyphens/>
        <w:ind w:firstLine="851"/>
        <w:rPr>
          <w:b/>
          <w:szCs w:val="28"/>
        </w:rPr>
      </w:pPr>
      <w:r w:rsidRPr="00BA08A0">
        <w:rPr>
          <w:b/>
          <w:szCs w:val="28"/>
        </w:rPr>
        <w:t>Статья 4</w:t>
      </w:r>
    </w:p>
    <w:p w14:paraId="30B44C4C" w14:textId="77777777" w:rsidR="00BA08A0" w:rsidRPr="00BA08A0" w:rsidRDefault="00BA08A0" w:rsidP="00BA08A0">
      <w:pPr>
        <w:widowControl w:val="0"/>
        <w:tabs>
          <w:tab w:val="left" w:pos="1560"/>
        </w:tabs>
        <w:suppressAutoHyphens/>
        <w:ind w:firstLine="851"/>
        <w:rPr>
          <w:rFonts w:ascii="Times New Roman" w:hAnsi="Times New Roman"/>
          <w:color w:val="000000"/>
          <w:sz w:val="28"/>
          <w:szCs w:val="28"/>
        </w:rPr>
      </w:pPr>
      <w:r w:rsidRPr="00BA08A0">
        <w:rPr>
          <w:rFonts w:ascii="Times New Roman" w:hAnsi="Times New Roman"/>
          <w:color w:val="000000"/>
          <w:sz w:val="28"/>
          <w:szCs w:val="28"/>
        </w:rPr>
        <w:t xml:space="preserve">Установить, что муниципальные унитарные предприятия муниципального образования Ленинградский район направляют часть прибыли, остающейся в их распоряжении после уплаты налогов и иных обязательных платежей, в бюджет муниципального образования Ленинградский район в размере 30 процентов. </w:t>
      </w:r>
    </w:p>
    <w:p w14:paraId="0FDFB9FB"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p>
    <w:p w14:paraId="14EE98C5"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r w:rsidRPr="00BA08A0">
        <w:rPr>
          <w:rFonts w:ascii="Times New Roman" w:hAnsi="Times New Roman" w:cs="Times New Roman"/>
          <w:b/>
          <w:sz w:val="28"/>
          <w:szCs w:val="28"/>
        </w:rPr>
        <w:t>Статья 5</w:t>
      </w:r>
    </w:p>
    <w:p w14:paraId="20677517"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Установить, что добровольные взносы и пожертвования, поступившие в бюджет муниципального образования Ленинградский район, направляются в установленном порядке на увеличение расходов бюджета муниципального образования Ленинградский район соответственно целям их предоставления.</w:t>
      </w:r>
    </w:p>
    <w:p w14:paraId="3C03BDAF"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 xml:space="preserve">В случае если цель добровольных взносов и пожертвований, поступивших в бюджет муниципального образования Ленинградский район, не определена, указанные средства направляются на финансовое обеспечение расходов бюджета муниципального образования Ленинградский район в </w:t>
      </w:r>
      <w:r w:rsidRPr="00BA08A0">
        <w:rPr>
          <w:rFonts w:ascii="Times New Roman" w:hAnsi="Times New Roman" w:cs="Times New Roman"/>
          <w:sz w:val="28"/>
          <w:szCs w:val="28"/>
        </w:rPr>
        <w:lastRenderedPageBreak/>
        <w:t>соответствии с настоящим решением.</w:t>
      </w:r>
    </w:p>
    <w:p w14:paraId="7690C39A"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p>
    <w:p w14:paraId="2AACF3C4"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r w:rsidRPr="00BA08A0">
        <w:rPr>
          <w:rFonts w:ascii="Times New Roman" w:hAnsi="Times New Roman" w:cs="Times New Roman"/>
          <w:b/>
          <w:sz w:val="28"/>
          <w:szCs w:val="28"/>
        </w:rPr>
        <w:t>Статья 6</w:t>
      </w:r>
    </w:p>
    <w:p w14:paraId="481073C1"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sz w:val="28"/>
          <w:szCs w:val="28"/>
        </w:rPr>
      </w:pPr>
      <w:r w:rsidRPr="00BA08A0">
        <w:rPr>
          <w:rFonts w:ascii="Times New Roman" w:hAnsi="Times New Roman" w:cs="Times New Roman"/>
          <w:sz w:val="28"/>
          <w:szCs w:val="28"/>
        </w:rPr>
        <w:t>Установить, что денежные средства от фактически поступивших доходов бюджета муниципального образования Ленинградский район, указанных в пункте 1 статьи 16.6, пункте 1 статьи 75.1 и пункте 1 статьи 78.2 Федерального закона от 10 января 2002 г. № 7 ФЗ «Об охране окружающей среды», подлежат использованию в порядке, установленном бюджетным законодательством Российской Федерации, в соответствии с планом мероприятий, указанных в пункте 1 статьи 16.6, пункте 1 статьи 75.1 и пункте 1 статьи 78.2 Федерального закона от 10 января 2002 года № 7 ФЗ «Об охране окружающей среды», утвержденным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3A358CE1"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p>
    <w:p w14:paraId="336A5E71"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r w:rsidRPr="00BA08A0">
        <w:rPr>
          <w:rFonts w:ascii="Times New Roman" w:hAnsi="Times New Roman" w:cs="Times New Roman"/>
          <w:b/>
          <w:sz w:val="28"/>
          <w:szCs w:val="28"/>
        </w:rPr>
        <w:t>Статья 7</w:t>
      </w:r>
    </w:p>
    <w:p w14:paraId="12B5F290"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 xml:space="preserve">1. Утвердить распределение бюджетных ассигнований по разделам и подразделам классификации расходов бюджетов на 2024 год и на плановый </w:t>
      </w:r>
      <w:proofErr w:type="gramStart"/>
      <w:r w:rsidRPr="00BA08A0">
        <w:rPr>
          <w:rFonts w:ascii="Times New Roman" w:hAnsi="Times New Roman" w:cs="Times New Roman"/>
          <w:sz w:val="28"/>
          <w:szCs w:val="28"/>
        </w:rPr>
        <w:t>период  2025</w:t>
      </w:r>
      <w:proofErr w:type="gramEnd"/>
      <w:r w:rsidRPr="00BA08A0">
        <w:rPr>
          <w:rFonts w:ascii="Times New Roman" w:hAnsi="Times New Roman" w:cs="Times New Roman"/>
          <w:sz w:val="28"/>
          <w:szCs w:val="28"/>
        </w:rPr>
        <w:t xml:space="preserve"> и 2026 годы согласно приложению 7 к настоящему Решению.</w:t>
      </w:r>
    </w:p>
    <w:p w14:paraId="69274C29"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 xml:space="preserve">2.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2024 год согласно </w:t>
      </w:r>
      <w:hyperlink r:id="rId13" w:history="1">
        <w:r w:rsidRPr="00BA08A0">
          <w:rPr>
            <w:rStyle w:val="af9"/>
            <w:rFonts w:ascii="Times New Roman" w:hAnsi="Times New Roman" w:cs="Times New Roman"/>
            <w:sz w:val="28"/>
            <w:szCs w:val="28"/>
          </w:rPr>
          <w:t>приложению</w:t>
        </w:r>
      </w:hyperlink>
      <w:r w:rsidRPr="00BA08A0">
        <w:rPr>
          <w:rFonts w:ascii="Times New Roman" w:hAnsi="Times New Roman" w:cs="Times New Roman"/>
          <w:sz w:val="28"/>
          <w:szCs w:val="28"/>
        </w:rPr>
        <w:t xml:space="preserve"> 8</w:t>
      </w:r>
      <w:r w:rsidRPr="00BA08A0">
        <w:rPr>
          <w:rFonts w:ascii="Times New Roman" w:hAnsi="Times New Roman" w:cs="Times New Roman"/>
        </w:rPr>
        <w:t xml:space="preserve"> </w:t>
      </w:r>
      <w:r w:rsidRPr="00BA08A0">
        <w:rPr>
          <w:rFonts w:ascii="Times New Roman" w:hAnsi="Times New Roman" w:cs="Times New Roman"/>
          <w:sz w:val="28"/>
          <w:szCs w:val="28"/>
        </w:rPr>
        <w:t>к настоящему Решению и на плановый период 2025 и 2026 годов согласно приложению 9 к настоящему Решению.</w:t>
      </w:r>
    </w:p>
    <w:p w14:paraId="23A1B689"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 xml:space="preserve">3. Утвердить ведомственную структуру расходов бюджета муниципального образования Ленинградский район на 2024 год согласно </w:t>
      </w:r>
      <w:hyperlink r:id="rId14" w:history="1">
        <w:r w:rsidRPr="00BA08A0">
          <w:rPr>
            <w:rStyle w:val="af9"/>
            <w:rFonts w:ascii="Times New Roman" w:hAnsi="Times New Roman" w:cs="Times New Roman"/>
            <w:sz w:val="28"/>
            <w:szCs w:val="28"/>
          </w:rPr>
          <w:t>приложению</w:t>
        </w:r>
      </w:hyperlink>
      <w:r w:rsidRPr="00BA08A0">
        <w:rPr>
          <w:rFonts w:ascii="Times New Roman" w:hAnsi="Times New Roman" w:cs="Times New Roman"/>
          <w:sz w:val="28"/>
          <w:szCs w:val="28"/>
        </w:rPr>
        <w:t xml:space="preserve"> 10</w:t>
      </w:r>
      <w:r w:rsidRPr="00BA08A0">
        <w:rPr>
          <w:rFonts w:ascii="Times New Roman" w:hAnsi="Times New Roman" w:cs="Times New Roman"/>
        </w:rPr>
        <w:t xml:space="preserve"> </w:t>
      </w:r>
      <w:r w:rsidRPr="00BA08A0">
        <w:rPr>
          <w:rFonts w:ascii="Times New Roman" w:hAnsi="Times New Roman" w:cs="Times New Roman"/>
          <w:sz w:val="28"/>
          <w:szCs w:val="28"/>
        </w:rPr>
        <w:t>к настоящему Решению, на 2025 и 2026 годы согласно приложению 11 к настоящему Решению.</w:t>
      </w:r>
    </w:p>
    <w:p w14:paraId="0DE45FFE"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4. Утвердить в составе ведомственной структуры расходов бюджета муниципального образования Ленинградский район на 2024 год и ведомственной структуры расходов бюджета муниципального образования Ленинградский район на 2025 и 2026 годы перечень главных распорядителей средств бюджета муниципального образования Ленинградский район, перечень разделов, подразделов, целевых статей (муниципальных программ и непрограммных направлений деятельности), групп видов расходов бюджета муниципального образования Ленинградский район.</w:t>
      </w:r>
    </w:p>
    <w:p w14:paraId="0D434BEC"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5. Утвердить в составе ведомственной структуры расходов бюджета муниципального образования Ленинградский район на 2024 год:</w:t>
      </w:r>
    </w:p>
    <w:p w14:paraId="69C45C7F"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1) общий объем бюджетных ассигнований, направляемых на исполнение публичных нормативных обязательств, в сумме 76932,5 тыс. рублей;</w:t>
      </w:r>
    </w:p>
    <w:p w14:paraId="2D1D6415"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2) резервный фонд администрации муниципального образования Ленинградский район в сумме 300,0 тыс. рублей;</w:t>
      </w:r>
    </w:p>
    <w:p w14:paraId="5B953B57"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6. Утвердить в составе ведомственной структуры расходов бюджета муниципального образования Ленинградский район на 2025 и 2026 годы:</w:t>
      </w:r>
    </w:p>
    <w:p w14:paraId="07125DEA"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lastRenderedPageBreak/>
        <w:t>1) общий объем бюджетных ассигнований, направляемых на исполнение публичных нормативных обязательств, на 2025 год в сумме 79092,8 тыс. рублей и на 2026 год в сумме 75435,8 тыс. рублей;</w:t>
      </w:r>
    </w:p>
    <w:p w14:paraId="66A97D4C"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2) резервный фонд администрации муниципального образования Ленинградский район на 2025 год в сумме 300,0 тыс. рублей и на 2026 год в сумме 300,0 тыс. рублей;</w:t>
      </w:r>
    </w:p>
    <w:p w14:paraId="0F38BBA8"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3) общий объем условно утвержденных расходов на 2025 год в сумме 19670,0 тыс. рублей и на 2026 год в сумме 37998,0 тыс. рублей.</w:t>
      </w:r>
    </w:p>
    <w:p w14:paraId="0E83D6DA"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 xml:space="preserve">7. Утвердить источники финансирования дефицита бюджета муниципального образования Ленинградский район, перечень статей источников финансирования дефицитов бюджетов на 2024 год согласно </w:t>
      </w:r>
      <w:hyperlink r:id="rId15" w:history="1">
        <w:r w:rsidRPr="00BA08A0">
          <w:rPr>
            <w:rStyle w:val="af9"/>
            <w:rFonts w:ascii="Times New Roman" w:hAnsi="Times New Roman" w:cs="Times New Roman"/>
            <w:sz w:val="28"/>
            <w:szCs w:val="28"/>
          </w:rPr>
          <w:t>приложению 1</w:t>
        </w:r>
      </w:hyperlink>
      <w:r w:rsidRPr="00BA08A0">
        <w:rPr>
          <w:rFonts w:ascii="Times New Roman" w:hAnsi="Times New Roman" w:cs="Times New Roman"/>
          <w:sz w:val="28"/>
          <w:szCs w:val="28"/>
        </w:rPr>
        <w:t>2</w:t>
      </w:r>
      <w:r w:rsidRPr="00BA08A0">
        <w:rPr>
          <w:rFonts w:ascii="Times New Roman" w:hAnsi="Times New Roman" w:cs="Times New Roman"/>
        </w:rPr>
        <w:t xml:space="preserve"> </w:t>
      </w:r>
      <w:r w:rsidRPr="00BA08A0">
        <w:rPr>
          <w:rFonts w:ascii="Times New Roman" w:hAnsi="Times New Roman" w:cs="Times New Roman"/>
          <w:sz w:val="28"/>
          <w:szCs w:val="28"/>
        </w:rPr>
        <w:t>к настоящему Решению, на плановый период  2025 и 2026 годов согласно приложению 13 к настоящему Решению.</w:t>
      </w:r>
    </w:p>
    <w:p w14:paraId="72D63339"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rPr>
      </w:pPr>
      <w:r w:rsidRPr="00BA08A0">
        <w:rPr>
          <w:rFonts w:ascii="Times New Roman" w:hAnsi="Times New Roman" w:cs="Times New Roman"/>
          <w:sz w:val="28"/>
          <w:szCs w:val="28"/>
        </w:rPr>
        <w:t>8. Утвердить объем межбюджетных трансфертов, предоставляемых другим бюджетам бюджетной системы Российской Федерации, на 2024 год и на плановый период 2025 и 2026 годов согласно приложению 14 к настоящему Решению.</w:t>
      </w:r>
    </w:p>
    <w:p w14:paraId="1E77FD3B"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p>
    <w:p w14:paraId="7C3A8D15"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r w:rsidRPr="00BA08A0">
        <w:rPr>
          <w:rFonts w:ascii="Times New Roman" w:hAnsi="Times New Roman" w:cs="Times New Roman"/>
          <w:b/>
          <w:sz w:val="28"/>
          <w:szCs w:val="28"/>
        </w:rPr>
        <w:t>Статья 8</w:t>
      </w:r>
    </w:p>
    <w:p w14:paraId="6D4357DC"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1. Утвердить объем дотации на выравнивание бюджетной обеспеченности сельских поселений на 2024 год в сумме 3983,0 тыс. рублей, на 2025 год в сумме 3983,0 тыс. рублей и на 2026 год в сумме 3983,0 тыс. рублей.</w:t>
      </w:r>
    </w:p>
    <w:p w14:paraId="4B8E8F3A"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2. Установить критерий выравнивания расчетной бюджетной обеспеченности сельских поселений:</w:t>
      </w:r>
    </w:p>
    <w:p w14:paraId="37198B19"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1) на 2024 год – 0,416</w:t>
      </w:r>
    </w:p>
    <w:p w14:paraId="69FA0E8E"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2) на 2025 год – 0,480</w:t>
      </w:r>
    </w:p>
    <w:p w14:paraId="390D3A93"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3) на 2026 год – 0,478</w:t>
      </w:r>
    </w:p>
    <w:p w14:paraId="4B8CDCD6"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 xml:space="preserve">3. Утвердить распределение между сельскими поселениями дотаций на выравнивание бюджетной обеспеченности сельских поселений на 2024 и на плановый период 2025 и 2026 годов согласно </w:t>
      </w:r>
      <w:hyperlink r:id="rId16" w:history="1">
        <w:r w:rsidRPr="00BA08A0">
          <w:rPr>
            <w:rStyle w:val="af9"/>
            <w:rFonts w:ascii="Times New Roman" w:hAnsi="Times New Roman" w:cs="Times New Roman"/>
            <w:sz w:val="28"/>
            <w:szCs w:val="28"/>
          </w:rPr>
          <w:t>приложению 1</w:t>
        </w:r>
      </w:hyperlink>
      <w:r w:rsidRPr="00BA08A0">
        <w:rPr>
          <w:rFonts w:ascii="Times New Roman" w:hAnsi="Times New Roman" w:cs="Times New Roman"/>
          <w:sz w:val="28"/>
          <w:szCs w:val="28"/>
        </w:rPr>
        <w:t>5</w:t>
      </w:r>
      <w:r w:rsidRPr="00BA08A0">
        <w:rPr>
          <w:rFonts w:ascii="Times New Roman" w:hAnsi="Times New Roman" w:cs="Times New Roman"/>
        </w:rPr>
        <w:t xml:space="preserve"> </w:t>
      </w:r>
      <w:r w:rsidRPr="00BA08A0">
        <w:rPr>
          <w:rFonts w:ascii="Times New Roman" w:hAnsi="Times New Roman" w:cs="Times New Roman"/>
          <w:sz w:val="28"/>
          <w:szCs w:val="28"/>
        </w:rPr>
        <w:t>к настоящему Решению.</w:t>
      </w:r>
    </w:p>
    <w:p w14:paraId="7600E9DC"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p>
    <w:p w14:paraId="1C18A13F"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r w:rsidRPr="00BA08A0">
        <w:rPr>
          <w:rFonts w:ascii="Times New Roman" w:hAnsi="Times New Roman" w:cs="Times New Roman"/>
          <w:b/>
          <w:sz w:val="28"/>
          <w:szCs w:val="28"/>
        </w:rPr>
        <w:t>Статья 9</w:t>
      </w:r>
    </w:p>
    <w:p w14:paraId="77EEBF55" w14:textId="77777777" w:rsidR="00BA08A0" w:rsidRPr="00BA08A0" w:rsidRDefault="00BA08A0" w:rsidP="00BA08A0">
      <w:pPr>
        <w:widowControl w:val="0"/>
        <w:tabs>
          <w:tab w:val="left" w:pos="1560"/>
        </w:tab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Установить, что распределение иных межбюджетных трансфертов бюджетам сельских поселений из бюджета муниципального образования Ленинградский район между сельскими поселениями устанавливается нормативными правовыми актами администрации муниципального образования Ленинградский район.</w:t>
      </w:r>
    </w:p>
    <w:p w14:paraId="1D2F0ABB"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p>
    <w:p w14:paraId="30BB5C4F"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r w:rsidRPr="00BA08A0">
        <w:rPr>
          <w:rFonts w:ascii="Times New Roman" w:hAnsi="Times New Roman" w:cs="Times New Roman"/>
          <w:b/>
          <w:sz w:val="28"/>
          <w:szCs w:val="28"/>
        </w:rPr>
        <w:t>Статья 10</w:t>
      </w:r>
    </w:p>
    <w:p w14:paraId="1ED11B44"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Утвердить объем бюджетных ассигнований дорожного фонда муниципального образования Ленинградский район:</w:t>
      </w:r>
    </w:p>
    <w:p w14:paraId="570FCE01"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1) на 2024 год в сумме 39,9 тыс. рублей;</w:t>
      </w:r>
    </w:p>
    <w:p w14:paraId="145ECF16"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2) на 2025 год в сумме 41,2 тыс. рублей;</w:t>
      </w:r>
    </w:p>
    <w:p w14:paraId="143B46DA"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lastRenderedPageBreak/>
        <w:t>3) на 2026 год в сумме 42,4 тыс. рублей.</w:t>
      </w:r>
    </w:p>
    <w:p w14:paraId="4119D417"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p>
    <w:p w14:paraId="16EA475B"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r w:rsidRPr="00BA08A0">
        <w:rPr>
          <w:rFonts w:ascii="Times New Roman" w:hAnsi="Times New Roman" w:cs="Times New Roman"/>
          <w:b/>
          <w:sz w:val="28"/>
          <w:szCs w:val="28"/>
        </w:rPr>
        <w:t>Статья 11</w:t>
      </w:r>
    </w:p>
    <w:p w14:paraId="34C02F19" w14:textId="77777777" w:rsidR="00BA08A0" w:rsidRPr="00BA08A0" w:rsidRDefault="00BA08A0" w:rsidP="00BA08A0">
      <w:pPr>
        <w:widowControl w:val="0"/>
        <w:tabs>
          <w:tab w:val="left" w:pos="1560"/>
        </w:tab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1. Установить, что предоставление субсидий юридическим лицам (за исключением субсидий муниципальным учреждениям, а также субсидий, указанных в пунктах 6-8 статьи 78 Бюджетного кодекса Российской Федерации), индивидуальным предпринимателям, физическим лицам - производителям товаров, работ, услуг осуществляется в случаях, предусмотренных частью 2 настоящей статьи, и в порядке, предусмотренном принимаемыми в соответствии с настоящим Решением нормативными правовыми актами администрации муниципального образования Ленинградский район.</w:t>
      </w:r>
    </w:p>
    <w:p w14:paraId="4BDB9F08" w14:textId="77777777" w:rsidR="00BA08A0" w:rsidRPr="00BA08A0" w:rsidRDefault="00BA08A0" w:rsidP="00BA08A0">
      <w:pPr>
        <w:widowControl w:val="0"/>
        <w:tabs>
          <w:tab w:val="left" w:pos="1560"/>
        </w:tab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2. Предоставление субсидий юридическим лицам (за исключением субсидий муниципальным учреждениям, а также субсидий, указанных в пунктах 6-8 статьи 78 Бюджетного кодекса Российской Федерации), индивидуальным предпринимателям, а также физическим лицам – производителям товаров, работ, услуг осуществляется в случаях:</w:t>
      </w:r>
    </w:p>
    <w:p w14:paraId="4370E4A6" w14:textId="77777777" w:rsidR="00BA08A0" w:rsidRPr="00BA08A0" w:rsidRDefault="00BA08A0" w:rsidP="00BA08A0">
      <w:pPr>
        <w:widowControl w:val="0"/>
        <w:tabs>
          <w:tab w:val="left" w:pos="1560"/>
        </w:tab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1) оказания поддержки субъектам малого и среднего предпринимательства;</w:t>
      </w:r>
    </w:p>
    <w:p w14:paraId="5D009FFA" w14:textId="77777777" w:rsidR="00BA08A0" w:rsidRPr="00BA08A0" w:rsidRDefault="00BA08A0" w:rsidP="00BA08A0">
      <w:pPr>
        <w:widowControl w:val="0"/>
        <w:tabs>
          <w:tab w:val="left" w:pos="1560"/>
        </w:tab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2) оказание мер социальной поддержки отдельным категориям граждан;</w:t>
      </w:r>
    </w:p>
    <w:p w14:paraId="7C061455" w14:textId="77777777" w:rsidR="00BA08A0" w:rsidRPr="00BA08A0" w:rsidRDefault="00BA08A0" w:rsidP="00BA08A0">
      <w:pPr>
        <w:widowControl w:val="0"/>
        <w:tabs>
          <w:tab w:val="left" w:pos="1560"/>
        </w:tab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3) оказание поддержки субъектам агропромышленного комплекса.</w:t>
      </w:r>
    </w:p>
    <w:p w14:paraId="1046EAE8" w14:textId="77777777" w:rsidR="00BA08A0" w:rsidRPr="00BA08A0" w:rsidRDefault="00BA08A0" w:rsidP="00BA08A0">
      <w:pPr>
        <w:tabs>
          <w:tab w:val="left" w:pos="1560"/>
        </w:tabs>
        <w:autoSpaceDE w:val="0"/>
        <w:autoSpaceDN w:val="0"/>
        <w:adjustRightInd w:val="0"/>
        <w:ind w:firstLine="851"/>
        <w:outlineLvl w:val="1"/>
        <w:rPr>
          <w:rFonts w:ascii="Times New Roman" w:hAnsi="Times New Roman"/>
          <w:b/>
          <w:sz w:val="28"/>
          <w:szCs w:val="28"/>
        </w:rPr>
      </w:pPr>
    </w:p>
    <w:p w14:paraId="0BAE7AA9" w14:textId="77777777" w:rsidR="00BA08A0" w:rsidRPr="00BA08A0" w:rsidRDefault="00BA08A0" w:rsidP="00BA08A0">
      <w:pPr>
        <w:tabs>
          <w:tab w:val="left" w:pos="1560"/>
        </w:tabs>
        <w:autoSpaceDE w:val="0"/>
        <w:autoSpaceDN w:val="0"/>
        <w:adjustRightInd w:val="0"/>
        <w:ind w:firstLine="851"/>
        <w:outlineLvl w:val="1"/>
        <w:rPr>
          <w:rFonts w:ascii="Times New Roman" w:hAnsi="Times New Roman"/>
          <w:b/>
          <w:sz w:val="28"/>
          <w:szCs w:val="28"/>
        </w:rPr>
      </w:pPr>
      <w:r w:rsidRPr="00BA08A0">
        <w:rPr>
          <w:rFonts w:ascii="Times New Roman" w:hAnsi="Times New Roman"/>
          <w:b/>
          <w:sz w:val="28"/>
          <w:szCs w:val="28"/>
        </w:rPr>
        <w:t>Статья 12</w:t>
      </w:r>
    </w:p>
    <w:p w14:paraId="3FA45799" w14:textId="77777777" w:rsidR="00BA08A0" w:rsidRPr="00BA08A0" w:rsidRDefault="00BA08A0" w:rsidP="00BA08A0">
      <w:pPr>
        <w:pStyle w:val="a4"/>
        <w:widowControl w:val="0"/>
        <w:tabs>
          <w:tab w:val="left" w:pos="1560"/>
        </w:tabs>
        <w:ind w:firstLine="851"/>
        <w:jc w:val="both"/>
        <w:rPr>
          <w:rFonts w:ascii="Times New Roman" w:hAnsi="Times New Roman"/>
          <w:sz w:val="28"/>
          <w:szCs w:val="28"/>
        </w:rPr>
      </w:pPr>
      <w:r w:rsidRPr="00BA08A0">
        <w:rPr>
          <w:rFonts w:ascii="Times New Roman" w:hAnsi="Times New Roman"/>
          <w:color w:val="000000"/>
          <w:sz w:val="28"/>
          <w:szCs w:val="28"/>
        </w:rPr>
        <w:t xml:space="preserve"> </w:t>
      </w:r>
      <w:r w:rsidRPr="00BA08A0">
        <w:rPr>
          <w:rFonts w:ascii="Times New Roman" w:hAnsi="Times New Roman"/>
          <w:sz w:val="28"/>
          <w:szCs w:val="28"/>
        </w:rPr>
        <w:t>1. Предусмотреть бюджетные ассигнования на повышение в пределах компетенции органов местного самоуправления муниципального образования Ленинградский район, установленной законодательством Российской Федерации, средней заработной платы работников муниципальных учреждений муниципального образования Ленинградский район:</w:t>
      </w:r>
    </w:p>
    <w:p w14:paraId="1EC156E2" w14:textId="77777777" w:rsidR="00BA08A0" w:rsidRPr="00BA08A0" w:rsidRDefault="00BA08A0" w:rsidP="00BA08A0">
      <w:pPr>
        <w:widowControl w:val="0"/>
        <w:autoSpaceDE w:val="0"/>
        <w:autoSpaceDN w:val="0"/>
        <w:adjustRightInd w:val="0"/>
        <w:ind w:firstLine="851"/>
        <w:rPr>
          <w:rFonts w:ascii="Times New Roman" w:hAnsi="Times New Roman"/>
          <w:sz w:val="28"/>
          <w:szCs w:val="28"/>
        </w:rPr>
      </w:pPr>
      <w:r w:rsidRPr="00BA08A0">
        <w:rPr>
          <w:rFonts w:ascii="Times New Roman" w:hAnsi="Times New Roman"/>
          <w:sz w:val="28"/>
          <w:szCs w:val="28"/>
        </w:rPr>
        <w:t>1) педагогических работников образовательных организаций общего образования, работников учреждений культуры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14:paraId="7A2EEED2" w14:textId="77777777" w:rsidR="00BA08A0" w:rsidRPr="00BA08A0" w:rsidRDefault="00BA08A0" w:rsidP="00BA08A0">
      <w:pPr>
        <w:widowControl w:val="0"/>
        <w:autoSpaceDE w:val="0"/>
        <w:autoSpaceDN w:val="0"/>
        <w:adjustRightInd w:val="0"/>
        <w:ind w:firstLine="851"/>
        <w:rPr>
          <w:rFonts w:ascii="Times New Roman" w:hAnsi="Times New Roman"/>
          <w:sz w:val="28"/>
          <w:szCs w:val="28"/>
        </w:rPr>
      </w:pPr>
      <w:r w:rsidRPr="00BA08A0">
        <w:rPr>
          <w:rFonts w:ascii="Times New Roman" w:hAnsi="Times New Roman"/>
          <w:sz w:val="28"/>
          <w:szCs w:val="28"/>
        </w:rPr>
        <w:t>2) педагогических работников дошкольных образовательных организаций – до 100 процентов от средней заработной платы в сфере общего образования в Ленинградском районе;</w:t>
      </w:r>
    </w:p>
    <w:p w14:paraId="758CDC81" w14:textId="77777777" w:rsidR="00BA08A0" w:rsidRPr="00BA08A0" w:rsidRDefault="00BA08A0" w:rsidP="00BA08A0">
      <w:pPr>
        <w:widowControl w:val="0"/>
        <w:autoSpaceDE w:val="0"/>
        <w:autoSpaceDN w:val="0"/>
        <w:adjustRightInd w:val="0"/>
        <w:ind w:firstLine="851"/>
        <w:rPr>
          <w:rFonts w:ascii="Times New Roman" w:hAnsi="Times New Roman"/>
          <w:sz w:val="28"/>
          <w:szCs w:val="28"/>
        </w:rPr>
      </w:pPr>
      <w:r w:rsidRPr="00BA08A0">
        <w:rPr>
          <w:rFonts w:ascii="Times New Roman" w:hAnsi="Times New Roman"/>
          <w:sz w:val="28"/>
          <w:szCs w:val="28"/>
        </w:rPr>
        <w:t>3) педагогических работников организаций дополнительного образования детей, в том числе педагогических работников в системе учреждений культуры, – до уровня не ниже средней заработной платы учителей в Ленинградском районе.</w:t>
      </w:r>
    </w:p>
    <w:p w14:paraId="37F4488F" w14:textId="77777777" w:rsidR="00BA08A0" w:rsidRPr="00BA08A0" w:rsidRDefault="00BA08A0" w:rsidP="00BA08A0">
      <w:pPr>
        <w:pStyle w:val="a6"/>
        <w:widowControl w:val="0"/>
        <w:tabs>
          <w:tab w:val="left" w:pos="855"/>
        </w:tabs>
        <w:suppressAutoHyphens/>
        <w:ind w:firstLine="851"/>
        <w:rPr>
          <w:b/>
          <w:szCs w:val="28"/>
        </w:rPr>
      </w:pPr>
    </w:p>
    <w:p w14:paraId="31906DFE" w14:textId="77777777" w:rsidR="00BA08A0" w:rsidRPr="00BA08A0" w:rsidRDefault="00BA08A0" w:rsidP="00BA08A0">
      <w:pPr>
        <w:pStyle w:val="a6"/>
        <w:widowControl w:val="0"/>
        <w:tabs>
          <w:tab w:val="left" w:pos="855"/>
        </w:tabs>
        <w:suppressAutoHyphens/>
        <w:ind w:firstLine="851"/>
        <w:rPr>
          <w:b/>
          <w:szCs w:val="28"/>
        </w:rPr>
      </w:pPr>
      <w:r w:rsidRPr="00BA08A0">
        <w:rPr>
          <w:b/>
          <w:szCs w:val="28"/>
        </w:rPr>
        <w:t>Статья 13</w:t>
      </w:r>
    </w:p>
    <w:p w14:paraId="0CD86D29" w14:textId="77777777" w:rsidR="00BA08A0" w:rsidRPr="00BA08A0" w:rsidRDefault="00BA08A0" w:rsidP="00BA08A0">
      <w:pPr>
        <w:suppressAutoHyphen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 xml:space="preserve">1. Установить, что в 2024 году бюджетные кредиты бюджетам сельских поселений Ленинградского района из бюджета муниципального образования Ленинградский район предоставляются на срок до одного года.  </w:t>
      </w:r>
    </w:p>
    <w:p w14:paraId="65E08719" w14:textId="77777777" w:rsidR="00BA08A0" w:rsidRPr="00BA08A0" w:rsidRDefault="00BA08A0" w:rsidP="00BA08A0">
      <w:pPr>
        <w:suppressAutoHyphens/>
        <w:autoSpaceDE w:val="0"/>
        <w:autoSpaceDN w:val="0"/>
        <w:adjustRightInd w:val="0"/>
        <w:ind w:firstLine="851"/>
        <w:rPr>
          <w:rFonts w:ascii="Times New Roman" w:hAnsi="Times New Roman"/>
          <w:sz w:val="28"/>
          <w:szCs w:val="28"/>
        </w:rPr>
      </w:pPr>
      <w:r w:rsidRPr="00BA08A0">
        <w:rPr>
          <w:rFonts w:ascii="Times New Roman" w:hAnsi="Times New Roman"/>
          <w:sz w:val="28"/>
          <w:szCs w:val="28"/>
        </w:rPr>
        <w:lastRenderedPageBreak/>
        <w:t>2. Установить, что бюджетные кредиты бюджетам сельских поселений Ленинградского район предоставляются из бюджета муниципального образования Ленинградский район на следующие цели:</w:t>
      </w:r>
    </w:p>
    <w:p w14:paraId="71ABB5AD" w14:textId="77777777" w:rsidR="00BA08A0" w:rsidRPr="00BA08A0" w:rsidRDefault="00BA08A0" w:rsidP="00BA08A0">
      <w:pPr>
        <w:suppressAutoHyphen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1) покрытие временных кассовых разрывов, возникающих при исполнении бюджетов сельских поселений Ленинградского района, со сроком возврата в 2024 году;</w:t>
      </w:r>
    </w:p>
    <w:p w14:paraId="6365A7C1" w14:textId="77777777" w:rsidR="00BA08A0" w:rsidRPr="00BA08A0" w:rsidRDefault="00BA08A0" w:rsidP="00BA08A0">
      <w:pPr>
        <w:suppressAutoHyphen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2) частичное покрытие дефицитов бюджетов сельских поселений Ленинградского района при наличии временных кассовых разрывов со сроком возврата в 2025 году.</w:t>
      </w:r>
    </w:p>
    <w:p w14:paraId="4DE18555" w14:textId="77777777" w:rsidR="00BA08A0" w:rsidRPr="00BA08A0" w:rsidRDefault="00BA08A0" w:rsidP="00BA08A0">
      <w:pPr>
        <w:suppressAutoHyphen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3. Бюджетные кредиты предоставляются в пределах объемов, утвержденных кассовым планом исполнения бюджета муниципального образования Ленинградский район.</w:t>
      </w:r>
    </w:p>
    <w:p w14:paraId="5FC4EF22" w14:textId="77777777" w:rsidR="00BA08A0" w:rsidRPr="00BA08A0" w:rsidRDefault="00BA08A0" w:rsidP="00BA08A0">
      <w:pPr>
        <w:suppressAutoHyphen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4. Установить плату за пользование указанными в пункте 2 настоящей статьи бюджетными кредитами в размере 0,1 процента годовых.</w:t>
      </w:r>
    </w:p>
    <w:p w14:paraId="2116E2B7" w14:textId="77777777" w:rsidR="00BA08A0" w:rsidRPr="00BA08A0" w:rsidRDefault="00BA08A0" w:rsidP="00BA08A0">
      <w:pPr>
        <w:suppressAutoHyphen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5.</w:t>
      </w:r>
      <w:r w:rsidRPr="00BA08A0">
        <w:rPr>
          <w:rFonts w:ascii="Times New Roman" w:hAnsi="Times New Roman"/>
          <w:sz w:val="28"/>
          <w:szCs w:val="28"/>
          <w:lang w:val="en-US"/>
        </w:rPr>
        <w:t> </w:t>
      </w:r>
      <w:r w:rsidRPr="00BA08A0">
        <w:rPr>
          <w:rFonts w:ascii="Times New Roman" w:hAnsi="Times New Roman"/>
          <w:sz w:val="28"/>
          <w:szCs w:val="28"/>
        </w:rPr>
        <w:t>Предоставление, использование и возврат сельскими поселениями Ленинградского района указанных в пункте 2 настоящей статьи бюджетных кредитов, полученных из бюджета муниципального образования Ленинградский район, осуществляются в порядке, установленном администрацией муниципального образования Ленинградский район.</w:t>
      </w:r>
    </w:p>
    <w:p w14:paraId="06044786" w14:textId="77777777" w:rsidR="00BA08A0" w:rsidRPr="00BA08A0" w:rsidRDefault="00BA08A0" w:rsidP="00BA08A0">
      <w:pPr>
        <w:suppressAutoHyphen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6. В целях, установленных пунктом 2 настоящей статьи, бюджетные кредиты из бюджета муниципального образования Ленинградский район предоставляются сельскому поселению Ленинградского района без предоставления им обеспечения исполнения своего обязательства по возврату указанных кредитов, уплате процентных и иных платежей, предусмотренных соответствующим договором.</w:t>
      </w:r>
    </w:p>
    <w:p w14:paraId="6D388644" w14:textId="77777777" w:rsidR="00BA08A0" w:rsidRPr="00BA08A0" w:rsidRDefault="00BA08A0" w:rsidP="00BA08A0">
      <w:pPr>
        <w:suppressAutoHyphen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7. Бюджетные кредиты из бюджета муниципального образования Ленинградский район не предоставляются бюджетам сельских поселений Ленинградского района, у которых:</w:t>
      </w:r>
    </w:p>
    <w:p w14:paraId="2C83CD73" w14:textId="77777777" w:rsidR="00BA08A0" w:rsidRPr="00BA08A0" w:rsidRDefault="00BA08A0" w:rsidP="00BA08A0">
      <w:pPr>
        <w:suppressAutoHyphen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 xml:space="preserve">1) не выполнены требования, установленные пунктом 3 статьи 92.1, статьями </w:t>
      </w:r>
      <w:hyperlink r:id="rId17" w:history="1">
        <w:r w:rsidRPr="00BA08A0">
          <w:rPr>
            <w:rStyle w:val="af9"/>
            <w:rFonts w:ascii="Times New Roman" w:hAnsi="Times New Roman"/>
            <w:sz w:val="28"/>
            <w:szCs w:val="28"/>
          </w:rPr>
          <w:t>107</w:t>
        </w:r>
      </w:hyperlink>
      <w:r w:rsidRPr="00BA08A0">
        <w:rPr>
          <w:rFonts w:ascii="Times New Roman" w:hAnsi="Times New Roman"/>
          <w:sz w:val="28"/>
          <w:szCs w:val="28"/>
        </w:rPr>
        <w:t xml:space="preserve">, </w:t>
      </w:r>
      <w:hyperlink r:id="rId18" w:history="1">
        <w:r w:rsidRPr="00BA08A0">
          <w:rPr>
            <w:rStyle w:val="af9"/>
            <w:rFonts w:ascii="Times New Roman" w:hAnsi="Times New Roman"/>
            <w:sz w:val="28"/>
            <w:szCs w:val="28"/>
          </w:rPr>
          <w:t>111</w:t>
        </w:r>
      </w:hyperlink>
      <w:r w:rsidRPr="00BA08A0">
        <w:rPr>
          <w:rFonts w:ascii="Times New Roman" w:hAnsi="Times New Roman"/>
          <w:sz w:val="28"/>
          <w:szCs w:val="28"/>
        </w:rPr>
        <w:t xml:space="preserve"> и </w:t>
      </w:r>
      <w:hyperlink r:id="rId19" w:history="1">
        <w:r w:rsidRPr="00BA08A0">
          <w:rPr>
            <w:rStyle w:val="af9"/>
            <w:rFonts w:ascii="Times New Roman" w:hAnsi="Times New Roman"/>
            <w:sz w:val="28"/>
            <w:szCs w:val="28"/>
          </w:rPr>
          <w:t>пунктом 2 статьи 103</w:t>
        </w:r>
      </w:hyperlink>
      <w:r w:rsidRPr="00BA08A0">
        <w:rPr>
          <w:rFonts w:ascii="Times New Roman" w:hAnsi="Times New Roman"/>
          <w:sz w:val="28"/>
          <w:szCs w:val="28"/>
        </w:rPr>
        <w:t xml:space="preserve"> Бюджетного кодекса Российской Федерации;</w:t>
      </w:r>
    </w:p>
    <w:p w14:paraId="576D7A3C" w14:textId="77777777" w:rsidR="00BA08A0" w:rsidRPr="00BA08A0" w:rsidRDefault="00BA08A0" w:rsidP="00BA08A0">
      <w:pPr>
        <w:suppressAutoHyphen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2) имеется просроченная (неурегулированная) задолженность по денежным обязательствам перед бюджетом муниципального образования Ленинградский район.</w:t>
      </w:r>
    </w:p>
    <w:p w14:paraId="1DF73840" w14:textId="77777777" w:rsidR="00BA08A0" w:rsidRPr="00BA08A0" w:rsidRDefault="00BA08A0" w:rsidP="00BA08A0">
      <w:pPr>
        <w:autoSpaceDE w:val="0"/>
        <w:autoSpaceDN w:val="0"/>
        <w:adjustRightInd w:val="0"/>
        <w:ind w:firstLine="851"/>
        <w:rPr>
          <w:rFonts w:ascii="Times New Roman" w:hAnsi="Times New Roman"/>
          <w:b/>
          <w:sz w:val="28"/>
          <w:szCs w:val="28"/>
        </w:rPr>
      </w:pPr>
    </w:p>
    <w:p w14:paraId="3035AAAB" w14:textId="77777777" w:rsidR="00BA08A0" w:rsidRPr="00BA08A0" w:rsidRDefault="00BA08A0" w:rsidP="00BA08A0">
      <w:pPr>
        <w:autoSpaceDE w:val="0"/>
        <w:autoSpaceDN w:val="0"/>
        <w:adjustRightInd w:val="0"/>
        <w:ind w:firstLine="851"/>
        <w:rPr>
          <w:rFonts w:ascii="Times New Roman" w:hAnsi="Times New Roman"/>
          <w:b/>
          <w:sz w:val="28"/>
          <w:szCs w:val="28"/>
        </w:rPr>
      </w:pPr>
      <w:r w:rsidRPr="00BA08A0">
        <w:rPr>
          <w:rFonts w:ascii="Times New Roman" w:hAnsi="Times New Roman"/>
          <w:b/>
          <w:sz w:val="28"/>
          <w:szCs w:val="28"/>
        </w:rPr>
        <w:t>Статья 14</w:t>
      </w:r>
    </w:p>
    <w:p w14:paraId="15E13D89" w14:textId="77777777" w:rsidR="00BA08A0" w:rsidRPr="00BA08A0" w:rsidRDefault="00BA08A0" w:rsidP="00BA08A0">
      <w:pPr>
        <w:widowControl w:val="0"/>
        <w:tabs>
          <w:tab w:val="left" w:pos="1560"/>
        </w:tabs>
        <w:autoSpaceDE w:val="0"/>
        <w:autoSpaceDN w:val="0"/>
        <w:adjustRightInd w:val="0"/>
        <w:ind w:firstLine="851"/>
        <w:rPr>
          <w:rFonts w:ascii="Times New Roman" w:eastAsia="Times New Roman" w:hAnsi="Times New Roman"/>
          <w:sz w:val="28"/>
          <w:szCs w:val="28"/>
          <w:lang w:eastAsia="ru-RU"/>
        </w:rPr>
      </w:pPr>
      <w:r w:rsidRPr="00BA08A0">
        <w:rPr>
          <w:rFonts w:ascii="Times New Roman" w:eastAsia="Times New Roman" w:hAnsi="Times New Roman"/>
          <w:sz w:val="28"/>
          <w:szCs w:val="28"/>
          <w:lang w:eastAsia="ru-RU"/>
        </w:rPr>
        <w:t>1. Реструктуризация муниципального долга по бюджетным кредитам, предоставленным бюджетам сельских поселений Ленинградского район из бюджета муниципального образования Ленинградский район, осуществляется способом, предусмотренным частью 2 или 3 настоящей статьи, на основных условиях, установленных настоящей статьей, в порядке, установленном правовым актом администрации муниципального образования Ленинградский район.</w:t>
      </w:r>
    </w:p>
    <w:p w14:paraId="7D027B52" w14:textId="77777777" w:rsidR="00BA08A0" w:rsidRPr="00BA08A0" w:rsidRDefault="00BA08A0" w:rsidP="00BA08A0">
      <w:pPr>
        <w:widowControl w:val="0"/>
        <w:tabs>
          <w:tab w:val="left" w:pos="1560"/>
        </w:tabs>
        <w:autoSpaceDE w:val="0"/>
        <w:autoSpaceDN w:val="0"/>
        <w:adjustRightInd w:val="0"/>
        <w:ind w:firstLine="851"/>
        <w:rPr>
          <w:rFonts w:ascii="Times New Roman" w:eastAsia="Times New Roman" w:hAnsi="Times New Roman"/>
          <w:sz w:val="28"/>
          <w:szCs w:val="28"/>
          <w:lang w:eastAsia="ru-RU"/>
        </w:rPr>
      </w:pPr>
      <w:r w:rsidRPr="00BA08A0">
        <w:rPr>
          <w:rFonts w:ascii="Times New Roman" w:eastAsia="Times New Roman" w:hAnsi="Times New Roman"/>
          <w:sz w:val="28"/>
          <w:szCs w:val="28"/>
          <w:lang w:eastAsia="ru-RU"/>
        </w:rPr>
        <w:t xml:space="preserve">Установить, что решение о проведении реструктуризации </w:t>
      </w:r>
      <w:r w:rsidRPr="00BA08A0">
        <w:rPr>
          <w:rFonts w:ascii="Times New Roman" w:eastAsia="Times New Roman" w:hAnsi="Times New Roman"/>
          <w:sz w:val="28"/>
          <w:szCs w:val="28"/>
          <w:lang w:eastAsia="ru-RU"/>
        </w:rPr>
        <w:lastRenderedPageBreak/>
        <w:t>муниципального долга по бюджетным кредитам, предоставленным бюджетам сельских поселений Ленинградского района из бюджета муниципального образования Ленинградский район, принимает финансовое управление администрации муниципального образования Ленинградский район на основании обращения главы сельского поселения.</w:t>
      </w:r>
    </w:p>
    <w:p w14:paraId="6341EEB9" w14:textId="77777777" w:rsidR="00BA08A0" w:rsidRPr="00BA08A0" w:rsidRDefault="00BA08A0" w:rsidP="00BA08A0">
      <w:pPr>
        <w:widowControl w:val="0"/>
        <w:tabs>
          <w:tab w:val="left" w:pos="1560"/>
        </w:tabs>
        <w:autoSpaceDE w:val="0"/>
        <w:autoSpaceDN w:val="0"/>
        <w:adjustRightInd w:val="0"/>
        <w:ind w:firstLine="851"/>
        <w:rPr>
          <w:rFonts w:ascii="Times New Roman" w:eastAsia="Times New Roman" w:hAnsi="Times New Roman"/>
          <w:sz w:val="28"/>
          <w:szCs w:val="28"/>
          <w:lang w:eastAsia="ru-RU"/>
        </w:rPr>
      </w:pPr>
      <w:r w:rsidRPr="00BA08A0">
        <w:rPr>
          <w:rFonts w:ascii="Times New Roman" w:eastAsia="Times New Roman" w:hAnsi="Times New Roman"/>
          <w:sz w:val="28"/>
          <w:szCs w:val="28"/>
          <w:lang w:eastAsia="ru-RU"/>
        </w:rPr>
        <w:t>2. Реструктуризация муниципального долга по бюджетным кредитам, предоставленным бюджетам сельских поселений Ленинградского района из бюджета муниципального образования Ленинградский район, осуществляется путем предоставления отсрочки исполнения обязательств в пределах срока, установленного пунктом 1 статьи 13 настоящего Решения начиная с даты предоставления бюджетного кредита, при невозможности погашения указанной задолженности в установленные сроки.</w:t>
      </w:r>
    </w:p>
    <w:p w14:paraId="73702BCF" w14:textId="77777777" w:rsidR="00BA08A0" w:rsidRPr="00BA08A0" w:rsidRDefault="00BA08A0" w:rsidP="00BA08A0">
      <w:pPr>
        <w:widowControl w:val="0"/>
        <w:tabs>
          <w:tab w:val="left" w:pos="1560"/>
        </w:tabs>
        <w:suppressAutoHyphens/>
        <w:autoSpaceDE w:val="0"/>
        <w:autoSpaceDN w:val="0"/>
        <w:adjustRightInd w:val="0"/>
        <w:ind w:firstLine="851"/>
        <w:rPr>
          <w:rFonts w:ascii="Times New Roman" w:eastAsia="Times New Roman" w:hAnsi="Times New Roman"/>
          <w:sz w:val="28"/>
          <w:szCs w:val="28"/>
          <w:lang w:eastAsia="ru-RU"/>
        </w:rPr>
      </w:pPr>
      <w:r w:rsidRPr="00BA08A0">
        <w:rPr>
          <w:rFonts w:ascii="Times New Roman" w:eastAsia="Times New Roman" w:hAnsi="Times New Roman"/>
          <w:sz w:val="28"/>
          <w:szCs w:val="28"/>
          <w:lang w:eastAsia="ru-RU"/>
        </w:rPr>
        <w:t>3. Реструктуризация муниципального долга по бюджетным кредитам, предоставленным не ранее 2022 года из бюджета муниципального образования Ленинградский район путем предоставления рассрочки погашения задолженности, изменения объемов и (или) сроков уплаты процентов и (или) иных платежей осуществляется на следующих условиях:</w:t>
      </w:r>
    </w:p>
    <w:p w14:paraId="314DA706" w14:textId="77777777" w:rsidR="00BA08A0" w:rsidRPr="00BA08A0" w:rsidRDefault="00BA08A0" w:rsidP="00BA08A0">
      <w:pPr>
        <w:suppressAutoHyphen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 xml:space="preserve">1) частичное списание суммы основного долга сельского поселения по договору о предоставлении бюджетного кредита производится в пределах 95 процентов остатка непогашенной задолженности по основному долгу по состоянию на дату обращения о реструктуризации муниципального </w:t>
      </w:r>
      <w:proofErr w:type="gramStart"/>
      <w:r w:rsidRPr="00BA08A0">
        <w:rPr>
          <w:rFonts w:ascii="Times New Roman" w:hAnsi="Times New Roman"/>
          <w:sz w:val="28"/>
          <w:szCs w:val="28"/>
        </w:rPr>
        <w:t>долга ;</w:t>
      </w:r>
      <w:proofErr w:type="gramEnd"/>
      <w:r w:rsidRPr="00BA08A0">
        <w:rPr>
          <w:rFonts w:ascii="Times New Roman" w:hAnsi="Times New Roman"/>
          <w:sz w:val="28"/>
          <w:szCs w:val="28"/>
        </w:rPr>
        <w:t xml:space="preserve"> </w:t>
      </w:r>
    </w:p>
    <w:p w14:paraId="0B0D70B8" w14:textId="77777777" w:rsidR="00BA08A0" w:rsidRPr="00BA08A0" w:rsidRDefault="00BA08A0" w:rsidP="00BA08A0">
      <w:pPr>
        <w:widowControl w:val="0"/>
        <w:tabs>
          <w:tab w:val="left" w:pos="1560"/>
        </w:tabs>
        <w:suppressAutoHyphens/>
        <w:autoSpaceDE w:val="0"/>
        <w:autoSpaceDN w:val="0"/>
        <w:adjustRightInd w:val="0"/>
        <w:ind w:firstLine="851"/>
        <w:rPr>
          <w:rFonts w:ascii="Times New Roman" w:eastAsia="Times New Roman" w:hAnsi="Times New Roman"/>
          <w:sz w:val="28"/>
          <w:szCs w:val="28"/>
          <w:lang w:eastAsia="ru-RU"/>
        </w:rPr>
      </w:pPr>
      <w:r w:rsidRPr="00BA08A0">
        <w:rPr>
          <w:rFonts w:ascii="Times New Roman" w:eastAsia="Times New Roman" w:hAnsi="Times New Roman"/>
          <w:sz w:val="28"/>
          <w:szCs w:val="28"/>
          <w:lang w:eastAsia="ru-RU"/>
        </w:rPr>
        <w:t>2) рассрочка погашения задолженности по бюджетным кредитам с переносом погашения задолженности по основному долгу на период с 2024 по 2025 годы с возможностью ее досрочного погашения;</w:t>
      </w:r>
    </w:p>
    <w:p w14:paraId="1DA9E6A9" w14:textId="77777777" w:rsidR="00BA08A0" w:rsidRPr="00BA08A0" w:rsidRDefault="00BA08A0" w:rsidP="00BA08A0">
      <w:pPr>
        <w:widowControl w:val="0"/>
        <w:tabs>
          <w:tab w:val="left" w:pos="1560"/>
        </w:tabs>
        <w:suppressAutoHyphens/>
        <w:autoSpaceDE w:val="0"/>
        <w:autoSpaceDN w:val="0"/>
        <w:adjustRightInd w:val="0"/>
        <w:ind w:firstLine="851"/>
        <w:rPr>
          <w:rFonts w:ascii="Times New Roman" w:eastAsia="Times New Roman" w:hAnsi="Times New Roman"/>
          <w:sz w:val="28"/>
          <w:szCs w:val="28"/>
          <w:lang w:eastAsia="ru-RU"/>
        </w:rPr>
      </w:pPr>
      <w:r w:rsidRPr="00BA08A0">
        <w:rPr>
          <w:rFonts w:ascii="Times New Roman" w:eastAsia="Times New Roman" w:hAnsi="Times New Roman"/>
          <w:sz w:val="28"/>
          <w:szCs w:val="28"/>
          <w:lang w:eastAsia="ru-RU"/>
        </w:rPr>
        <w:t>3) обеспечение погашения задолженности по основному долгу сельского поселения осуществляется не позднее 1 декабря 2025 года.</w:t>
      </w:r>
    </w:p>
    <w:p w14:paraId="1A02B47E" w14:textId="77777777" w:rsidR="00BA08A0" w:rsidRPr="00BA08A0" w:rsidRDefault="00BA08A0" w:rsidP="00BA08A0">
      <w:pPr>
        <w:widowControl w:val="0"/>
        <w:tabs>
          <w:tab w:val="left" w:pos="1560"/>
        </w:tabs>
        <w:suppressAutoHyphens/>
        <w:autoSpaceDE w:val="0"/>
        <w:autoSpaceDN w:val="0"/>
        <w:adjustRightInd w:val="0"/>
        <w:ind w:firstLine="851"/>
        <w:rPr>
          <w:rFonts w:ascii="Times New Roman" w:eastAsia="Times New Roman" w:hAnsi="Times New Roman"/>
          <w:sz w:val="28"/>
          <w:szCs w:val="28"/>
          <w:lang w:eastAsia="ru-RU"/>
        </w:rPr>
      </w:pPr>
      <w:r w:rsidRPr="00BA08A0">
        <w:rPr>
          <w:rFonts w:ascii="Times New Roman" w:eastAsia="Times New Roman" w:hAnsi="Times New Roman"/>
          <w:sz w:val="28"/>
          <w:szCs w:val="28"/>
          <w:lang w:eastAsia="ru-RU"/>
        </w:rPr>
        <w:t xml:space="preserve"> За пользование средствами бюджета муниципального образования Ленинградский район взимается плата в размере 0,1 процента годовых </w:t>
      </w:r>
    </w:p>
    <w:p w14:paraId="74D30A1B" w14:textId="77777777" w:rsidR="00BA08A0" w:rsidRPr="00BA08A0" w:rsidRDefault="00BA08A0" w:rsidP="00BA08A0">
      <w:pPr>
        <w:suppressAutoHyphens/>
        <w:autoSpaceDE w:val="0"/>
        <w:autoSpaceDN w:val="0"/>
        <w:adjustRightInd w:val="0"/>
        <w:ind w:firstLine="851"/>
        <w:rPr>
          <w:rFonts w:ascii="Times New Roman" w:hAnsi="Times New Roman"/>
          <w:sz w:val="28"/>
          <w:szCs w:val="28"/>
        </w:rPr>
      </w:pPr>
      <w:r w:rsidRPr="00BA08A0">
        <w:rPr>
          <w:rFonts w:ascii="Times New Roman" w:eastAsia="Times New Roman" w:hAnsi="Times New Roman"/>
          <w:sz w:val="28"/>
          <w:szCs w:val="28"/>
          <w:lang w:eastAsia="ru-RU"/>
        </w:rPr>
        <w:t>4. Реструктуризация муниципального долга по бюджетным кредитам, предоставленным бюджетам сельских поселений Ленинградского район из бюджета муниципального образования Ленинградский район осуществляется без предоставления ими обеспечения исполнения своих обязательств по погашению задолженности по основному долгу по предоставленным бюджетным кредитам, по оплате за пользование средствами бюджета муниципального образования Ленинградский район и иных платежей, предусмотренных соответствующим договором</w:t>
      </w:r>
    </w:p>
    <w:p w14:paraId="5F37A0D2"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p>
    <w:p w14:paraId="74219198"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r w:rsidRPr="00BA08A0">
        <w:rPr>
          <w:rFonts w:ascii="Times New Roman" w:hAnsi="Times New Roman" w:cs="Times New Roman"/>
          <w:b/>
          <w:sz w:val="28"/>
          <w:szCs w:val="28"/>
        </w:rPr>
        <w:t>Статья 15</w:t>
      </w:r>
    </w:p>
    <w:p w14:paraId="46DB7758" w14:textId="77777777" w:rsidR="00BA08A0" w:rsidRPr="00BA08A0" w:rsidRDefault="00BA08A0" w:rsidP="00BA08A0">
      <w:pPr>
        <w:widowControl w:val="0"/>
        <w:autoSpaceDE w:val="0"/>
        <w:autoSpaceDN w:val="0"/>
        <w:adjustRightInd w:val="0"/>
        <w:ind w:firstLine="851"/>
        <w:rPr>
          <w:rFonts w:ascii="Times New Roman" w:hAnsi="Times New Roman"/>
          <w:color w:val="000000"/>
          <w:sz w:val="28"/>
          <w:szCs w:val="28"/>
        </w:rPr>
      </w:pPr>
      <w:r w:rsidRPr="00BA08A0">
        <w:rPr>
          <w:rFonts w:ascii="Times New Roman" w:hAnsi="Times New Roman"/>
          <w:color w:val="000000"/>
          <w:sz w:val="28"/>
          <w:szCs w:val="28"/>
        </w:rPr>
        <w:t>Установить, что в соответствии с пунктом 4 статьи 93</w:t>
      </w:r>
      <w:r w:rsidRPr="00BA08A0">
        <w:rPr>
          <w:rFonts w:ascii="Times New Roman" w:hAnsi="Times New Roman"/>
          <w:color w:val="000000"/>
          <w:sz w:val="28"/>
          <w:szCs w:val="28"/>
          <w:vertAlign w:val="superscript"/>
        </w:rPr>
        <w:t>8</w:t>
      </w:r>
      <w:r w:rsidRPr="00BA08A0">
        <w:rPr>
          <w:rFonts w:ascii="Times New Roman" w:hAnsi="Times New Roman"/>
          <w:color w:val="000000"/>
          <w:sz w:val="28"/>
          <w:szCs w:val="28"/>
        </w:rPr>
        <w:t xml:space="preserve">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финансовое управление администрации муниципального образования Ленинградский район вправе принимать решения о заключении мировых соглашений, устанавливая </w:t>
      </w:r>
      <w:r w:rsidRPr="00BA08A0">
        <w:rPr>
          <w:rFonts w:ascii="Times New Roman" w:hAnsi="Times New Roman"/>
          <w:color w:val="000000"/>
          <w:sz w:val="28"/>
          <w:szCs w:val="28"/>
        </w:rPr>
        <w:lastRenderedPageBreak/>
        <w:t>условия урегулирования задолженности должников по денежным обязательствам перед муниципальным образованием Ленинградский район.</w:t>
      </w:r>
    </w:p>
    <w:p w14:paraId="6C7E4003" w14:textId="77777777" w:rsidR="00BA08A0" w:rsidRPr="00BA08A0" w:rsidRDefault="00BA08A0" w:rsidP="00BA08A0">
      <w:pPr>
        <w:autoSpaceDE w:val="0"/>
        <w:autoSpaceDN w:val="0"/>
        <w:adjustRightInd w:val="0"/>
        <w:ind w:firstLine="851"/>
        <w:rPr>
          <w:rFonts w:ascii="Times New Roman" w:hAnsi="Times New Roman"/>
          <w:color w:val="000000"/>
          <w:sz w:val="28"/>
          <w:szCs w:val="28"/>
        </w:rPr>
      </w:pPr>
      <w:r w:rsidRPr="00BA08A0">
        <w:rPr>
          <w:rFonts w:ascii="Times New Roman" w:hAnsi="Times New Roman"/>
          <w:color w:val="000000"/>
          <w:sz w:val="28"/>
          <w:szCs w:val="28"/>
        </w:rPr>
        <w:t>Способами урегулирования задолженности по денежным обязательствам перед муниципальным образованием Ленинградский район является предоставление отсрочки, рассрочки исполнения обязательств в соответствии с бюджетным законодательством Российской Федерации.</w:t>
      </w:r>
    </w:p>
    <w:p w14:paraId="426A9326"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p>
    <w:p w14:paraId="0D9BED8D" w14:textId="77777777" w:rsidR="00BA08A0" w:rsidRPr="00BA08A0" w:rsidRDefault="00BA08A0" w:rsidP="00BA08A0">
      <w:pPr>
        <w:pStyle w:val="ConsPlusNormal"/>
        <w:widowControl w:val="0"/>
        <w:tabs>
          <w:tab w:val="left" w:pos="1560"/>
        </w:tabs>
        <w:ind w:firstLine="851"/>
        <w:jc w:val="both"/>
        <w:outlineLvl w:val="0"/>
        <w:rPr>
          <w:rFonts w:ascii="Times New Roman" w:hAnsi="Times New Roman" w:cs="Times New Roman"/>
          <w:b/>
          <w:sz w:val="28"/>
          <w:szCs w:val="28"/>
        </w:rPr>
      </w:pPr>
      <w:r w:rsidRPr="00BA08A0">
        <w:rPr>
          <w:rFonts w:ascii="Times New Roman" w:hAnsi="Times New Roman" w:cs="Times New Roman"/>
          <w:b/>
          <w:sz w:val="28"/>
          <w:szCs w:val="28"/>
        </w:rPr>
        <w:t>Статья 16</w:t>
      </w:r>
    </w:p>
    <w:p w14:paraId="31F4FE69" w14:textId="77777777" w:rsidR="00BA08A0" w:rsidRPr="00BA08A0" w:rsidRDefault="00BA08A0" w:rsidP="00BA08A0">
      <w:pPr>
        <w:widowControl w:val="0"/>
        <w:tabs>
          <w:tab w:val="left" w:pos="1560"/>
        </w:tab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1. Утвердить программу муниципальных внутренних заимствований муниципального образования Ленинградский район на 2024 год и на плановый период 2025 и 2026 годов согласно приложению 16 к настоящему Решению.</w:t>
      </w:r>
    </w:p>
    <w:p w14:paraId="1ED0C0DD" w14:textId="77777777" w:rsidR="00BA08A0" w:rsidRPr="00BA08A0" w:rsidRDefault="00BA08A0" w:rsidP="00BA08A0">
      <w:pPr>
        <w:pStyle w:val="ConsPlusNormal"/>
        <w:widowControl w:val="0"/>
        <w:tabs>
          <w:tab w:val="left" w:pos="1560"/>
        </w:tabs>
        <w:ind w:firstLine="851"/>
        <w:jc w:val="both"/>
        <w:rPr>
          <w:rFonts w:ascii="Times New Roman" w:hAnsi="Times New Roman" w:cs="Times New Roman"/>
          <w:sz w:val="28"/>
          <w:szCs w:val="28"/>
        </w:rPr>
      </w:pPr>
      <w:r w:rsidRPr="00BA08A0">
        <w:rPr>
          <w:rFonts w:ascii="Times New Roman" w:hAnsi="Times New Roman" w:cs="Times New Roman"/>
          <w:sz w:val="28"/>
          <w:szCs w:val="28"/>
        </w:rPr>
        <w:t xml:space="preserve">2. Утвердить </w:t>
      </w:r>
      <w:hyperlink r:id="rId20" w:history="1">
        <w:r w:rsidRPr="00BA08A0">
          <w:rPr>
            <w:rStyle w:val="af9"/>
            <w:rFonts w:ascii="Times New Roman" w:hAnsi="Times New Roman" w:cs="Times New Roman"/>
            <w:sz w:val="28"/>
            <w:szCs w:val="28"/>
          </w:rPr>
          <w:t>программу</w:t>
        </w:r>
      </w:hyperlink>
      <w:r w:rsidRPr="00BA08A0">
        <w:rPr>
          <w:rFonts w:ascii="Times New Roman" w:hAnsi="Times New Roman" w:cs="Times New Roman"/>
          <w:sz w:val="28"/>
          <w:szCs w:val="28"/>
        </w:rPr>
        <w:t xml:space="preserve"> муниципальных гарантий муниципального образования Ленинградский район в валюте Российской Федерации на 2024 год и плановый период 2025 и 2026 годов согласно приложению 17 к настоящему Решению.</w:t>
      </w:r>
    </w:p>
    <w:p w14:paraId="49839309" w14:textId="77777777" w:rsidR="00BA08A0" w:rsidRPr="00BA08A0" w:rsidRDefault="00BA08A0" w:rsidP="00BA08A0">
      <w:pPr>
        <w:widowControl w:val="0"/>
        <w:tabs>
          <w:tab w:val="left" w:pos="1560"/>
        </w:tab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3. Установить предельный объем муниципального долга муниципального образования Ленинградский район на 2024 год в сумме 0,0 тыс. рублей, на 2025 год в сумме 0,0 тыс. рублей и на 2026 год 0,0 тыс. рублей.</w:t>
      </w:r>
    </w:p>
    <w:p w14:paraId="57AC9550" w14:textId="77777777" w:rsidR="00BA08A0" w:rsidRPr="00BA08A0" w:rsidRDefault="00BA08A0" w:rsidP="00BA08A0">
      <w:pPr>
        <w:widowControl w:val="0"/>
        <w:tabs>
          <w:tab w:val="left" w:pos="1560"/>
        </w:tabs>
        <w:autoSpaceDE w:val="0"/>
        <w:autoSpaceDN w:val="0"/>
        <w:adjustRightInd w:val="0"/>
        <w:ind w:firstLine="851"/>
        <w:rPr>
          <w:rFonts w:ascii="Times New Roman" w:hAnsi="Times New Roman"/>
          <w:sz w:val="28"/>
          <w:szCs w:val="28"/>
        </w:rPr>
      </w:pPr>
      <w:r w:rsidRPr="00BA08A0">
        <w:rPr>
          <w:rFonts w:ascii="Times New Roman" w:hAnsi="Times New Roman"/>
          <w:sz w:val="28"/>
          <w:szCs w:val="28"/>
        </w:rPr>
        <w:t>4. Установить предельный объем расходов на обслуживание муниципального долга муниципального образования Ленинградский район на 2024 год в сумме 0,0 тыс. рублей, на 2025 год в сумме 0,0 тыс. рублей и на 2026 год в сумме 0,0 тыс. рублей.</w:t>
      </w:r>
    </w:p>
    <w:p w14:paraId="12E8FE20" w14:textId="77777777" w:rsidR="00BA08A0" w:rsidRPr="00BA08A0" w:rsidRDefault="00BA08A0" w:rsidP="00BA08A0">
      <w:pPr>
        <w:pStyle w:val="a4"/>
        <w:widowControl w:val="0"/>
        <w:tabs>
          <w:tab w:val="left" w:pos="1560"/>
        </w:tabs>
        <w:ind w:firstLine="851"/>
        <w:jc w:val="both"/>
        <w:rPr>
          <w:rFonts w:ascii="Times New Roman" w:hAnsi="Times New Roman"/>
          <w:b/>
          <w:color w:val="000000"/>
          <w:sz w:val="28"/>
          <w:szCs w:val="28"/>
        </w:rPr>
      </w:pPr>
    </w:p>
    <w:p w14:paraId="0F69BFDC" w14:textId="77777777" w:rsidR="00BA08A0" w:rsidRPr="00BA08A0" w:rsidRDefault="00BA08A0" w:rsidP="00BA08A0">
      <w:pPr>
        <w:pStyle w:val="a4"/>
        <w:widowControl w:val="0"/>
        <w:tabs>
          <w:tab w:val="left" w:pos="1560"/>
        </w:tabs>
        <w:ind w:firstLine="851"/>
        <w:jc w:val="both"/>
        <w:rPr>
          <w:rFonts w:ascii="Times New Roman" w:hAnsi="Times New Roman"/>
          <w:b/>
          <w:color w:val="000000"/>
          <w:sz w:val="28"/>
          <w:szCs w:val="28"/>
        </w:rPr>
      </w:pPr>
      <w:r w:rsidRPr="00BA08A0">
        <w:rPr>
          <w:rFonts w:ascii="Times New Roman" w:hAnsi="Times New Roman"/>
          <w:b/>
          <w:color w:val="000000"/>
          <w:sz w:val="28"/>
          <w:szCs w:val="28"/>
        </w:rPr>
        <w:t>Статья 17</w:t>
      </w:r>
    </w:p>
    <w:p w14:paraId="66F2112B" w14:textId="77777777" w:rsidR="00BA08A0" w:rsidRPr="00BA08A0" w:rsidRDefault="00BA08A0" w:rsidP="00BA08A0">
      <w:pPr>
        <w:pStyle w:val="a4"/>
        <w:widowControl w:val="0"/>
        <w:tabs>
          <w:tab w:val="left" w:pos="1560"/>
        </w:tabs>
        <w:ind w:firstLine="851"/>
        <w:jc w:val="both"/>
        <w:rPr>
          <w:rFonts w:ascii="Times New Roman" w:hAnsi="Times New Roman"/>
          <w:bCs/>
          <w:color w:val="000000"/>
          <w:sz w:val="28"/>
          <w:szCs w:val="28"/>
        </w:rPr>
      </w:pPr>
      <w:r w:rsidRPr="00BA08A0">
        <w:rPr>
          <w:rFonts w:ascii="Times New Roman" w:hAnsi="Times New Roman"/>
          <w:bCs/>
          <w:color w:val="000000"/>
          <w:sz w:val="28"/>
          <w:szCs w:val="28"/>
        </w:rPr>
        <w:t>Установить, что увеличение бюджетных ассигнований в соответствии со статьей 20 решения Совета муниципального</w:t>
      </w:r>
      <w:r w:rsidRPr="00BA08A0">
        <w:rPr>
          <w:rFonts w:ascii="Times New Roman" w:hAnsi="Times New Roman"/>
          <w:sz w:val="28"/>
        </w:rPr>
        <w:t xml:space="preserve"> образования Ленинградский район </w:t>
      </w:r>
      <w:r w:rsidRPr="00BA08A0">
        <w:rPr>
          <w:rFonts w:ascii="Times New Roman" w:hAnsi="Times New Roman"/>
          <w:sz w:val="28"/>
          <w:szCs w:val="28"/>
        </w:rPr>
        <w:t>от 23 октября 2007 года № 84</w:t>
      </w:r>
      <w:r w:rsidRPr="00BA08A0">
        <w:rPr>
          <w:rFonts w:ascii="Times New Roman" w:hAnsi="Times New Roman"/>
          <w:sz w:val="28"/>
        </w:rPr>
        <w:t xml:space="preserve"> «Об утверждении положения о бюджетном процессе в муниципальном образовании Ленинградский район» (в редакции решения Совета муниципального образования Ленинградский район от 26 ноября 2014 года № 74) осуществляется в случае принятия главным распорядителем средств бюджета муниципального образования Ленинградский район соответствующего решения о наличии потребности в соответствующих бюджетных ассигнованиях.</w:t>
      </w:r>
      <w:r w:rsidRPr="00BA08A0">
        <w:rPr>
          <w:rFonts w:ascii="Times New Roman" w:hAnsi="Times New Roman"/>
          <w:bCs/>
          <w:color w:val="000000"/>
          <w:sz w:val="28"/>
          <w:szCs w:val="28"/>
        </w:rPr>
        <w:t xml:space="preserve"> </w:t>
      </w:r>
    </w:p>
    <w:p w14:paraId="6F898BF0" w14:textId="77777777" w:rsidR="00BA08A0" w:rsidRPr="00BA08A0" w:rsidRDefault="00BA08A0" w:rsidP="00BA08A0">
      <w:pPr>
        <w:pStyle w:val="a4"/>
        <w:widowControl w:val="0"/>
        <w:tabs>
          <w:tab w:val="left" w:pos="1560"/>
        </w:tabs>
        <w:ind w:firstLine="851"/>
        <w:jc w:val="both"/>
        <w:rPr>
          <w:rFonts w:ascii="Times New Roman" w:hAnsi="Times New Roman"/>
          <w:b/>
          <w:color w:val="000000"/>
          <w:sz w:val="28"/>
          <w:szCs w:val="28"/>
        </w:rPr>
      </w:pPr>
    </w:p>
    <w:p w14:paraId="0ACA76EB" w14:textId="77777777" w:rsidR="00BA08A0" w:rsidRPr="00BA08A0" w:rsidRDefault="00BA08A0" w:rsidP="00BA08A0">
      <w:pPr>
        <w:pStyle w:val="a4"/>
        <w:widowControl w:val="0"/>
        <w:tabs>
          <w:tab w:val="left" w:pos="1560"/>
        </w:tabs>
        <w:ind w:firstLine="851"/>
        <w:jc w:val="both"/>
        <w:rPr>
          <w:rFonts w:ascii="Times New Roman" w:hAnsi="Times New Roman"/>
          <w:b/>
          <w:color w:val="000000"/>
          <w:sz w:val="28"/>
          <w:szCs w:val="28"/>
        </w:rPr>
      </w:pPr>
      <w:r w:rsidRPr="00BA08A0">
        <w:rPr>
          <w:rFonts w:ascii="Times New Roman" w:hAnsi="Times New Roman"/>
          <w:b/>
          <w:color w:val="000000"/>
          <w:sz w:val="28"/>
          <w:szCs w:val="28"/>
        </w:rPr>
        <w:t>Статья 18</w:t>
      </w:r>
    </w:p>
    <w:p w14:paraId="1440CB3F" w14:textId="77777777" w:rsidR="00BA08A0" w:rsidRPr="00BA08A0" w:rsidRDefault="00BA08A0" w:rsidP="00BA08A0">
      <w:pPr>
        <w:widowControl w:val="0"/>
        <w:autoSpaceDE w:val="0"/>
        <w:autoSpaceDN w:val="0"/>
        <w:adjustRightInd w:val="0"/>
        <w:ind w:firstLine="851"/>
        <w:rPr>
          <w:rFonts w:ascii="Times New Roman" w:hAnsi="Times New Roman"/>
          <w:sz w:val="28"/>
          <w:szCs w:val="28"/>
        </w:rPr>
      </w:pPr>
      <w:r w:rsidRPr="00BA08A0">
        <w:rPr>
          <w:rFonts w:ascii="Times New Roman" w:hAnsi="Times New Roman"/>
          <w:sz w:val="28"/>
          <w:szCs w:val="28"/>
        </w:rPr>
        <w:t xml:space="preserve">Установить, что в 2024 году получатели средств бюджета муниципального образования Ленинградский район вправе предусматривать в заключаемых ими договорах (муниципальных контрактах) на поставку товаров, выполнение работ, оказание услуг авансовые платежи в размере, установленном настоящей статьей, если иное не установлено федеральными законами, указами Президента Российской Федерации и иными нормативными правовыми актами Российской Федерации, нормативными правовыми актами Краснодарского края и правовыми актами муниципального образования Ленинградский район, в пределах лимитов бюджетных обязательств на соответствующий финансовый </w:t>
      </w:r>
      <w:r w:rsidRPr="00BA08A0">
        <w:rPr>
          <w:rFonts w:ascii="Times New Roman" w:hAnsi="Times New Roman"/>
          <w:sz w:val="28"/>
          <w:szCs w:val="28"/>
        </w:rPr>
        <w:lastRenderedPageBreak/>
        <w:t>год, доведенных до них в установленном порядке на соответствующие цели:</w:t>
      </w:r>
    </w:p>
    <w:p w14:paraId="14C1FA5E" w14:textId="77777777" w:rsidR="00BA08A0" w:rsidRPr="00BA08A0" w:rsidRDefault="00BA08A0" w:rsidP="00BA08A0">
      <w:pPr>
        <w:widowControl w:val="0"/>
        <w:autoSpaceDE w:val="0"/>
        <w:autoSpaceDN w:val="0"/>
        <w:adjustRightInd w:val="0"/>
        <w:ind w:firstLine="851"/>
        <w:rPr>
          <w:rFonts w:ascii="Times New Roman" w:hAnsi="Times New Roman"/>
          <w:sz w:val="28"/>
          <w:szCs w:val="28"/>
        </w:rPr>
      </w:pPr>
      <w:r w:rsidRPr="00BA08A0">
        <w:rPr>
          <w:rFonts w:ascii="Times New Roman" w:hAnsi="Times New Roman"/>
          <w:sz w:val="28"/>
          <w:szCs w:val="28"/>
        </w:rPr>
        <w:t>1) в размере до 100 процентов от суммы договора:</w:t>
      </w:r>
    </w:p>
    <w:p w14:paraId="70AEB0C0" w14:textId="77777777" w:rsidR="00BA08A0" w:rsidRPr="00BA08A0" w:rsidRDefault="00BA08A0" w:rsidP="00BA08A0">
      <w:pPr>
        <w:widowControl w:val="0"/>
        <w:autoSpaceDE w:val="0"/>
        <w:autoSpaceDN w:val="0"/>
        <w:adjustRightInd w:val="0"/>
        <w:ind w:firstLine="851"/>
        <w:rPr>
          <w:rFonts w:ascii="Times New Roman" w:hAnsi="Times New Roman"/>
          <w:sz w:val="28"/>
          <w:szCs w:val="28"/>
        </w:rPr>
      </w:pPr>
      <w:r w:rsidRPr="00BA08A0">
        <w:rPr>
          <w:rFonts w:ascii="Times New Roman" w:hAnsi="Times New Roman"/>
          <w:sz w:val="28"/>
          <w:szCs w:val="28"/>
        </w:rPr>
        <w:t>а) об оказании услуг связи, о подписке на печатные издания и об их приобретении;</w:t>
      </w:r>
    </w:p>
    <w:p w14:paraId="78BFB653" w14:textId="77777777" w:rsidR="00BA08A0" w:rsidRPr="00BA08A0" w:rsidRDefault="00BA08A0" w:rsidP="00BA08A0">
      <w:pPr>
        <w:widowControl w:val="0"/>
        <w:autoSpaceDE w:val="0"/>
        <w:autoSpaceDN w:val="0"/>
        <w:adjustRightInd w:val="0"/>
        <w:ind w:firstLine="851"/>
        <w:rPr>
          <w:rFonts w:ascii="Times New Roman" w:hAnsi="Times New Roman"/>
          <w:sz w:val="28"/>
          <w:szCs w:val="28"/>
        </w:rPr>
      </w:pPr>
      <w:r w:rsidRPr="00BA08A0">
        <w:rPr>
          <w:rFonts w:ascii="Times New Roman" w:hAnsi="Times New Roman"/>
          <w:sz w:val="28"/>
          <w:szCs w:val="28"/>
        </w:rPr>
        <w:t>б) на приобретение конвертов и знаков почтовой оплаты;</w:t>
      </w:r>
    </w:p>
    <w:p w14:paraId="6DC282AA" w14:textId="77777777" w:rsidR="00BA08A0" w:rsidRPr="00BA08A0" w:rsidRDefault="00BA08A0" w:rsidP="00BA08A0">
      <w:pPr>
        <w:widowControl w:val="0"/>
        <w:autoSpaceDE w:val="0"/>
        <w:autoSpaceDN w:val="0"/>
        <w:adjustRightInd w:val="0"/>
        <w:ind w:firstLine="851"/>
        <w:rPr>
          <w:rFonts w:ascii="Times New Roman" w:hAnsi="Times New Roman"/>
          <w:sz w:val="28"/>
          <w:szCs w:val="28"/>
        </w:rPr>
      </w:pPr>
      <w:r w:rsidRPr="00BA08A0">
        <w:rPr>
          <w:rFonts w:ascii="Times New Roman" w:hAnsi="Times New Roman"/>
          <w:sz w:val="28"/>
          <w:szCs w:val="28"/>
        </w:rPr>
        <w:t>в) об организации профессионального образования и дополнительного профессионального образования лиц, замещающих муниципальные должности муниципального образования Ленинградский район, муниципальных служащих муниципального образования Ленинградский район и работников муниципальных казенных учреждений и иных мероприятий по профессиональному развитию;</w:t>
      </w:r>
    </w:p>
    <w:p w14:paraId="5A1B9EFB" w14:textId="77777777" w:rsidR="00BA08A0" w:rsidRPr="00BA08A0" w:rsidRDefault="00BA08A0" w:rsidP="00BA08A0">
      <w:pPr>
        <w:widowControl w:val="0"/>
        <w:autoSpaceDE w:val="0"/>
        <w:autoSpaceDN w:val="0"/>
        <w:adjustRightInd w:val="0"/>
        <w:ind w:firstLine="851"/>
        <w:rPr>
          <w:rFonts w:ascii="Times New Roman" w:hAnsi="Times New Roman"/>
          <w:sz w:val="28"/>
          <w:szCs w:val="28"/>
        </w:rPr>
      </w:pPr>
      <w:r w:rsidRPr="00BA08A0">
        <w:rPr>
          <w:rFonts w:ascii="Times New Roman" w:hAnsi="Times New Roman"/>
          <w:sz w:val="28"/>
          <w:szCs w:val="28"/>
        </w:rPr>
        <w:t>г)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14:paraId="70AEDA53" w14:textId="77777777" w:rsidR="00BA08A0" w:rsidRPr="00BA08A0" w:rsidRDefault="00BA08A0" w:rsidP="00BA08A0">
      <w:pPr>
        <w:widowControl w:val="0"/>
        <w:autoSpaceDE w:val="0"/>
        <w:autoSpaceDN w:val="0"/>
        <w:adjustRightInd w:val="0"/>
        <w:ind w:firstLine="851"/>
        <w:rPr>
          <w:rFonts w:ascii="Times New Roman" w:hAnsi="Times New Roman"/>
          <w:sz w:val="28"/>
          <w:szCs w:val="28"/>
        </w:rPr>
      </w:pPr>
      <w:r w:rsidRPr="00BA08A0">
        <w:rPr>
          <w:rFonts w:ascii="Times New Roman" w:hAnsi="Times New Roman"/>
          <w:sz w:val="28"/>
          <w:szCs w:val="28"/>
        </w:rPr>
        <w:t>д) о приобретении авиа</w:t>
      </w:r>
      <w:r w:rsidRPr="00BA08A0">
        <w:rPr>
          <w:rFonts w:ascii="Times New Roman" w:hAnsi="Times New Roman"/>
          <w:sz w:val="28"/>
          <w:szCs w:val="28"/>
        </w:rPr>
        <w:noBreakHyphen/>
        <w:t xml:space="preserve"> и железнодорожных билетов, билетов для проезда городским и пригородным транспортом;</w:t>
      </w:r>
    </w:p>
    <w:p w14:paraId="7EFA8581" w14:textId="77777777" w:rsidR="00BA08A0" w:rsidRPr="00BA08A0" w:rsidRDefault="00BA08A0" w:rsidP="00BA08A0">
      <w:pPr>
        <w:widowControl w:val="0"/>
        <w:autoSpaceDE w:val="0"/>
        <w:autoSpaceDN w:val="0"/>
        <w:adjustRightInd w:val="0"/>
        <w:ind w:firstLine="851"/>
        <w:rPr>
          <w:rFonts w:ascii="Times New Roman" w:hAnsi="Times New Roman"/>
          <w:sz w:val="28"/>
          <w:szCs w:val="28"/>
        </w:rPr>
      </w:pPr>
      <w:r w:rsidRPr="00BA08A0">
        <w:rPr>
          <w:rFonts w:ascii="Times New Roman" w:hAnsi="Times New Roman"/>
          <w:sz w:val="28"/>
          <w:szCs w:val="28"/>
        </w:rPr>
        <w:t>е) об обязательном страховании гражданской ответственности владельцев транспортных средств и других видов обязательного страхования;</w:t>
      </w:r>
    </w:p>
    <w:p w14:paraId="6BE0A0AB" w14:textId="77777777" w:rsidR="00BA08A0" w:rsidRPr="00BA08A0" w:rsidRDefault="00BA08A0" w:rsidP="00BA08A0">
      <w:pPr>
        <w:widowControl w:val="0"/>
        <w:autoSpaceDE w:val="0"/>
        <w:autoSpaceDN w:val="0"/>
        <w:adjustRightInd w:val="0"/>
        <w:ind w:firstLine="851"/>
        <w:rPr>
          <w:rFonts w:ascii="Times New Roman" w:hAnsi="Times New Roman"/>
          <w:sz w:val="28"/>
          <w:szCs w:val="28"/>
        </w:rPr>
      </w:pPr>
      <w:r w:rsidRPr="00BA08A0">
        <w:rPr>
          <w:rFonts w:ascii="Times New Roman" w:hAnsi="Times New Roman"/>
          <w:sz w:val="28"/>
          <w:szCs w:val="28"/>
        </w:rPr>
        <w:t>ж) на поставку горюче - смазочных материалов, сумма которого не превышает 100,0 тысяч рублей;</w:t>
      </w:r>
    </w:p>
    <w:p w14:paraId="2380B53C" w14:textId="77777777" w:rsidR="00BA08A0" w:rsidRPr="00BA08A0" w:rsidRDefault="00BA08A0" w:rsidP="00BA08A0">
      <w:pPr>
        <w:widowControl w:val="0"/>
        <w:autoSpaceDE w:val="0"/>
        <w:autoSpaceDN w:val="0"/>
        <w:adjustRightInd w:val="0"/>
        <w:ind w:firstLine="851"/>
        <w:rPr>
          <w:rFonts w:ascii="Times New Roman" w:hAnsi="Times New Roman"/>
          <w:sz w:val="28"/>
          <w:szCs w:val="28"/>
        </w:rPr>
      </w:pPr>
      <w:r w:rsidRPr="00BA08A0">
        <w:rPr>
          <w:rFonts w:ascii="Times New Roman" w:hAnsi="Times New Roman"/>
          <w:sz w:val="28"/>
          <w:szCs w:val="28"/>
        </w:rPr>
        <w:t>з) об оказании услуг по предоставлению права проезда и организации дорожного движения на платных автомобильных дорогах и автомобильных дорогах, содержащих платные участки;</w:t>
      </w:r>
    </w:p>
    <w:p w14:paraId="1BB5950B" w14:textId="77777777" w:rsidR="00BA08A0" w:rsidRPr="00BA08A0" w:rsidRDefault="00BA08A0" w:rsidP="00BA08A0">
      <w:pPr>
        <w:widowControl w:val="0"/>
        <w:autoSpaceDE w:val="0"/>
        <w:autoSpaceDN w:val="0"/>
        <w:adjustRightInd w:val="0"/>
        <w:ind w:firstLine="851"/>
        <w:rPr>
          <w:rFonts w:ascii="Times New Roman" w:hAnsi="Times New Roman"/>
          <w:sz w:val="28"/>
          <w:szCs w:val="28"/>
        </w:rPr>
      </w:pPr>
      <w:r w:rsidRPr="00BA08A0">
        <w:rPr>
          <w:rFonts w:ascii="Times New Roman" w:hAnsi="Times New Roman"/>
          <w:sz w:val="28"/>
          <w:szCs w:val="28"/>
        </w:rPr>
        <w:t>и) на приобретение объектов недвижимости в собственность муниципального образования Ленинградский район;</w:t>
      </w:r>
    </w:p>
    <w:p w14:paraId="20237D19" w14:textId="77777777" w:rsidR="00BA08A0" w:rsidRPr="00BA08A0" w:rsidRDefault="00BA08A0" w:rsidP="00BA08A0">
      <w:pPr>
        <w:widowControl w:val="0"/>
        <w:autoSpaceDE w:val="0"/>
        <w:autoSpaceDN w:val="0"/>
        <w:adjustRightInd w:val="0"/>
        <w:ind w:firstLine="851"/>
        <w:rPr>
          <w:rFonts w:ascii="Times New Roman" w:hAnsi="Times New Roman"/>
          <w:sz w:val="28"/>
          <w:szCs w:val="28"/>
        </w:rPr>
      </w:pPr>
      <w:r w:rsidRPr="00BA08A0">
        <w:rPr>
          <w:rFonts w:ascii="Times New Roman" w:hAnsi="Times New Roman"/>
          <w:sz w:val="28"/>
          <w:szCs w:val="28"/>
        </w:rPr>
        <w:t xml:space="preserve">к) об оказании услуг по проживанию в служебных командировках; </w:t>
      </w:r>
    </w:p>
    <w:p w14:paraId="0C82E11B" w14:textId="77777777" w:rsidR="00BA08A0" w:rsidRPr="00BA08A0" w:rsidRDefault="00BA08A0" w:rsidP="00BA08A0">
      <w:pPr>
        <w:widowControl w:val="0"/>
        <w:autoSpaceDE w:val="0"/>
        <w:autoSpaceDN w:val="0"/>
        <w:adjustRightInd w:val="0"/>
        <w:ind w:firstLine="851"/>
        <w:rPr>
          <w:rFonts w:ascii="Times New Roman" w:hAnsi="Times New Roman"/>
          <w:sz w:val="28"/>
          <w:szCs w:val="28"/>
        </w:rPr>
      </w:pPr>
      <w:r w:rsidRPr="00BA08A0">
        <w:rPr>
          <w:rFonts w:ascii="Times New Roman" w:hAnsi="Times New Roman"/>
          <w:sz w:val="28"/>
          <w:szCs w:val="28"/>
        </w:rPr>
        <w:t>2) в размере до 30 процентов суммы договора (муниципального контракта) – по остальным договорам (муниципальным контрактам).</w:t>
      </w:r>
    </w:p>
    <w:p w14:paraId="1402850E" w14:textId="77777777" w:rsidR="00BA08A0" w:rsidRPr="00BA08A0" w:rsidRDefault="00BA08A0" w:rsidP="00BA08A0">
      <w:pPr>
        <w:pStyle w:val="a4"/>
        <w:widowControl w:val="0"/>
        <w:tabs>
          <w:tab w:val="left" w:pos="1560"/>
        </w:tabs>
        <w:ind w:firstLine="851"/>
        <w:jc w:val="both"/>
        <w:rPr>
          <w:rFonts w:ascii="Times New Roman" w:hAnsi="Times New Roman"/>
          <w:b/>
          <w:color w:val="000000"/>
          <w:sz w:val="28"/>
          <w:szCs w:val="28"/>
        </w:rPr>
      </w:pPr>
    </w:p>
    <w:p w14:paraId="3FB71F10" w14:textId="77777777" w:rsidR="00BA08A0" w:rsidRPr="00BA08A0" w:rsidRDefault="00BA08A0" w:rsidP="00BA08A0">
      <w:pPr>
        <w:pStyle w:val="a4"/>
        <w:widowControl w:val="0"/>
        <w:tabs>
          <w:tab w:val="left" w:pos="1560"/>
        </w:tabs>
        <w:ind w:firstLine="851"/>
        <w:jc w:val="both"/>
        <w:rPr>
          <w:rFonts w:ascii="Times New Roman" w:hAnsi="Times New Roman"/>
          <w:b/>
          <w:color w:val="000000"/>
          <w:sz w:val="28"/>
          <w:szCs w:val="28"/>
        </w:rPr>
      </w:pPr>
      <w:r w:rsidRPr="00BA08A0">
        <w:rPr>
          <w:rFonts w:ascii="Times New Roman" w:hAnsi="Times New Roman"/>
          <w:b/>
          <w:color w:val="000000"/>
          <w:sz w:val="28"/>
          <w:szCs w:val="28"/>
        </w:rPr>
        <w:t>Статья 19</w:t>
      </w:r>
    </w:p>
    <w:p w14:paraId="6F2F6C65" w14:textId="77777777" w:rsidR="00BA08A0" w:rsidRPr="00BA08A0" w:rsidRDefault="00BA08A0" w:rsidP="00BA08A0">
      <w:pPr>
        <w:autoSpaceDE w:val="0"/>
        <w:autoSpaceDN w:val="0"/>
        <w:adjustRightInd w:val="0"/>
        <w:ind w:firstLine="851"/>
        <w:rPr>
          <w:rFonts w:ascii="Times New Roman" w:hAnsi="Times New Roman"/>
          <w:sz w:val="28"/>
          <w:szCs w:val="28"/>
        </w:rPr>
      </w:pPr>
      <w:r w:rsidRPr="00BA08A0">
        <w:rPr>
          <w:rFonts w:ascii="Times New Roman" w:hAnsi="Times New Roman"/>
          <w:sz w:val="28"/>
          <w:szCs w:val="28"/>
        </w:rPr>
        <w:t>1. Установить, что Управление Федерального казначейства по Краснодарскому краю осуществляет казначейское сопровождение средств, предоставляемых из бюджета муниципального образования Ленинградский район, за исключением средств, не подлежащих в соответствии с действующим законодательством казначейскому сопровождению, в случаях предоставления из бюджета муниципального образования Ленинградский район, определенных частью 2 настоящей статьи.</w:t>
      </w:r>
    </w:p>
    <w:p w14:paraId="095E58C1" w14:textId="77777777" w:rsidR="00BA08A0" w:rsidRPr="00BA08A0" w:rsidRDefault="00BA08A0" w:rsidP="00BA08A0">
      <w:pPr>
        <w:autoSpaceDE w:val="0"/>
        <w:autoSpaceDN w:val="0"/>
        <w:adjustRightInd w:val="0"/>
        <w:ind w:firstLine="851"/>
        <w:rPr>
          <w:rFonts w:ascii="Times New Roman" w:hAnsi="Times New Roman"/>
          <w:sz w:val="28"/>
          <w:szCs w:val="28"/>
        </w:rPr>
      </w:pPr>
      <w:r w:rsidRPr="00BA08A0">
        <w:rPr>
          <w:rFonts w:ascii="Times New Roman" w:hAnsi="Times New Roman"/>
          <w:sz w:val="28"/>
          <w:szCs w:val="28"/>
        </w:rPr>
        <w:t>2. Установить, что казначейскому сопровождению подлежат следующие средства, предоставляемые из бюджета муниципального образования Ленинградский район:</w:t>
      </w:r>
    </w:p>
    <w:p w14:paraId="037F938C" w14:textId="77777777" w:rsidR="00BA08A0" w:rsidRPr="00BA08A0" w:rsidRDefault="00BA08A0" w:rsidP="00BA08A0">
      <w:pPr>
        <w:autoSpaceDE w:val="0"/>
        <w:autoSpaceDN w:val="0"/>
        <w:adjustRightInd w:val="0"/>
        <w:ind w:firstLine="851"/>
        <w:rPr>
          <w:rFonts w:ascii="Times New Roman" w:hAnsi="Times New Roman"/>
          <w:sz w:val="28"/>
          <w:szCs w:val="28"/>
        </w:rPr>
      </w:pPr>
      <w:r w:rsidRPr="00BA08A0">
        <w:rPr>
          <w:rFonts w:ascii="Times New Roman" w:hAnsi="Times New Roman"/>
          <w:sz w:val="28"/>
          <w:szCs w:val="28"/>
        </w:rPr>
        <w:t xml:space="preserve">1) субсидии (гранты в форме субсидий) юридическим лицам, крестьянским (фермерским) хозяйствам, индивидуальным предпринимателям, физическим лицам (за исключением субсидий муниципальным бюджетным и </w:t>
      </w:r>
      <w:r w:rsidRPr="00BA08A0">
        <w:rPr>
          <w:rFonts w:ascii="Times New Roman" w:hAnsi="Times New Roman"/>
          <w:sz w:val="28"/>
          <w:szCs w:val="28"/>
        </w:rPr>
        <w:lastRenderedPageBreak/>
        <w:t>автономным учреждениям) и бюджетные инвестиции юридическим лицам, предоставляемые в соответствии со статьей 80 Бюджетного кодекса Российской Федерации;</w:t>
      </w:r>
    </w:p>
    <w:p w14:paraId="504C1483" w14:textId="77777777" w:rsidR="00BA08A0" w:rsidRPr="00BA08A0" w:rsidRDefault="00BA08A0" w:rsidP="00BA08A0">
      <w:pPr>
        <w:autoSpaceDE w:val="0"/>
        <w:autoSpaceDN w:val="0"/>
        <w:adjustRightInd w:val="0"/>
        <w:ind w:firstLine="851"/>
        <w:rPr>
          <w:rFonts w:ascii="Times New Roman" w:hAnsi="Times New Roman"/>
          <w:sz w:val="28"/>
          <w:szCs w:val="28"/>
        </w:rPr>
      </w:pPr>
      <w:r w:rsidRPr="00BA08A0">
        <w:rPr>
          <w:rFonts w:ascii="Times New Roman" w:hAnsi="Times New Roman"/>
          <w:sz w:val="28"/>
          <w:szCs w:val="28"/>
        </w:rPr>
        <w:t>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пункте 1 настоящей части;</w:t>
      </w:r>
    </w:p>
    <w:p w14:paraId="11BBB757" w14:textId="77777777" w:rsidR="00BA08A0" w:rsidRPr="00BA08A0" w:rsidRDefault="00BA08A0" w:rsidP="00BA08A0">
      <w:pPr>
        <w:autoSpaceDE w:val="0"/>
        <w:autoSpaceDN w:val="0"/>
        <w:adjustRightInd w:val="0"/>
        <w:ind w:firstLine="851"/>
        <w:rPr>
          <w:rFonts w:ascii="Times New Roman" w:hAnsi="Times New Roman"/>
          <w:sz w:val="28"/>
          <w:szCs w:val="28"/>
        </w:rPr>
      </w:pPr>
      <w:r w:rsidRPr="00BA08A0">
        <w:rPr>
          <w:rFonts w:ascii="Times New Roman" w:hAnsi="Times New Roman"/>
          <w:sz w:val="28"/>
          <w:szCs w:val="28"/>
        </w:rPr>
        <w:t>3) авансовые платежи по контрактам (договорам) о поставке товаров, выполнении работ, оказании услуг, заключаемым на сумму 600,0 тыс. рублей и более получателями субсидий и бюджетных инвестиций, указанных в пункте 1 настоящей части, а также получателями взносов (вкладов), указанных в пункте 2 настоящей части, с исполнителями по контрактам (договорам), источником финансового обеспечения которых являются такие субсидии, бюджетные инвестиции и взносы (вклады);</w:t>
      </w:r>
    </w:p>
    <w:p w14:paraId="69753E99" w14:textId="77777777" w:rsidR="00BA08A0" w:rsidRPr="00BA08A0" w:rsidRDefault="00BA08A0" w:rsidP="00BA08A0">
      <w:pPr>
        <w:pStyle w:val="af5"/>
        <w:spacing w:before="0" w:beforeAutospacing="0" w:after="0" w:afterAutospacing="0"/>
        <w:ind w:firstLine="851"/>
        <w:jc w:val="both"/>
        <w:rPr>
          <w:sz w:val="28"/>
          <w:szCs w:val="28"/>
        </w:rPr>
      </w:pPr>
      <w:r w:rsidRPr="00BA08A0">
        <w:rPr>
          <w:sz w:val="28"/>
          <w:szCs w:val="28"/>
        </w:rPr>
        <w:t>4) авансовые платежи по муниципальным контрактам, заключаемым на сумму 50000,0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Ленинградский район от 25 мая 2021 г. № 478 «Об определении случаев осуществления банковского сопровождения контрактов, предметом которых является поставка товаров, выполнение работ, оказание услуг для обеспечения муниципальных нужд муниципального образования Ленинградский район»;</w:t>
      </w:r>
    </w:p>
    <w:p w14:paraId="51EF640C" w14:textId="77777777" w:rsidR="00BA08A0" w:rsidRPr="00BA08A0" w:rsidRDefault="00BA08A0" w:rsidP="00BA08A0">
      <w:pPr>
        <w:autoSpaceDE w:val="0"/>
        <w:autoSpaceDN w:val="0"/>
        <w:adjustRightInd w:val="0"/>
        <w:ind w:firstLine="851"/>
        <w:rPr>
          <w:rFonts w:ascii="Times New Roman" w:hAnsi="Times New Roman"/>
          <w:sz w:val="28"/>
          <w:szCs w:val="28"/>
        </w:rPr>
      </w:pPr>
      <w:r w:rsidRPr="00BA08A0">
        <w:rPr>
          <w:rFonts w:ascii="Times New Roman" w:hAnsi="Times New Roman"/>
          <w:sz w:val="28"/>
          <w:szCs w:val="28"/>
        </w:rPr>
        <w:t>5) авансовые платежи по контрактам (договорам), заключаемым на сумму 50000,0 тыс. рублей и более бюджетными или автономными муниципальными учреждениями, источником финансового обеспечения которых являются субсидии, предоставляемые в соответствии с абзацем вторым пункта 1 статьи 78</w:t>
      </w:r>
      <w:r w:rsidRPr="00BA08A0">
        <w:rPr>
          <w:rFonts w:ascii="Times New Roman" w:hAnsi="Times New Roman"/>
          <w:sz w:val="28"/>
          <w:szCs w:val="28"/>
          <w:vertAlign w:val="superscript"/>
        </w:rPr>
        <w:t>1</w:t>
      </w:r>
      <w:r w:rsidRPr="00BA08A0">
        <w:rPr>
          <w:rFonts w:ascii="Times New Roman" w:hAnsi="Times New Roman"/>
          <w:sz w:val="28"/>
          <w:szCs w:val="28"/>
        </w:rPr>
        <w:t xml:space="preserve"> и статьей 78</w:t>
      </w:r>
      <w:r w:rsidRPr="00BA08A0">
        <w:rPr>
          <w:rFonts w:ascii="Times New Roman" w:hAnsi="Times New Roman"/>
          <w:sz w:val="28"/>
          <w:szCs w:val="28"/>
          <w:vertAlign w:val="superscript"/>
        </w:rPr>
        <w:t>2</w:t>
      </w:r>
      <w:r w:rsidRPr="00BA08A0">
        <w:rPr>
          <w:rFonts w:ascii="Times New Roman" w:hAnsi="Times New Roman"/>
          <w:sz w:val="28"/>
          <w:szCs w:val="28"/>
        </w:rPr>
        <w:t xml:space="preserve"> Бюджетного кодекса Российской Федерации, за исключением контрактов (договоров), подлежащих банковскому сопровождению в соответствии с постановлением администрации муниципального образования Ленинградский район от 25 мая 2021 г. № 478 «Об определении случаев осуществления банковского сопровождения контрактов, предметом которых является поставка товаров, выполнение работ, оказание услуг для обеспечения муниципальных нужд муниципального образования Ленинградский район»;</w:t>
      </w:r>
    </w:p>
    <w:p w14:paraId="67DE12D9" w14:textId="77777777" w:rsidR="00BA08A0" w:rsidRPr="00BA08A0" w:rsidRDefault="00BA08A0" w:rsidP="00BA08A0">
      <w:pPr>
        <w:autoSpaceDE w:val="0"/>
        <w:autoSpaceDN w:val="0"/>
        <w:adjustRightInd w:val="0"/>
        <w:ind w:firstLine="851"/>
        <w:rPr>
          <w:rFonts w:ascii="Times New Roman" w:hAnsi="Times New Roman"/>
          <w:sz w:val="28"/>
          <w:szCs w:val="28"/>
        </w:rPr>
      </w:pPr>
      <w:r w:rsidRPr="00BA08A0">
        <w:rPr>
          <w:rFonts w:ascii="Times New Roman" w:hAnsi="Times New Roman"/>
          <w:sz w:val="28"/>
          <w:szCs w:val="28"/>
        </w:rPr>
        <w:t>6) авансовые платежи по контрактам (договорам) о поставке товаров, выполнении работ, оказании услуг, заключаемым на сумму 600,0 тыс. рублей и более исполнителями и соисполнителями в рамках исполнения указанных в пункте 3 настоящей части муниципальных контрактов (контрактов, договоров) о поставке товаров, выполнении работ, оказании услуг;</w:t>
      </w:r>
    </w:p>
    <w:p w14:paraId="4D85FDA7" w14:textId="77777777" w:rsidR="00BA08A0" w:rsidRPr="00BA08A0" w:rsidRDefault="00BA08A0" w:rsidP="00BA08A0">
      <w:pPr>
        <w:autoSpaceDE w:val="0"/>
        <w:autoSpaceDN w:val="0"/>
        <w:adjustRightInd w:val="0"/>
        <w:ind w:firstLine="851"/>
        <w:rPr>
          <w:rFonts w:ascii="Times New Roman" w:hAnsi="Times New Roman"/>
          <w:sz w:val="28"/>
          <w:szCs w:val="28"/>
        </w:rPr>
      </w:pPr>
      <w:r w:rsidRPr="00BA08A0">
        <w:rPr>
          <w:rFonts w:ascii="Times New Roman" w:hAnsi="Times New Roman"/>
          <w:sz w:val="28"/>
          <w:szCs w:val="28"/>
        </w:rPr>
        <w:t>7) авансовые платежи по контрактам (договорам) о поставке товаров, выполнении работ, оказании услуг, заключаемым на сумму 50000,0 тыс. рублей и более исполнителями и соисполнителями в рамках исполнения указанных в пунктах 4 и 5 настоящей части муниципальных контрактов (контрактов, договоров) о поставке товаров, выполнении работ, оказании услуг.</w:t>
      </w:r>
    </w:p>
    <w:p w14:paraId="2860BBF2" w14:textId="77777777" w:rsidR="00BA08A0" w:rsidRPr="00BA08A0" w:rsidRDefault="00BA08A0" w:rsidP="00BA08A0">
      <w:pPr>
        <w:autoSpaceDE w:val="0"/>
        <w:autoSpaceDN w:val="0"/>
        <w:adjustRightInd w:val="0"/>
        <w:ind w:firstLine="851"/>
        <w:rPr>
          <w:rFonts w:ascii="Times New Roman" w:hAnsi="Times New Roman"/>
          <w:sz w:val="28"/>
          <w:szCs w:val="28"/>
        </w:rPr>
      </w:pPr>
    </w:p>
    <w:p w14:paraId="2217094F" w14:textId="77777777" w:rsidR="00BA08A0" w:rsidRPr="00BA08A0" w:rsidRDefault="00BA08A0" w:rsidP="00BA08A0">
      <w:pPr>
        <w:pStyle w:val="a4"/>
        <w:widowControl w:val="0"/>
        <w:tabs>
          <w:tab w:val="left" w:pos="1560"/>
        </w:tabs>
        <w:ind w:firstLine="851"/>
        <w:jc w:val="both"/>
        <w:rPr>
          <w:rFonts w:ascii="Times New Roman" w:hAnsi="Times New Roman"/>
          <w:b/>
          <w:sz w:val="28"/>
          <w:szCs w:val="28"/>
        </w:rPr>
      </w:pPr>
      <w:r w:rsidRPr="00BA08A0">
        <w:rPr>
          <w:rFonts w:ascii="Times New Roman" w:hAnsi="Times New Roman"/>
          <w:b/>
          <w:sz w:val="28"/>
          <w:szCs w:val="28"/>
        </w:rPr>
        <w:t>Статья 20</w:t>
      </w:r>
    </w:p>
    <w:p w14:paraId="68CCDFBB" w14:textId="77777777" w:rsidR="00BA08A0" w:rsidRPr="00BA08A0" w:rsidRDefault="00BA08A0" w:rsidP="00BA08A0">
      <w:pPr>
        <w:pStyle w:val="a4"/>
        <w:widowControl w:val="0"/>
        <w:tabs>
          <w:tab w:val="left" w:pos="1560"/>
        </w:tabs>
        <w:ind w:firstLine="851"/>
        <w:jc w:val="both"/>
        <w:rPr>
          <w:rFonts w:ascii="Times New Roman" w:hAnsi="Times New Roman"/>
          <w:sz w:val="28"/>
          <w:szCs w:val="28"/>
        </w:rPr>
      </w:pPr>
      <w:r w:rsidRPr="00BA08A0">
        <w:rPr>
          <w:rFonts w:ascii="Times New Roman" w:hAnsi="Times New Roman"/>
          <w:sz w:val="28"/>
          <w:szCs w:val="28"/>
        </w:rPr>
        <w:t xml:space="preserve">Настоящее Решение вступает в силу с 1 января 2024 года. </w:t>
      </w:r>
    </w:p>
    <w:p w14:paraId="16B00671" w14:textId="77777777" w:rsidR="00BA08A0" w:rsidRPr="00BA08A0" w:rsidRDefault="00BA08A0" w:rsidP="00BA08A0">
      <w:pPr>
        <w:widowControl w:val="0"/>
        <w:ind w:right="-143"/>
        <w:rPr>
          <w:rFonts w:ascii="Times New Roman" w:hAnsi="Times New Roman"/>
          <w:sz w:val="28"/>
          <w:szCs w:val="28"/>
        </w:rPr>
      </w:pPr>
    </w:p>
    <w:p w14:paraId="79F3DA0A" w14:textId="77777777" w:rsidR="00BA08A0" w:rsidRPr="00BA08A0" w:rsidRDefault="00BA08A0" w:rsidP="00BA08A0">
      <w:pPr>
        <w:widowControl w:val="0"/>
        <w:ind w:right="-143"/>
        <w:rPr>
          <w:rFonts w:ascii="Times New Roman" w:hAnsi="Times New Roman"/>
          <w:sz w:val="28"/>
          <w:szCs w:val="28"/>
        </w:rPr>
      </w:pPr>
    </w:p>
    <w:p w14:paraId="1B00AC4B" w14:textId="77777777" w:rsidR="00BA08A0" w:rsidRPr="00BA08A0" w:rsidRDefault="00BA08A0" w:rsidP="00BA08A0">
      <w:pPr>
        <w:widowControl w:val="0"/>
        <w:ind w:right="-143"/>
        <w:rPr>
          <w:rFonts w:ascii="Times New Roman" w:hAnsi="Times New Roman"/>
          <w:sz w:val="28"/>
          <w:szCs w:val="28"/>
        </w:rPr>
      </w:pPr>
      <w:r w:rsidRPr="00BA08A0">
        <w:rPr>
          <w:rFonts w:ascii="Times New Roman" w:hAnsi="Times New Roman"/>
          <w:sz w:val="28"/>
          <w:szCs w:val="28"/>
        </w:rPr>
        <w:t>Глава муниципального образования</w:t>
      </w:r>
    </w:p>
    <w:p w14:paraId="03DE7A10" w14:textId="77777777" w:rsidR="00BA08A0" w:rsidRPr="00BA08A0" w:rsidRDefault="00BA08A0" w:rsidP="00BA08A0">
      <w:pPr>
        <w:widowControl w:val="0"/>
        <w:rPr>
          <w:rFonts w:ascii="Times New Roman" w:hAnsi="Times New Roman"/>
          <w:sz w:val="28"/>
          <w:szCs w:val="28"/>
        </w:rPr>
      </w:pPr>
      <w:r w:rsidRPr="00BA08A0">
        <w:rPr>
          <w:rFonts w:ascii="Times New Roman" w:hAnsi="Times New Roman"/>
          <w:sz w:val="28"/>
          <w:szCs w:val="28"/>
        </w:rPr>
        <w:t>Ленинградский район</w:t>
      </w:r>
      <w:r w:rsidRPr="00BA08A0">
        <w:rPr>
          <w:rFonts w:ascii="Times New Roman" w:hAnsi="Times New Roman"/>
          <w:sz w:val="28"/>
          <w:szCs w:val="28"/>
        </w:rPr>
        <w:tab/>
      </w:r>
      <w:r w:rsidRPr="00BA08A0">
        <w:rPr>
          <w:rFonts w:ascii="Times New Roman" w:hAnsi="Times New Roman"/>
          <w:sz w:val="28"/>
          <w:szCs w:val="28"/>
        </w:rPr>
        <w:tab/>
      </w:r>
      <w:r w:rsidRPr="00BA08A0">
        <w:rPr>
          <w:rFonts w:ascii="Times New Roman" w:hAnsi="Times New Roman"/>
          <w:sz w:val="28"/>
          <w:szCs w:val="28"/>
        </w:rPr>
        <w:tab/>
      </w:r>
      <w:r w:rsidRPr="00BA08A0">
        <w:rPr>
          <w:rFonts w:ascii="Times New Roman" w:hAnsi="Times New Roman"/>
          <w:sz w:val="28"/>
          <w:szCs w:val="28"/>
        </w:rPr>
        <w:tab/>
      </w:r>
      <w:r w:rsidRPr="00BA08A0">
        <w:rPr>
          <w:rFonts w:ascii="Times New Roman" w:hAnsi="Times New Roman"/>
          <w:sz w:val="28"/>
          <w:szCs w:val="28"/>
        </w:rPr>
        <w:tab/>
        <w:t xml:space="preserve">                             Ю.Ю. </w:t>
      </w:r>
      <w:proofErr w:type="spellStart"/>
      <w:r w:rsidRPr="00BA08A0">
        <w:rPr>
          <w:rFonts w:ascii="Times New Roman" w:hAnsi="Times New Roman"/>
          <w:sz w:val="28"/>
          <w:szCs w:val="28"/>
        </w:rPr>
        <w:t>Шулико</w:t>
      </w:r>
      <w:proofErr w:type="spellEnd"/>
    </w:p>
    <w:p w14:paraId="08FD6FDD" w14:textId="77777777" w:rsidR="00BA08A0" w:rsidRPr="00BA08A0" w:rsidRDefault="00BA08A0" w:rsidP="00BA08A0">
      <w:pPr>
        <w:widowControl w:val="0"/>
        <w:rPr>
          <w:rFonts w:ascii="Times New Roman" w:hAnsi="Times New Roman"/>
          <w:sz w:val="28"/>
          <w:szCs w:val="28"/>
        </w:rPr>
      </w:pPr>
    </w:p>
    <w:p w14:paraId="7DB91FAA" w14:textId="77777777" w:rsidR="00BA08A0" w:rsidRPr="00BA08A0" w:rsidRDefault="00BA08A0" w:rsidP="00BA08A0">
      <w:pPr>
        <w:widowControl w:val="0"/>
        <w:rPr>
          <w:rFonts w:ascii="Times New Roman" w:hAnsi="Times New Roman"/>
          <w:sz w:val="28"/>
          <w:szCs w:val="28"/>
        </w:rPr>
      </w:pPr>
      <w:r w:rsidRPr="00BA08A0">
        <w:rPr>
          <w:rFonts w:ascii="Times New Roman" w:hAnsi="Times New Roman"/>
          <w:sz w:val="28"/>
          <w:szCs w:val="28"/>
        </w:rPr>
        <w:t xml:space="preserve">Председатель Совета </w:t>
      </w:r>
    </w:p>
    <w:p w14:paraId="4200A74E" w14:textId="77777777" w:rsidR="00BA08A0" w:rsidRPr="00BA08A0" w:rsidRDefault="00BA08A0" w:rsidP="00BA08A0">
      <w:pPr>
        <w:widowControl w:val="0"/>
        <w:rPr>
          <w:rFonts w:ascii="Times New Roman" w:hAnsi="Times New Roman"/>
          <w:sz w:val="28"/>
          <w:szCs w:val="28"/>
        </w:rPr>
      </w:pPr>
      <w:r w:rsidRPr="00BA08A0">
        <w:rPr>
          <w:rFonts w:ascii="Times New Roman" w:hAnsi="Times New Roman"/>
          <w:sz w:val="28"/>
          <w:szCs w:val="28"/>
        </w:rPr>
        <w:t>муниципального образования</w:t>
      </w:r>
    </w:p>
    <w:p w14:paraId="2E1F4091" w14:textId="77777777" w:rsidR="00BA08A0" w:rsidRPr="00BA08A0" w:rsidRDefault="00BA08A0" w:rsidP="00BA08A0">
      <w:pPr>
        <w:widowControl w:val="0"/>
        <w:tabs>
          <w:tab w:val="left" w:pos="8505"/>
        </w:tabs>
        <w:rPr>
          <w:rFonts w:ascii="Times New Roman" w:hAnsi="Times New Roman"/>
          <w:sz w:val="28"/>
          <w:szCs w:val="28"/>
        </w:rPr>
      </w:pPr>
      <w:r w:rsidRPr="00BA08A0">
        <w:rPr>
          <w:rFonts w:ascii="Times New Roman" w:hAnsi="Times New Roman"/>
          <w:sz w:val="28"/>
          <w:szCs w:val="28"/>
        </w:rPr>
        <w:t xml:space="preserve">Ленинградский район                                                                             И.А. </w:t>
      </w:r>
      <w:proofErr w:type="spellStart"/>
      <w:r w:rsidRPr="00BA08A0">
        <w:rPr>
          <w:rFonts w:ascii="Times New Roman" w:hAnsi="Times New Roman"/>
          <w:sz w:val="28"/>
          <w:szCs w:val="28"/>
        </w:rPr>
        <w:t>Горелко</w:t>
      </w:r>
      <w:proofErr w:type="spellEnd"/>
    </w:p>
    <w:p w14:paraId="6275DBCC" w14:textId="77777777" w:rsidR="00BA08A0" w:rsidRPr="00BA08A0" w:rsidRDefault="00BA08A0" w:rsidP="00690A30">
      <w:pPr>
        <w:widowControl w:val="0"/>
        <w:tabs>
          <w:tab w:val="left" w:pos="8505"/>
        </w:tabs>
        <w:rPr>
          <w:rFonts w:ascii="Times New Roman" w:hAnsi="Times New Roman"/>
          <w:sz w:val="28"/>
          <w:szCs w:val="28"/>
        </w:rPr>
      </w:pPr>
    </w:p>
    <w:p w14:paraId="309F7E87" w14:textId="71C5CCCB" w:rsidR="001316E2" w:rsidRPr="00BA08A0" w:rsidRDefault="001316E2" w:rsidP="00690A30">
      <w:pPr>
        <w:widowControl w:val="0"/>
        <w:tabs>
          <w:tab w:val="left" w:pos="8505"/>
        </w:tabs>
        <w:rPr>
          <w:rFonts w:ascii="Times New Roman" w:hAnsi="Times New Roman"/>
          <w:sz w:val="28"/>
          <w:szCs w:val="28"/>
        </w:rPr>
      </w:pPr>
    </w:p>
    <w:p w14:paraId="4C4E7A16" w14:textId="79AE7F05" w:rsidR="001316E2" w:rsidRPr="00BA08A0" w:rsidRDefault="001316E2" w:rsidP="00690A30">
      <w:pPr>
        <w:widowControl w:val="0"/>
        <w:tabs>
          <w:tab w:val="left" w:pos="8505"/>
        </w:tabs>
        <w:rPr>
          <w:rFonts w:ascii="Times New Roman" w:hAnsi="Times New Roman"/>
          <w:sz w:val="28"/>
          <w:szCs w:val="28"/>
        </w:rPr>
      </w:pPr>
    </w:p>
    <w:p w14:paraId="5CA7BD43" w14:textId="77777777" w:rsidR="001316E2" w:rsidRPr="00BA08A0" w:rsidRDefault="001316E2" w:rsidP="001316E2">
      <w:pPr>
        <w:rPr>
          <w:rFonts w:ascii="Times New Roman" w:hAnsi="Times New Roman"/>
          <w:sz w:val="28"/>
          <w:szCs w:val="28"/>
        </w:rPr>
      </w:pPr>
    </w:p>
    <w:p w14:paraId="2A149C9E" w14:textId="77777777" w:rsidR="001316E2" w:rsidRPr="00BA08A0" w:rsidRDefault="001316E2" w:rsidP="001316E2">
      <w:pPr>
        <w:ind w:left="5954"/>
        <w:rPr>
          <w:rFonts w:ascii="Times New Roman" w:hAnsi="Times New Roman"/>
          <w:sz w:val="28"/>
          <w:szCs w:val="28"/>
        </w:rPr>
      </w:pPr>
      <w:r w:rsidRPr="00BA08A0">
        <w:rPr>
          <w:rFonts w:ascii="Times New Roman" w:hAnsi="Times New Roman"/>
          <w:sz w:val="28"/>
          <w:szCs w:val="28"/>
        </w:rPr>
        <w:t>Приложение 1</w:t>
      </w:r>
    </w:p>
    <w:p w14:paraId="73C914BD" w14:textId="77777777" w:rsidR="001316E2" w:rsidRPr="00BA08A0" w:rsidRDefault="001316E2" w:rsidP="001316E2">
      <w:pPr>
        <w:ind w:left="5954"/>
        <w:rPr>
          <w:rFonts w:ascii="Times New Roman" w:hAnsi="Times New Roman"/>
          <w:sz w:val="28"/>
          <w:szCs w:val="28"/>
        </w:rPr>
      </w:pPr>
      <w:r w:rsidRPr="00BA08A0">
        <w:rPr>
          <w:rFonts w:ascii="Times New Roman" w:hAnsi="Times New Roman"/>
          <w:sz w:val="28"/>
          <w:szCs w:val="28"/>
        </w:rPr>
        <w:t>УТВЕРЖДЕН</w:t>
      </w:r>
    </w:p>
    <w:p w14:paraId="042D9179" w14:textId="77777777" w:rsidR="001316E2" w:rsidRPr="00BA08A0" w:rsidRDefault="001316E2" w:rsidP="001316E2">
      <w:pPr>
        <w:ind w:left="5954"/>
        <w:rPr>
          <w:rFonts w:ascii="Times New Roman" w:hAnsi="Times New Roman"/>
          <w:sz w:val="28"/>
          <w:szCs w:val="28"/>
        </w:rPr>
      </w:pPr>
      <w:r w:rsidRPr="00BA08A0">
        <w:rPr>
          <w:rFonts w:ascii="Times New Roman" w:hAnsi="Times New Roman"/>
          <w:sz w:val="28"/>
          <w:szCs w:val="28"/>
        </w:rPr>
        <w:t>решением Совета муниципального образования Ленинградский район</w:t>
      </w:r>
    </w:p>
    <w:p w14:paraId="63327757" w14:textId="77777777" w:rsidR="001316E2" w:rsidRPr="00BA08A0" w:rsidRDefault="001316E2" w:rsidP="001316E2">
      <w:pPr>
        <w:ind w:left="5954"/>
        <w:rPr>
          <w:rFonts w:ascii="Times New Roman" w:hAnsi="Times New Roman"/>
          <w:sz w:val="28"/>
          <w:szCs w:val="28"/>
        </w:rPr>
      </w:pPr>
      <w:r w:rsidRPr="00BA08A0">
        <w:rPr>
          <w:rFonts w:ascii="Times New Roman" w:hAnsi="Times New Roman"/>
          <w:sz w:val="28"/>
          <w:szCs w:val="28"/>
        </w:rPr>
        <w:t>от_____________</w:t>
      </w:r>
      <w:proofErr w:type="gramStart"/>
      <w:r w:rsidRPr="00BA08A0">
        <w:rPr>
          <w:rFonts w:ascii="Times New Roman" w:hAnsi="Times New Roman"/>
          <w:sz w:val="28"/>
          <w:szCs w:val="28"/>
        </w:rPr>
        <w:t>_  №</w:t>
      </w:r>
      <w:proofErr w:type="gramEnd"/>
      <w:r w:rsidRPr="00BA08A0">
        <w:rPr>
          <w:rFonts w:ascii="Times New Roman" w:hAnsi="Times New Roman"/>
          <w:sz w:val="28"/>
          <w:szCs w:val="28"/>
        </w:rPr>
        <w:t xml:space="preserve">___ </w:t>
      </w:r>
    </w:p>
    <w:p w14:paraId="22194123" w14:textId="77777777" w:rsidR="001316E2" w:rsidRPr="00BA08A0" w:rsidRDefault="001316E2" w:rsidP="001316E2">
      <w:pPr>
        <w:jc w:val="center"/>
        <w:rPr>
          <w:rFonts w:ascii="Times New Roman" w:hAnsi="Times New Roman"/>
          <w:sz w:val="28"/>
          <w:szCs w:val="28"/>
        </w:rPr>
      </w:pPr>
    </w:p>
    <w:p w14:paraId="3DE4B135" w14:textId="77777777" w:rsidR="001316E2" w:rsidRPr="00BA08A0" w:rsidRDefault="001316E2" w:rsidP="001316E2">
      <w:pPr>
        <w:jc w:val="center"/>
        <w:rPr>
          <w:rFonts w:ascii="Times New Roman" w:hAnsi="Times New Roman"/>
          <w:sz w:val="28"/>
          <w:szCs w:val="28"/>
        </w:rPr>
      </w:pPr>
    </w:p>
    <w:p w14:paraId="096F21C3" w14:textId="77777777" w:rsidR="001316E2" w:rsidRPr="00BA08A0" w:rsidRDefault="001316E2" w:rsidP="001316E2">
      <w:pPr>
        <w:tabs>
          <w:tab w:val="left" w:pos="900"/>
        </w:tabs>
        <w:ind w:left="5760" w:right="818"/>
        <w:jc w:val="center"/>
        <w:rPr>
          <w:rFonts w:ascii="Times New Roman" w:hAnsi="Times New Roman"/>
        </w:rPr>
      </w:pPr>
    </w:p>
    <w:p w14:paraId="076EF1B6" w14:textId="77777777" w:rsidR="001316E2" w:rsidRPr="00BA08A0" w:rsidRDefault="001316E2" w:rsidP="001316E2">
      <w:pPr>
        <w:tabs>
          <w:tab w:val="left" w:pos="0"/>
        </w:tabs>
        <w:spacing w:line="228" w:lineRule="auto"/>
        <w:ind w:right="98"/>
        <w:jc w:val="center"/>
        <w:rPr>
          <w:rFonts w:ascii="Times New Roman" w:hAnsi="Times New Roman"/>
          <w:sz w:val="28"/>
          <w:szCs w:val="28"/>
        </w:rPr>
      </w:pPr>
      <w:r w:rsidRPr="00BA08A0">
        <w:rPr>
          <w:rFonts w:ascii="Times New Roman" w:hAnsi="Times New Roman"/>
          <w:sz w:val="28"/>
          <w:szCs w:val="28"/>
        </w:rPr>
        <w:t>Объем поступлений доходов в бюджет муниципального образования Ленинградский район по кодам видов (подвидов) доходов на 2024 год</w:t>
      </w:r>
    </w:p>
    <w:p w14:paraId="463B8B9D" w14:textId="77777777" w:rsidR="001316E2" w:rsidRPr="00BA08A0" w:rsidRDefault="001316E2" w:rsidP="001316E2">
      <w:pPr>
        <w:tabs>
          <w:tab w:val="left" w:pos="0"/>
        </w:tabs>
        <w:spacing w:line="228" w:lineRule="auto"/>
        <w:ind w:right="98"/>
        <w:jc w:val="center"/>
        <w:rPr>
          <w:rFonts w:ascii="Times New Roman" w:hAnsi="Times New Roman"/>
          <w:b/>
          <w:sz w:val="28"/>
          <w:szCs w:val="28"/>
        </w:rPr>
      </w:pPr>
    </w:p>
    <w:p w14:paraId="7567DE39" w14:textId="77777777" w:rsidR="001316E2" w:rsidRPr="00BA08A0" w:rsidRDefault="001316E2" w:rsidP="001316E2">
      <w:pPr>
        <w:tabs>
          <w:tab w:val="left" w:pos="0"/>
        </w:tabs>
        <w:spacing w:line="228" w:lineRule="auto"/>
        <w:ind w:right="98"/>
        <w:jc w:val="center"/>
        <w:rPr>
          <w:rFonts w:ascii="Times New Roman" w:hAnsi="Times New Roman"/>
          <w:b/>
          <w:sz w:val="28"/>
          <w:szCs w:val="28"/>
        </w:rPr>
      </w:pPr>
    </w:p>
    <w:p w14:paraId="2CC528E5" w14:textId="77777777" w:rsidR="001316E2" w:rsidRPr="00BA08A0" w:rsidRDefault="001316E2" w:rsidP="001316E2">
      <w:pPr>
        <w:ind w:left="7080" w:right="-82" w:firstLine="708"/>
        <w:jc w:val="center"/>
        <w:rPr>
          <w:rFonts w:ascii="Times New Roman" w:hAnsi="Times New Roman"/>
        </w:rPr>
      </w:pPr>
      <w:r w:rsidRPr="00BA08A0">
        <w:rPr>
          <w:rFonts w:ascii="Times New Roman" w:hAnsi="Times New Roman"/>
          <w:sz w:val="28"/>
          <w:szCs w:val="28"/>
        </w:rPr>
        <w:t>(тыс. рублей)</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819"/>
        <w:gridCol w:w="2207"/>
      </w:tblGrid>
      <w:tr w:rsidR="001316E2" w:rsidRPr="00BA08A0" w14:paraId="447561B9" w14:textId="77777777" w:rsidTr="00B46DAF">
        <w:trPr>
          <w:tblHeader/>
        </w:trPr>
        <w:tc>
          <w:tcPr>
            <w:tcW w:w="2694" w:type="dxa"/>
            <w:vAlign w:val="center"/>
          </w:tcPr>
          <w:p w14:paraId="22BE9A28" w14:textId="77777777" w:rsidR="001316E2" w:rsidRPr="00BA08A0" w:rsidRDefault="001316E2" w:rsidP="00B46DAF">
            <w:pPr>
              <w:jc w:val="center"/>
              <w:rPr>
                <w:rFonts w:ascii="Times New Roman" w:hAnsi="Times New Roman"/>
                <w:bCs/>
                <w:color w:val="000000"/>
                <w:szCs w:val="28"/>
              </w:rPr>
            </w:pPr>
            <w:r w:rsidRPr="00BA08A0">
              <w:rPr>
                <w:rFonts w:ascii="Times New Roman" w:hAnsi="Times New Roman"/>
                <w:bCs/>
                <w:color w:val="000000"/>
                <w:szCs w:val="28"/>
              </w:rPr>
              <w:t>Код</w:t>
            </w:r>
          </w:p>
        </w:tc>
        <w:tc>
          <w:tcPr>
            <w:tcW w:w="4819" w:type="dxa"/>
            <w:vAlign w:val="center"/>
          </w:tcPr>
          <w:p w14:paraId="052CB685" w14:textId="77777777" w:rsidR="001316E2" w:rsidRPr="00BA08A0" w:rsidRDefault="001316E2" w:rsidP="00B46DAF">
            <w:pPr>
              <w:jc w:val="center"/>
              <w:rPr>
                <w:rFonts w:ascii="Times New Roman" w:hAnsi="Times New Roman"/>
                <w:bCs/>
                <w:color w:val="000000"/>
                <w:szCs w:val="28"/>
              </w:rPr>
            </w:pPr>
            <w:r w:rsidRPr="00BA08A0">
              <w:rPr>
                <w:rFonts w:ascii="Times New Roman" w:hAnsi="Times New Roman"/>
                <w:bCs/>
                <w:color w:val="000000"/>
                <w:szCs w:val="28"/>
              </w:rPr>
              <w:t>Наименование групп, подгрупп, статей, подстатей, элементов, программ (подпрограмм), кодов экономической классификации доходов</w:t>
            </w:r>
          </w:p>
        </w:tc>
        <w:tc>
          <w:tcPr>
            <w:tcW w:w="2207" w:type="dxa"/>
            <w:vAlign w:val="center"/>
          </w:tcPr>
          <w:p w14:paraId="1F62B275" w14:textId="77777777" w:rsidR="001316E2" w:rsidRPr="00BA08A0" w:rsidRDefault="001316E2" w:rsidP="00B46DAF">
            <w:pPr>
              <w:jc w:val="center"/>
              <w:rPr>
                <w:rFonts w:ascii="Times New Roman" w:hAnsi="Times New Roman"/>
                <w:bCs/>
                <w:szCs w:val="28"/>
              </w:rPr>
            </w:pPr>
            <w:r w:rsidRPr="00BA08A0">
              <w:rPr>
                <w:rFonts w:ascii="Times New Roman" w:hAnsi="Times New Roman"/>
                <w:bCs/>
                <w:szCs w:val="28"/>
              </w:rPr>
              <w:t>Годовое назначение</w:t>
            </w:r>
          </w:p>
          <w:p w14:paraId="2864F771" w14:textId="77777777" w:rsidR="001316E2" w:rsidRPr="00BA08A0" w:rsidRDefault="001316E2" w:rsidP="00B46DAF">
            <w:pPr>
              <w:jc w:val="center"/>
              <w:rPr>
                <w:rFonts w:ascii="Times New Roman" w:hAnsi="Times New Roman"/>
                <w:bCs/>
                <w:szCs w:val="28"/>
              </w:rPr>
            </w:pPr>
            <w:r w:rsidRPr="00BA08A0">
              <w:rPr>
                <w:rFonts w:ascii="Times New Roman" w:hAnsi="Times New Roman"/>
                <w:bCs/>
                <w:szCs w:val="28"/>
              </w:rPr>
              <w:t xml:space="preserve"> 2024 г.</w:t>
            </w:r>
          </w:p>
        </w:tc>
      </w:tr>
      <w:tr w:rsidR="001316E2" w:rsidRPr="00BA08A0" w14:paraId="4C561793" w14:textId="77777777" w:rsidTr="00B46DAF">
        <w:trPr>
          <w:trHeight w:val="256"/>
        </w:trPr>
        <w:tc>
          <w:tcPr>
            <w:tcW w:w="2694" w:type="dxa"/>
            <w:vAlign w:val="center"/>
          </w:tcPr>
          <w:p w14:paraId="6632CE78" w14:textId="77777777" w:rsidR="001316E2" w:rsidRPr="00BA08A0" w:rsidRDefault="001316E2" w:rsidP="00B46DAF">
            <w:pPr>
              <w:rPr>
                <w:rFonts w:ascii="Times New Roman" w:hAnsi="Times New Roman"/>
                <w:bCs/>
                <w:sz w:val="25"/>
                <w:szCs w:val="25"/>
              </w:rPr>
            </w:pPr>
            <w:r w:rsidRPr="00BA08A0">
              <w:rPr>
                <w:rFonts w:ascii="Times New Roman" w:hAnsi="Times New Roman"/>
                <w:bCs/>
                <w:color w:val="000000"/>
                <w:sz w:val="25"/>
                <w:szCs w:val="25"/>
              </w:rPr>
              <w:t>1 00 00000 00 0000 000</w:t>
            </w:r>
          </w:p>
        </w:tc>
        <w:tc>
          <w:tcPr>
            <w:tcW w:w="4819" w:type="dxa"/>
            <w:vAlign w:val="center"/>
          </w:tcPr>
          <w:p w14:paraId="4627D0BF" w14:textId="77777777" w:rsidR="001316E2" w:rsidRPr="00BA08A0" w:rsidRDefault="001316E2" w:rsidP="00B46DAF">
            <w:pPr>
              <w:rPr>
                <w:rFonts w:ascii="Times New Roman" w:hAnsi="Times New Roman"/>
                <w:bCs/>
                <w:sz w:val="25"/>
                <w:szCs w:val="25"/>
              </w:rPr>
            </w:pPr>
            <w:r w:rsidRPr="00BA08A0">
              <w:rPr>
                <w:rFonts w:ascii="Times New Roman" w:hAnsi="Times New Roman"/>
                <w:bCs/>
                <w:sz w:val="25"/>
                <w:szCs w:val="25"/>
              </w:rPr>
              <w:t>Доходы</w:t>
            </w:r>
          </w:p>
        </w:tc>
        <w:tc>
          <w:tcPr>
            <w:tcW w:w="2207" w:type="dxa"/>
            <w:vAlign w:val="center"/>
          </w:tcPr>
          <w:p w14:paraId="00801299" w14:textId="77777777" w:rsidR="001316E2" w:rsidRPr="00BA08A0" w:rsidRDefault="001316E2" w:rsidP="00B46DAF">
            <w:pPr>
              <w:jc w:val="center"/>
              <w:rPr>
                <w:rFonts w:ascii="Times New Roman" w:hAnsi="Times New Roman"/>
                <w:bCs/>
                <w:sz w:val="25"/>
                <w:szCs w:val="25"/>
              </w:rPr>
            </w:pPr>
            <w:r w:rsidRPr="00BA08A0">
              <w:rPr>
                <w:rFonts w:ascii="Times New Roman" w:hAnsi="Times New Roman"/>
                <w:bCs/>
                <w:sz w:val="25"/>
                <w:szCs w:val="25"/>
              </w:rPr>
              <w:t>640 750,1</w:t>
            </w:r>
          </w:p>
        </w:tc>
      </w:tr>
      <w:tr w:rsidR="001316E2" w:rsidRPr="00BA08A0" w14:paraId="1C1B0C47" w14:textId="77777777" w:rsidTr="00B46DAF">
        <w:trPr>
          <w:trHeight w:val="340"/>
        </w:trPr>
        <w:tc>
          <w:tcPr>
            <w:tcW w:w="2694" w:type="dxa"/>
            <w:vAlign w:val="center"/>
          </w:tcPr>
          <w:p w14:paraId="1DD351C0" w14:textId="77777777" w:rsidR="001316E2" w:rsidRPr="00BA08A0" w:rsidRDefault="001316E2" w:rsidP="00B46DAF">
            <w:pPr>
              <w:rPr>
                <w:rFonts w:ascii="Times New Roman" w:hAnsi="Times New Roman"/>
                <w:sz w:val="25"/>
                <w:szCs w:val="25"/>
              </w:rPr>
            </w:pPr>
            <w:r w:rsidRPr="00BA08A0">
              <w:rPr>
                <w:rFonts w:ascii="Times New Roman" w:hAnsi="Times New Roman"/>
                <w:sz w:val="25"/>
                <w:szCs w:val="25"/>
              </w:rPr>
              <w:t>1 01 00000 00 0000 000</w:t>
            </w:r>
          </w:p>
        </w:tc>
        <w:tc>
          <w:tcPr>
            <w:tcW w:w="4819" w:type="dxa"/>
            <w:vAlign w:val="center"/>
          </w:tcPr>
          <w:p w14:paraId="4EF3EE8B" w14:textId="77777777" w:rsidR="001316E2" w:rsidRPr="00BA08A0" w:rsidRDefault="001316E2" w:rsidP="00B46DAF">
            <w:pPr>
              <w:rPr>
                <w:rFonts w:ascii="Times New Roman" w:hAnsi="Times New Roman"/>
                <w:sz w:val="25"/>
                <w:szCs w:val="25"/>
              </w:rPr>
            </w:pPr>
            <w:r w:rsidRPr="00BA08A0">
              <w:rPr>
                <w:rFonts w:ascii="Times New Roman" w:hAnsi="Times New Roman"/>
                <w:sz w:val="25"/>
                <w:szCs w:val="25"/>
              </w:rPr>
              <w:t>Налоги на прибыль, доходы</w:t>
            </w:r>
          </w:p>
        </w:tc>
        <w:tc>
          <w:tcPr>
            <w:tcW w:w="2207" w:type="dxa"/>
            <w:vAlign w:val="center"/>
          </w:tcPr>
          <w:p w14:paraId="7F132262" w14:textId="77777777" w:rsidR="001316E2" w:rsidRPr="00BA08A0" w:rsidRDefault="001316E2" w:rsidP="00B46DAF">
            <w:pPr>
              <w:jc w:val="center"/>
              <w:rPr>
                <w:rFonts w:ascii="Times New Roman" w:hAnsi="Times New Roman"/>
                <w:sz w:val="25"/>
                <w:szCs w:val="25"/>
                <w:highlight w:val="yellow"/>
              </w:rPr>
            </w:pPr>
            <w:r w:rsidRPr="00BA08A0">
              <w:rPr>
                <w:rFonts w:ascii="Times New Roman" w:hAnsi="Times New Roman"/>
                <w:sz w:val="25"/>
                <w:szCs w:val="25"/>
              </w:rPr>
              <w:t>431 386,5</w:t>
            </w:r>
          </w:p>
        </w:tc>
      </w:tr>
      <w:tr w:rsidR="001316E2" w:rsidRPr="00BA08A0" w14:paraId="3ED4F521" w14:textId="77777777" w:rsidTr="00B46DAF">
        <w:tc>
          <w:tcPr>
            <w:tcW w:w="2694" w:type="dxa"/>
            <w:vAlign w:val="center"/>
          </w:tcPr>
          <w:p w14:paraId="54B2D13D" w14:textId="77777777" w:rsidR="001316E2" w:rsidRPr="00BA08A0" w:rsidRDefault="001316E2" w:rsidP="00B46DAF">
            <w:pPr>
              <w:jc w:val="center"/>
              <w:rPr>
                <w:rFonts w:ascii="Times New Roman" w:hAnsi="Times New Roman"/>
                <w:bCs/>
                <w:sz w:val="25"/>
                <w:szCs w:val="25"/>
              </w:rPr>
            </w:pPr>
            <w:r w:rsidRPr="00BA08A0">
              <w:rPr>
                <w:rFonts w:ascii="Times New Roman" w:hAnsi="Times New Roman"/>
                <w:bCs/>
                <w:sz w:val="25"/>
                <w:szCs w:val="25"/>
              </w:rPr>
              <w:t>1 01 01000 00 0000 110</w:t>
            </w:r>
          </w:p>
        </w:tc>
        <w:tc>
          <w:tcPr>
            <w:tcW w:w="4819" w:type="dxa"/>
          </w:tcPr>
          <w:p w14:paraId="6B11FC01" w14:textId="77777777" w:rsidR="001316E2" w:rsidRPr="00BA08A0" w:rsidRDefault="001316E2" w:rsidP="00B46DAF">
            <w:pPr>
              <w:ind w:right="-468"/>
              <w:rPr>
                <w:rFonts w:ascii="Times New Roman" w:hAnsi="Times New Roman"/>
                <w:bCs/>
                <w:sz w:val="25"/>
                <w:szCs w:val="25"/>
              </w:rPr>
            </w:pPr>
            <w:r w:rsidRPr="00BA08A0">
              <w:rPr>
                <w:rFonts w:ascii="Times New Roman" w:hAnsi="Times New Roman"/>
                <w:bCs/>
                <w:sz w:val="25"/>
                <w:szCs w:val="25"/>
              </w:rPr>
              <w:t xml:space="preserve">Налог на прибыль организаций, зачисляемый в бюджеты субъектов Российской Федерации </w:t>
            </w:r>
          </w:p>
        </w:tc>
        <w:tc>
          <w:tcPr>
            <w:tcW w:w="2207" w:type="dxa"/>
            <w:vAlign w:val="center"/>
          </w:tcPr>
          <w:p w14:paraId="2BFDB351" w14:textId="77777777" w:rsidR="001316E2" w:rsidRPr="00BA08A0" w:rsidRDefault="001316E2" w:rsidP="00B46DAF">
            <w:pPr>
              <w:jc w:val="center"/>
              <w:rPr>
                <w:rFonts w:ascii="Times New Roman" w:hAnsi="Times New Roman"/>
                <w:bCs/>
                <w:sz w:val="25"/>
                <w:szCs w:val="25"/>
                <w:highlight w:val="yellow"/>
              </w:rPr>
            </w:pPr>
            <w:r w:rsidRPr="00BA08A0">
              <w:rPr>
                <w:rFonts w:ascii="Times New Roman" w:hAnsi="Times New Roman"/>
                <w:bCs/>
                <w:sz w:val="25"/>
                <w:szCs w:val="25"/>
              </w:rPr>
              <w:t>28 386,4</w:t>
            </w:r>
          </w:p>
        </w:tc>
      </w:tr>
      <w:tr w:rsidR="001316E2" w:rsidRPr="00BA08A0" w14:paraId="708A35D3" w14:textId="77777777" w:rsidTr="00B46DAF">
        <w:tc>
          <w:tcPr>
            <w:tcW w:w="2694" w:type="dxa"/>
            <w:vAlign w:val="center"/>
          </w:tcPr>
          <w:p w14:paraId="0ACCD081" w14:textId="77777777" w:rsidR="001316E2" w:rsidRPr="00BA08A0" w:rsidRDefault="001316E2" w:rsidP="00B46DAF">
            <w:pPr>
              <w:jc w:val="center"/>
              <w:rPr>
                <w:rFonts w:ascii="Times New Roman" w:hAnsi="Times New Roman"/>
                <w:bCs/>
                <w:sz w:val="25"/>
                <w:szCs w:val="25"/>
              </w:rPr>
            </w:pPr>
            <w:r w:rsidRPr="00BA08A0">
              <w:rPr>
                <w:rFonts w:ascii="Times New Roman" w:hAnsi="Times New Roman"/>
                <w:bCs/>
                <w:sz w:val="25"/>
                <w:szCs w:val="25"/>
              </w:rPr>
              <w:t>1 01 02000 01 0000 110</w:t>
            </w:r>
          </w:p>
        </w:tc>
        <w:tc>
          <w:tcPr>
            <w:tcW w:w="4819" w:type="dxa"/>
          </w:tcPr>
          <w:p w14:paraId="6E678C59" w14:textId="77777777" w:rsidR="001316E2" w:rsidRPr="00BA08A0" w:rsidRDefault="001316E2" w:rsidP="00B46DAF">
            <w:pPr>
              <w:rPr>
                <w:rFonts w:ascii="Times New Roman" w:hAnsi="Times New Roman"/>
                <w:bCs/>
                <w:sz w:val="25"/>
                <w:szCs w:val="25"/>
              </w:rPr>
            </w:pPr>
            <w:r w:rsidRPr="00BA08A0">
              <w:rPr>
                <w:rFonts w:ascii="Times New Roman" w:hAnsi="Times New Roman"/>
                <w:bCs/>
                <w:sz w:val="25"/>
                <w:szCs w:val="25"/>
              </w:rPr>
              <w:t>Налог на доходы физических лиц</w:t>
            </w:r>
          </w:p>
        </w:tc>
        <w:tc>
          <w:tcPr>
            <w:tcW w:w="2207" w:type="dxa"/>
            <w:vAlign w:val="center"/>
          </w:tcPr>
          <w:p w14:paraId="158027F9" w14:textId="77777777" w:rsidR="001316E2" w:rsidRPr="00BA08A0" w:rsidRDefault="001316E2" w:rsidP="00B46DAF">
            <w:pPr>
              <w:jc w:val="center"/>
              <w:rPr>
                <w:rFonts w:ascii="Times New Roman" w:hAnsi="Times New Roman"/>
                <w:bCs/>
                <w:sz w:val="25"/>
                <w:szCs w:val="25"/>
                <w:highlight w:val="yellow"/>
              </w:rPr>
            </w:pPr>
            <w:r w:rsidRPr="00BA08A0">
              <w:rPr>
                <w:rFonts w:ascii="Times New Roman" w:hAnsi="Times New Roman"/>
                <w:bCs/>
                <w:sz w:val="25"/>
                <w:szCs w:val="25"/>
              </w:rPr>
              <w:t>403 000,1</w:t>
            </w:r>
          </w:p>
        </w:tc>
      </w:tr>
      <w:tr w:rsidR="001316E2" w:rsidRPr="00BA08A0" w14:paraId="15C10E0D" w14:textId="77777777" w:rsidTr="00B46DAF">
        <w:trPr>
          <w:trHeight w:val="591"/>
        </w:trPr>
        <w:tc>
          <w:tcPr>
            <w:tcW w:w="2694" w:type="dxa"/>
            <w:vAlign w:val="center"/>
          </w:tcPr>
          <w:p w14:paraId="013FCC9A"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1 03 00000 00 0000 000</w:t>
            </w:r>
          </w:p>
        </w:tc>
        <w:tc>
          <w:tcPr>
            <w:tcW w:w="4819" w:type="dxa"/>
          </w:tcPr>
          <w:p w14:paraId="0798E79F" w14:textId="77777777" w:rsidR="001316E2" w:rsidRPr="00BA08A0" w:rsidRDefault="001316E2" w:rsidP="00B46DAF">
            <w:pPr>
              <w:rPr>
                <w:rFonts w:ascii="Times New Roman" w:hAnsi="Times New Roman"/>
                <w:sz w:val="25"/>
                <w:szCs w:val="25"/>
              </w:rPr>
            </w:pPr>
            <w:r w:rsidRPr="00BA08A0">
              <w:rPr>
                <w:rStyle w:val="af6"/>
                <w:rFonts w:ascii="Times New Roman" w:hAnsi="Times New Roman"/>
                <w:b w:val="0"/>
                <w:bCs/>
                <w:sz w:val="25"/>
                <w:szCs w:val="25"/>
              </w:rPr>
              <w:t>Налоги на товары (работы, услуги), реализуемые на территории Российской Федерации</w:t>
            </w:r>
          </w:p>
        </w:tc>
        <w:tc>
          <w:tcPr>
            <w:tcW w:w="2207" w:type="dxa"/>
            <w:vAlign w:val="center"/>
          </w:tcPr>
          <w:p w14:paraId="0FFA70AB" w14:textId="77777777" w:rsidR="001316E2" w:rsidRPr="00BA08A0" w:rsidRDefault="001316E2" w:rsidP="00B46DAF">
            <w:pPr>
              <w:jc w:val="center"/>
              <w:rPr>
                <w:rFonts w:ascii="Times New Roman" w:hAnsi="Times New Roman"/>
                <w:bCs/>
                <w:sz w:val="25"/>
                <w:szCs w:val="25"/>
              </w:rPr>
            </w:pPr>
            <w:r w:rsidRPr="00BA08A0">
              <w:rPr>
                <w:rFonts w:ascii="Times New Roman" w:hAnsi="Times New Roman"/>
                <w:bCs/>
                <w:sz w:val="25"/>
                <w:szCs w:val="25"/>
              </w:rPr>
              <w:t>39,9</w:t>
            </w:r>
          </w:p>
        </w:tc>
      </w:tr>
      <w:tr w:rsidR="001316E2" w:rsidRPr="00BA08A0" w14:paraId="5E8F9FC0" w14:textId="77777777" w:rsidTr="00B46DAF">
        <w:tc>
          <w:tcPr>
            <w:tcW w:w="2694" w:type="dxa"/>
            <w:vAlign w:val="center"/>
          </w:tcPr>
          <w:p w14:paraId="2A44D437"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1 03 02230 01 0000 110</w:t>
            </w:r>
          </w:p>
          <w:p w14:paraId="2D8E08C0"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1 03 02240 01 0000 110</w:t>
            </w:r>
          </w:p>
          <w:p w14:paraId="3CF289E0"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1 03 02250 01 0000 110</w:t>
            </w:r>
          </w:p>
          <w:p w14:paraId="3FA02995"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1 03 02260 01 0000 110</w:t>
            </w:r>
          </w:p>
        </w:tc>
        <w:tc>
          <w:tcPr>
            <w:tcW w:w="4819" w:type="dxa"/>
          </w:tcPr>
          <w:p w14:paraId="7E681B22" w14:textId="77777777" w:rsidR="001316E2" w:rsidRPr="00BA08A0" w:rsidRDefault="001316E2" w:rsidP="00B46DAF">
            <w:pPr>
              <w:rPr>
                <w:rFonts w:ascii="Times New Roman" w:hAnsi="Times New Roman"/>
                <w:sz w:val="25"/>
                <w:szCs w:val="25"/>
              </w:rPr>
            </w:pPr>
            <w:r w:rsidRPr="00BA08A0">
              <w:rPr>
                <w:rFonts w:ascii="Times New Roman" w:hAnsi="Times New Roman"/>
                <w:sz w:val="25"/>
                <w:szCs w:val="25"/>
              </w:rPr>
              <w:t xml:space="preserve">Доходы от уплаты акцизов на нефтепродукты, производимые на территории Российской Федерации, подлежащие распределению между бюджетами субъектов Российской Федерации и местными бюджетами с </w:t>
            </w:r>
            <w:r w:rsidRPr="00BA08A0">
              <w:rPr>
                <w:rFonts w:ascii="Times New Roman" w:hAnsi="Times New Roman"/>
                <w:sz w:val="25"/>
                <w:szCs w:val="25"/>
              </w:rPr>
              <w:lastRenderedPageBreak/>
              <w:t>учетом дифференцированных нормативов отчислений в местные бюджеты</w:t>
            </w:r>
          </w:p>
        </w:tc>
        <w:tc>
          <w:tcPr>
            <w:tcW w:w="2207" w:type="dxa"/>
            <w:vAlign w:val="center"/>
          </w:tcPr>
          <w:p w14:paraId="7AE5D7AA" w14:textId="77777777" w:rsidR="001316E2" w:rsidRPr="00BA08A0" w:rsidRDefault="001316E2" w:rsidP="00B46DAF">
            <w:pPr>
              <w:jc w:val="center"/>
              <w:rPr>
                <w:rFonts w:ascii="Times New Roman" w:hAnsi="Times New Roman"/>
                <w:bCs/>
                <w:sz w:val="25"/>
                <w:szCs w:val="25"/>
              </w:rPr>
            </w:pPr>
            <w:r w:rsidRPr="00BA08A0">
              <w:rPr>
                <w:rFonts w:ascii="Times New Roman" w:hAnsi="Times New Roman"/>
                <w:bCs/>
                <w:sz w:val="25"/>
                <w:szCs w:val="25"/>
              </w:rPr>
              <w:lastRenderedPageBreak/>
              <w:t>39,9</w:t>
            </w:r>
          </w:p>
        </w:tc>
      </w:tr>
      <w:tr w:rsidR="001316E2" w:rsidRPr="00BA08A0" w14:paraId="00015AE0" w14:textId="77777777" w:rsidTr="00B46DAF">
        <w:trPr>
          <w:trHeight w:val="365"/>
        </w:trPr>
        <w:tc>
          <w:tcPr>
            <w:tcW w:w="2694" w:type="dxa"/>
            <w:vAlign w:val="center"/>
          </w:tcPr>
          <w:p w14:paraId="46F0607E"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1 05 00000 00 0000 000</w:t>
            </w:r>
          </w:p>
        </w:tc>
        <w:tc>
          <w:tcPr>
            <w:tcW w:w="4819" w:type="dxa"/>
            <w:vAlign w:val="center"/>
          </w:tcPr>
          <w:p w14:paraId="0EB29027" w14:textId="77777777" w:rsidR="001316E2" w:rsidRPr="00BA08A0" w:rsidRDefault="001316E2" w:rsidP="00B46DAF">
            <w:pPr>
              <w:rPr>
                <w:rFonts w:ascii="Times New Roman" w:hAnsi="Times New Roman"/>
                <w:sz w:val="25"/>
                <w:szCs w:val="25"/>
              </w:rPr>
            </w:pPr>
            <w:r w:rsidRPr="00BA08A0">
              <w:rPr>
                <w:rFonts w:ascii="Times New Roman" w:hAnsi="Times New Roman"/>
                <w:sz w:val="25"/>
                <w:szCs w:val="25"/>
              </w:rPr>
              <w:t>Налоги на совокупный доход</w:t>
            </w:r>
          </w:p>
        </w:tc>
        <w:tc>
          <w:tcPr>
            <w:tcW w:w="2207" w:type="dxa"/>
            <w:vAlign w:val="center"/>
          </w:tcPr>
          <w:p w14:paraId="7350DB7E" w14:textId="77777777" w:rsidR="001316E2" w:rsidRPr="00BA08A0" w:rsidRDefault="001316E2" w:rsidP="00B46DAF">
            <w:pPr>
              <w:jc w:val="center"/>
              <w:rPr>
                <w:rFonts w:ascii="Times New Roman" w:hAnsi="Times New Roman"/>
                <w:sz w:val="25"/>
                <w:szCs w:val="25"/>
                <w:highlight w:val="yellow"/>
              </w:rPr>
            </w:pPr>
            <w:r w:rsidRPr="00BA08A0">
              <w:rPr>
                <w:rFonts w:ascii="Times New Roman" w:hAnsi="Times New Roman"/>
                <w:sz w:val="25"/>
                <w:szCs w:val="25"/>
              </w:rPr>
              <w:t>163 652,5</w:t>
            </w:r>
          </w:p>
        </w:tc>
      </w:tr>
      <w:tr w:rsidR="001316E2" w:rsidRPr="00BA08A0" w14:paraId="74A09C6F" w14:textId="77777777" w:rsidTr="00B46DAF">
        <w:trPr>
          <w:trHeight w:val="502"/>
        </w:trPr>
        <w:tc>
          <w:tcPr>
            <w:tcW w:w="2694" w:type="dxa"/>
            <w:vAlign w:val="center"/>
          </w:tcPr>
          <w:p w14:paraId="4F07FEA5"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1 05 01000 00 0000 110</w:t>
            </w:r>
          </w:p>
          <w:p w14:paraId="00C0CD6C" w14:textId="77777777" w:rsidR="001316E2" w:rsidRPr="00BA08A0" w:rsidRDefault="001316E2" w:rsidP="00B46DAF">
            <w:pPr>
              <w:jc w:val="center"/>
              <w:rPr>
                <w:rFonts w:ascii="Times New Roman" w:hAnsi="Times New Roman"/>
                <w:bCs/>
                <w:sz w:val="25"/>
                <w:szCs w:val="25"/>
              </w:rPr>
            </w:pPr>
          </w:p>
        </w:tc>
        <w:tc>
          <w:tcPr>
            <w:tcW w:w="4819" w:type="dxa"/>
          </w:tcPr>
          <w:p w14:paraId="7F956286" w14:textId="77777777" w:rsidR="001316E2" w:rsidRPr="00BA08A0" w:rsidRDefault="001316E2" w:rsidP="00B46DAF">
            <w:pPr>
              <w:rPr>
                <w:rFonts w:ascii="Times New Roman" w:hAnsi="Times New Roman"/>
                <w:bCs/>
                <w:sz w:val="25"/>
                <w:szCs w:val="25"/>
              </w:rPr>
            </w:pPr>
            <w:r w:rsidRPr="00BA08A0">
              <w:rPr>
                <w:rFonts w:ascii="Times New Roman" w:hAnsi="Times New Roman"/>
                <w:sz w:val="25"/>
                <w:szCs w:val="25"/>
              </w:rPr>
              <w:t>Налог, взимаемый в связи с применением упрощенной системы налогообложения</w:t>
            </w:r>
          </w:p>
        </w:tc>
        <w:tc>
          <w:tcPr>
            <w:tcW w:w="2207" w:type="dxa"/>
            <w:vAlign w:val="center"/>
          </w:tcPr>
          <w:p w14:paraId="20F1BB06" w14:textId="77777777" w:rsidR="001316E2" w:rsidRPr="00BA08A0" w:rsidRDefault="001316E2" w:rsidP="00B46DAF">
            <w:pPr>
              <w:jc w:val="center"/>
              <w:rPr>
                <w:rFonts w:ascii="Times New Roman" w:hAnsi="Times New Roman"/>
                <w:sz w:val="25"/>
                <w:szCs w:val="25"/>
                <w:highlight w:val="yellow"/>
              </w:rPr>
            </w:pPr>
            <w:r w:rsidRPr="00BA08A0">
              <w:rPr>
                <w:rFonts w:ascii="Times New Roman" w:hAnsi="Times New Roman"/>
                <w:sz w:val="25"/>
                <w:szCs w:val="25"/>
              </w:rPr>
              <w:t>102 750,0</w:t>
            </w:r>
          </w:p>
        </w:tc>
      </w:tr>
      <w:tr w:rsidR="001316E2" w:rsidRPr="00BA08A0" w14:paraId="49CA650D" w14:textId="77777777" w:rsidTr="00B46DAF">
        <w:trPr>
          <w:trHeight w:val="309"/>
        </w:trPr>
        <w:tc>
          <w:tcPr>
            <w:tcW w:w="2694" w:type="dxa"/>
            <w:vAlign w:val="center"/>
          </w:tcPr>
          <w:p w14:paraId="509E448F" w14:textId="77777777" w:rsidR="001316E2" w:rsidRPr="00BA08A0" w:rsidRDefault="001316E2" w:rsidP="00B46DAF">
            <w:pPr>
              <w:jc w:val="center"/>
              <w:rPr>
                <w:rFonts w:ascii="Times New Roman" w:hAnsi="Times New Roman"/>
                <w:bCs/>
                <w:sz w:val="25"/>
                <w:szCs w:val="25"/>
              </w:rPr>
            </w:pPr>
            <w:r w:rsidRPr="00BA08A0">
              <w:rPr>
                <w:rFonts w:ascii="Times New Roman" w:hAnsi="Times New Roman"/>
                <w:bCs/>
                <w:sz w:val="25"/>
                <w:szCs w:val="25"/>
              </w:rPr>
              <w:t>1 05 03000 01 0000 110</w:t>
            </w:r>
          </w:p>
        </w:tc>
        <w:tc>
          <w:tcPr>
            <w:tcW w:w="4819" w:type="dxa"/>
          </w:tcPr>
          <w:p w14:paraId="62B91410" w14:textId="77777777" w:rsidR="001316E2" w:rsidRPr="00BA08A0" w:rsidRDefault="001316E2" w:rsidP="00B46DAF">
            <w:pPr>
              <w:rPr>
                <w:rFonts w:ascii="Times New Roman" w:hAnsi="Times New Roman"/>
                <w:bCs/>
                <w:sz w:val="25"/>
                <w:szCs w:val="25"/>
              </w:rPr>
            </w:pPr>
            <w:r w:rsidRPr="00BA08A0">
              <w:rPr>
                <w:rFonts w:ascii="Times New Roman" w:hAnsi="Times New Roman"/>
                <w:bCs/>
                <w:sz w:val="25"/>
                <w:szCs w:val="25"/>
              </w:rPr>
              <w:t>Единый сельскохозяйственный налог</w:t>
            </w:r>
          </w:p>
        </w:tc>
        <w:tc>
          <w:tcPr>
            <w:tcW w:w="2207" w:type="dxa"/>
            <w:vAlign w:val="center"/>
          </w:tcPr>
          <w:p w14:paraId="71439C26" w14:textId="77777777" w:rsidR="001316E2" w:rsidRPr="00BA08A0" w:rsidRDefault="001316E2" w:rsidP="00B46DAF">
            <w:pPr>
              <w:jc w:val="center"/>
              <w:rPr>
                <w:rFonts w:ascii="Times New Roman" w:hAnsi="Times New Roman"/>
                <w:bCs/>
                <w:sz w:val="25"/>
                <w:szCs w:val="25"/>
                <w:highlight w:val="yellow"/>
              </w:rPr>
            </w:pPr>
            <w:r w:rsidRPr="00BA08A0">
              <w:rPr>
                <w:rFonts w:ascii="Times New Roman" w:hAnsi="Times New Roman"/>
                <w:bCs/>
                <w:sz w:val="25"/>
                <w:szCs w:val="25"/>
              </w:rPr>
              <w:t xml:space="preserve">37 781,5 </w:t>
            </w:r>
          </w:p>
        </w:tc>
      </w:tr>
      <w:tr w:rsidR="001316E2" w:rsidRPr="00BA08A0" w14:paraId="2DF94138" w14:textId="77777777" w:rsidTr="00B46DAF">
        <w:trPr>
          <w:trHeight w:val="309"/>
        </w:trPr>
        <w:tc>
          <w:tcPr>
            <w:tcW w:w="2694" w:type="dxa"/>
            <w:vAlign w:val="center"/>
          </w:tcPr>
          <w:p w14:paraId="74937850" w14:textId="77777777" w:rsidR="001316E2" w:rsidRPr="00BA08A0" w:rsidRDefault="001316E2" w:rsidP="00B46DAF">
            <w:pPr>
              <w:jc w:val="center"/>
              <w:rPr>
                <w:rFonts w:ascii="Times New Roman" w:hAnsi="Times New Roman"/>
                <w:bCs/>
                <w:sz w:val="25"/>
                <w:szCs w:val="25"/>
              </w:rPr>
            </w:pPr>
            <w:r w:rsidRPr="00BA08A0">
              <w:rPr>
                <w:rFonts w:ascii="Times New Roman" w:hAnsi="Times New Roman"/>
                <w:bCs/>
                <w:sz w:val="25"/>
                <w:szCs w:val="25"/>
              </w:rPr>
              <w:t>1 05 04000 01 0000 110</w:t>
            </w:r>
          </w:p>
        </w:tc>
        <w:tc>
          <w:tcPr>
            <w:tcW w:w="4819" w:type="dxa"/>
          </w:tcPr>
          <w:p w14:paraId="587B9809" w14:textId="77777777" w:rsidR="001316E2" w:rsidRPr="00BA08A0" w:rsidRDefault="001316E2" w:rsidP="00B46DAF">
            <w:pPr>
              <w:rPr>
                <w:rFonts w:ascii="Times New Roman" w:hAnsi="Times New Roman"/>
                <w:bCs/>
                <w:sz w:val="25"/>
                <w:szCs w:val="25"/>
              </w:rPr>
            </w:pPr>
            <w:r w:rsidRPr="00BA08A0">
              <w:rPr>
                <w:rFonts w:ascii="Times New Roman" w:hAnsi="Times New Roman"/>
                <w:sz w:val="25"/>
                <w:szCs w:val="25"/>
              </w:rPr>
              <w:t>Налог, взимаемый в связи с применением патентной системы налогообложения</w:t>
            </w:r>
          </w:p>
        </w:tc>
        <w:tc>
          <w:tcPr>
            <w:tcW w:w="2207" w:type="dxa"/>
            <w:vAlign w:val="center"/>
          </w:tcPr>
          <w:p w14:paraId="18847E98" w14:textId="77777777" w:rsidR="001316E2" w:rsidRPr="00BA08A0" w:rsidRDefault="001316E2" w:rsidP="00B46DAF">
            <w:pPr>
              <w:jc w:val="center"/>
              <w:rPr>
                <w:rFonts w:ascii="Times New Roman" w:hAnsi="Times New Roman"/>
                <w:bCs/>
                <w:sz w:val="25"/>
                <w:szCs w:val="25"/>
                <w:highlight w:val="yellow"/>
              </w:rPr>
            </w:pPr>
            <w:r w:rsidRPr="00BA08A0">
              <w:rPr>
                <w:rFonts w:ascii="Times New Roman" w:hAnsi="Times New Roman"/>
                <w:bCs/>
                <w:sz w:val="25"/>
                <w:szCs w:val="25"/>
              </w:rPr>
              <w:t>23 121,0</w:t>
            </w:r>
          </w:p>
        </w:tc>
      </w:tr>
      <w:tr w:rsidR="001316E2" w:rsidRPr="00BA08A0" w14:paraId="3F7FA19A" w14:textId="77777777" w:rsidTr="00B46DAF">
        <w:trPr>
          <w:trHeight w:val="309"/>
        </w:trPr>
        <w:tc>
          <w:tcPr>
            <w:tcW w:w="2694" w:type="dxa"/>
            <w:vAlign w:val="center"/>
          </w:tcPr>
          <w:p w14:paraId="4E47DD6E" w14:textId="77777777" w:rsidR="001316E2" w:rsidRPr="00BA08A0" w:rsidRDefault="001316E2" w:rsidP="00B46DAF">
            <w:pPr>
              <w:jc w:val="center"/>
              <w:rPr>
                <w:rFonts w:ascii="Times New Roman" w:hAnsi="Times New Roman"/>
                <w:bCs/>
                <w:sz w:val="25"/>
                <w:szCs w:val="25"/>
              </w:rPr>
            </w:pPr>
            <w:r w:rsidRPr="00BA08A0">
              <w:rPr>
                <w:rFonts w:ascii="Times New Roman" w:hAnsi="Times New Roman"/>
                <w:bCs/>
                <w:sz w:val="25"/>
                <w:szCs w:val="25"/>
              </w:rPr>
              <w:t>1 06 02000 02 0000 110</w:t>
            </w:r>
          </w:p>
        </w:tc>
        <w:tc>
          <w:tcPr>
            <w:tcW w:w="4819" w:type="dxa"/>
          </w:tcPr>
          <w:p w14:paraId="3606A7DE" w14:textId="77777777" w:rsidR="001316E2" w:rsidRPr="00BA08A0" w:rsidRDefault="001316E2" w:rsidP="00B46DAF">
            <w:pPr>
              <w:rPr>
                <w:rFonts w:ascii="Times New Roman" w:hAnsi="Times New Roman"/>
                <w:bCs/>
                <w:sz w:val="25"/>
                <w:szCs w:val="25"/>
              </w:rPr>
            </w:pPr>
            <w:r w:rsidRPr="00BA08A0">
              <w:rPr>
                <w:rFonts w:ascii="Times New Roman" w:hAnsi="Times New Roman"/>
                <w:bCs/>
                <w:sz w:val="25"/>
                <w:szCs w:val="25"/>
              </w:rPr>
              <w:t>Налог на имущество организаций</w:t>
            </w:r>
          </w:p>
        </w:tc>
        <w:tc>
          <w:tcPr>
            <w:tcW w:w="2207" w:type="dxa"/>
            <w:vAlign w:val="center"/>
          </w:tcPr>
          <w:p w14:paraId="3862C07F" w14:textId="77777777" w:rsidR="001316E2" w:rsidRPr="00BA08A0" w:rsidRDefault="001316E2" w:rsidP="00B46DAF">
            <w:pPr>
              <w:jc w:val="center"/>
              <w:rPr>
                <w:rFonts w:ascii="Times New Roman" w:hAnsi="Times New Roman"/>
                <w:bCs/>
                <w:sz w:val="25"/>
                <w:szCs w:val="25"/>
              </w:rPr>
            </w:pPr>
            <w:r w:rsidRPr="00BA08A0">
              <w:rPr>
                <w:rFonts w:ascii="Times New Roman" w:hAnsi="Times New Roman"/>
                <w:bCs/>
                <w:sz w:val="25"/>
                <w:szCs w:val="25"/>
              </w:rPr>
              <w:t>2 328,0</w:t>
            </w:r>
          </w:p>
        </w:tc>
      </w:tr>
      <w:tr w:rsidR="001316E2" w:rsidRPr="00BA08A0" w14:paraId="5CCEED07" w14:textId="77777777" w:rsidTr="00B46DAF">
        <w:trPr>
          <w:trHeight w:val="226"/>
        </w:trPr>
        <w:tc>
          <w:tcPr>
            <w:tcW w:w="2694" w:type="dxa"/>
            <w:vAlign w:val="center"/>
          </w:tcPr>
          <w:p w14:paraId="1E676624"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1 08 00000 00 0000 000</w:t>
            </w:r>
          </w:p>
        </w:tc>
        <w:tc>
          <w:tcPr>
            <w:tcW w:w="4819" w:type="dxa"/>
            <w:vAlign w:val="center"/>
          </w:tcPr>
          <w:p w14:paraId="7FC63AB5" w14:textId="77777777" w:rsidR="001316E2" w:rsidRPr="00BA08A0" w:rsidRDefault="001316E2" w:rsidP="00B46DAF">
            <w:pPr>
              <w:rPr>
                <w:rFonts w:ascii="Times New Roman" w:hAnsi="Times New Roman"/>
                <w:sz w:val="25"/>
                <w:szCs w:val="25"/>
              </w:rPr>
            </w:pPr>
            <w:r w:rsidRPr="00BA08A0">
              <w:rPr>
                <w:rFonts w:ascii="Times New Roman" w:hAnsi="Times New Roman"/>
                <w:sz w:val="25"/>
                <w:szCs w:val="25"/>
              </w:rPr>
              <w:t>Госпошлина</w:t>
            </w:r>
          </w:p>
        </w:tc>
        <w:tc>
          <w:tcPr>
            <w:tcW w:w="2207" w:type="dxa"/>
            <w:vAlign w:val="center"/>
          </w:tcPr>
          <w:p w14:paraId="72C72477"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6 683,0</w:t>
            </w:r>
          </w:p>
        </w:tc>
      </w:tr>
      <w:tr w:rsidR="001316E2" w:rsidRPr="00BA08A0" w14:paraId="34013D4F" w14:textId="77777777" w:rsidTr="00B46DAF">
        <w:trPr>
          <w:trHeight w:val="375"/>
        </w:trPr>
        <w:tc>
          <w:tcPr>
            <w:tcW w:w="2694" w:type="dxa"/>
            <w:vAlign w:val="center"/>
          </w:tcPr>
          <w:p w14:paraId="096812DE"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1 11 05013 00 0000 120</w:t>
            </w:r>
          </w:p>
        </w:tc>
        <w:tc>
          <w:tcPr>
            <w:tcW w:w="4819" w:type="dxa"/>
            <w:vAlign w:val="center"/>
          </w:tcPr>
          <w:p w14:paraId="78A882A5" w14:textId="77777777" w:rsidR="001316E2" w:rsidRPr="00BA08A0" w:rsidRDefault="001316E2" w:rsidP="00B46DAF">
            <w:pPr>
              <w:pStyle w:val="af"/>
              <w:tabs>
                <w:tab w:val="clear" w:pos="4677"/>
                <w:tab w:val="clear" w:pos="9355"/>
              </w:tabs>
              <w:rPr>
                <w:rFonts w:ascii="Times New Roman" w:hAnsi="Times New Roman"/>
                <w:sz w:val="25"/>
                <w:szCs w:val="25"/>
              </w:rPr>
            </w:pPr>
            <w:r w:rsidRPr="00BA08A0">
              <w:rPr>
                <w:rFonts w:ascii="Times New Roman" w:hAnsi="Times New Roman"/>
                <w:sz w:val="25"/>
                <w:szCs w:val="25"/>
              </w:rPr>
              <w:t xml:space="preserve">Арендная плата за земли </w:t>
            </w:r>
          </w:p>
        </w:tc>
        <w:tc>
          <w:tcPr>
            <w:tcW w:w="2207" w:type="dxa"/>
            <w:vAlign w:val="center"/>
          </w:tcPr>
          <w:p w14:paraId="73A8F664"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26 950,0</w:t>
            </w:r>
          </w:p>
        </w:tc>
      </w:tr>
      <w:tr w:rsidR="001316E2" w:rsidRPr="00BA08A0" w14:paraId="60202606" w14:textId="77777777" w:rsidTr="00B46DAF">
        <w:trPr>
          <w:trHeight w:val="375"/>
        </w:trPr>
        <w:tc>
          <w:tcPr>
            <w:tcW w:w="2694" w:type="dxa"/>
            <w:vAlign w:val="center"/>
          </w:tcPr>
          <w:p w14:paraId="2E99D797"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1 11 09045 05 0000 120</w:t>
            </w:r>
          </w:p>
        </w:tc>
        <w:tc>
          <w:tcPr>
            <w:tcW w:w="4819" w:type="dxa"/>
            <w:vAlign w:val="center"/>
          </w:tcPr>
          <w:p w14:paraId="5EF0982A" w14:textId="77777777" w:rsidR="001316E2" w:rsidRPr="00BA08A0" w:rsidRDefault="001316E2" w:rsidP="00B46DAF">
            <w:pPr>
              <w:pStyle w:val="af"/>
              <w:tabs>
                <w:tab w:val="clear" w:pos="4677"/>
                <w:tab w:val="clear" w:pos="9355"/>
              </w:tabs>
              <w:rPr>
                <w:rFonts w:ascii="Times New Roman" w:hAnsi="Times New Roman"/>
                <w:sz w:val="25"/>
                <w:szCs w:val="25"/>
              </w:rPr>
            </w:pPr>
            <w:r w:rsidRPr="00BA08A0">
              <w:rPr>
                <w:rFonts w:ascii="Times New Roman" w:hAnsi="Times New Roman"/>
                <w:sz w:val="25"/>
                <w:szCs w:val="25"/>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07" w:type="dxa"/>
            <w:vAlign w:val="center"/>
          </w:tcPr>
          <w:p w14:paraId="4F0A7B11" w14:textId="77777777" w:rsidR="001316E2" w:rsidRPr="00BA08A0" w:rsidRDefault="001316E2" w:rsidP="00B46DAF">
            <w:pPr>
              <w:jc w:val="center"/>
              <w:rPr>
                <w:rFonts w:ascii="Times New Roman" w:hAnsi="Times New Roman"/>
                <w:sz w:val="25"/>
                <w:szCs w:val="25"/>
                <w:highlight w:val="yellow"/>
              </w:rPr>
            </w:pPr>
            <w:r w:rsidRPr="00BA08A0">
              <w:rPr>
                <w:rFonts w:ascii="Times New Roman" w:hAnsi="Times New Roman"/>
                <w:sz w:val="25"/>
                <w:szCs w:val="25"/>
              </w:rPr>
              <w:t>1070,0</w:t>
            </w:r>
          </w:p>
        </w:tc>
      </w:tr>
      <w:tr w:rsidR="001316E2" w:rsidRPr="00BA08A0" w14:paraId="66190BB9" w14:textId="77777777" w:rsidTr="00B46DAF">
        <w:trPr>
          <w:trHeight w:val="375"/>
        </w:trPr>
        <w:tc>
          <w:tcPr>
            <w:tcW w:w="2694" w:type="dxa"/>
            <w:vAlign w:val="center"/>
          </w:tcPr>
          <w:p w14:paraId="4C5F8EC4"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1 11 05075 05 0000 120</w:t>
            </w:r>
          </w:p>
        </w:tc>
        <w:tc>
          <w:tcPr>
            <w:tcW w:w="4819" w:type="dxa"/>
            <w:vAlign w:val="center"/>
          </w:tcPr>
          <w:p w14:paraId="08F4E633" w14:textId="77777777" w:rsidR="001316E2" w:rsidRPr="00BA08A0" w:rsidRDefault="001316E2" w:rsidP="00B46DAF">
            <w:pPr>
              <w:pStyle w:val="af"/>
              <w:tabs>
                <w:tab w:val="clear" w:pos="4677"/>
                <w:tab w:val="clear" w:pos="9355"/>
              </w:tabs>
              <w:rPr>
                <w:rFonts w:ascii="Times New Roman" w:hAnsi="Times New Roman"/>
                <w:sz w:val="25"/>
                <w:szCs w:val="25"/>
              </w:rPr>
            </w:pPr>
            <w:r w:rsidRPr="00BA08A0">
              <w:rPr>
                <w:rFonts w:ascii="Times New Roman" w:hAnsi="Times New Roman"/>
                <w:sz w:val="25"/>
                <w:szCs w:val="25"/>
              </w:rPr>
              <w:t>Доходы от сдачи в аренду имущества, составляющего казну муниципальных районов (за исключением земельных участков)</w:t>
            </w:r>
          </w:p>
        </w:tc>
        <w:tc>
          <w:tcPr>
            <w:tcW w:w="2207" w:type="dxa"/>
            <w:vAlign w:val="center"/>
          </w:tcPr>
          <w:p w14:paraId="362FE2B5"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301,8</w:t>
            </w:r>
          </w:p>
        </w:tc>
      </w:tr>
      <w:tr w:rsidR="001316E2" w:rsidRPr="00BA08A0" w14:paraId="58B7200C" w14:textId="77777777" w:rsidTr="00B46DAF">
        <w:trPr>
          <w:trHeight w:val="489"/>
        </w:trPr>
        <w:tc>
          <w:tcPr>
            <w:tcW w:w="2694" w:type="dxa"/>
          </w:tcPr>
          <w:p w14:paraId="69E3AD78"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1 12 01000 01 0000 120</w:t>
            </w:r>
          </w:p>
        </w:tc>
        <w:tc>
          <w:tcPr>
            <w:tcW w:w="4819" w:type="dxa"/>
          </w:tcPr>
          <w:p w14:paraId="5E82B8B2" w14:textId="77777777" w:rsidR="001316E2" w:rsidRPr="00BA08A0" w:rsidRDefault="001316E2" w:rsidP="00B46DAF">
            <w:pPr>
              <w:rPr>
                <w:rFonts w:ascii="Times New Roman" w:hAnsi="Times New Roman"/>
                <w:sz w:val="25"/>
                <w:szCs w:val="25"/>
              </w:rPr>
            </w:pPr>
            <w:r w:rsidRPr="00BA08A0">
              <w:rPr>
                <w:rFonts w:ascii="Times New Roman" w:hAnsi="Times New Roman"/>
                <w:sz w:val="25"/>
                <w:szCs w:val="25"/>
              </w:rPr>
              <w:t>Плата за негативное воздействие на окружающую среду</w:t>
            </w:r>
          </w:p>
        </w:tc>
        <w:tc>
          <w:tcPr>
            <w:tcW w:w="2207" w:type="dxa"/>
            <w:vAlign w:val="center"/>
          </w:tcPr>
          <w:p w14:paraId="57F47847"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 xml:space="preserve">3 300,0 </w:t>
            </w:r>
          </w:p>
        </w:tc>
      </w:tr>
      <w:tr w:rsidR="001316E2" w:rsidRPr="00BA08A0" w14:paraId="186047FB" w14:textId="77777777" w:rsidTr="00B46DAF">
        <w:trPr>
          <w:trHeight w:val="489"/>
        </w:trPr>
        <w:tc>
          <w:tcPr>
            <w:tcW w:w="2694" w:type="dxa"/>
          </w:tcPr>
          <w:p w14:paraId="0455478D"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1 13 01995 05 0000 130</w:t>
            </w:r>
          </w:p>
          <w:p w14:paraId="56A6A1DF" w14:textId="77777777" w:rsidR="001316E2" w:rsidRPr="00BA08A0" w:rsidRDefault="001316E2" w:rsidP="00B46DAF">
            <w:pPr>
              <w:jc w:val="center"/>
              <w:rPr>
                <w:rFonts w:ascii="Times New Roman" w:hAnsi="Times New Roman"/>
                <w:sz w:val="25"/>
                <w:szCs w:val="25"/>
              </w:rPr>
            </w:pPr>
          </w:p>
        </w:tc>
        <w:tc>
          <w:tcPr>
            <w:tcW w:w="4819" w:type="dxa"/>
          </w:tcPr>
          <w:p w14:paraId="519CC3F3" w14:textId="77777777" w:rsidR="001316E2" w:rsidRPr="00BA08A0" w:rsidRDefault="001316E2" w:rsidP="00B46DAF">
            <w:pPr>
              <w:rPr>
                <w:rFonts w:ascii="Times New Roman" w:hAnsi="Times New Roman"/>
                <w:sz w:val="25"/>
                <w:szCs w:val="25"/>
              </w:rPr>
            </w:pPr>
            <w:r w:rsidRPr="00BA08A0">
              <w:rPr>
                <w:rFonts w:ascii="Times New Roman" w:hAnsi="Times New Roman"/>
                <w:sz w:val="25"/>
                <w:szCs w:val="25"/>
              </w:rPr>
              <w:t>Прочие доходы от оказания платных услуг (работ) получателями средств бюджетов муниципальных районов</w:t>
            </w:r>
          </w:p>
        </w:tc>
        <w:tc>
          <w:tcPr>
            <w:tcW w:w="2207" w:type="dxa"/>
            <w:vAlign w:val="center"/>
          </w:tcPr>
          <w:p w14:paraId="06161640"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 xml:space="preserve">3 084,0 </w:t>
            </w:r>
          </w:p>
        </w:tc>
      </w:tr>
      <w:tr w:rsidR="001316E2" w:rsidRPr="00BA08A0" w14:paraId="662A1ADB" w14:textId="77777777" w:rsidTr="00B46DAF">
        <w:trPr>
          <w:trHeight w:val="417"/>
        </w:trPr>
        <w:tc>
          <w:tcPr>
            <w:tcW w:w="2694" w:type="dxa"/>
          </w:tcPr>
          <w:p w14:paraId="40B61A89"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1 16 00000 00 0000 000</w:t>
            </w:r>
          </w:p>
        </w:tc>
        <w:tc>
          <w:tcPr>
            <w:tcW w:w="4819" w:type="dxa"/>
          </w:tcPr>
          <w:p w14:paraId="2524D602" w14:textId="77777777" w:rsidR="001316E2" w:rsidRPr="00BA08A0" w:rsidRDefault="001316E2" w:rsidP="00B46DAF">
            <w:pPr>
              <w:rPr>
                <w:rFonts w:ascii="Times New Roman" w:hAnsi="Times New Roman"/>
                <w:sz w:val="25"/>
                <w:szCs w:val="25"/>
              </w:rPr>
            </w:pPr>
            <w:r w:rsidRPr="00BA08A0">
              <w:rPr>
                <w:rFonts w:ascii="Times New Roman" w:hAnsi="Times New Roman"/>
                <w:sz w:val="25"/>
                <w:szCs w:val="25"/>
              </w:rPr>
              <w:t>Денежные взыскания (штрафы), санкции, возмещение ущерба</w:t>
            </w:r>
          </w:p>
        </w:tc>
        <w:tc>
          <w:tcPr>
            <w:tcW w:w="2207" w:type="dxa"/>
            <w:vAlign w:val="center"/>
          </w:tcPr>
          <w:p w14:paraId="1132D535"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 xml:space="preserve">1 954,4 </w:t>
            </w:r>
          </w:p>
        </w:tc>
      </w:tr>
      <w:tr w:rsidR="001316E2" w:rsidRPr="00BA08A0" w14:paraId="5B01575E" w14:textId="77777777" w:rsidTr="00B46DAF">
        <w:trPr>
          <w:trHeight w:val="417"/>
        </w:trPr>
        <w:tc>
          <w:tcPr>
            <w:tcW w:w="2694" w:type="dxa"/>
            <w:vAlign w:val="center"/>
          </w:tcPr>
          <w:p w14:paraId="78554422" w14:textId="77777777" w:rsidR="001316E2" w:rsidRPr="00BA08A0" w:rsidRDefault="001316E2" w:rsidP="00B46DAF">
            <w:pPr>
              <w:jc w:val="center"/>
              <w:rPr>
                <w:rFonts w:ascii="Times New Roman" w:hAnsi="Times New Roman"/>
                <w:color w:val="000000"/>
                <w:sz w:val="25"/>
                <w:szCs w:val="25"/>
              </w:rPr>
            </w:pPr>
            <w:r w:rsidRPr="00BA08A0">
              <w:rPr>
                <w:rFonts w:ascii="Times New Roman" w:hAnsi="Times New Roman"/>
                <w:color w:val="000000"/>
                <w:sz w:val="25"/>
                <w:szCs w:val="25"/>
              </w:rPr>
              <w:t>2 00 00000 00 0000 000</w:t>
            </w:r>
          </w:p>
        </w:tc>
        <w:tc>
          <w:tcPr>
            <w:tcW w:w="4819" w:type="dxa"/>
            <w:vAlign w:val="center"/>
          </w:tcPr>
          <w:p w14:paraId="7A23C0DD" w14:textId="77777777" w:rsidR="001316E2" w:rsidRPr="00BA08A0" w:rsidRDefault="001316E2" w:rsidP="00B46DAF">
            <w:pPr>
              <w:pStyle w:val="3"/>
              <w:rPr>
                <w:rFonts w:ascii="Times New Roman" w:hAnsi="Times New Roman" w:cs="Times New Roman"/>
                <w:b w:val="0"/>
                <w:bCs w:val="0"/>
                <w:sz w:val="25"/>
                <w:szCs w:val="25"/>
              </w:rPr>
            </w:pPr>
            <w:r w:rsidRPr="00BA08A0">
              <w:rPr>
                <w:rFonts w:ascii="Times New Roman" w:hAnsi="Times New Roman" w:cs="Times New Roman"/>
                <w:b w:val="0"/>
                <w:bCs w:val="0"/>
                <w:sz w:val="25"/>
                <w:szCs w:val="25"/>
              </w:rPr>
              <w:t>Безвозмездные поступления</w:t>
            </w:r>
          </w:p>
        </w:tc>
        <w:tc>
          <w:tcPr>
            <w:tcW w:w="2207" w:type="dxa"/>
            <w:vAlign w:val="center"/>
          </w:tcPr>
          <w:p w14:paraId="48AAC982"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1616 247,9</w:t>
            </w:r>
          </w:p>
        </w:tc>
      </w:tr>
      <w:tr w:rsidR="001316E2" w:rsidRPr="00BA08A0" w14:paraId="6BAD644A" w14:textId="77777777" w:rsidTr="00B46DAF">
        <w:trPr>
          <w:trHeight w:val="501"/>
        </w:trPr>
        <w:tc>
          <w:tcPr>
            <w:tcW w:w="2694" w:type="dxa"/>
            <w:vAlign w:val="center"/>
          </w:tcPr>
          <w:p w14:paraId="5D819480" w14:textId="77777777" w:rsidR="001316E2" w:rsidRPr="00BA08A0" w:rsidRDefault="001316E2" w:rsidP="00B46DAF">
            <w:pPr>
              <w:jc w:val="center"/>
              <w:rPr>
                <w:rFonts w:ascii="Times New Roman" w:hAnsi="Times New Roman"/>
                <w:color w:val="000000"/>
                <w:sz w:val="25"/>
                <w:szCs w:val="25"/>
              </w:rPr>
            </w:pPr>
            <w:r w:rsidRPr="00BA08A0">
              <w:rPr>
                <w:rFonts w:ascii="Times New Roman" w:hAnsi="Times New Roman"/>
                <w:color w:val="000000"/>
                <w:sz w:val="25"/>
                <w:szCs w:val="25"/>
              </w:rPr>
              <w:t>2 02 10000 00 0000 150</w:t>
            </w:r>
          </w:p>
        </w:tc>
        <w:tc>
          <w:tcPr>
            <w:tcW w:w="4819" w:type="dxa"/>
            <w:vAlign w:val="center"/>
          </w:tcPr>
          <w:p w14:paraId="4F2AED28" w14:textId="77777777" w:rsidR="001316E2" w:rsidRPr="00BA08A0" w:rsidRDefault="001316E2" w:rsidP="00B46DAF">
            <w:pPr>
              <w:rPr>
                <w:rFonts w:ascii="Times New Roman" w:hAnsi="Times New Roman"/>
                <w:color w:val="000000"/>
                <w:sz w:val="25"/>
                <w:szCs w:val="25"/>
              </w:rPr>
            </w:pPr>
            <w:r w:rsidRPr="00BA08A0">
              <w:rPr>
                <w:rFonts w:ascii="Times New Roman" w:hAnsi="Times New Roman"/>
                <w:color w:val="000000"/>
                <w:sz w:val="25"/>
                <w:szCs w:val="25"/>
              </w:rPr>
              <w:t>Дотации бюджетам бюджетной системы Российской Федерации</w:t>
            </w:r>
          </w:p>
        </w:tc>
        <w:tc>
          <w:tcPr>
            <w:tcW w:w="2207" w:type="dxa"/>
            <w:vAlign w:val="center"/>
          </w:tcPr>
          <w:p w14:paraId="3CD8FEA2"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178 902,3</w:t>
            </w:r>
          </w:p>
        </w:tc>
      </w:tr>
      <w:tr w:rsidR="001316E2" w:rsidRPr="00BA08A0" w14:paraId="27229946" w14:textId="77777777" w:rsidTr="00B46DAF">
        <w:trPr>
          <w:trHeight w:val="501"/>
        </w:trPr>
        <w:tc>
          <w:tcPr>
            <w:tcW w:w="2694" w:type="dxa"/>
            <w:vAlign w:val="center"/>
          </w:tcPr>
          <w:p w14:paraId="75ED6A1C" w14:textId="77777777" w:rsidR="001316E2" w:rsidRPr="00BA08A0" w:rsidRDefault="001316E2" w:rsidP="00B46DAF">
            <w:pPr>
              <w:jc w:val="center"/>
              <w:rPr>
                <w:rFonts w:ascii="Times New Roman" w:hAnsi="Times New Roman"/>
                <w:color w:val="000000"/>
                <w:sz w:val="25"/>
                <w:szCs w:val="25"/>
              </w:rPr>
            </w:pPr>
          </w:p>
          <w:p w14:paraId="300C9E7F" w14:textId="77777777" w:rsidR="001316E2" w:rsidRPr="00BA08A0" w:rsidRDefault="001316E2" w:rsidP="00B46DAF">
            <w:pPr>
              <w:jc w:val="center"/>
              <w:rPr>
                <w:rFonts w:ascii="Times New Roman" w:hAnsi="Times New Roman"/>
                <w:color w:val="000000"/>
                <w:sz w:val="25"/>
                <w:szCs w:val="25"/>
              </w:rPr>
            </w:pPr>
            <w:r w:rsidRPr="00BA08A0">
              <w:rPr>
                <w:rFonts w:ascii="Times New Roman" w:hAnsi="Times New Roman"/>
                <w:color w:val="000000"/>
                <w:sz w:val="25"/>
                <w:szCs w:val="25"/>
              </w:rPr>
              <w:t>2 02 20000 00 0000 150</w:t>
            </w:r>
          </w:p>
          <w:p w14:paraId="6F293E62" w14:textId="77777777" w:rsidR="001316E2" w:rsidRPr="00BA08A0" w:rsidRDefault="001316E2" w:rsidP="00B46DAF">
            <w:pPr>
              <w:jc w:val="center"/>
              <w:rPr>
                <w:rFonts w:ascii="Times New Roman" w:hAnsi="Times New Roman"/>
                <w:sz w:val="25"/>
                <w:szCs w:val="25"/>
              </w:rPr>
            </w:pPr>
          </w:p>
        </w:tc>
        <w:tc>
          <w:tcPr>
            <w:tcW w:w="4819" w:type="dxa"/>
            <w:vAlign w:val="center"/>
          </w:tcPr>
          <w:p w14:paraId="1C4B240C" w14:textId="77777777" w:rsidR="001316E2" w:rsidRPr="00BA08A0" w:rsidRDefault="001316E2" w:rsidP="00B46DAF">
            <w:pPr>
              <w:rPr>
                <w:rFonts w:ascii="Times New Roman" w:hAnsi="Times New Roman"/>
                <w:color w:val="000000"/>
                <w:sz w:val="25"/>
                <w:szCs w:val="25"/>
              </w:rPr>
            </w:pPr>
            <w:r w:rsidRPr="00BA08A0">
              <w:rPr>
                <w:rFonts w:ascii="Times New Roman" w:hAnsi="Times New Roman"/>
                <w:color w:val="000000"/>
                <w:sz w:val="25"/>
                <w:szCs w:val="25"/>
              </w:rPr>
              <w:t>Субсидии бюджетам бюджетной системы Российской Федерации (межбюджетные субсидии)</w:t>
            </w:r>
          </w:p>
        </w:tc>
        <w:tc>
          <w:tcPr>
            <w:tcW w:w="2207" w:type="dxa"/>
            <w:vAlign w:val="center"/>
          </w:tcPr>
          <w:p w14:paraId="09B2B050"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546 833,7</w:t>
            </w:r>
          </w:p>
        </w:tc>
      </w:tr>
      <w:tr w:rsidR="001316E2" w:rsidRPr="00BA08A0" w14:paraId="457F4A92" w14:textId="77777777" w:rsidTr="00B46DAF">
        <w:trPr>
          <w:trHeight w:val="501"/>
        </w:trPr>
        <w:tc>
          <w:tcPr>
            <w:tcW w:w="2694" w:type="dxa"/>
            <w:vAlign w:val="center"/>
          </w:tcPr>
          <w:p w14:paraId="755ECC59" w14:textId="77777777" w:rsidR="001316E2" w:rsidRPr="00BA08A0" w:rsidRDefault="001316E2" w:rsidP="00B46DAF">
            <w:pPr>
              <w:rPr>
                <w:rFonts w:ascii="Times New Roman" w:hAnsi="Times New Roman"/>
                <w:color w:val="000000"/>
                <w:sz w:val="25"/>
                <w:szCs w:val="25"/>
              </w:rPr>
            </w:pPr>
            <w:r w:rsidRPr="00BA08A0">
              <w:rPr>
                <w:rFonts w:ascii="Times New Roman" w:hAnsi="Times New Roman"/>
                <w:color w:val="000000"/>
                <w:sz w:val="25"/>
                <w:szCs w:val="25"/>
              </w:rPr>
              <w:t>2 02 30000 00 0000 150</w:t>
            </w:r>
          </w:p>
        </w:tc>
        <w:tc>
          <w:tcPr>
            <w:tcW w:w="4819" w:type="dxa"/>
            <w:vAlign w:val="center"/>
          </w:tcPr>
          <w:p w14:paraId="50D25BD5" w14:textId="77777777" w:rsidR="001316E2" w:rsidRPr="00BA08A0" w:rsidRDefault="001316E2" w:rsidP="00B46DAF">
            <w:pPr>
              <w:rPr>
                <w:rFonts w:ascii="Times New Roman" w:hAnsi="Times New Roman"/>
                <w:color w:val="000000"/>
                <w:sz w:val="25"/>
                <w:szCs w:val="25"/>
              </w:rPr>
            </w:pPr>
            <w:r w:rsidRPr="00BA08A0">
              <w:rPr>
                <w:rFonts w:ascii="Times New Roman" w:hAnsi="Times New Roman"/>
                <w:color w:val="000000"/>
                <w:sz w:val="25"/>
                <w:szCs w:val="25"/>
              </w:rPr>
              <w:t>Субвенции бюджетам бюджетной системы Российской Федерации</w:t>
            </w:r>
          </w:p>
        </w:tc>
        <w:tc>
          <w:tcPr>
            <w:tcW w:w="2207" w:type="dxa"/>
            <w:vAlign w:val="center"/>
          </w:tcPr>
          <w:p w14:paraId="3119CAA1" w14:textId="77777777" w:rsidR="001316E2" w:rsidRPr="00BA08A0" w:rsidRDefault="001316E2" w:rsidP="00B46DAF">
            <w:pPr>
              <w:jc w:val="center"/>
              <w:rPr>
                <w:rFonts w:ascii="Times New Roman" w:hAnsi="Times New Roman"/>
                <w:sz w:val="25"/>
                <w:szCs w:val="25"/>
              </w:rPr>
            </w:pPr>
            <w:r w:rsidRPr="00BA08A0">
              <w:rPr>
                <w:rFonts w:ascii="Times New Roman" w:hAnsi="Times New Roman"/>
                <w:sz w:val="25"/>
                <w:szCs w:val="25"/>
              </w:rPr>
              <w:t>890 511,9</w:t>
            </w:r>
          </w:p>
        </w:tc>
      </w:tr>
      <w:tr w:rsidR="001316E2" w:rsidRPr="00BA08A0" w14:paraId="0D0D18D4" w14:textId="77777777" w:rsidTr="00B46DAF">
        <w:trPr>
          <w:trHeight w:val="473"/>
        </w:trPr>
        <w:tc>
          <w:tcPr>
            <w:tcW w:w="2694" w:type="dxa"/>
            <w:vAlign w:val="center"/>
          </w:tcPr>
          <w:p w14:paraId="3F5C92D7" w14:textId="77777777" w:rsidR="001316E2" w:rsidRPr="00BA08A0" w:rsidRDefault="001316E2" w:rsidP="00B46DAF">
            <w:pPr>
              <w:jc w:val="center"/>
              <w:rPr>
                <w:rFonts w:ascii="Times New Roman" w:hAnsi="Times New Roman"/>
                <w:bCs/>
                <w:sz w:val="25"/>
                <w:szCs w:val="25"/>
              </w:rPr>
            </w:pPr>
          </w:p>
        </w:tc>
        <w:tc>
          <w:tcPr>
            <w:tcW w:w="4819" w:type="dxa"/>
            <w:vAlign w:val="center"/>
          </w:tcPr>
          <w:p w14:paraId="5D7A06BD" w14:textId="77777777" w:rsidR="001316E2" w:rsidRPr="00BA08A0" w:rsidRDefault="001316E2" w:rsidP="00B46DAF">
            <w:pPr>
              <w:rPr>
                <w:rFonts w:ascii="Times New Roman" w:hAnsi="Times New Roman"/>
                <w:bCs/>
                <w:sz w:val="25"/>
                <w:szCs w:val="25"/>
              </w:rPr>
            </w:pPr>
            <w:r w:rsidRPr="00BA08A0">
              <w:rPr>
                <w:rFonts w:ascii="Times New Roman" w:hAnsi="Times New Roman"/>
                <w:bCs/>
                <w:sz w:val="25"/>
                <w:szCs w:val="25"/>
              </w:rPr>
              <w:t>Всего доходов</w:t>
            </w:r>
          </w:p>
        </w:tc>
        <w:tc>
          <w:tcPr>
            <w:tcW w:w="2207" w:type="dxa"/>
            <w:vAlign w:val="center"/>
          </w:tcPr>
          <w:p w14:paraId="2D616930" w14:textId="77777777" w:rsidR="001316E2" w:rsidRPr="00BA08A0" w:rsidRDefault="001316E2" w:rsidP="00B46DAF">
            <w:pPr>
              <w:jc w:val="center"/>
              <w:rPr>
                <w:rFonts w:ascii="Times New Roman" w:hAnsi="Times New Roman"/>
                <w:bCs/>
                <w:sz w:val="25"/>
                <w:szCs w:val="25"/>
              </w:rPr>
            </w:pPr>
            <w:r w:rsidRPr="00BA08A0">
              <w:rPr>
                <w:rFonts w:ascii="Times New Roman" w:hAnsi="Times New Roman"/>
                <w:bCs/>
                <w:sz w:val="25"/>
                <w:szCs w:val="25"/>
              </w:rPr>
              <w:t>2 256 998,0</w:t>
            </w:r>
          </w:p>
        </w:tc>
      </w:tr>
    </w:tbl>
    <w:p w14:paraId="4A7E2DF2" w14:textId="77777777" w:rsidR="001316E2" w:rsidRPr="00BA08A0" w:rsidRDefault="001316E2" w:rsidP="001316E2">
      <w:pPr>
        <w:rPr>
          <w:rFonts w:ascii="Times New Roman" w:hAnsi="Times New Roman"/>
          <w:color w:val="000000"/>
          <w:sz w:val="28"/>
          <w:szCs w:val="28"/>
        </w:rPr>
      </w:pPr>
    </w:p>
    <w:p w14:paraId="65B567D7" w14:textId="77777777" w:rsidR="001316E2" w:rsidRPr="00BA08A0" w:rsidRDefault="001316E2" w:rsidP="001316E2">
      <w:pPr>
        <w:rPr>
          <w:rFonts w:ascii="Times New Roman" w:hAnsi="Times New Roman"/>
          <w:color w:val="000000"/>
          <w:sz w:val="28"/>
          <w:szCs w:val="28"/>
        </w:rPr>
      </w:pPr>
    </w:p>
    <w:p w14:paraId="7B5D9585" w14:textId="77777777" w:rsidR="001316E2" w:rsidRPr="00BA08A0" w:rsidRDefault="001316E2" w:rsidP="001316E2">
      <w:pPr>
        <w:rPr>
          <w:rFonts w:ascii="Times New Roman" w:hAnsi="Times New Roman"/>
          <w:color w:val="000000"/>
          <w:sz w:val="28"/>
          <w:szCs w:val="28"/>
        </w:rPr>
      </w:pPr>
    </w:p>
    <w:p w14:paraId="503DF72B" w14:textId="77777777" w:rsidR="001316E2" w:rsidRPr="00BA08A0" w:rsidRDefault="001316E2" w:rsidP="001316E2">
      <w:pPr>
        <w:rPr>
          <w:rFonts w:ascii="Times New Roman" w:hAnsi="Times New Roman"/>
          <w:color w:val="000000"/>
          <w:sz w:val="28"/>
          <w:szCs w:val="28"/>
        </w:rPr>
      </w:pPr>
      <w:r w:rsidRPr="00BA08A0">
        <w:rPr>
          <w:rFonts w:ascii="Times New Roman" w:hAnsi="Times New Roman"/>
          <w:color w:val="000000"/>
          <w:sz w:val="28"/>
          <w:szCs w:val="28"/>
        </w:rPr>
        <w:t>Начальник финансового управления</w:t>
      </w:r>
    </w:p>
    <w:p w14:paraId="743FFD2B" w14:textId="77777777" w:rsidR="001316E2" w:rsidRPr="00BA08A0" w:rsidRDefault="001316E2" w:rsidP="001316E2">
      <w:pPr>
        <w:rPr>
          <w:rFonts w:ascii="Times New Roman" w:hAnsi="Times New Roman"/>
          <w:color w:val="000000"/>
          <w:sz w:val="28"/>
          <w:szCs w:val="28"/>
        </w:rPr>
      </w:pPr>
      <w:r w:rsidRPr="00BA08A0">
        <w:rPr>
          <w:rFonts w:ascii="Times New Roman" w:hAnsi="Times New Roman"/>
          <w:color w:val="000000"/>
          <w:sz w:val="28"/>
          <w:szCs w:val="28"/>
        </w:rPr>
        <w:t xml:space="preserve">администрации муниципального </w:t>
      </w:r>
    </w:p>
    <w:p w14:paraId="55E03E93" w14:textId="77777777" w:rsidR="001316E2" w:rsidRPr="00BA08A0" w:rsidRDefault="001316E2" w:rsidP="001316E2">
      <w:pPr>
        <w:rPr>
          <w:rFonts w:ascii="Times New Roman" w:hAnsi="Times New Roman"/>
          <w:sz w:val="28"/>
          <w:szCs w:val="28"/>
        </w:rPr>
      </w:pPr>
      <w:r w:rsidRPr="00BA08A0">
        <w:rPr>
          <w:rFonts w:ascii="Times New Roman" w:hAnsi="Times New Roman"/>
          <w:color w:val="000000"/>
          <w:sz w:val="28"/>
          <w:szCs w:val="28"/>
        </w:rPr>
        <w:t xml:space="preserve">образования Ленинградский район                             </w:t>
      </w:r>
      <w:r w:rsidRPr="00BA08A0">
        <w:rPr>
          <w:rFonts w:ascii="Times New Roman" w:hAnsi="Times New Roman"/>
          <w:sz w:val="28"/>
          <w:szCs w:val="28"/>
        </w:rPr>
        <w:t xml:space="preserve">               </w:t>
      </w:r>
      <w:r w:rsidRPr="00BA08A0">
        <w:rPr>
          <w:rFonts w:ascii="Times New Roman" w:hAnsi="Times New Roman"/>
          <w:sz w:val="28"/>
          <w:szCs w:val="28"/>
        </w:rPr>
        <w:tab/>
        <w:t xml:space="preserve">     </w:t>
      </w:r>
      <w:proofErr w:type="spellStart"/>
      <w:r w:rsidRPr="00BA08A0">
        <w:rPr>
          <w:rFonts w:ascii="Times New Roman" w:hAnsi="Times New Roman"/>
          <w:sz w:val="28"/>
          <w:szCs w:val="28"/>
        </w:rPr>
        <w:t>С.В.Тертица</w:t>
      </w:r>
      <w:proofErr w:type="spellEnd"/>
    </w:p>
    <w:p w14:paraId="364BEBA3" w14:textId="12583846" w:rsidR="001316E2" w:rsidRPr="00BA08A0" w:rsidRDefault="001316E2" w:rsidP="00690A30">
      <w:pPr>
        <w:widowControl w:val="0"/>
        <w:tabs>
          <w:tab w:val="left" w:pos="8505"/>
        </w:tabs>
        <w:rPr>
          <w:rFonts w:ascii="Times New Roman" w:hAnsi="Times New Roman"/>
          <w:sz w:val="28"/>
          <w:szCs w:val="28"/>
        </w:rPr>
      </w:pPr>
    </w:p>
    <w:p w14:paraId="5D739BB6" w14:textId="37297D7E" w:rsidR="001316E2" w:rsidRPr="00BA08A0" w:rsidRDefault="001316E2" w:rsidP="00690A30">
      <w:pPr>
        <w:widowControl w:val="0"/>
        <w:tabs>
          <w:tab w:val="left" w:pos="8505"/>
        </w:tabs>
        <w:rPr>
          <w:rFonts w:ascii="Times New Roman" w:hAnsi="Times New Roman"/>
          <w:sz w:val="28"/>
          <w:szCs w:val="28"/>
        </w:rPr>
      </w:pPr>
    </w:p>
    <w:p w14:paraId="57468F2E" w14:textId="77777777" w:rsidR="001316E2" w:rsidRPr="00BA08A0" w:rsidRDefault="001316E2" w:rsidP="001316E2">
      <w:pPr>
        <w:ind w:left="5954"/>
        <w:rPr>
          <w:rFonts w:ascii="Times New Roman" w:hAnsi="Times New Roman"/>
          <w:sz w:val="28"/>
          <w:szCs w:val="28"/>
        </w:rPr>
      </w:pPr>
      <w:r w:rsidRPr="00BA08A0">
        <w:rPr>
          <w:rFonts w:ascii="Times New Roman" w:hAnsi="Times New Roman"/>
          <w:sz w:val="28"/>
          <w:szCs w:val="28"/>
        </w:rPr>
        <w:t>Приложение 2</w:t>
      </w:r>
    </w:p>
    <w:p w14:paraId="48EFB033" w14:textId="77777777" w:rsidR="001316E2" w:rsidRPr="00BA08A0" w:rsidRDefault="001316E2" w:rsidP="001316E2">
      <w:pPr>
        <w:ind w:left="5954"/>
        <w:rPr>
          <w:rFonts w:ascii="Times New Roman" w:hAnsi="Times New Roman"/>
          <w:sz w:val="28"/>
          <w:szCs w:val="28"/>
        </w:rPr>
      </w:pPr>
      <w:r w:rsidRPr="00BA08A0">
        <w:rPr>
          <w:rFonts w:ascii="Times New Roman" w:hAnsi="Times New Roman"/>
          <w:sz w:val="28"/>
          <w:szCs w:val="28"/>
        </w:rPr>
        <w:t>УТВЕРЖДЕН</w:t>
      </w:r>
    </w:p>
    <w:p w14:paraId="2E478239" w14:textId="77777777" w:rsidR="001316E2" w:rsidRPr="00BA08A0" w:rsidRDefault="001316E2" w:rsidP="001316E2">
      <w:pPr>
        <w:ind w:left="5954"/>
        <w:rPr>
          <w:rFonts w:ascii="Times New Roman" w:hAnsi="Times New Roman"/>
          <w:sz w:val="28"/>
          <w:szCs w:val="28"/>
        </w:rPr>
      </w:pPr>
      <w:r w:rsidRPr="00BA08A0">
        <w:rPr>
          <w:rFonts w:ascii="Times New Roman" w:hAnsi="Times New Roman"/>
          <w:sz w:val="28"/>
          <w:szCs w:val="28"/>
        </w:rPr>
        <w:t>решением Совета муниципального образования Ленинградский район</w:t>
      </w:r>
    </w:p>
    <w:p w14:paraId="085B9B8D" w14:textId="77777777" w:rsidR="001316E2" w:rsidRPr="00BA08A0" w:rsidRDefault="001316E2" w:rsidP="001316E2">
      <w:pPr>
        <w:ind w:left="5954"/>
        <w:rPr>
          <w:rFonts w:ascii="Times New Roman" w:hAnsi="Times New Roman"/>
          <w:sz w:val="28"/>
          <w:szCs w:val="28"/>
        </w:rPr>
      </w:pPr>
      <w:r w:rsidRPr="00BA08A0">
        <w:rPr>
          <w:rFonts w:ascii="Times New Roman" w:hAnsi="Times New Roman"/>
          <w:sz w:val="28"/>
          <w:szCs w:val="28"/>
        </w:rPr>
        <w:t>от _____________ № ___</w:t>
      </w:r>
    </w:p>
    <w:p w14:paraId="3D6B37B4" w14:textId="77777777" w:rsidR="001316E2" w:rsidRPr="00BA08A0" w:rsidRDefault="001316E2" w:rsidP="001316E2">
      <w:pPr>
        <w:ind w:left="5760"/>
        <w:jc w:val="center"/>
        <w:rPr>
          <w:rFonts w:ascii="Times New Roman" w:hAnsi="Times New Roman"/>
        </w:rPr>
      </w:pPr>
    </w:p>
    <w:p w14:paraId="5544D92B" w14:textId="77777777" w:rsidR="001316E2" w:rsidRPr="00BA08A0" w:rsidRDefault="001316E2" w:rsidP="001316E2">
      <w:pPr>
        <w:pStyle w:val="af"/>
        <w:tabs>
          <w:tab w:val="left" w:pos="708"/>
        </w:tabs>
        <w:rPr>
          <w:rFonts w:ascii="Times New Roman" w:hAnsi="Times New Roman"/>
          <w:b/>
          <w:bCs/>
          <w:sz w:val="28"/>
          <w:szCs w:val="28"/>
        </w:rPr>
      </w:pPr>
    </w:p>
    <w:p w14:paraId="4D4C2C39" w14:textId="77777777" w:rsidR="001316E2" w:rsidRPr="00BA08A0" w:rsidRDefault="001316E2" w:rsidP="001316E2">
      <w:pPr>
        <w:spacing w:line="228" w:lineRule="auto"/>
        <w:jc w:val="center"/>
        <w:rPr>
          <w:rFonts w:ascii="Times New Roman" w:hAnsi="Times New Roman"/>
          <w:sz w:val="28"/>
          <w:szCs w:val="28"/>
        </w:rPr>
      </w:pPr>
      <w:r w:rsidRPr="00BA08A0">
        <w:rPr>
          <w:rFonts w:ascii="Times New Roman" w:hAnsi="Times New Roman"/>
          <w:sz w:val="28"/>
          <w:szCs w:val="28"/>
        </w:rPr>
        <w:t xml:space="preserve">Объем поступлений доходов в бюджет муниципального образования Ленинградский район по кодам видов (подвидов) доходов </w:t>
      </w:r>
    </w:p>
    <w:p w14:paraId="7E496C3B" w14:textId="77777777" w:rsidR="001316E2" w:rsidRPr="00BA08A0" w:rsidRDefault="001316E2" w:rsidP="001316E2">
      <w:pPr>
        <w:spacing w:line="228" w:lineRule="auto"/>
        <w:jc w:val="center"/>
        <w:rPr>
          <w:rFonts w:ascii="Times New Roman" w:hAnsi="Times New Roman"/>
          <w:sz w:val="28"/>
          <w:szCs w:val="28"/>
        </w:rPr>
      </w:pPr>
      <w:r w:rsidRPr="00BA08A0">
        <w:rPr>
          <w:rFonts w:ascii="Times New Roman" w:hAnsi="Times New Roman"/>
          <w:sz w:val="28"/>
          <w:szCs w:val="28"/>
        </w:rPr>
        <w:t>на 2025 и 2026 годы</w:t>
      </w:r>
    </w:p>
    <w:p w14:paraId="61CA185B" w14:textId="77777777" w:rsidR="001316E2" w:rsidRPr="00BA08A0" w:rsidRDefault="001316E2" w:rsidP="001316E2">
      <w:pPr>
        <w:ind w:left="7080" w:right="-82" w:firstLine="708"/>
        <w:jc w:val="center"/>
        <w:rPr>
          <w:rFonts w:ascii="Times New Roman" w:hAnsi="Times New Roman"/>
        </w:rPr>
      </w:pPr>
      <w:r w:rsidRPr="00BA08A0">
        <w:rPr>
          <w:rFonts w:ascii="Times New Roman" w:hAnsi="Times New Roman"/>
          <w:sz w:val="28"/>
          <w:szCs w:val="28"/>
        </w:rPr>
        <w:t>(тыс. рублей)</w:t>
      </w:r>
    </w:p>
    <w:tbl>
      <w:tblPr>
        <w:tblW w:w="9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600"/>
        <w:gridCol w:w="1922"/>
        <w:gridCol w:w="1620"/>
      </w:tblGrid>
      <w:tr w:rsidR="001316E2" w:rsidRPr="00BA08A0" w14:paraId="171B051D" w14:textId="77777777" w:rsidTr="00B46DAF">
        <w:trPr>
          <w:tblHeader/>
        </w:trPr>
        <w:tc>
          <w:tcPr>
            <w:tcW w:w="2700" w:type="dxa"/>
            <w:vAlign w:val="center"/>
          </w:tcPr>
          <w:p w14:paraId="21153DE4" w14:textId="77777777" w:rsidR="001316E2" w:rsidRPr="00BA08A0" w:rsidRDefault="001316E2" w:rsidP="00B46DAF">
            <w:pPr>
              <w:jc w:val="center"/>
              <w:rPr>
                <w:rFonts w:ascii="Times New Roman" w:hAnsi="Times New Roman"/>
                <w:bCs/>
                <w:color w:val="000000"/>
                <w:szCs w:val="28"/>
              </w:rPr>
            </w:pPr>
            <w:r w:rsidRPr="00BA08A0">
              <w:rPr>
                <w:rFonts w:ascii="Times New Roman" w:hAnsi="Times New Roman"/>
                <w:bCs/>
                <w:color w:val="000000"/>
                <w:szCs w:val="28"/>
              </w:rPr>
              <w:t>Код</w:t>
            </w:r>
          </w:p>
        </w:tc>
        <w:tc>
          <w:tcPr>
            <w:tcW w:w="3600" w:type="dxa"/>
            <w:vAlign w:val="center"/>
          </w:tcPr>
          <w:p w14:paraId="46F41DB5" w14:textId="77777777" w:rsidR="001316E2" w:rsidRPr="00BA08A0" w:rsidRDefault="001316E2" w:rsidP="00B46DAF">
            <w:pPr>
              <w:jc w:val="center"/>
              <w:rPr>
                <w:rFonts w:ascii="Times New Roman" w:hAnsi="Times New Roman"/>
                <w:bCs/>
                <w:color w:val="000000"/>
                <w:szCs w:val="28"/>
              </w:rPr>
            </w:pPr>
            <w:r w:rsidRPr="00BA08A0">
              <w:rPr>
                <w:rFonts w:ascii="Times New Roman" w:hAnsi="Times New Roman"/>
                <w:bCs/>
                <w:color w:val="000000"/>
                <w:szCs w:val="28"/>
              </w:rPr>
              <w:t>Наименование групп, подгрупп, статей, подстатей, элементов, программ (подпрограмм), кодов экономической классификации доходов</w:t>
            </w:r>
          </w:p>
        </w:tc>
        <w:tc>
          <w:tcPr>
            <w:tcW w:w="1922" w:type="dxa"/>
            <w:vAlign w:val="center"/>
          </w:tcPr>
          <w:p w14:paraId="1E248657" w14:textId="77777777" w:rsidR="001316E2" w:rsidRPr="00BA08A0" w:rsidRDefault="001316E2" w:rsidP="00B46DAF">
            <w:pPr>
              <w:ind w:left="-108" w:right="-108"/>
              <w:jc w:val="center"/>
              <w:rPr>
                <w:rFonts w:ascii="Times New Roman" w:hAnsi="Times New Roman"/>
                <w:bCs/>
                <w:szCs w:val="28"/>
              </w:rPr>
            </w:pPr>
            <w:r w:rsidRPr="00BA08A0">
              <w:rPr>
                <w:rFonts w:ascii="Times New Roman" w:hAnsi="Times New Roman"/>
                <w:bCs/>
                <w:szCs w:val="28"/>
              </w:rPr>
              <w:t>Годовое назначение</w:t>
            </w:r>
          </w:p>
          <w:p w14:paraId="7A428C6C" w14:textId="77777777" w:rsidR="001316E2" w:rsidRPr="00BA08A0" w:rsidRDefault="001316E2" w:rsidP="00B46DAF">
            <w:pPr>
              <w:ind w:left="-108" w:right="-108"/>
              <w:jc w:val="center"/>
              <w:rPr>
                <w:rFonts w:ascii="Times New Roman" w:hAnsi="Times New Roman"/>
                <w:bCs/>
                <w:szCs w:val="28"/>
              </w:rPr>
            </w:pPr>
            <w:r w:rsidRPr="00BA08A0">
              <w:rPr>
                <w:rFonts w:ascii="Times New Roman" w:hAnsi="Times New Roman"/>
                <w:bCs/>
                <w:szCs w:val="28"/>
              </w:rPr>
              <w:t xml:space="preserve"> 2025 г.</w:t>
            </w:r>
          </w:p>
        </w:tc>
        <w:tc>
          <w:tcPr>
            <w:tcW w:w="1620" w:type="dxa"/>
            <w:vAlign w:val="center"/>
          </w:tcPr>
          <w:p w14:paraId="6611FCC0" w14:textId="77777777" w:rsidR="001316E2" w:rsidRPr="00BA08A0" w:rsidRDefault="001316E2" w:rsidP="00B46DAF">
            <w:pPr>
              <w:ind w:left="-108" w:right="-108"/>
              <w:jc w:val="center"/>
              <w:rPr>
                <w:rFonts w:ascii="Times New Roman" w:hAnsi="Times New Roman"/>
                <w:bCs/>
                <w:szCs w:val="28"/>
              </w:rPr>
            </w:pPr>
            <w:r w:rsidRPr="00BA08A0">
              <w:rPr>
                <w:rFonts w:ascii="Times New Roman" w:hAnsi="Times New Roman"/>
                <w:bCs/>
                <w:szCs w:val="28"/>
              </w:rPr>
              <w:t>Годовое назначение</w:t>
            </w:r>
          </w:p>
          <w:p w14:paraId="5B1A32C8" w14:textId="77777777" w:rsidR="001316E2" w:rsidRPr="00BA08A0" w:rsidRDefault="001316E2" w:rsidP="00B46DAF">
            <w:pPr>
              <w:jc w:val="center"/>
              <w:rPr>
                <w:rFonts w:ascii="Times New Roman" w:hAnsi="Times New Roman"/>
                <w:bCs/>
                <w:szCs w:val="28"/>
              </w:rPr>
            </w:pPr>
            <w:r w:rsidRPr="00BA08A0">
              <w:rPr>
                <w:rFonts w:ascii="Times New Roman" w:hAnsi="Times New Roman"/>
                <w:bCs/>
                <w:szCs w:val="28"/>
              </w:rPr>
              <w:t>2026 г.</w:t>
            </w:r>
          </w:p>
        </w:tc>
      </w:tr>
      <w:tr w:rsidR="001316E2" w:rsidRPr="00BA08A0" w14:paraId="79798130" w14:textId="77777777" w:rsidTr="00B46DAF">
        <w:trPr>
          <w:trHeight w:val="480"/>
        </w:trPr>
        <w:tc>
          <w:tcPr>
            <w:tcW w:w="2700" w:type="dxa"/>
            <w:vAlign w:val="center"/>
          </w:tcPr>
          <w:p w14:paraId="029FF6F1" w14:textId="77777777" w:rsidR="001316E2" w:rsidRPr="00BA08A0" w:rsidRDefault="001316E2" w:rsidP="00B46DAF">
            <w:pPr>
              <w:jc w:val="center"/>
              <w:rPr>
                <w:rFonts w:ascii="Times New Roman" w:hAnsi="Times New Roman"/>
                <w:bCs/>
              </w:rPr>
            </w:pPr>
            <w:r w:rsidRPr="00BA08A0">
              <w:rPr>
                <w:rFonts w:ascii="Times New Roman" w:hAnsi="Times New Roman"/>
                <w:bCs/>
                <w:color w:val="000000"/>
              </w:rPr>
              <w:t>1 00 00000 00 0000 000</w:t>
            </w:r>
          </w:p>
        </w:tc>
        <w:tc>
          <w:tcPr>
            <w:tcW w:w="3600" w:type="dxa"/>
            <w:vAlign w:val="center"/>
          </w:tcPr>
          <w:p w14:paraId="4DD12104" w14:textId="77777777" w:rsidR="001316E2" w:rsidRPr="00BA08A0" w:rsidRDefault="001316E2" w:rsidP="00B46DAF">
            <w:pPr>
              <w:rPr>
                <w:rFonts w:ascii="Times New Roman" w:hAnsi="Times New Roman"/>
                <w:bCs/>
              </w:rPr>
            </w:pPr>
            <w:r w:rsidRPr="00BA08A0">
              <w:rPr>
                <w:rFonts w:ascii="Times New Roman" w:hAnsi="Times New Roman"/>
                <w:bCs/>
              </w:rPr>
              <w:t>Доходы</w:t>
            </w:r>
          </w:p>
        </w:tc>
        <w:tc>
          <w:tcPr>
            <w:tcW w:w="1922" w:type="dxa"/>
            <w:vAlign w:val="center"/>
          </w:tcPr>
          <w:p w14:paraId="6AEC6966"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bCs/>
                <w:sz w:val="26"/>
                <w:szCs w:val="26"/>
              </w:rPr>
              <w:t>652 526,0</w:t>
            </w:r>
          </w:p>
        </w:tc>
        <w:tc>
          <w:tcPr>
            <w:tcW w:w="1620" w:type="dxa"/>
            <w:vAlign w:val="center"/>
          </w:tcPr>
          <w:p w14:paraId="0A9461D3" w14:textId="77777777" w:rsidR="001316E2" w:rsidRPr="00BA08A0" w:rsidRDefault="001316E2" w:rsidP="00B46DAF">
            <w:pPr>
              <w:jc w:val="center"/>
              <w:rPr>
                <w:rFonts w:ascii="Times New Roman" w:hAnsi="Times New Roman"/>
                <w:bCs/>
                <w:sz w:val="26"/>
                <w:szCs w:val="26"/>
                <w:highlight w:val="yellow"/>
              </w:rPr>
            </w:pPr>
            <w:r w:rsidRPr="00BA08A0">
              <w:rPr>
                <w:rFonts w:ascii="Times New Roman" w:hAnsi="Times New Roman"/>
                <w:bCs/>
                <w:sz w:val="26"/>
                <w:szCs w:val="26"/>
              </w:rPr>
              <w:t>607 952,3</w:t>
            </w:r>
          </w:p>
        </w:tc>
      </w:tr>
      <w:tr w:rsidR="001316E2" w:rsidRPr="00BA08A0" w14:paraId="272315F6" w14:textId="77777777" w:rsidTr="00B46DAF">
        <w:trPr>
          <w:trHeight w:val="309"/>
        </w:trPr>
        <w:tc>
          <w:tcPr>
            <w:tcW w:w="2700" w:type="dxa"/>
            <w:vAlign w:val="center"/>
          </w:tcPr>
          <w:p w14:paraId="455E0EB7" w14:textId="77777777" w:rsidR="001316E2" w:rsidRPr="00BA08A0" w:rsidRDefault="001316E2" w:rsidP="00B46DAF">
            <w:pPr>
              <w:jc w:val="center"/>
              <w:rPr>
                <w:rFonts w:ascii="Times New Roman" w:hAnsi="Times New Roman"/>
              </w:rPr>
            </w:pPr>
            <w:r w:rsidRPr="00BA08A0">
              <w:rPr>
                <w:rFonts w:ascii="Times New Roman" w:hAnsi="Times New Roman"/>
              </w:rPr>
              <w:t>1 01 00000 00 0000 000</w:t>
            </w:r>
          </w:p>
        </w:tc>
        <w:tc>
          <w:tcPr>
            <w:tcW w:w="3600" w:type="dxa"/>
            <w:vAlign w:val="center"/>
          </w:tcPr>
          <w:p w14:paraId="44675B1F" w14:textId="77777777" w:rsidR="001316E2" w:rsidRPr="00BA08A0" w:rsidRDefault="001316E2" w:rsidP="00B46DAF">
            <w:pPr>
              <w:rPr>
                <w:rFonts w:ascii="Times New Roman" w:hAnsi="Times New Roman"/>
              </w:rPr>
            </w:pPr>
            <w:r w:rsidRPr="00BA08A0">
              <w:rPr>
                <w:rFonts w:ascii="Times New Roman" w:hAnsi="Times New Roman"/>
              </w:rPr>
              <w:t>Налоги на прибыль, доходы</w:t>
            </w:r>
          </w:p>
        </w:tc>
        <w:tc>
          <w:tcPr>
            <w:tcW w:w="1922" w:type="dxa"/>
            <w:vAlign w:val="center"/>
          </w:tcPr>
          <w:p w14:paraId="4C1F8988"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437 286,2</w:t>
            </w:r>
          </w:p>
        </w:tc>
        <w:tc>
          <w:tcPr>
            <w:tcW w:w="1620" w:type="dxa"/>
            <w:vAlign w:val="center"/>
          </w:tcPr>
          <w:p w14:paraId="70EBF501"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387 423,5</w:t>
            </w:r>
          </w:p>
        </w:tc>
      </w:tr>
      <w:tr w:rsidR="001316E2" w:rsidRPr="00BA08A0" w14:paraId="29A4A73B" w14:textId="77777777" w:rsidTr="00B46DAF">
        <w:tc>
          <w:tcPr>
            <w:tcW w:w="2700" w:type="dxa"/>
          </w:tcPr>
          <w:p w14:paraId="080E35BE" w14:textId="77777777" w:rsidR="001316E2" w:rsidRPr="00BA08A0" w:rsidRDefault="001316E2" w:rsidP="00B46DAF">
            <w:pPr>
              <w:jc w:val="center"/>
              <w:rPr>
                <w:rFonts w:ascii="Times New Roman" w:hAnsi="Times New Roman"/>
                <w:bCs/>
              </w:rPr>
            </w:pPr>
            <w:r w:rsidRPr="00BA08A0">
              <w:rPr>
                <w:rFonts w:ascii="Times New Roman" w:hAnsi="Times New Roman"/>
                <w:bCs/>
              </w:rPr>
              <w:t>1 01 01000 00 0000 110</w:t>
            </w:r>
          </w:p>
        </w:tc>
        <w:tc>
          <w:tcPr>
            <w:tcW w:w="3600" w:type="dxa"/>
          </w:tcPr>
          <w:p w14:paraId="2430766B" w14:textId="77777777" w:rsidR="001316E2" w:rsidRPr="00BA08A0" w:rsidRDefault="001316E2" w:rsidP="00B46DAF">
            <w:pPr>
              <w:ind w:right="-468"/>
              <w:rPr>
                <w:rFonts w:ascii="Times New Roman" w:hAnsi="Times New Roman"/>
                <w:bCs/>
              </w:rPr>
            </w:pPr>
            <w:r w:rsidRPr="00BA08A0">
              <w:rPr>
                <w:rFonts w:ascii="Times New Roman" w:hAnsi="Times New Roman"/>
                <w:bCs/>
              </w:rPr>
              <w:t xml:space="preserve">Налог на прибыль организаций, зачисляемый в бюджеты субъектов Российской Федерации </w:t>
            </w:r>
          </w:p>
        </w:tc>
        <w:tc>
          <w:tcPr>
            <w:tcW w:w="1922" w:type="dxa"/>
            <w:vAlign w:val="center"/>
          </w:tcPr>
          <w:p w14:paraId="723BA9C8"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bCs/>
                <w:sz w:val="26"/>
                <w:szCs w:val="26"/>
              </w:rPr>
              <w:t>28 954,2</w:t>
            </w:r>
          </w:p>
        </w:tc>
        <w:tc>
          <w:tcPr>
            <w:tcW w:w="1620" w:type="dxa"/>
            <w:vAlign w:val="center"/>
          </w:tcPr>
          <w:p w14:paraId="75ED3F5C"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bCs/>
                <w:sz w:val="26"/>
                <w:szCs w:val="26"/>
              </w:rPr>
              <w:t>29 533,2</w:t>
            </w:r>
          </w:p>
        </w:tc>
      </w:tr>
      <w:tr w:rsidR="001316E2" w:rsidRPr="00BA08A0" w14:paraId="7833623C" w14:textId="77777777" w:rsidTr="00B46DAF">
        <w:tc>
          <w:tcPr>
            <w:tcW w:w="2700" w:type="dxa"/>
          </w:tcPr>
          <w:p w14:paraId="2CB0512F" w14:textId="77777777" w:rsidR="001316E2" w:rsidRPr="00BA08A0" w:rsidRDefault="001316E2" w:rsidP="00B46DAF">
            <w:pPr>
              <w:jc w:val="center"/>
              <w:rPr>
                <w:rFonts w:ascii="Times New Roman" w:hAnsi="Times New Roman"/>
                <w:bCs/>
              </w:rPr>
            </w:pPr>
            <w:r w:rsidRPr="00BA08A0">
              <w:rPr>
                <w:rFonts w:ascii="Times New Roman" w:hAnsi="Times New Roman"/>
                <w:bCs/>
              </w:rPr>
              <w:t>1 01 02000 01 0000 110</w:t>
            </w:r>
          </w:p>
        </w:tc>
        <w:tc>
          <w:tcPr>
            <w:tcW w:w="3600" w:type="dxa"/>
          </w:tcPr>
          <w:p w14:paraId="03274E3F" w14:textId="77777777" w:rsidR="001316E2" w:rsidRPr="00BA08A0" w:rsidRDefault="001316E2" w:rsidP="00B46DAF">
            <w:pPr>
              <w:rPr>
                <w:rFonts w:ascii="Times New Roman" w:hAnsi="Times New Roman"/>
                <w:bCs/>
              </w:rPr>
            </w:pPr>
            <w:r w:rsidRPr="00BA08A0">
              <w:rPr>
                <w:rFonts w:ascii="Times New Roman" w:hAnsi="Times New Roman"/>
                <w:bCs/>
              </w:rPr>
              <w:t>Налог на доходы физических лиц</w:t>
            </w:r>
          </w:p>
        </w:tc>
        <w:tc>
          <w:tcPr>
            <w:tcW w:w="1922" w:type="dxa"/>
            <w:vAlign w:val="center"/>
          </w:tcPr>
          <w:p w14:paraId="15F17605"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bCs/>
                <w:sz w:val="26"/>
                <w:szCs w:val="26"/>
              </w:rPr>
              <w:t>408 332,0</w:t>
            </w:r>
          </w:p>
        </w:tc>
        <w:tc>
          <w:tcPr>
            <w:tcW w:w="1620" w:type="dxa"/>
            <w:vAlign w:val="center"/>
          </w:tcPr>
          <w:p w14:paraId="6B495AF5"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bCs/>
                <w:sz w:val="26"/>
                <w:szCs w:val="26"/>
              </w:rPr>
              <w:t>357 890,3</w:t>
            </w:r>
          </w:p>
        </w:tc>
      </w:tr>
      <w:tr w:rsidR="001316E2" w:rsidRPr="00BA08A0" w14:paraId="20A4F7B7" w14:textId="77777777" w:rsidTr="00B46DAF">
        <w:tc>
          <w:tcPr>
            <w:tcW w:w="2700" w:type="dxa"/>
          </w:tcPr>
          <w:p w14:paraId="664C941A" w14:textId="77777777" w:rsidR="001316E2" w:rsidRPr="00BA08A0" w:rsidRDefault="001316E2" w:rsidP="00B46DAF">
            <w:pPr>
              <w:rPr>
                <w:rFonts w:ascii="Times New Roman" w:hAnsi="Times New Roman"/>
              </w:rPr>
            </w:pPr>
            <w:r w:rsidRPr="00BA08A0">
              <w:rPr>
                <w:rFonts w:ascii="Times New Roman" w:hAnsi="Times New Roman"/>
              </w:rPr>
              <w:t>1 03 00000 00 0000 000</w:t>
            </w:r>
          </w:p>
        </w:tc>
        <w:tc>
          <w:tcPr>
            <w:tcW w:w="3600" w:type="dxa"/>
          </w:tcPr>
          <w:p w14:paraId="22DA9079" w14:textId="77777777" w:rsidR="001316E2" w:rsidRPr="00BA08A0" w:rsidRDefault="001316E2" w:rsidP="00B46DAF">
            <w:pPr>
              <w:rPr>
                <w:rFonts w:ascii="Times New Roman" w:hAnsi="Times New Roman"/>
              </w:rPr>
            </w:pPr>
            <w:r w:rsidRPr="00BA08A0">
              <w:rPr>
                <w:rStyle w:val="af6"/>
                <w:rFonts w:ascii="Times New Roman" w:hAnsi="Times New Roman"/>
                <w:b w:val="0"/>
                <w:bCs/>
                <w:sz w:val="24"/>
              </w:rPr>
              <w:t>Налоги на товары (работы, услуги), реализуемые на территории Российской Федерации</w:t>
            </w:r>
          </w:p>
        </w:tc>
        <w:tc>
          <w:tcPr>
            <w:tcW w:w="1922" w:type="dxa"/>
            <w:vAlign w:val="center"/>
          </w:tcPr>
          <w:p w14:paraId="35E5426E" w14:textId="77777777" w:rsidR="001316E2" w:rsidRPr="00BA08A0" w:rsidRDefault="001316E2" w:rsidP="00B46DAF">
            <w:pPr>
              <w:jc w:val="center"/>
              <w:rPr>
                <w:rFonts w:ascii="Times New Roman" w:hAnsi="Times New Roman"/>
                <w:bCs/>
                <w:sz w:val="26"/>
                <w:szCs w:val="26"/>
                <w:highlight w:val="yellow"/>
              </w:rPr>
            </w:pPr>
            <w:r w:rsidRPr="00BA08A0">
              <w:rPr>
                <w:rFonts w:ascii="Times New Roman" w:hAnsi="Times New Roman"/>
                <w:bCs/>
                <w:sz w:val="26"/>
                <w:szCs w:val="26"/>
              </w:rPr>
              <w:t>41,2</w:t>
            </w:r>
          </w:p>
        </w:tc>
        <w:tc>
          <w:tcPr>
            <w:tcW w:w="1620" w:type="dxa"/>
            <w:vAlign w:val="center"/>
          </w:tcPr>
          <w:p w14:paraId="373252F3" w14:textId="77777777" w:rsidR="001316E2" w:rsidRPr="00BA08A0" w:rsidRDefault="001316E2" w:rsidP="00B46DAF">
            <w:pPr>
              <w:rPr>
                <w:rFonts w:ascii="Times New Roman" w:hAnsi="Times New Roman"/>
                <w:bCs/>
                <w:sz w:val="26"/>
                <w:szCs w:val="26"/>
              </w:rPr>
            </w:pPr>
            <w:r w:rsidRPr="00BA08A0">
              <w:rPr>
                <w:rFonts w:ascii="Times New Roman" w:hAnsi="Times New Roman"/>
                <w:bCs/>
                <w:sz w:val="26"/>
                <w:szCs w:val="26"/>
              </w:rPr>
              <w:t xml:space="preserve">         42,4</w:t>
            </w:r>
          </w:p>
        </w:tc>
      </w:tr>
      <w:tr w:rsidR="001316E2" w:rsidRPr="00BA08A0" w14:paraId="607C15A0" w14:textId="77777777" w:rsidTr="00B46DAF">
        <w:tc>
          <w:tcPr>
            <w:tcW w:w="2700" w:type="dxa"/>
          </w:tcPr>
          <w:p w14:paraId="73BFED3C" w14:textId="77777777" w:rsidR="001316E2" w:rsidRPr="00BA08A0" w:rsidRDefault="001316E2" w:rsidP="00B46DAF">
            <w:pPr>
              <w:rPr>
                <w:rFonts w:ascii="Times New Roman" w:hAnsi="Times New Roman"/>
              </w:rPr>
            </w:pPr>
            <w:r w:rsidRPr="00BA08A0">
              <w:rPr>
                <w:rFonts w:ascii="Times New Roman" w:hAnsi="Times New Roman"/>
              </w:rPr>
              <w:t>1 03 02230 01 0000 110</w:t>
            </w:r>
          </w:p>
          <w:p w14:paraId="24FD1B1F" w14:textId="77777777" w:rsidR="001316E2" w:rsidRPr="00BA08A0" w:rsidRDefault="001316E2" w:rsidP="00B46DAF">
            <w:pPr>
              <w:rPr>
                <w:rFonts w:ascii="Times New Roman" w:hAnsi="Times New Roman"/>
              </w:rPr>
            </w:pPr>
            <w:r w:rsidRPr="00BA08A0">
              <w:rPr>
                <w:rFonts w:ascii="Times New Roman" w:hAnsi="Times New Roman"/>
              </w:rPr>
              <w:t>1 03 02240 01 0000 110</w:t>
            </w:r>
          </w:p>
          <w:p w14:paraId="1D0645B6" w14:textId="77777777" w:rsidR="001316E2" w:rsidRPr="00BA08A0" w:rsidRDefault="001316E2" w:rsidP="00B46DAF">
            <w:pPr>
              <w:rPr>
                <w:rFonts w:ascii="Times New Roman" w:hAnsi="Times New Roman"/>
              </w:rPr>
            </w:pPr>
            <w:r w:rsidRPr="00BA08A0">
              <w:rPr>
                <w:rFonts w:ascii="Times New Roman" w:hAnsi="Times New Roman"/>
              </w:rPr>
              <w:t>1 03 02250 01 0000 110</w:t>
            </w:r>
          </w:p>
          <w:p w14:paraId="14AD1B9B" w14:textId="77777777" w:rsidR="001316E2" w:rsidRPr="00BA08A0" w:rsidRDefault="001316E2" w:rsidP="00B46DAF">
            <w:pPr>
              <w:rPr>
                <w:rFonts w:ascii="Times New Roman" w:hAnsi="Times New Roman"/>
              </w:rPr>
            </w:pPr>
            <w:r w:rsidRPr="00BA08A0">
              <w:rPr>
                <w:rFonts w:ascii="Times New Roman" w:hAnsi="Times New Roman"/>
              </w:rPr>
              <w:t>1 03 02260 01 0000 110</w:t>
            </w:r>
          </w:p>
        </w:tc>
        <w:tc>
          <w:tcPr>
            <w:tcW w:w="3600" w:type="dxa"/>
          </w:tcPr>
          <w:p w14:paraId="5008BD88" w14:textId="77777777" w:rsidR="001316E2" w:rsidRPr="00BA08A0" w:rsidRDefault="001316E2" w:rsidP="00B46DAF">
            <w:pPr>
              <w:rPr>
                <w:rFonts w:ascii="Times New Roman" w:hAnsi="Times New Roman"/>
              </w:rPr>
            </w:pPr>
            <w:r w:rsidRPr="00BA08A0">
              <w:rPr>
                <w:rFonts w:ascii="Times New Roman" w:hAnsi="Times New Roman"/>
              </w:rPr>
              <w:t>Доходы от уплаты акцизов на нефтепродукты,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922" w:type="dxa"/>
            <w:vAlign w:val="center"/>
          </w:tcPr>
          <w:p w14:paraId="7A5BFB65"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bCs/>
                <w:sz w:val="26"/>
                <w:szCs w:val="26"/>
              </w:rPr>
              <w:t>41,2</w:t>
            </w:r>
          </w:p>
        </w:tc>
        <w:tc>
          <w:tcPr>
            <w:tcW w:w="1620" w:type="dxa"/>
            <w:vAlign w:val="center"/>
          </w:tcPr>
          <w:p w14:paraId="35C84E99"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bCs/>
                <w:sz w:val="26"/>
                <w:szCs w:val="26"/>
              </w:rPr>
              <w:t>42,4</w:t>
            </w:r>
          </w:p>
        </w:tc>
      </w:tr>
      <w:tr w:rsidR="001316E2" w:rsidRPr="00BA08A0" w14:paraId="57BB53B8" w14:textId="77777777" w:rsidTr="00B46DAF">
        <w:tc>
          <w:tcPr>
            <w:tcW w:w="2700" w:type="dxa"/>
          </w:tcPr>
          <w:p w14:paraId="1356975C" w14:textId="77777777" w:rsidR="001316E2" w:rsidRPr="00BA08A0" w:rsidRDefault="001316E2" w:rsidP="00B46DAF">
            <w:pPr>
              <w:jc w:val="center"/>
              <w:rPr>
                <w:rFonts w:ascii="Times New Roman" w:hAnsi="Times New Roman"/>
              </w:rPr>
            </w:pPr>
            <w:r w:rsidRPr="00BA08A0">
              <w:rPr>
                <w:rFonts w:ascii="Times New Roman" w:hAnsi="Times New Roman"/>
              </w:rPr>
              <w:t>1 05 00000 00 0000 000</w:t>
            </w:r>
          </w:p>
        </w:tc>
        <w:tc>
          <w:tcPr>
            <w:tcW w:w="3600" w:type="dxa"/>
          </w:tcPr>
          <w:p w14:paraId="7BF95E0A" w14:textId="77777777" w:rsidR="001316E2" w:rsidRPr="00BA08A0" w:rsidRDefault="001316E2" w:rsidP="00B46DAF">
            <w:pPr>
              <w:rPr>
                <w:rFonts w:ascii="Times New Roman" w:hAnsi="Times New Roman"/>
              </w:rPr>
            </w:pPr>
            <w:r w:rsidRPr="00BA08A0">
              <w:rPr>
                <w:rFonts w:ascii="Times New Roman" w:hAnsi="Times New Roman"/>
              </w:rPr>
              <w:t>Налоги на совокупный доход</w:t>
            </w:r>
          </w:p>
        </w:tc>
        <w:tc>
          <w:tcPr>
            <w:tcW w:w="1922" w:type="dxa"/>
            <w:vAlign w:val="center"/>
          </w:tcPr>
          <w:p w14:paraId="289999A0" w14:textId="77777777" w:rsidR="001316E2" w:rsidRPr="00BA08A0" w:rsidRDefault="001316E2" w:rsidP="00B46DAF">
            <w:pPr>
              <w:jc w:val="center"/>
              <w:rPr>
                <w:rFonts w:ascii="Times New Roman" w:hAnsi="Times New Roman"/>
                <w:sz w:val="26"/>
                <w:szCs w:val="26"/>
                <w:highlight w:val="yellow"/>
              </w:rPr>
            </w:pPr>
            <w:r w:rsidRPr="00BA08A0">
              <w:rPr>
                <w:rFonts w:ascii="Times New Roman" w:hAnsi="Times New Roman"/>
                <w:sz w:val="26"/>
                <w:szCs w:val="26"/>
              </w:rPr>
              <w:t>167 736,0</w:t>
            </w:r>
          </w:p>
        </w:tc>
        <w:tc>
          <w:tcPr>
            <w:tcW w:w="1620" w:type="dxa"/>
            <w:vAlign w:val="center"/>
          </w:tcPr>
          <w:p w14:paraId="27A7497F"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172 766,0</w:t>
            </w:r>
          </w:p>
        </w:tc>
      </w:tr>
      <w:tr w:rsidR="001316E2" w:rsidRPr="00BA08A0" w14:paraId="28D84EF7" w14:textId="77777777" w:rsidTr="00B46DAF">
        <w:tc>
          <w:tcPr>
            <w:tcW w:w="2700" w:type="dxa"/>
          </w:tcPr>
          <w:p w14:paraId="488797BB" w14:textId="77777777" w:rsidR="001316E2" w:rsidRPr="00BA08A0" w:rsidRDefault="001316E2" w:rsidP="00B46DAF">
            <w:pPr>
              <w:jc w:val="center"/>
              <w:rPr>
                <w:rFonts w:ascii="Times New Roman" w:hAnsi="Times New Roman"/>
              </w:rPr>
            </w:pPr>
            <w:r w:rsidRPr="00BA08A0">
              <w:rPr>
                <w:rFonts w:ascii="Times New Roman" w:hAnsi="Times New Roman"/>
              </w:rPr>
              <w:t>1 05 01000 00 0000 110</w:t>
            </w:r>
          </w:p>
          <w:p w14:paraId="14D4AB44" w14:textId="77777777" w:rsidR="001316E2" w:rsidRPr="00BA08A0" w:rsidRDefault="001316E2" w:rsidP="00B46DAF">
            <w:pPr>
              <w:jc w:val="center"/>
              <w:rPr>
                <w:rFonts w:ascii="Times New Roman" w:hAnsi="Times New Roman"/>
                <w:bCs/>
              </w:rPr>
            </w:pPr>
          </w:p>
        </w:tc>
        <w:tc>
          <w:tcPr>
            <w:tcW w:w="3600" w:type="dxa"/>
          </w:tcPr>
          <w:p w14:paraId="3DBB0A5F" w14:textId="77777777" w:rsidR="001316E2" w:rsidRPr="00BA08A0" w:rsidRDefault="001316E2" w:rsidP="00B46DAF">
            <w:pPr>
              <w:rPr>
                <w:rFonts w:ascii="Times New Roman" w:hAnsi="Times New Roman"/>
                <w:bCs/>
              </w:rPr>
            </w:pPr>
            <w:r w:rsidRPr="00BA08A0">
              <w:rPr>
                <w:rFonts w:ascii="Times New Roman" w:hAnsi="Times New Roman"/>
              </w:rPr>
              <w:t>Налог, взимаемый в связи с применением упрощенной системы налогообложения</w:t>
            </w:r>
          </w:p>
        </w:tc>
        <w:tc>
          <w:tcPr>
            <w:tcW w:w="1922" w:type="dxa"/>
            <w:vAlign w:val="center"/>
          </w:tcPr>
          <w:p w14:paraId="4B89C0F8"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106 080,0</w:t>
            </w:r>
          </w:p>
        </w:tc>
        <w:tc>
          <w:tcPr>
            <w:tcW w:w="1620" w:type="dxa"/>
            <w:vAlign w:val="center"/>
          </w:tcPr>
          <w:p w14:paraId="7EBCB77E"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110 350,0</w:t>
            </w:r>
          </w:p>
        </w:tc>
      </w:tr>
      <w:tr w:rsidR="001316E2" w:rsidRPr="00BA08A0" w14:paraId="5B2AC0F2" w14:textId="77777777" w:rsidTr="00B46DAF">
        <w:tc>
          <w:tcPr>
            <w:tcW w:w="2700" w:type="dxa"/>
          </w:tcPr>
          <w:p w14:paraId="0D5A2CAE" w14:textId="77777777" w:rsidR="001316E2" w:rsidRPr="00BA08A0" w:rsidRDefault="001316E2" w:rsidP="00B46DAF">
            <w:pPr>
              <w:jc w:val="center"/>
              <w:rPr>
                <w:rFonts w:ascii="Times New Roman" w:hAnsi="Times New Roman"/>
                <w:bCs/>
              </w:rPr>
            </w:pPr>
            <w:r w:rsidRPr="00BA08A0">
              <w:rPr>
                <w:rFonts w:ascii="Times New Roman" w:hAnsi="Times New Roman"/>
                <w:bCs/>
              </w:rPr>
              <w:t>1 05 03000 01 0000 110</w:t>
            </w:r>
          </w:p>
        </w:tc>
        <w:tc>
          <w:tcPr>
            <w:tcW w:w="3600" w:type="dxa"/>
          </w:tcPr>
          <w:p w14:paraId="5770C59C" w14:textId="77777777" w:rsidR="001316E2" w:rsidRPr="00BA08A0" w:rsidRDefault="001316E2" w:rsidP="00B46DAF">
            <w:pPr>
              <w:rPr>
                <w:rFonts w:ascii="Times New Roman" w:hAnsi="Times New Roman"/>
                <w:bCs/>
              </w:rPr>
            </w:pPr>
            <w:r w:rsidRPr="00BA08A0">
              <w:rPr>
                <w:rFonts w:ascii="Times New Roman" w:hAnsi="Times New Roman"/>
                <w:bCs/>
              </w:rPr>
              <w:t>Единый сельскохозяйственный налог</w:t>
            </w:r>
          </w:p>
        </w:tc>
        <w:tc>
          <w:tcPr>
            <w:tcW w:w="1922" w:type="dxa"/>
            <w:vAlign w:val="center"/>
          </w:tcPr>
          <w:p w14:paraId="1C59C691"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bCs/>
                <w:sz w:val="26"/>
                <w:szCs w:val="26"/>
              </w:rPr>
              <w:t>38 304,0</w:t>
            </w:r>
          </w:p>
        </w:tc>
        <w:tc>
          <w:tcPr>
            <w:tcW w:w="1620" w:type="dxa"/>
            <w:vAlign w:val="center"/>
          </w:tcPr>
          <w:p w14:paraId="3B237ACC"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bCs/>
                <w:sz w:val="26"/>
                <w:szCs w:val="26"/>
              </w:rPr>
              <w:t>38 830,0</w:t>
            </w:r>
          </w:p>
        </w:tc>
      </w:tr>
      <w:tr w:rsidR="001316E2" w:rsidRPr="00BA08A0" w14:paraId="4590B74D" w14:textId="77777777" w:rsidTr="00B46DAF">
        <w:tc>
          <w:tcPr>
            <w:tcW w:w="2700" w:type="dxa"/>
          </w:tcPr>
          <w:p w14:paraId="1238DFC7" w14:textId="77777777" w:rsidR="001316E2" w:rsidRPr="00BA08A0" w:rsidRDefault="001316E2" w:rsidP="00B46DAF">
            <w:pPr>
              <w:jc w:val="center"/>
              <w:rPr>
                <w:rFonts w:ascii="Times New Roman" w:hAnsi="Times New Roman"/>
                <w:bCs/>
              </w:rPr>
            </w:pPr>
            <w:r w:rsidRPr="00BA08A0">
              <w:rPr>
                <w:rFonts w:ascii="Times New Roman" w:hAnsi="Times New Roman"/>
                <w:bCs/>
              </w:rPr>
              <w:t>1 05 04000 01 0000 110</w:t>
            </w:r>
          </w:p>
        </w:tc>
        <w:tc>
          <w:tcPr>
            <w:tcW w:w="3600" w:type="dxa"/>
          </w:tcPr>
          <w:p w14:paraId="2AEDA34C" w14:textId="77777777" w:rsidR="001316E2" w:rsidRPr="00BA08A0" w:rsidRDefault="001316E2" w:rsidP="00B46DAF">
            <w:pPr>
              <w:rPr>
                <w:rFonts w:ascii="Times New Roman" w:hAnsi="Times New Roman"/>
                <w:bCs/>
              </w:rPr>
            </w:pPr>
            <w:r w:rsidRPr="00BA08A0">
              <w:rPr>
                <w:rFonts w:ascii="Times New Roman" w:hAnsi="Times New Roman"/>
              </w:rPr>
              <w:t>Налог, взимаемый в связи с применением патентной системы налогообложения</w:t>
            </w:r>
          </w:p>
        </w:tc>
        <w:tc>
          <w:tcPr>
            <w:tcW w:w="1922" w:type="dxa"/>
            <w:vAlign w:val="center"/>
          </w:tcPr>
          <w:p w14:paraId="799E5174"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bCs/>
                <w:sz w:val="26"/>
                <w:szCs w:val="26"/>
              </w:rPr>
              <w:t>23 352,0</w:t>
            </w:r>
          </w:p>
        </w:tc>
        <w:tc>
          <w:tcPr>
            <w:tcW w:w="1620" w:type="dxa"/>
            <w:vAlign w:val="center"/>
          </w:tcPr>
          <w:p w14:paraId="49A7CDD8"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bCs/>
                <w:sz w:val="26"/>
                <w:szCs w:val="26"/>
              </w:rPr>
              <w:t>23 586,0</w:t>
            </w:r>
          </w:p>
        </w:tc>
      </w:tr>
      <w:tr w:rsidR="001316E2" w:rsidRPr="00BA08A0" w14:paraId="392D07A8" w14:textId="77777777" w:rsidTr="00B46DAF">
        <w:tc>
          <w:tcPr>
            <w:tcW w:w="2700" w:type="dxa"/>
          </w:tcPr>
          <w:p w14:paraId="5BD4EB06" w14:textId="77777777" w:rsidR="001316E2" w:rsidRPr="00BA08A0" w:rsidRDefault="001316E2" w:rsidP="00B46DAF">
            <w:pPr>
              <w:jc w:val="center"/>
              <w:rPr>
                <w:rFonts w:ascii="Times New Roman" w:hAnsi="Times New Roman"/>
                <w:bCs/>
              </w:rPr>
            </w:pPr>
            <w:r w:rsidRPr="00BA08A0">
              <w:rPr>
                <w:rFonts w:ascii="Times New Roman" w:hAnsi="Times New Roman"/>
                <w:bCs/>
              </w:rPr>
              <w:t>1 06 02000 02 0000 110</w:t>
            </w:r>
          </w:p>
        </w:tc>
        <w:tc>
          <w:tcPr>
            <w:tcW w:w="3600" w:type="dxa"/>
          </w:tcPr>
          <w:p w14:paraId="12492E28" w14:textId="77777777" w:rsidR="001316E2" w:rsidRPr="00BA08A0" w:rsidRDefault="001316E2" w:rsidP="00B46DAF">
            <w:pPr>
              <w:rPr>
                <w:rFonts w:ascii="Times New Roman" w:hAnsi="Times New Roman"/>
                <w:bCs/>
              </w:rPr>
            </w:pPr>
            <w:r w:rsidRPr="00BA08A0">
              <w:rPr>
                <w:rFonts w:ascii="Times New Roman" w:hAnsi="Times New Roman"/>
                <w:bCs/>
              </w:rPr>
              <w:t>Налог на имущество организаций</w:t>
            </w:r>
          </w:p>
        </w:tc>
        <w:tc>
          <w:tcPr>
            <w:tcW w:w="1922" w:type="dxa"/>
            <w:vAlign w:val="center"/>
          </w:tcPr>
          <w:p w14:paraId="1C7C7A5E" w14:textId="77777777" w:rsidR="001316E2" w:rsidRPr="00BA08A0" w:rsidRDefault="001316E2" w:rsidP="00B46DAF">
            <w:pPr>
              <w:jc w:val="center"/>
              <w:rPr>
                <w:rFonts w:ascii="Times New Roman" w:hAnsi="Times New Roman"/>
                <w:bCs/>
                <w:sz w:val="26"/>
                <w:szCs w:val="26"/>
                <w:highlight w:val="yellow"/>
              </w:rPr>
            </w:pPr>
            <w:r w:rsidRPr="00BA08A0">
              <w:rPr>
                <w:rFonts w:ascii="Times New Roman" w:hAnsi="Times New Roman"/>
                <w:bCs/>
                <w:sz w:val="26"/>
                <w:szCs w:val="26"/>
              </w:rPr>
              <w:t>2 381,4</w:t>
            </w:r>
          </w:p>
        </w:tc>
        <w:tc>
          <w:tcPr>
            <w:tcW w:w="1620" w:type="dxa"/>
            <w:vAlign w:val="center"/>
          </w:tcPr>
          <w:p w14:paraId="6E6F26B6" w14:textId="77777777" w:rsidR="001316E2" w:rsidRPr="00BA08A0" w:rsidRDefault="001316E2" w:rsidP="00B46DAF">
            <w:pPr>
              <w:jc w:val="center"/>
              <w:rPr>
                <w:rFonts w:ascii="Times New Roman" w:hAnsi="Times New Roman"/>
                <w:bCs/>
                <w:sz w:val="26"/>
                <w:szCs w:val="26"/>
                <w:highlight w:val="yellow"/>
              </w:rPr>
            </w:pPr>
            <w:r w:rsidRPr="00BA08A0">
              <w:rPr>
                <w:rFonts w:ascii="Times New Roman" w:hAnsi="Times New Roman"/>
                <w:bCs/>
                <w:sz w:val="26"/>
                <w:szCs w:val="26"/>
              </w:rPr>
              <w:t>2 405,2</w:t>
            </w:r>
          </w:p>
        </w:tc>
      </w:tr>
      <w:tr w:rsidR="001316E2" w:rsidRPr="00BA08A0" w14:paraId="4A82606A" w14:textId="77777777" w:rsidTr="00B46DAF">
        <w:trPr>
          <w:trHeight w:val="364"/>
        </w:trPr>
        <w:tc>
          <w:tcPr>
            <w:tcW w:w="2700" w:type="dxa"/>
            <w:vAlign w:val="center"/>
          </w:tcPr>
          <w:p w14:paraId="0F8B9578" w14:textId="77777777" w:rsidR="001316E2" w:rsidRPr="00BA08A0" w:rsidRDefault="001316E2" w:rsidP="00B46DAF">
            <w:pPr>
              <w:jc w:val="center"/>
              <w:rPr>
                <w:rFonts w:ascii="Times New Roman" w:hAnsi="Times New Roman"/>
              </w:rPr>
            </w:pPr>
            <w:r w:rsidRPr="00BA08A0">
              <w:rPr>
                <w:rFonts w:ascii="Times New Roman" w:hAnsi="Times New Roman"/>
              </w:rPr>
              <w:t>1 08 00000 00 0000 000</w:t>
            </w:r>
          </w:p>
        </w:tc>
        <w:tc>
          <w:tcPr>
            <w:tcW w:w="3600" w:type="dxa"/>
            <w:vAlign w:val="center"/>
          </w:tcPr>
          <w:p w14:paraId="78F1E379" w14:textId="77777777" w:rsidR="001316E2" w:rsidRPr="00BA08A0" w:rsidRDefault="001316E2" w:rsidP="00B46DAF">
            <w:pPr>
              <w:rPr>
                <w:rFonts w:ascii="Times New Roman" w:hAnsi="Times New Roman"/>
              </w:rPr>
            </w:pPr>
            <w:r w:rsidRPr="00BA08A0">
              <w:rPr>
                <w:rFonts w:ascii="Times New Roman" w:hAnsi="Times New Roman"/>
              </w:rPr>
              <w:t>Госпошлина</w:t>
            </w:r>
          </w:p>
        </w:tc>
        <w:tc>
          <w:tcPr>
            <w:tcW w:w="1922" w:type="dxa"/>
            <w:vAlign w:val="center"/>
          </w:tcPr>
          <w:p w14:paraId="72B092B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6 750,0</w:t>
            </w:r>
          </w:p>
        </w:tc>
        <w:tc>
          <w:tcPr>
            <w:tcW w:w="1620" w:type="dxa"/>
            <w:vAlign w:val="center"/>
          </w:tcPr>
          <w:p w14:paraId="7AF956C3" w14:textId="77777777" w:rsidR="001316E2" w:rsidRPr="00BA08A0" w:rsidRDefault="001316E2" w:rsidP="00B46DAF">
            <w:pPr>
              <w:jc w:val="center"/>
              <w:rPr>
                <w:rFonts w:ascii="Times New Roman" w:hAnsi="Times New Roman"/>
                <w:sz w:val="26"/>
                <w:szCs w:val="26"/>
                <w:highlight w:val="yellow"/>
              </w:rPr>
            </w:pPr>
            <w:r w:rsidRPr="00BA08A0">
              <w:rPr>
                <w:rFonts w:ascii="Times New Roman" w:hAnsi="Times New Roman"/>
                <w:sz w:val="26"/>
                <w:szCs w:val="26"/>
              </w:rPr>
              <w:t>6 818,0</w:t>
            </w:r>
          </w:p>
        </w:tc>
      </w:tr>
      <w:tr w:rsidR="001316E2" w:rsidRPr="00BA08A0" w14:paraId="7A0827CF" w14:textId="77777777" w:rsidTr="00B46DAF">
        <w:trPr>
          <w:trHeight w:val="345"/>
        </w:trPr>
        <w:tc>
          <w:tcPr>
            <w:tcW w:w="2700" w:type="dxa"/>
            <w:vAlign w:val="center"/>
          </w:tcPr>
          <w:p w14:paraId="06B999CE" w14:textId="77777777" w:rsidR="001316E2" w:rsidRPr="00BA08A0" w:rsidRDefault="001316E2" w:rsidP="00B46DAF">
            <w:pPr>
              <w:jc w:val="center"/>
              <w:rPr>
                <w:rFonts w:ascii="Times New Roman" w:hAnsi="Times New Roman"/>
              </w:rPr>
            </w:pPr>
            <w:r w:rsidRPr="00BA08A0">
              <w:rPr>
                <w:rFonts w:ascii="Times New Roman" w:hAnsi="Times New Roman"/>
              </w:rPr>
              <w:t>1 11 05011 00 0000 120</w:t>
            </w:r>
          </w:p>
        </w:tc>
        <w:tc>
          <w:tcPr>
            <w:tcW w:w="3600" w:type="dxa"/>
            <w:vAlign w:val="center"/>
          </w:tcPr>
          <w:p w14:paraId="194E1867" w14:textId="77777777" w:rsidR="001316E2" w:rsidRPr="00BA08A0" w:rsidRDefault="001316E2" w:rsidP="00B46DAF">
            <w:pPr>
              <w:pStyle w:val="af"/>
              <w:tabs>
                <w:tab w:val="clear" w:pos="4677"/>
                <w:tab w:val="clear" w:pos="9355"/>
              </w:tabs>
              <w:rPr>
                <w:rFonts w:ascii="Times New Roman" w:hAnsi="Times New Roman"/>
              </w:rPr>
            </w:pPr>
            <w:r w:rsidRPr="00BA08A0">
              <w:rPr>
                <w:rFonts w:ascii="Times New Roman" w:hAnsi="Times New Roman"/>
              </w:rPr>
              <w:t>Арендная плата за земли</w:t>
            </w:r>
          </w:p>
        </w:tc>
        <w:tc>
          <w:tcPr>
            <w:tcW w:w="1922" w:type="dxa"/>
            <w:vAlign w:val="center"/>
          </w:tcPr>
          <w:p w14:paraId="640AF378"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28 432,0</w:t>
            </w:r>
          </w:p>
        </w:tc>
        <w:tc>
          <w:tcPr>
            <w:tcW w:w="1620" w:type="dxa"/>
            <w:vAlign w:val="center"/>
          </w:tcPr>
          <w:p w14:paraId="132B2A73" w14:textId="77777777" w:rsidR="001316E2" w:rsidRPr="00BA08A0" w:rsidRDefault="001316E2" w:rsidP="00B46DAF">
            <w:pPr>
              <w:jc w:val="center"/>
              <w:rPr>
                <w:rFonts w:ascii="Times New Roman" w:hAnsi="Times New Roman"/>
                <w:sz w:val="26"/>
                <w:szCs w:val="26"/>
                <w:highlight w:val="yellow"/>
              </w:rPr>
            </w:pPr>
            <w:r w:rsidRPr="00BA08A0">
              <w:rPr>
                <w:rFonts w:ascii="Times New Roman" w:hAnsi="Times New Roman"/>
                <w:sz w:val="26"/>
                <w:szCs w:val="26"/>
              </w:rPr>
              <w:t>28 432,0</w:t>
            </w:r>
          </w:p>
        </w:tc>
      </w:tr>
      <w:tr w:rsidR="001316E2" w:rsidRPr="00BA08A0" w14:paraId="33FC1BB6" w14:textId="77777777" w:rsidTr="00B46DAF">
        <w:trPr>
          <w:trHeight w:val="345"/>
        </w:trPr>
        <w:tc>
          <w:tcPr>
            <w:tcW w:w="2700" w:type="dxa"/>
            <w:vAlign w:val="center"/>
          </w:tcPr>
          <w:p w14:paraId="25EC2C95" w14:textId="77777777" w:rsidR="001316E2" w:rsidRPr="00BA08A0" w:rsidRDefault="001316E2" w:rsidP="00B46DAF">
            <w:pPr>
              <w:jc w:val="center"/>
              <w:rPr>
                <w:rFonts w:ascii="Times New Roman" w:hAnsi="Times New Roman"/>
              </w:rPr>
            </w:pPr>
            <w:r w:rsidRPr="00BA08A0">
              <w:rPr>
                <w:rFonts w:ascii="Times New Roman" w:hAnsi="Times New Roman"/>
              </w:rPr>
              <w:lastRenderedPageBreak/>
              <w:t>1 11 05075 05 0000 120</w:t>
            </w:r>
          </w:p>
        </w:tc>
        <w:tc>
          <w:tcPr>
            <w:tcW w:w="3600" w:type="dxa"/>
            <w:vAlign w:val="center"/>
          </w:tcPr>
          <w:p w14:paraId="707717AF" w14:textId="77777777" w:rsidR="001316E2" w:rsidRPr="00BA08A0" w:rsidRDefault="001316E2" w:rsidP="00B46DAF">
            <w:pPr>
              <w:pStyle w:val="af"/>
              <w:tabs>
                <w:tab w:val="clear" w:pos="4677"/>
                <w:tab w:val="clear" w:pos="9355"/>
              </w:tabs>
              <w:rPr>
                <w:rFonts w:ascii="Times New Roman" w:hAnsi="Times New Roman"/>
              </w:rPr>
            </w:pPr>
            <w:r w:rsidRPr="00BA08A0">
              <w:rPr>
                <w:rFonts w:ascii="Times New Roman" w:hAnsi="Times New Roman"/>
              </w:rPr>
              <w:t>Доходы от сдачи в аренду имущества, составляющего казну муниципальных районов (за исключением земельных участков)</w:t>
            </w:r>
          </w:p>
        </w:tc>
        <w:tc>
          <w:tcPr>
            <w:tcW w:w="1922" w:type="dxa"/>
            <w:vAlign w:val="center"/>
          </w:tcPr>
          <w:p w14:paraId="23D48053"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301,8</w:t>
            </w:r>
          </w:p>
        </w:tc>
        <w:tc>
          <w:tcPr>
            <w:tcW w:w="1620" w:type="dxa"/>
            <w:vAlign w:val="center"/>
          </w:tcPr>
          <w:p w14:paraId="2A4BAB6C" w14:textId="77777777" w:rsidR="001316E2" w:rsidRPr="00BA08A0" w:rsidRDefault="001316E2" w:rsidP="00B46DAF">
            <w:pPr>
              <w:jc w:val="center"/>
              <w:rPr>
                <w:rFonts w:ascii="Times New Roman" w:hAnsi="Times New Roman"/>
                <w:sz w:val="26"/>
                <w:szCs w:val="26"/>
                <w:highlight w:val="yellow"/>
              </w:rPr>
            </w:pPr>
            <w:r w:rsidRPr="00BA08A0">
              <w:rPr>
                <w:rFonts w:ascii="Times New Roman" w:hAnsi="Times New Roman"/>
                <w:sz w:val="26"/>
                <w:szCs w:val="26"/>
              </w:rPr>
              <w:t>301,8</w:t>
            </w:r>
          </w:p>
        </w:tc>
      </w:tr>
      <w:tr w:rsidR="001316E2" w:rsidRPr="00BA08A0" w14:paraId="113BFA0A" w14:textId="77777777" w:rsidTr="00B46DAF">
        <w:trPr>
          <w:trHeight w:val="1062"/>
        </w:trPr>
        <w:tc>
          <w:tcPr>
            <w:tcW w:w="2700" w:type="dxa"/>
            <w:vAlign w:val="center"/>
          </w:tcPr>
          <w:p w14:paraId="69BFE7E9" w14:textId="77777777" w:rsidR="001316E2" w:rsidRPr="00BA08A0" w:rsidRDefault="001316E2" w:rsidP="00B46DAF">
            <w:pPr>
              <w:jc w:val="center"/>
              <w:rPr>
                <w:rFonts w:ascii="Times New Roman" w:hAnsi="Times New Roman"/>
              </w:rPr>
            </w:pPr>
            <w:r w:rsidRPr="00BA08A0">
              <w:rPr>
                <w:rFonts w:ascii="Times New Roman" w:hAnsi="Times New Roman"/>
              </w:rPr>
              <w:t>1 11 09045 05 0000 120</w:t>
            </w:r>
          </w:p>
        </w:tc>
        <w:tc>
          <w:tcPr>
            <w:tcW w:w="3600" w:type="dxa"/>
            <w:vAlign w:val="center"/>
          </w:tcPr>
          <w:p w14:paraId="0230CAD6" w14:textId="77777777" w:rsidR="001316E2" w:rsidRPr="00BA08A0" w:rsidRDefault="001316E2" w:rsidP="00B46DAF">
            <w:pPr>
              <w:pStyle w:val="af"/>
              <w:tabs>
                <w:tab w:val="clear" w:pos="4677"/>
                <w:tab w:val="clear" w:pos="9355"/>
              </w:tabs>
              <w:rPr>
                <w:rFonts w:ascii="Times New Roman" w:hAnsi="Times New Roman"/>
              </w:rPr>
            </w:pPr>
            <w:r w:rsidRPr="00BA08A0">
              <w:rPr>
                <w:rFonts w:ascii="Times New Roman" w:hAnsi="Times New Roman"/>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22" w:type="dxa"/>
            <w:vAlign w:val="center"/>
          </w:tcPr>
          <w:p w14:paraId="24E22A84"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1 107,0</w:t>
            </w:r>
          </w:p>
        </w:tc>
        <w:tc>
          <w:tcPr>
            <w:tcW w:w="1620" w:type="dxa"/>
            <w:vAlign w:val="center"/>
          </w:tcPr>
          <w:p w14:paraId="1385DB55" w14:textId="77777777" w:rsidR="001316E2" w:rsidRPr="00BA08A0" w:rsidRDefault="001316E2" w:rsidP="00B46DAF">
            <w:pPr>
              <w:rPr>
                <w:rFonts w:ascii="Times New Roman" w:hAnsi="Times New Roman"/>
                <w:sz w:val="26"/>
                <w:szCs w:val="26"/>
                <w:highlight w:val="yellow"/>
              </w:rPr>
            </w:pPr>
            <w:r w:rsidRPr="00BA08A0">
              <w:rPr>
                <w:rFonts w:ascii="Times New Roman" w:hAnsi="Times New Roman"/>
                <w:sz w:val="26"/>
                <w:szCs w:val="26"/>
              </w:rPr>
              <w:t>1 107,0</w:t>
            </w:r>
          </w:p>
        </w:tc>
      </w:tr>
      <w:tr w:rsidR="001316E2" w:rsidRPr="00BA08A0" w14:paraId="77EBA1E4" w14:textId="77777777" w:rsidTr="00B46DAF">
        <w:trPr>
          <w:trHeight w:val="489"/>
        </w:trPr>
        <w:tc>
          <w:tcPr>
            <w:tcW w:w="2700" w:type="dxa"/>
          </w:tcPr>
          <w:p w14:paraId="44F400EA" w14:textId="77777777" w:rsidR="001316E2" w:rsidRPr="00BA08A0" w:rsidRDefault="001316E2" w:rsidP="00B46DAF">
            <w:pPr>
              <w:jc w:val="center"/>
              <w:rPr>
                <w:rFonts w:ascii="Times New Roman" w:hAnsi="Times New Roman"/>
              </w:rPr>
            </w:pPr>
            <w:r w:rsidRPr="00BA08A0">
              <w:rPr>
                <w:rFonts w:ascii="Times New Roman" w:hAnsi="Times New Roman"/>
              </w:rPr>
              <w:t>1 12 01000 01 0000 120</w:t>
            </w:r>
          </w:p>
        </w:tc>
        <w:tc>
          <w:tcPr>
            <w:tcW w:w="3600" w:type="dxa"/>
          </w:tcPr>
          <w:p w14:paraId="5FD3DC16" w14:textId="77777777" w:rsidR="001316E2" w:rsidRPr="00BA08A0" w:rsidRDefault="001316E2" w:rsidP="00B46DAF">
            <w:pPr>
              <w:rPr>
                <w:rFonts w:ascii="Times New Roman" w:hAnsi="Times New Roman"/>
              </w:rPr>
            </w:pPr>
            <w:r w:rsidRPr="00BA08A0">
              <w:rPr>
                <w:rFonts w:ascii="Times New Roman" w:hAnsi="Times New Roman"/>
              </w:rPr>
              <w:t>Плата за негативное воздействие на окружающую среду</w:t>
            </w:r>
          </w:p>
        </w:tc>
        <w:tc>
          <w:tcPr>
            <w:tcW w:w="1922" w:type="dxa"/>
            <w:vAlign w:val="center"/>
          </w:tcPr>
          <w:p w14:paraId="5DAF11FB"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3 430,0</w:t>
            </w:r>
          </w:p>
        </w:tc>
        <w:tc>
          <w:tcPr>
            <w:tcW w:w="1620" w:type="dxa"/>
            <w:vAlign w:val="center"/>
          </w:tcPr>
          <w:p w14:paraId="2051A9CB" w14:textId="77777777" w:rsidR="001316E2" w:rsidRPr="00BA08A0" w:rsidRDefault="001316E2" w:rsidP="00B46DAF">
            <w:pPr>
              <w:jc w:val="center"/>
              <w:rPr>
                <w:rFonts w:ascii="Times New Roman" w:hAnsi="Times New Roman"/>
                <w:sz w:val="26"/>
                <w:szCs w:val="26"/>
                <w:highlight w:val="yellow"/>
              </w:rPr>
            </w:pPr>
            <w:r w:rsidRPr="00BA08A0">
              <w:rPr>
                <w:rFonts w:ascii="Times New Roman" w:hAnsi="Times New Roman"/>
                <w:sz w:val="26"/>
                <w:szCs w:val="26"/>
              </w:rPr>
              <w:t>3 560,0</w:t>
            </w:r>
          </w:p>
        </w:tc>
      </w:tr>
      <w:tr w:rsidR="001316E2" w:rsidRPr="00BA08A0" w14:paraId="4C3C0D96" w14:textId="77777777" w:rsidTr="00B46DAF">
        <w:trPr>
          <w:trHeight w:val="489"/>
        </w:trPr>
        <w:tc>
          <w:tcPr>
            <w:tcW w:w="2700" w:type="dxa"/>
          </w:tcPr>
          <w:p w14:paraId="25AE9D2B" w14:textId="77777777" w:rsidR="001316E2" w:rsidRPr="00BA08A0" w:rsidRDefault="001316E2" w:rsidP="00B46DAF">
            <w:pPr>
              <w:jc w:val="center"/>
              <w:rPr>
                <w:rFonts w:ascii="Times New Roman" w:hAnsi="Times New Roman"/>
              </w:rPr>
            </w:pPr>
            <w:r w:rsidRPr="00BA08A0">
              <w:rPr>
                <w:rFonts w:ascii="Times New Roman" w:hAnsi="Times New Roman"/>
              </w:rPr>
              <w:t>1 13 01995 05 0000 130</w:t>
            </w:r>
          </w:p>
          <w:p w14:paraId="36D03F7B" w14:textId="77777777" w:rsidR="001316E2" w:rsidRPr="00BA08A0" w:rsidRDefault="001316E2" w:rsidP="00B46DAF">
            <w:pPr>
              <w:jc w:val="center"/>
              <w:rPr>
                <w:rFonts w:ascii="Times New Roman" w:hAnsi="Times New Roman"/>
              </w:rPr>
            </w:pPr>
          </w:p>
        </w:tc>
        <w:tc>
          <w:tcPr>
            <w:tcW w:w="3600" w:type="dxa"/>
          </w:tcPr>
          <w:p w14:paraId="6E2028BF" w14:textId="77777777" w:rsidR="001316E2" w:rsidRPr="00BA08A0" w:rsidRDefault="001316E2" w:rsidP="00B46DAF">
            <w:pPr>
              <w:rPr>
                <w:rFonts w:ascii="Times New Roman" w:hAnsi="Times New Roman"/>
              </w:rPr>
            </w:pPr>
            <w:r w:rsidRPr="00BA08A0">
              <w:rPr>
                <w:rFonts w:ascii="Times New Roman" w:hAnsi="Times New Roman"/>
              </w:rPr>
              <w:t>Прочие доходы от оказания платных услуг (работ) получателями средств бюджетов муниципальных районов</w:t>
            </w:r>
          </w:p>
        </w:tc>
        <w:tc>
          <w:tcPr>
            <w:tcW w:w="1922" w:type="dxa"/>
            <w:vAlign w:val="center"/>
          </w:tcPr>
          <w:p w14:paraId="62C82A23"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3 048,0</w:t>
            </w:r>
          </w:p>
        </w:tc>
        <w:tc>
          <w:tcPr>
            <w:tcW w:w="1620" w:type="dxa"/>
            <w:vAlign w:val="center"/>
          </w:tcPr>
          <w:p w14:paraId="34055935" w14:textId="77777777" w:rsidR="001316E2" w:rsidRPr="00BA08A0" w:rsidRDefault="001316E2" w:rsidP="00B46DAF">
            <w:pPr>
              <w:jc w:val="center"/>
              <w:rPr>
                <w:rFonts w:ascii="Times New Roman" w:hAnsi="Times New Roman"/>
                <w:sz w:val="26"/>
                <w:szCs w:val="26"/>
                <w:highlight w:val="yellow"/>
              </w:rPr>
            </w:pPr>
            <w:r w:rsidRPr="00BA08A0">
              <w:rPr>
                <w:rFonts w:ascii="Times New Roman" w:hAnsi="Times New Roman"/>
                <w:sz w:val="26"/>
                <w:szCs w:val="26"/>
              </w:rPr>
              <w:t>3 084,0</w:t>
            </w:r>
          </w:p>
        </w:tc>
      </w:tr>
      <w:tr w:rsidR="001316E2" w:rsidRPr="00BA08A0" w14:paraId="263CBD56" w14:textId="77777777" w:rsidTr="00B46DAF">
        <w:tc>
          <w:tcPr>
            <w:tcW w:w="2700" w:type="dxa"/>
          </w:tcPr>
          <w:p w14:paraId="36E20A56" w14:textId="77777777" w:rsidR="001316E2" w:rsidRPr="00BA08A0" w:rsidRDefault="001316E2" w:rsidP="00B46DAF">
            <w:pPr>
              <w:jc w:val="center"/>
              <w:rPr>
                <w:rFonts w:ascii="Times New Roman" w:hAnsi="Times New Roman"/>
              </w:rPr>
            </w:pPr>
            <w:r w:rsidRPr="00BA08A0">
              <w:rPr>
                <w:rFonts w:ascii="Times New Roman" w:hAnsi="Times New Roman"/>
              </w:rPr>
              <w:t>1 16 00000 00 0000 000</w:t>
            </w:r>
          </w:p>
        </w:tc>
        <w:tc>
          <w:tcPr>
            <w:tcW w:w="3600" w:type="dxa"/>
          </w:tcPr>
          <w:p w14:paraId="18B34CBA" w14:textId="77777777" w:rsidR="001316E2" w:rsidRPr="00BA08A0" w:rsidRDefault="001316E2" w:rsidP="00B46DAF">
            <w:pPr>
              <w:rPr>
                <w:rFonts w:ascii="Times New Roman" w:hAnsi="Times New Roman"/>
              </w:rPr>
            </w:pPr>
            <w:r w:rsidRPr="00BA08A0">
              <w:rPr>
                <w:rFonts w:ascii="Times New Roman" w:hAnsi="Times New Roman"/>
              </w:rPr>
              <w:t>Денежные взыскания (штрафы), санкции, возмещение ущерба</w:t>
            </w:r>
          </w:p>
        </w:tc>
        <w:tc>
          <w:tcPr>
            <w:tcW w:w="1922" w:type="dxa"/>
            <w:vAlign w:val="center"/>
          </w:tcPr>
          <w:p w14:paraId="319339FD"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2 012,4</w:t>
            </w:r>
          </w:p>
        </w:tc>
        <w:tc>
          <w:tcPr>
            <w:tcW w:w="1620" w:type="dxa"/>
            <w:vAlign w:val="center"/>
          </w:tcPr>
          <w:p w14:paraId="78245E26" w14:textId="77777777" w:rsidR="001316E2" w:rsidRPr="00BA08A0" w:rsidRDefault="001316E2" w:rsidP="00B46DAF">
            <w:pPr>
              <w:jc w:val="center"/>
              <w:rPr>
                <w:rFonts w:ascii="Times New Roman" w:hAnsi="Times New Roman"/>
                <w:sz w:val="26"/>
                <w:szCs w:val="26"/>
                <w:highlight w:val="yellow"/>
              </w:rPr>
            </w:pPr>
            <w:r w:rsidRPr="00BA08A0">
              <w:rPr>
                <w:rFonts w:ascii="Times New Roman" w:hAnsi="Times New Roman"/>
                <w:sz w:val="26"/>
                <w:szCs w:val="26"/>
              </w:rPr>
              <w:t>2 012,4</w:t>
            </w:r>
          </w:p>
        </w:tc>
      </w:tr>
      <w:tr w:rsidR="001316E2" w:rsidRPr="00BA08A0" w14:paraId="218BABD5" w14:textId="77777777" w:rsidTr="00B46DAF">
        <w:trPr>
          <w:trHeight w:val="417"/>
        </w:trPr>
        <w:tc>
          <w:tcPr>
            <w:tcW w:w="2700" w:type="dxa"/>
            <w:vAlign w:val="center"/>
          </w:tcPr>
          <w:p w14:paraId="03384484"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2 00 00000 00 0000 000</w:t>
            </w:r>
          </w:p>
        </w:tc>
        <w:tc>
          <w:tcPr>
            <w:tcW w:w="3600" w:type="dxa"/>
            <w:vAlign w:val="center"/>
          </w:tcPr>
          <w:p w14:paraId="20A93F3E" w14:textId="77777777" w:rsidR="001316E2" w:rsidRPr="00BA08A0" w:rsidRDefault="001316E2" w:rsidP="00B46DAF">
            <w:pPr>
              <w:pStyle w:val="3"/>
              <w:rPr>
                <w:rFonts w:ascii="Times New Roman" w:hAnsi="Times New Roman" w:cs="Times New Roman"/>
                <w:b w:val="0"/>
                <w:bCs w:val="0"/>
                <w:szCs w:val="24"/>
              </w:rPr>
            </w:pPr>
            <w:r w:rsidRPr="00BA08A0">
              <w:rPr>
                <w:rFonts w:ascii="Times New Roman" w:hAnsi="Times New Roman" w:cs="Times New Roman"/>
                <w:b w:val="0"/>
                <w:bCs w:val="0"/>
                <w:szCs w:val="24"/>
              </w:rPr>
              <w:t>Безвозмездные поступления</w:t>
            </w:r>
          </w:p>
        </w:tc>
        <w:tc>
          <w:tcPr>
            <w:tcW w:w="1922" w:type="dxa"/>
            <w:vAlign w:val="center"/>
          </w:tcPr>
          <w:p w14:paraId="17EBE55A"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bCs/>
                <w:sz w:val="26"/>
                <w:szCs w:val="26"/>
              </w:rPr>
              <w:t>1062 948,5</w:t>
            </w:r>
          </w:p>
        </w:tc>
        <w:tc>
          <w:tcPr>
            <w:tcW w:w="1620" w:type="dxa"/>
            <w:vAlign w:val="center"/>
          </w:tcPr>
          <w:p w14:paraId="4FCA5E2C"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bCs/>
                <w:sz w:val="26"/>
                <w:szCs w:val="26"/>
              </w:rPr>
              <w:t>1064 156,5</w:t>
            </w:r>
          </w:p>
        </w:tc>
      </w:tr>
      <w:tr w:rsidR="001316E2" w:rsidRPr="00BA08A0" w14:paraId="36283F5D" w14:textId="77777777" w:rsidTr="00B46DAF">
        <w:trPr>
          <w:trHeight w:val="417"/>
        </w:trPr>
        <w:tc>
          <w:tcPr>
            <w:tcW w:w="2700" w:type="dxa"/>
            <w:vAlign w:val="center"/>
          </w:tcPr>
          <w:p w14:paraId="064BC8CC"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 xml:space="preserve">2 02 10000 00 0000 151 </w:t>
            </w:r>
          </w:p>
        </w:tc>
        <w:tc>
          <w:tcPr>
            <w:tcW w:w="3600" w:type="dxa"/>
            <w:vAlign w:val="center"/>
          </w:tcPr>
          <w:p w14:paraId="2462F95A" w14:textId="77777777" w:rsidR="001316E2" w:rsidRPr="00BA08A0" w:rsidRDefault="001316E2" w:rsidP="00B46DAF">
            <w:pPr>
              <w:pStyle w:val="3"/>
              <w:rPr>
                <w:rFonts w:ascii="Times New Roman" w:hAnsi="Times New Roman" w:cs="Times New Roman"/>
                <w:b w:val="0"/>
                <w:bCs w:val="0"/>
                <w:szCs w:val="24"/>
              </w:rPr>
            </w:pPr>
            <w:r w:rsidRPr="00BA08A0">
              <w:rPr>
                <w:rFonts w:ascii="Times New Roman" w:hAnsi="Times New Roman" w:cs="Times New Roman"/>
                <w:b w:val="0"/>
                <w:bCs w:val="0"/>
                <w:szCs w:val="24"/>
              </w:rPr>
              <w:t>Дотации бюджетам субъектов РФ и муниципальных образований</w:t>
            </w:r>
          </w:p>
        </w:tc>
        <w:tc>
          <w:tcPr>
            <w:tcW w:w="1922" w:type="dxa"/>
            <w:vAlign w:val="center"/>
          </w:tcPr>
          <w:p w14:paraId="0404B0DD"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134 270 1</w:t>
            </w:r>
          </w:p>
        </w:tc>
        <w:tc>
          <w:tcPr>
            <w:tcW w:w="1620" w:type="dxa"/>
            <w:vAlign w:val="center"/>
          </w:tcPr>
          <w:p w14:paraId="4301C67B"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151 995,3</w:t>
            </w:r>
          </w:p>
        </w:tc>
      </w:tr>
      <w:tr w:rsidR="001316E2" w:rsidRPr="00BA08A0" w14:paraId="7CD7AE04" w14:textId="77777777" w:rsidTr="00B46DAF">
        <w:trPr>
          <w:trHeight w:val="417"/>
        </w:trPr>
        <w:tc>
          <w:tcPr>
            <w:tcW w:w="2700" w:type="dxa"/>
            <w:vAlign w:val="center"/>
          </w:tcPr>
          <w:p w14:paraId="4113B517"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2 02 20000 00 0000 150</w:t>
            </w:r>
          </w:p>
        </w:tc>
        <w:tc>
          <w:tcPr>
            <w:tcW w:w="3600" w:type="dxa"/>
            <w:vAlign w:val="center"/>
          </w:tcPr>
          <w:p w14:paraId="2C17192F" w14:textId="77777777" w:rsidR="001316E2" w:rsidRPr="00BA08A0" w:rsidRDefault="001316E2" w:rsidP="00B46DAF">
            <w:pPr>
              <w:pStyle w:val="3"/>
              <w:rPr>
                <w:rFonts w:ascii="Times New Roman" w:hAnsi="Times New Roman" w:cs="Times New Roman"/>
                <w:b w:val="0"/>
                <w:bCs w:val="0"/>
                <w:szCs w:val="24"/>
              </w:rPr>
            </w:pPr>
            <w:r w:rsidRPr="00BA08A0">
              <w:rPr>
                <w:rFonts w:ascii="Times New Roman" w:hAnsi="Times New Roman" w:cs="Times New Roman"/>
                <w:b w:val="0"/>
                <w:szCs w:val="24"/>
              </w:rPr>
              <w:t>Субсидии бюджетам бюджетной системы Российской Федерации (межбюджетные субсидии)</w:t>
            </w:r>
          </w:p>
        </w:tc>
        <w:tc>
          <w:tcPr>
            <w:tcW w:w="1922" w:type="dxa"/>
            <w:vAlign w:val="center"/>
          </w:tcPr>
          <w:p w14:paraId="0D2DF42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41 122,1</w:t>
            </w:r>
          </w:p>
        </w:tc>
        <w:tc>
          <w:tcPr>
            <w:tcW w:w="1620" w:type="dxa"/>
            <w:vAlign w:val="center"/>
          </w:tcPr>
          <w:p w14:paraId="36FC01A3"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11 342,3</w:t>
            </w:r>
          </w:p>
        </w:tc>
      </w:tr>
      <w:tr w:rsidR="001316E2" w:rsidRPr="00BA08A0" w14:paraId="6BB09A9D" w14:textId="77777777" w:rsidTr="00B46DAF">
        <w:trPr>
          <w:trHeight w:val="417"/>
        </w:trPr>
        <w:tc>
          <w:tcPr>
            <w:tcW w:w="2700" w:type="dxa"/>
            <w:vAlign w:val="center"/>
          </w:tcPr>
          <w:p w14:paraId="793BCD8E"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2 02 30000 00 0000 151</w:t>
            </w:r>
          </w:p>
        </w:tc>
        <w:tc>
          <w:tcPr>
            <w:tcW w:w="3600" w:type="dxa"/>
            <w:vAlign w:val="center"/>
          </w:tcPr>
          <w:p w14:paraId="0649B567" w14:textId="77777777" w:rsidR="001316E2" w:rsidRPr="00BA08A0" w:rsidRDefault="001316E2" w:rsidP="00B46DAF">
            <w:pPr>
              <w:pStyle w:val="3"/>
              <w:rPr>
                <w:rFonts w:ascii="Times New Roman" w:hAnsi="Times New Roman" w:cs="Times New Roman"/>
                <w:b w:val="0"/>
                <w:bCs w:val="0"/>
                <w:szCs w:val="24"/>
              </w:rPr>
            </w:pPr>
            <w:r w:rsidRPr="00BA08A0">
              <w:rPr>
                <w:rFonts w:ascii="Times New Roman" w:hAnsi="Times New Roman" w:cs="Times New Roman"/>
                <w:b w:val="0"/>
                <w:bCs w:val="0"/>
                <w:szCs w:val="24"/>
              </w:rPr>
              <w:t>Субвенции бюджетам субъектов РФ и муниципальных образований</w:t>
            </w:r>
          </w:p>
        </w:tc>
        <w:tc>
          <w:tcPr>
            <w:tcW w:w="1922" w:type="dxa"/>
            <w:vAlign w:val="center"/>
          </w:tcPr>
          <w:p w14:paraId="54C0EAC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887 556,3</w:t>
            </w:r>
          </w:p>
        </w:tc>
        <w:tc>
          <w:tcPr>
            <w:tcW w:w="1620" w:type="dxa"/>
            <w:vAlign w:val="center"/>
          </w:tcPr>
          <w:p w14:paraId="07FC0DF8"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900 818,9</w:t>
            </w:r>
          </w:p>
        </w:tc>
      </w:tr>
      <w:tr w:rsidR="001316E2" w:rsidRPr="00BA08A0" w14:paraId="5B7F1901" w14:textId="77777777" w:rsidTr="00B46DAF">
        <w:trPr>
          <w:trHeight w:val="417"/>
        </w:trPr>
        <w:tc>
          <w:tcPr>
            <w:tcW w:w="2700" w:type="dxa"/>
            <w:vAlign w:val="bottom"/>
          </w:tcPr>
          <w:p w14:paraId="712869BA" w14:textId="77777777" w:rsidR="001316E2" w:rsidRPr="00BA08A0" w:rsidRDefault="001316E2" w:rsidP="00B46DAF">
            <w:pPr>
              <w:rPr>
                <w:rFonts w:ascii="Times New Roman" w:hAnsi="Times New Roman"/>
                <w:bCs/>
              </w:rPr>
            </w:pPr>
            <w:r w:rsidRPr="00BA08A0">
              <w:rPr>
                <w:rFonts w:ascii="Times New Roman" w:hAnsi="Times New Roman"/>
                <w:bCs/>
              </w:rPr>
              <w:t> </w:t>
            </w:r>
          </w:p>
        </w:tc>
        <w:tc>
          <w:tcPr>
            <w:tcW w:w="3600" w:type="dxa"/>
            <w:vAlign w:val="center"/>
          </w:tcPr>
          <w:p w14:paraId="366CE59A" w14:textId="77777777" w:rsidR="001316E2" w:rsidRPr="00BA08A0" w:rsidRDefault="001316E2" w:rsidP="00B46DAF">
            <w:pPr>
              <w:rPr>
                <w:rFonts w:ascii="Times New Roman" w:hAnsi="Times New Roman"/>
                <w:bCs/>
              </w:rPr>
            </w:pPr>
            <w:r w:rsidRPr="00BA08A0">
              <w:rPr>
                <w:rFonts w:ascii="Times New Roman" w:hAnsi="Times New Roman"/>
                <w:bCs/>
              </w:rPr>
              <w:t>Всего доходов</w:t>
            </w:r>
          </w:p>
        </w:tc>
        <w:tc>
          <w:tcPr>
            <w:tcW w:w="1922" w:type="dxa"/>
            <w:vAlign w:val="center"/>
          </w:tcPr>
          <w:p w14:paraId="0AB1277B"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bCs/>
                <w:sz w:val="26"/>
                <w:szCs w:val="26"/>
              </w:rPr>
              <w:t>1 715 474,5</w:t>
            </w:r>
          </w:p>
        </w:tc>
        <w:tc>
          <w:tcPr>
            <w:tcW w:w="1620" w:type="dxa"/>
            <w:vAlign w:val="center"/>
          </w:tcPr>
          <w:p w14:paraId="494447B0" w14:textId="77777777" w:rsidR="001316E2" w:rsidRPr="00BA08A0" w:rsidRDefault="001316E2" w:rsidP="00B46DAF">
            <w:pPr>
              <w:jc w:val="center"/>
              <w:rPr>
                <w:rFonts w:ascii="Times New Roman" w:hAnsi="Times New Roman"/>
                <w:bCs/>
                <w:sz w:val="26"/>
                <w:szCs w:val="26"/>
                <w:highlight w:val="yellow"/>
              </w:rPr>
            </w:pPr>
            <w:r w:rsidRPr="00BA08A0">
              <w:rPr>
                <w:rFonts w:ascii="Times New Roman" w:hAnsi="Times New Roman"/>
                <w:bCs/>
                <w:sz w:val="26"/>
                <w:szCs w:val="26"/>
              </w:rPr>
              <w:t>1 672 108,8</w:t>
            </w:r>
          </w:p>
        </w:tc>
      </w:tr>
    </w:tbl>
    <w:p w14:paraId="35EF350C" w14:textId="77777777" w:rsidR="001316E2" w:rsidRPr="00BA08A0" w:rsidRDefault="001316E2" w:rsidP="001316E2">
      <w:pPr>
        <w:rPr>
          <w:rFonts w:ascii="Times New Roman" w:hAnsi="Times New Roman"/>
        </w:rPr>
      </w:pPr>
    </w:p>
    <w:p w14:paraId="34D2E69A" w14:textId="77777777" w:rsidR="001316E2" w:rsidRPr="00BA08A0" w:rsidRDefault="001316E2" w:rsidP="001316E2">
      <w:pPr>
        <w:rPr>
          <w:rFonts w:ascii="Times New Roman" w:hAnsi="Times New Roman"/>
          <w:sz w:val="28"/>
          <w:szCs w:val="28"/>
        </w:rPr>
      </w:pPr>
    </w:p>
    <w:p w14:paraId="19E5623D" w14:textId="77777777" w:rsidR="001316E2" w:rsidRPr="00BA08A0" w:rsidRDefault="001316E2" w:rsidP="001316E2">
      <w:pPr>
        <w:rPr>
          <w:rFonts w:ascii="Times New Roman" w:hAnsi="Times New Roman"/>
          <w:sz w:val="28"/>
          <w:szCs w:val="28"/>
        </w:rPr>
      </w:pPr>
      <w:r w:rsidRPr="00BA08A0">
        <w:rPr>
          <w:rFonts w:ascii="Times New Roman" w:hAnsi="Times New Roman"/>
          <w:sz w:val="28"/>
          <w:szCs w:val="28"/>
        </w:rPr>
        <w:t xml:space="preserve">Начальник финансового    </w:t>
      </w:r>
    </w:p>
    <w:p w14:paraId="0FF66BCB" w14:textId="77777777" w:rsidR="001316E2" w:rsidRPr="00BA08A0" w:rsidRDefault="001316E2" w:rsidP="001316E2">
      <w:pPr>
        <w:rPr>
          <w:rFonts w:ascii="Times New Roman" w:hAnsi="Times New Roman"/>
          <w:sz w:val="28"/>
          <w:szCs w:val="28"/>
        </w:rPr>
      </w:pPr>
      <w:r w:rsidRPr="00BA08A0">
        <w:rPr>
          <w:rFonts w:ascii="Times New Roman" w:hAnsi="Times New Roman"/>
          <w:sz w:val="28"/>
          <w:szCs w:val="28"/>
        </w:rPr>
        <w:t xml:space="preserve">управления администрации </w:t>
      </w:r>
    </w:p>
    <w:p w14:paraId="7B9215F9" w14:textId="77777777" w:rsidR="001316E2" w:rsidRPr="00BA08A0" w:rsidRDefault="001316E2" w:rsidP="001316E2">
      <w:pPr>
        <w:rPr>
          <w:rFonts w:ascii="Times New Roman" w:hAnsi="Times New Roman"/>
          <w:sz w:val="28"/>
          <w:szCs w:val="28"/>
        </w:rPr>
      </w:pPr>
      <w:r w:rsidRPr="00BA08A0">
        <w:rPr>
          <w:rFonts w:ascii="Times New Roman" w:hAnsi="Times New Roman"/>
          <w:sz w:val="28"/>
          <w:szCs w:val="28"/>
        </w:rPr>
        <w:t xml:space="preserve">муниципального образования </w:t>
      </w:r>
    </w:p>
    <w:p w14:paraId="2E61D962" w14:textId="77777777" w:rsidR="001316E2" w:rsidRPr="00BA08A0" w:rsidRDefault="001316E2" w:rsidP="001316E2">
      <w:pPr>
        <w:rPr>
          <w:rFonts w:ascii="Times New Roman" w:hAnsi="Times New Roman"/>
        </w:rPr>
      </w:pPr>
      <w:r w:rsidRPr="00BA08A0">
        <w:rPr>
          <w:rFonts w:ascii="Times New Roman" w:hAnsi="Times New Roman"/>
          <w:sz w:val="28"/>
          <w:szCs w:val="28"/>
        </w:rPr>
        <w:t xml:space="preserve">Ленинградский район                     </w:t>
      </w:r>
      <w:r w:rsidRPr="00BA08A0">
        <w:rPr>
          <w:rFonts w:ascii="Times New Roman" w:hAnsi="Times New Roman"/>
          <w:sz w:val="28"/>
        </w:rPr>
        <w:tab/>
      </w:r>
      <w:r w:rsidRPr="00BA08A0">
        <w:rPr>
          <w:rFonts w:ascii="Times New Roman" w:hAnsi="Times New Roman"/>
          <w:sz w:val="28"/>
        </w:rPr>
        <w:tab/>
      </w:r>
      <w:r w:rsidRPr="00BA08A0">
        <w:rPr>
          <w:rFonts w:ascii="Times New Roman" w:hAnsi="Times New Roman"/>
          <w:sz w:val="28"/>
        </w:rPr>
        <w:tab/>
      </w:r>
      <w:r w:rsidRPr="00BA08A0">
        <w:rPr>
          <w:rFonts w:ascii="Times New Roman" w:hAnsi="Times New Roman"/>
          <w:sz w:val="28"/>
        </w:rPr>
        <w:tab/>
      </w:r>
      <w:proofErr w:type="gramStart"/>
      <w:r w:rsidRPr="00BA08A0">
        <w:rPr>
          <w:rFonts w:ascii="Times New Roman" w:hAnsi="Times New Roman"/>
          <w:sz w:val="28"/>
        </w:rPr>
        <w:tab/>
        <w:t xml:space="preserve">  </w:t>
      </w:r>
      <w:r w:rsidRPr="00BA08A0">
        <w:rPr>
          <w:rFonts w:ascii="Times New Roman" w:hAnsi="Times New Roman"/>
          <w:sz w:val="28"/>
        </w:rPr>
        <w:tab/>
      </w:r>
      <w:proofErr w:type="gramEnd"/>
      <w:r w:rsidRPr="00BA08A0">
        <w:rPr>
          <w:rFonts w:ascii="Times New Roman" w:hAnsi="Times New Roman"/>
          <w:sz w:val="28"/>
        </w:rPr>
        <w:t xml:space="preserve">     С.В </w:t>
      </w:r>
      <w:proofErr w:type="spellStart"/>
      <w:r w:rsidRPr="00BA08A0">
        <w:rPr>
          <w:rFonts w:ascii="Times New Roman" w:hAnsi="Times New Roman"/>
          <w:sz w:val="28"/>
        </w:rPr>
        <w:t>Тертица</w:t>
      </w:r>
      <w:proofErr w:type="spellEnd"/>
    </w:p>
    <w:p w14:paraId="4DC02596" w14:textId="77F34A56" w:rsidR="001316E2" w:rsidRPr="00BA08A0" w:rsidRDefault="001316E2" w:rsidP="00690A30">
      <w:pPr>
        <w:widowControl w:val="0"/>
        <w:tabs>
          <w:tab w:val="left" w:pos="8505"/>
        </w:tabs>
        <w:rPr>
          <w:rFonts w:ascii="Times New Roman" w:hAnsi="Times New Roman"/>
          <w:sz w:val="28"/>
          <w:szCs w:val="28"/>
        </w:rPr>
      </w:pPr>
    </w:p>
    <w:p w14:paraId="4B77AA3F" w14:textId="48CB0708" w:rsidR="001316E2" w:rsidRPr="00BA08A0" w:rsidRDefault="001316E2" w:rsidP="00690A30">
      <w:pPr>
        <w:widowControl w:val="0"/>
        <w:tabs>
          <w:tab w:val="left" w:pos="8505"/>
        </w:tabs>
        <w:rPr>
          <w:rFonts w:ascii="Times New Roman" w:hAnsi="Times New Roman"/>
          <w:sz w:val="28"/>
          <w:szCs w:val="28"/>
        </w:rPr>
      </w:pPr>
    </w:p>
    <w:p w14:paraId="101E7FA0" w14:textId="77777777" w:rsidR="001316E2" w:rsidRPr="00BA08A0" w:rsidRDefault="001316E2" w:rsidP="001316E2">
      <w:pPr>
        <w:ind w:left="5954"/>
        <w:rPr>
          <w:rFonts w:ascii="Times New Roman" w:hAnsi="Times New Roman"/>
          <w:sz w:val="28"/>
          <w:szCs w:val="28"/>
        </w:rPr>
      </w:pPr>
      <w:r w:rsidRPr="00BA08A0">
        <w:rPr>
          <w:rFonts w:ascii="Times New Roman" w:hAnsi="Times New Roman"/>
          <w:sz w:val="28"/>
          <w:szCs w:val="28"/>
        </w:rPr>
        <w:t>Приложение 3</w:t>
      </w:r>
    </w:p>
    <w:p w14:paraId="7D12DA6A" w14:textId="77777777" w:rsidR="001316E2" w:rsidRPr="00BA08A0" w:rsidRDefault="001316E2" w:rsidP="001316E2">
      <w:pPr>
        <w:ind w:left="5954"/>
        <w:rPr>
          <w:rFonts w:ascii="Times New Roman" w:hAnsi="Times New Roman"/>
          <w:sz w:val="28"/>
          <w:szCs w:val="28"/>
        </w:rPr>
      </w:pPr>
      <w:r w:rsidRPr="00BA08A0">
        <w:rPr>
          <w:rFonts w:ascii="Times New Roman" w:hAnsi="Times New Roman"/>
          <w:sz w:val="28"/>
          <w:szCs w:val="28"/>
        </w:rPr>
        <w:t>УТВЕРЖДЕНЫ</w:t>
      </w:r>
    </w:p>
    <w:p w14:paraId="575204AD" w14:textId="77777777" w:rsidR="001316E2" w:rsidRPr="00BA08A0" w:rsidRDefault="001316E2" w:rsidP="001316E2">
      <w:pPr>
        <w:ind w:left="5954"/>
        <w:rPr>
          <w:rFonts w:ascii="Times New Roman" w:hAnsi="Times New Roman"/>
          <w:sz w:val="28"/>
          <w:szCs w:val="28"/>
        </w:rPr>
      </w:pPr>
      <w:r w:rsidRPr="00BA08A0">
        <w:rPr>
          <w:rFonts w:ascii="Times New Roman" w:hAnsi="Times New Roman"/>
          <w:sz w:val="28"/>
          <w:szCs w:val="28"/>
        </w:rPr>
        <w:t>решением Совета муниципального образования Ленинградский район</w:t>
      </w:r>
    </w:p>
    <w:p w14:paraId="008A378B" w14:textId="77777777" w:rsidR="001316E2" w:rsidRPr="00BA08A0" w:rsidRDefault="001316E2" w:rsidP="001316E2">
      <w:pPr>
        <w:ind w:left="5954"/>
        <w:rPr>
          <w:rFonts w:ascii="Times New Roman" w:hAnsi="Times New Roman"/>
          <w:sz w:val="28"/>
          <w:szCs w:val="28"/>
        </w:rPr>
      </w:pPr>
      <w:r w:rsidRPr="00BA08A0">
        <w:rPr>
          <w:rFonts w:ascii="Times New Roman" w:hAnsi="Times New Roman"/>
          <w:sz w:val="28"/>
          <w:szCs w:val="28"/>
        </w:rPr>
        <w:lastRenderedPageBreak/>
        <w:t>от_______________№ ___</w:t>
      </w:r>
    </w:p>
    <w:p w14:paraId="5181890A" w14:textId="77777777" w:rsidR="001316E2" w:rsidRPr="00BA08A0" w:rsidRDefault="001316E2" w:rsidP="001316E2">
      <w:pPr>
        <w:ind w:left="5954"/>
        <w:rPr>
          <w:rFonts w:ascii="Times New Roman" w:hAnsi="Times New Roman"/>
          <w:sz w:val="28"/>
          <w:szCs w:val="28"/>
        </w:rPr>
      </w:pPr>
    </w:p>
    <w:p w14:paraId="717331A7" w14:textId="77777777" w:rsidR="001316E2" w:rsidRPr="00BA08A0" w:rsidRDefault="001316E2" w:rsidP="001316E2">
      <w:pPr>
        <w:ind w:left="5954"/>
        <w:rPr>
          <w:rFonts w:ascii="Times New Roman" w:hAnsi="Times New Roman"/>
          <w:sz w:val="28"/>
          <w:szCs w:val="28"/>
        </w:rPr>
      </w:pPr>
    </w:p>
    <w:p w14:paraId="6B44C3FC" w14:textId="77777777" w:rsidR="001316E2" w:rsidRPr="00BA08A0" w:rsidRDefault="001316E2" w:rsidP="001316E2">
      <w:pPr>
        <w:jc w:val="center"/>
        <w:rPr>
          <w:rFonts w:ascii="Times New Roman" w:hAnsi="Times New Roman"/>
          <w:sz w:val="28"/>
          <w:szCs w:val="28"/>
        </w:rPr>
      </w:pPr>
      <w:r w:rsidRPr="00BA08A0">
        <w:rPr>
          <w:rFonts w:ascii="Times New Roman" w:hAnsi="Times New Roman"/>
          <w:sz w:val="28"/>
          <w:szCs w:val="28"/>
        </w:rPr>
        <w:t>Безвозмездные поступления из краевого бюджета на 2024 год и на плановый период 2025 и 2026 годов</w:t>
      </w:r>
    </w:p>
    <w:p w14:paraId="481F7F2D" w14:textId="77777777" w:rsidR="001316E2" w:rsidRPr="00BA08A0" w:rsidRDefault="001316E2" w:rsidP="001316E2">
      <w:pPr>
        <w:jc w:val="center"/>
        <w:rPr>
          <w:rFonts w:ascii="Times New Roman" w:hAnsi="Times New Roman"/>
          <w:sz w:val="28"/>
          <w:szCs w:val="28"/>
        </w:rPr>
      </w:pPr>
    </w:p>
    <w:p w14:paraId="7B5EB916" w14:textId="77777777" w:rsidR="001316E2" w:rsidRPr="00BA08A0" w:rsidRDefault="001316E2" w:rsidP="001316E2">
      <w:pPr>
        <w:rPr>
          <w:rFonts w:ascii="Times New Roman" w:hAnsi="Times New Roman"/>
          <w:sz w:val="2"/>
        </w:rPr>
      </w:pPr>
    </w:p>
    <w:tbl>
      <w:tblPr>
        <w:tblpPr w:leftFromText="180" w:rightFromText="180" w:vertAnchor="text" w:tblpXSpec="center" w:tblpY="1"/>
        <w:tblOverlap w:val="never"/>
        <w:tblW w:w="5103" w:type="pct"/>
        <w:tblLayout w:type="fixed"/>
        <w:tblCellMar>
          <w:left w:w="0" w:type="dxa"/>
          <w:right w:w="0" w:type="dxa"/>
        </w:tblCellMar>
        <w:tblLook w:val="0000" w:firstRow="0" w:lastRow="0" w:firstColumn="0" w:lastColumn="0" w:noHBand="0" w:noVBand="0"/>
      </w:tblPr>
      <w:tblGrid>
        <w:gridCol w:w="13"/>
        <w:gridCol w:w="2517"/>
        <w:gridCol w:w="3091"/>
        <w:gridCol w:w="12"/>
        <w:gridCol w:w="1405"/>
        <w:gridCol w:w="14"/>
        <w:gridCol w:w="1403"/>
        <w:gridCol w:w="14"/>
        <w:gridCol w:w="1354"/>
        <w:gridCol w:w="14"/>
      </w:tblGrid>
      <w:tr w:rsidR="001316E2" w:rsidRPr="00BA08A0" w14:paraId="4A690A4A" w14:textId="77777777" w:rsidTr="00B46DAF">
        <w:trPr>
          <w:gridBefore w:val="1"/>
          <w:wBefore w:w="7" w:type="pct"/>
          <w:trHeight w:val="291"/>
        </w:trPr>
        <w:tc>
          <w:tcPr>
            <w:tcW w:w="1280" w:type="pct"/>
            <w:tcBorders>
              <w:bottom w:val="single" w:sz="4" w:space="0" w:color="auto"/>
            </w:tcBorders>
            <w:shd w:val="clear" w:color="auto" w:fill="FFFFFF"/>
            <w:tcMar>
              <w:top w:w="15" w:type="dxa"/>
              <w:left w:w="15" w:type="dxa"/>
              <w:bottom w:w="0" w:type="dxa"/>
              <w:right w:w="15" w:type="dxa"/>
            </w:tcMar>
            <w:vAlign w:val="center"/>
          </w:tcPr>
          <w:p w14:paraId="7BEF75BA" w14:textId="77777777" w:rsidR="001316E2" w:rsidRPr="00BA08A0" w:rsidRDefault="001316E2" w:rsidP="00B46DAF">
            <w:pPr>
              <w:jc w:val="center"/>
              <w:rPr>
                <w:rFonts w:ascii="Times New Roman" w:hAnsi="Times New Roman"/>
                <w:bCs/>
              </w:rPr>
            </w:pPr>
          </w:p>
        </w:tc>
        <w:tc>
          <w:tcPr>
            <w:tcW w:w="1577" w:type="pct"/>
            <w:gridSpan w:val="2"/>
            <w:tcBorders>
              <w:bottom w:val="single" w:sz="4" w:space="0" w:color="auto"/>
            </w:tcBorders>
            <w:shd w:val="clear" w:color="auto" w:fill="FFFFFF"/>
            <w:tcMar>
              <w:top w:w="15" w:type="dxa"/>
              <w:left w:w="15" w:type="dxa"/>
              <w:bottom w:w="0" w:type="dxa"/>
              <w:right w:w="15" w:type="dxa"/>
            </w:tcMar>
          </w:tcPr>
          <w:p w14:paraId="2C8460C6" w14:textId="77777777" w:rsidR="001316E2" w:rsidRPr="00BA08A0" w:rsidRDefault="001316E2" w:rsidP="00B46DAF">
            <w:pPr>
              <w:rPr>
                <w:rFonts w:ascii="Times New Roman" w:hAnsi="Times New Roman"/>
                <w:bCs/>
                <w:sz w:val="25"/>
                <w:szCs w:val="25"/>
              </w:rPr>
            </w:pPr>
          </w:p>
        </w:tc>
        <w:tc>
          <w:tcPr>
            <w:tcW w:w="721" w:type="pct"/>
            <w:gridSpan w:val="2"/>
            <w:tcBorders>
              <w:bottom w:val="single" w:sz="4" w:space="0" w:color="auto"/>
            </w:tcBorders>
            <w:shd w:val="clear" w:color="auto" w:fill="FFFFFF"/>
            <w:tcMar>
              <w:top w:w="15" w:type="dxa"/>
              <w:left w:w="15" w:type="dxa"/>
              <w:bottom w:w="0" w:type="dxa"/>
              <w:right w:w="15" w:type="dxa"/>
            </w:tcMar>
          </w:tcPr>
          <w:p w14:paraId="6D815DAD" w14:textId="77777777" w:rsidR="001316E2" w:rsidRPr="00BA08A0" w:rsidRDefault="001316E2" w:rsidP="00B46DAF">
            <w:pPr>
              <w:jc w:val="center"/>
              <w:rPr>
                <w:rFonts w:ascii="Times New Roman" w:hAnsi="Times New Roman"/>
              </w:rPr>
            </w:pPr>
          </w:p>
        </w:tc>
        <w:tc>
          <w:tcPr>
            <w:tcW w:w="720" w:type="pct"/>
            <w:gridSpan w:val="2"/>
            <w:tcBorders>
              <w:bottom w:val="single" w:sz="4" w:space="0" w:color="auto"/>
            </w:tcBorders>
            <w:shd w:val="clear" w:color="auto" w:fill="FFFFFF"/>
          </w:tcPr>
          <w:p w14:paraId="16F39635" w14:textId="77777777" w:rsidR="001316E2" w:rsidRPr="00BA08A0" w:rsidRDefault="001316E2" w:rsidP="00B46DAF">
            <w:pPr>
              <w:jc w:val="center"/>
              <w:rPr>
                <w:rFonts w:ascii="Times New Roman" w:hAnsi="Times New Roman"/>
              </w:rPr>
            </w:pPr>
          </w:p>
        </w:tc>
        <w:tc>
          <w:tcPr>
            <w:tcW w:w="695" w:type="pct"/>
            <w:gridSpan w:val="2"/>
            <w:tcBorders>
              <w:bottom w:val="single" w:sz="4" w:space="0" w:color="auto"/>
            </w:tcBorders>
            <w:shd w:val="clear" w:color="auto" w:fill="FFFFFF"/>
          </w:tcPr>
          <w:p w14:paraId="19D63983" w14:textId="77777777" w:rsidR="001316E2" w:rsidRPr="00BA08A0" w:rsidRDefault="001316E2" w:rsidP="00B46DAF">
            <w:pPr>
              <w:jc w:val="center"/>
              <w:rPr>
                <w:rFonts w:ascii="Times New Roman" w:hAnsi="Times New Roman"/>
              </w:rPr>
            </w:pPr>
            <w:r w:rsidRPr="00BA08A0">
              <w:rPr>
                <w:rFonts w:ascii="Times New Roman" w:hAnsi="Times New Roman"/>
              </w:rPr>
              <w:t>тыс. рублей</w:t>
            </w:r>
          </w:p>
        </w:tc>
      </w:tr>
      <w:tr w:rsidR="001316E2" w:rsidRPr="00BA08A0" w14:paraId="6E9F5E21" w14:textId="77777777" w:rsidTr="00B46DAF">
        <w:trPr>
          <w:gridBefore w:val="1"/>
          <w:wBefore w:w="7" w:type="pct"/>
          <w:trHeight w:val="291"/>
        </w:trPr>
        <w:tc>
          <w:tcPr>
            <w:tcW w:w="128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ABC9F76" w14:textId="77777777" w:rsidR="001316E2" w:rsidRPr="00BA08A0" w:rsidRDefault="001316E2" w:rsidP="00B46DA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bCs/>
              </w:rPr>
            </w:pPr>
            <w:r w:rsidRPr="00BA08A0">
              <w:rPr>
                <w:rFonts w:ascii="Times New Roman" w:hAnsi="Times New Roman"/>
                <w:bCs/>
              </w:rPr>
              <w:t xml:space="preserve">Код </w:t>
            </w:r>
          </w:p>
        </w:tc>
        <w:tc>
          <w:tcPr>
            <w:tcW w:w="1577"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13E3EE4" w14:textId="77777777" w:rsidR="001316E2" w:rsidRPr="00BA08A0" w:rsidRDefault="001316E2" w:rsidP="00B46DA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Cs/>
                <w:sz w:val="25"/>
                <w:szCs w:val="25"/>
              </w:rPr>
            </w:pPr>
            <w:r w:rsidRPr="00BA08A0">
              <w:rPr>
                <w:rFonts w:ascii="Times New Roman" w:hAnsi="Times New Roman"/>
                <w:bCs/>
                <w:sz w:val="25"/>
                <w:szCs w:val="25"/>
              </w:rPr>
              <w:t>Наименование дохода</w:t>
            </w:r>
          </w:p>
        </w:tc>
        <w:tc>
          <w:tcPr>
            <w:tcW w:w="72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FFA68A" w14:textId="77777777" w:rsidR="001316E2" w:rsidRPr="00BA08A0" w:rsidRDefault="001316E2" w:rsidP="00B46DA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rPr>
            </w:pPr>
            <w:r w:rsidRPr="00BA08A0">
              <w:rPr>
                <w:rFonts w:ascii="Times New Roman" w:hAnsi="Times New Roman"/>
              </w:rPr>
              <w:t>2024 год</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14:paraId="19A4E3C3" w14:textId="77777777" w:rsidR="001316E2" w:rsidRPr="00BA08A0" w:rsidRDefault="001316E2" w:rsidP="00B46DA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rPr>
            </w:pPr>
            <w:r w:rsidRPr="00BA08A0">
              <w:rPr>
                <w:rFonts w:ascii="Times New Roman" w:hAnsi="Times New Roman"/>
              </w:rPr>
              <w:t>2025 год</w:t>
            </w:r>
          </w:p>
        </w:tc>
        <w:tc>
          <w:tcPr>
            <w:tcW w:w="695" w:type="pct"/>
            <w:gridSpan w:val="2"/>
            <w:tcBorders>
              <w:top w:val="single" w:sz="4" w:space="0" w:color="auto"/>
              <w:left w:val="single" w:sz="4" w:space="0" w:color="auto"/>
              <w:bottom w:val="single" w:sz="4" w:space="0" w:color="auto"/>
              <w:right w:val="single" w:sz="4" w:space="0" w:color="auto"/>
            </w:tcBorders>
            <w:shd w:val="clear" w:color="auto" w:fill="FFFFFF"/>
          </w:tcPr>
          <w:p w14:paraId="65C26B68" w14:textId="77777777" w:rsidR="001316E2" w:rsidRPr="00BA08A0" w:rsidRDefault="001316E2" w:rsidP="00B46DA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rPr>
            </w:pPr>
            <w:r w:rsidRPr="00BA08A0">
              <w:rPr>
                <w:rFonts w:ascii="Times New Roman" w:hAnsi="Times New Roman"/>
              </w:rPr>
              <w:t>2026 год</w:t>
            </w:r>
          </w:p>
        </w:tc>
      </w:tr>
      <w:tr w:rsidR="001316E2" w:rsidRPr="00BA08A0" w14:paraId="05926D52" w14:textId="77777777" w:rsidTr="00B46DAF">
        <w:trPr>
          <w:gridBefore w:val="1"/>
          <w:wBefore w:w="7" w:type="pct"/>
          <w:trHeight w:val="291"/>
        </w:trPr>
        <w:tc>
          <w:tcPr>
            <w:tcW w:w="128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2EB00A9" w14:textId="77777777" w:rsidR="001316E2" w:rsidRPr="00BA08A0" w:rsidRDefault="001316E2" w:rsidP="00B46DAF">
            <w:pPr>
              <w:jc w:val="center"/>
              <w:rPr>
                <w:rFonts w:ascii="Times New Roman" w:hAnsi="Times New Roman"/>
                <w:bCs/>
              </w:rPr>
            </w:pPr>
            <w:r w:rsidRPr="00BA08A0">
              <w:rPr>
                <w:rFonts w:ascii="Times New Roman" w:hAnsi="Times New Roman"/>
                <w:bCs/>
              </w:rPr>
              <w:t>2 00 00000 00 0000 000</w:t>
            </w:r>
          </w:p>
        </w:tc>
        <w:tc>
          <w:tcPr>
            <w:tcW w:w="1577"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C854A28" w14:textId="77777777" w:rsidR="001316E2" w:rsidRPr="00BA08A0" w:rsidRDefault="001316E2" w:rsidP="00B46DAF">
            <w:pPr>
              <w:rPr>
                <w:rFonts w:ascii="Times New Roman" w:hAnsi="Times New Roman"/>
                <w:bCs/>
                <w:sz w:val="25"/>
                <w:szCs w:val="25"/>
              </w:rPr>
            </w:pPr>
            <w:r w:rsidRPr="00BA08A0">
              <w:rPr>
                <w:rFonts w:ascii="Times New Roman" w:hAnsi="Times New Roman"/>
                <w:bCs/>
                <w:sz w:val="25"/>
                <w:szCs w:val="25"/>
              </w:rPr>
              <w:t>Безвозмездные поступления</w:t>
            </w:r>
          </w:p>
        </w:tc>
        <w:tc>
          <w:tcPr>
            <w:tcW w:w="72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07AB69F" w14:textId="77777777" w:rsidR="001316E2" w:rsidRPr="00BA08A0" w:rsidRDefault="001316E2" w:rsidP="00B46DAF">
            <w:pPr>
              <w:jc w:val="center"/>
              <w:rPr>
                <w:rFonts w:ascii="Times New Roman" w:hAnsi="Times New Roman"/>
              </w:rPr>
            </w:pPr>
            <w:r w:rsidRPr="00BA08A0">
              <w:rPr>
                <w:rFonts w:ascii="Times New Roman" w:hAnsi="Times New Roman"/>
              </w:rPr>
              <w:t>1616 247,9</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14:paraId="5EBCE6A6" w14:textId="77777777" w:rsidR="001316E2" w:rsidRPr="00BA08A0" w:rsidRDefault="001316E2" w:rsidP="00B46DAF">
            <w:pPr>
              <w:jc w:val="center"/>
              <w:rPr>
                <w:rFonts w:ascii="Times New Roman" w:hAnsi="Times New Roman"/>
              </w:rPr>
            </w:pPr>
            <w:r w:rsidRPr="00BA08A0">
              <w:rPr>
                <w:rFonts w:ascii="Times New Roman" w:hAnsi="Times New Roman"/>
              </w:rPr>
              <w:t>1062 948,5</w:t>
            </w:r>
          </w:p>
        </w:tc>
        <w:tc>
          <w:tcPr>
            <w:tcW w:w="695" w:type="pct"/>
            <w:gridSpan w:val="2"/>
            <w:tcBorders>
              <w:top w:val="single" w:sz="4" w:space="0" w:color="auto"/>
              <w:left w:val="single" w:sz="4" w:space="0" w:color="auto"/>
              <w:bottom w:val="single" w:sz="4" w:space="0" w:color="auto"/>
              <w:right w:val="single" w:sz="4" w:space="0" w:color="auto"/>
            </w:tcBorders>
            <w:shd w:val="clear" w:color="auto" w:fill="FFFFFF"/>
          </w:tcPr>
          <w:p w14:paraId="0FE955EF" w14:textId="77777777" w:rsidR="001316E2" w:rsidRPr="00BA08A0" w:rsidRDefault="001316E2" w:rsidP="00B46DAF">
            <w:pPr>
              <w:jc w:val="center"/>
              <w:rPr>
                <w:rFonts w:ascii="Times New Roman" w:hAnsi="Times New Roman"/>
              </w:rPr>
            </w:pPr>
            <w:r w:rsidRPr="00BA08A0">
              <w:rPr>
                <w:rFonts w:ascii="Times New Roman" w:hAnsi="Times New Roman"/>
              </w:rPr>
              <w:t>1064 156,5</w:t>
            </w:r>
          </w:p>
        </w:tc>
      </w:tr>
      <w:tr w:rsidR="001316E2" w:rsidRPr="00BA08A0" w14:paraId="06613730" w14:textId="77777777" w:rsidTr="00B46DAF">
        <w:trPr>
          <w:gridBefore w:val="1"/>
          <w:wBefore w:w="7" w:type="pct"/>
          <w:trHeight w:val="608"/>
        </w:trPr>
        <w:tc>
          <w:tcPr>
            <w:tcW w:w="128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D789ECE" w14:textId="77777777" w:rsidR="001316E2" w:rsidRPr="00BA08A0" w:rsidRDefault="001316E2" w:rsidP="00B46DAF">
            <w:pPr>
              <w:jc w:val="center"/>
              <w:rPr>
                <w:rFonts w:ascii="Times New Roman" w:hAnsi="Times New Roman"/>
              </w:rPr>
            </w:pPr>
            <w:r w:rsidRPr="00BA08A0">
              <w:rPr>
                <w:rFonts w:ascii="Times New Roman" w:hAnsi="Times New Roman"/>
              </w:rPr>
              <w:t>2 02 00000 00 0000 000</w:t>
            </w:r>
          </w:p>
        </w:tc>
        <w:tc>
          <w:tcPr>
            <w:tcW w:w="1577"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77131A1" w14:textId="77777777" w:rsidR="001316E2" w:rsidRPr="00BA08A0" w:rsidRDefault="001316E2" w:rsidP="00B46DAF">
            <w:pPr>
              <w:rPr>
                <w:rFonts w:ascii="Times New Roman" w:hAnsi="Times New Roman"/>
                <w:sz w:val="25"/>
                <w:szCs w:val="25"/>
              </w:rPr>
            </w:pPr>
            <w:r w:rsidRPr="00BA08A0">
              <w:rPr>
                <w:rFonts w:ascii="Times New Roman" w:hAnsi="Times New Roman"/>
                <w:sz w:val="25"/>
                <w:szCs w:val="25"/>
              </w:rPr>
              <w:t>Безвозмездные поступления от других бюджетов бюджетной системы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C89E3CD" w14:textId="77777777" w:rsidR="001316E2" w:rsidRPr="00BA08A0" w:rsidRDefault="001316E2" w:rsidP="00B46DAF">
            <w:pPr>
              <w:jc w:val="center"/>
              <w:rPr>
                <w:rFonts w:ascii="Times New Roman" w:hAnsi="Times New Roman"/>
                <w:bCs/>
              </w:rPr>
            </w:pPr>
            <w:r w:rsidRPr="00BA08A0">
              <w:rPr>
                <w:rFonts w:ascii="Times New Roman" w:hAnsi="Times New Roman"/>
                <w:bCs/>
              </w:rPr>
              <w:t>1616 247,9</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F5021E" w14:textId="77777777" w:rsidR="001316E2" w:rsidRPr="00BA08A0" w:rsidRDefault="001316E2" w:rsidP="00B46DAF">
            <w:pPr>
              <w:jc w:val="center"/>
              <w:rPr>
                <w:rFonts w:ascii="Times New Roman" w:hAnsi="Times New Roman"/>
                <w:bCs/>
              </w:rPr>
            </w:pPr>
            <w:r w:rsidRPr="00BA08A0">
              <w:rPr>
                <w:rFonts w:ascii="Times New Roman" w:hAnsi="Times New Roman"/>
                <w:bCs/>
              </w:rPr>
              <w:t>1062 948,5</w:t>
            </w:r>
          </w:p>
        </w:tc>
        <w:tc>
          <w:tcPr>
            <w:tcW w:w="69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5F2027" w14:textId="77777777" w:rsidR="001316E2" w:rsidRPr="00BA08A0" w:rsidRDefault="001316E2" w:rsidP="00B46DAF">
            <w:pPr>
              <w:jc w:val="center"/>
              <w:rPr>
                <w:rFonts w:ascii="Times New Roman" w:hAnsi="Times New Roman"/>
                <w:bCs/>
              </w:rPr>
            </w:pPr>
            <w:r w:rsidRPr="00BA08A0">
              <w:rPr>
                <w:rFonts w:ascii="Times New Roman" w:hAnsi="Times New Roman"/>
                <w:bCs/>
              </w:rPr>
              <w:t>1064 156,5</w:t>
            </w:r>
          </w:p>
        </w:tc>
      </w:tr>
      <w:tr w:rsidR="001316E2" w:rsidRPr="00BA08A0" w14:paraId="71FAF324" w14:textId="77777777" w:rsidTr="00B46DAF">
        <w:trPr>
          <w:gridBefore w:val="1"/>
          <w:wBefore w:w="7" w:type="pct"/>
          <w:trHeight w:val="932"/>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8ED6B2"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2 02 10000 00 0000 150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4CF5596" w14:textId="77777777" w:rsidR="001316E2" w:rsidRPr="00BA08A0" w:rsidRDefault="001316E2" w:rsidP="00B46DAF">
            <w:pPr>
              <w:rPr>
                <w:rFonts w:ascii="Times New Roman" w:hAnsi="Times New Roman"/>
                <w:color w:val="000000"/>
                <w:sz w:val="23"/>
                <w:szCs w:val="23"/>
              </w:rPr>
            </w:pPr>
            <w:r w:rsidRPr="00BA08A0">
              <w:rPr>
                <w:rFonts w:ascii="Times New Roman" w:hAnsi="Times New Roman"/>
                <w:color w:val="000000"/>
                <w:sz w:val="23"/>
                <w:szCs w:val="23"/>
              </w:rPr>
              <w:t>Дотации бюджетам бюджетной системы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133D0D" w14:textId="77777777" w:rsidR="001316E2" w:rsidRPr="00BA08A0" w:rsidRDefault="001316E2" w:rsidP="00B46DAF">
            <w:pPr>
              <w:jc w:val="center"/>
              <w:rPr>
                <w:rFonts w:ascii="Times New Roman" w:hAnsi="Times New Roman"/>
              </w:rPr>
            </w:pPr>
            <w:r w:rsidRPr="00BA08A0">
              <w:rPr>
                <w:rFonts w:ascii="Times New Roman" w:hAnsi="Times New Roman"/>
              </w:rPr>
              <w:t>178 902,3</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2A19E23B" w14:textId="77777777" w:rsidR="001316E2" w:rsidRPr="00BA08A0" w:rsidRDefault="001316E2" w:rsidP="00B46DAF">
            <w:pPr>
              <w:jc w:val="center"/>
              <w:rPr>
                <w:rFonts w:ascii="Times New Roman" w:hAnsi="Times New Roman"/>
              </w:rPr>
            </w:pPr>
            <w:r w:rsidRPr="00BA08A0">
              <w:rPr>
                <w:rFonts w:ascii="Times New Roman" w:hAnsi="Times New Roman"/>
              </w:rPr>
              <w:t>134 270,1</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3E08C85A" w14:textId="77777777" w:rsidR="001316E2" w:rsidRPr="00BA08A0" w:rsidRDefault="001316E2" w:rsidP="00B46DAF">
            <w:pPr>
              <w:jc w:val="center"/>
              <w:rPr>
                <w:rFonts w:ascii="Times New Roman" w:hAnsi="Times New Roman"/>
              </w:rPr>
            </w:pPr>
            <w:r w:rsidRPr="00BA08A0">
              <w:rPr>
                <w:rFonts w:ascii="Times New Roman" w:hAnsi="Times New Roman"/>
              </w:rPr>
              <w:t>151 995,3</w:t>
            </w:r>
          </w:p>
        </w:tc>
      </w:tr>
      <w:tr w:rsidR="001316E2" w:rsidRPr="00BA08A0" w14:paraId="1E41CAE3" w14:textId="77777777" w:rsidTr="00B46DAF">
        <w:trPr>
          <w:gridBefore w:val="1"/>
          <w:wBefore w:w="7" w:type="pct"/>
          <w:trHeight w:val="55"/>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4EB319"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2 02 15001 00 0000 150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D39AC36" w14:textId="77777777" w:rsidR="001316E2" w:rsidRPr="00BA08A0" w:rsidRDefault="001316E2" w:rsidP="00B46DAF">
            <w:pPr>
              <w:rPr>
                <w:rFonts w:ascii="Times New Roman" w:hAnsi="Times New Roman"/>
                <w:color w:val="000000"/>
                <w:sz w:val="23"/>
                <w:szCs w:val="23"/>
              </w:rPr>
            </w:pPr>
            <w:r w:rsidRPr="00BA08A0">
              <w:rPr>
                <w:rFonts w:ascii="Times New Roman" w:hAnsi="Times New Roman"/>
                <w:color w:val="000000"/>
                <w:sz w:val="23"/>
                <w:szCs w:val="23"/>
              </w:rPr>
              <w:t>Дотации на выравнивание бюджетной обеспеченности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905D32" w14:textId="77777777" w:rsidR="001316E2" w:rsidRPr="00BA08A0" w:rsidRDefault="001316E2" w:rsidP="00B46DAF">
            <w:pPr>
              <w:jc w:val="center"/>
              <w:rPr>
                <w:rFonts w:ascii="Times New Roman" w:hAnsi="Times New Roman"/>
              </w:rPr>
            </w:pPr>
            <w:r w:rsidRPr="00BA08A0">
              <w:rPr>
                <w:rFonts w:ascii="Times New Roman" w:hAnsi="Times New Roman"/>
              </w:rPr>
              <w:t>178 902,3</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05542F3E" w14:textId="77777777" w:rsidR="001316E2" w:rsidRPr="00BA08A0" w:rsidRDefault="001316E2" w:rsidP="00B46DAF">
            <w:pPr>
              <w:jc w:val="center"/>
              <w:rPr>
                <w:rFonts w:ascii="Times New Roman" w:hAnsi="Times New Roman"/>
              </w:rPr>
            </w:pPr>
            <w:r w:rsidRPr="00BA08A0">
              <w:rPr>
                <w:rFonts w:ascii="Times New Roman" w:hAnsi="Times New Roman"/>
              </w:rPr>
              <w:t>134 270,1</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09A51C78" w14:textId="77777777" w:rsidR="001316E2" w:rsidRPr="00BA08A0" w:rsidRDefault="001316E2" w:rsidP="00B46DAF">
            <w:pPr>
              <w:jc w:val="center"/>
              <w:rPr>
                <w:rFonts w:ascii="Times New Roman" w:hAnsi="Times New Roman"/>
              </w:rPr>
            </w:pPr>
            <w:r w:rsidRPr="00BA08A0">
              <w:rPr>
                <w:rFonts w:ascii="Times New Roman" w:hAnsi="Times New Roman"/>
              </w:rPr>
              <w:t>151 995,3</w:t>
            </w:r>
          </w:p>
        </w:tc>
      </w:tr>
      <w:tr w:rsidR="001316E2" w:rsidRPr="00BA08A0" w14:paraId="7117F946" w14:textId="77777777" w:rsidTr="00B46DAF">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112F25"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2 02 15001 05 0000 150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74A7F9F" w14:textId="77777777" w:rsidR="001316E2" w:rsidRPr="00BA08A0" w:rsidRDefault="001316E2" w:rsidP="00B46DAF">
            <w:pPr>
              <w:rPr>
                <w:rFonts w:ascii="Times New Roman" w:hAnsi="Times New Roman"/>
                <w:color w:val="000000"/>
                <w:sz w:val="23"/>
                <w:szCs w:val="23"/>
              </w:rPr>
            </w:pPr>
            <w:r w:rsidRPr="00BA08A0">
              <w:rPr>
                <w:rFonts w:ascii="Times New Roman" w:hAnsi="Times New Roman"/>
                <w:color w:val="000000"/>
                <w:sz w:val="23"/>
                <w:szCs w:val="23"/>
              </w:rPr>
              <w:t>Дотации бюджетам муниципальных районов на выравнивание бюджетной обеспеченности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0EE729" w14:textId="77777777" w:rsidR="001316E2" w:rsidRPr="00BA08A0" w:rsidRDefault="001316E2" w:rsidP="00B46DAF">
            <w:pPr>
              <w:jc w:val="center"/>
              <w:rPr>
                <w:rFonts w:ascii="Times New Roman" w:hAnsi="Times New Roman"/>
              </w:rPr>
            </w:pPr>
            <w:r w:rsidRPr="00BA08A0">
              <w:rPr>
                <w:rFonts w:ascii="Times New Roman" w:hAnsi="Times New Roman"/>
              </w:rPr>
              <w:t>178 902,3</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56C6AEB0" w14:textId="77777777" w:rsidR="001316E2" w:rsidRPr="00BA08A0" w:rsidRDefault="001316E2" w:rsidP="00B46DAF">
            <w:pPr>
              <w:jc w:val="center"/>
              <w:rPr>
                <w:rFonts w:ascii="Times New Roman" w:hAnsi="Times New Roman"/>
              </w:rPr>
            </w:pPr>
            <w:r w:rsidRPr="00BA08A0">
              <w:rPr>
                <w:rFonts w:ascii="Times New Roman" w:hAnsi="Times New Roman"/>
              </w:rPr>
              <w:t>134 270,1</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1F2888E2" w14:textId="77777777" w:rsidR="001316E2" w:rsidRPr="00BA08A0" w:rsidRDefault="001316E2" w:rsidP="00B46DAF">
            <w:pPr>
              <w:jc w:val="center"/>
              <w:rPr>
                <w:rFonts w:ascii="Times New Roman" w:hAnsi="Times New Roman"/>
              </w:rPr>
            </w:pPr>
            <w:r w:rsidRPr="00BA08A0">
              <w:rPr>
                <w:rFonts w:ascii="Times New Roman" w:hAnsi="Times New Roman"/>
              </w:rPr>
              <w:t>151 995,3</w:t>
            </w:r>
          </w:p>
        </w:tc>
      </w:tr>
      <w:tr w:rsidR="001316E2" w:rsidRPr="00BA08A0" w14:paraId="6CC555D1" w14:textId="77777777" w:rsidTr="00B46DAF">
        <w:trPr>
          <w:gridBefore w:val="1"/>
          <w:wBefore w:w="7" w:type="pct"/>
          <w:trHeight w:val="929"/>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C2F4F5"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 xml:space="preserve">2 02 </w:t>
            </w:r>
            <w:proofErr w:type="gramStart"/>
            <w:r w:rsidRPr="00BA08A0">
              <w:rPr>
                <w:rFonts w:ascii="Times New Roman" w:hAnsi="Times New Roman"/>
                <w:color w:val="000000"/>
              </w:rPr>
              <w:t>20000  00</w:t>
            </w:r>
            <w:proofErr w:type="gramEnd"/>
            <w:r w:rsidRPr="00BA08A0">
              <w:rPr>
                <w:rFonts w:ascii="Times New Roman" w:hAnsi="Times New Roman"/>
                <w:color w:val="000000"/>
              </w:rPr>
              <w:t xml:space="preserve"> 0000150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53C1EAA" w14:textId="77777777" w:rsidR="001316E2" w:rsidRPr="00BA08A0" w:rsidRDefault="001316E2" w:rsidP="00B46DAF">
            <w:pPr>
              <w:rPr>
                <w:rFonts w:ascii="Times New Roman" w:hAnsi="Times New Roman"/>
                <w:color w:val="000000"/>
                <w:sz w:val="23"/>
                <w:szCs w:val="23"/>
              </w:rPr>
            </w:pPr>
            <w:r w:rsidRPr="00BA08A0">
              <w:rPr>
                <w:rFonts w:ascii="Times New Roman" w:hAnsi="Times New Roman"/>
                <w:sz w:val="23"/>
                <w:szCs w:val="23"/>
              </w:rPr>
              <w:t>Субсидии бюджетам бюджетной системы Российской Федерации (межбюджетные субсидии)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713A6B" w14:textId="77777777" w:rsidR="001316E2" w:rsidRPr="00BA08A0" w:rsidRDefault="001316E2" w:rsidP="00B46DAF">
            <w:pPr>
              <w:jc w:val="center"/>
              <w:rPr>
                <w:rFonts w:ascii="Times New Roman" w:hAnsi="Times New Roman"/>
              </w:rPr>
            </w:pPr>
            <w:r w:rsidRPr="00BA08A0">
              <w:rPr>
                <w:rFonts w:ascii="Times New Roman" w:hAnsi="Times New Roman"/>
                <w:lang w:val="en-US"/>
              </w:rPr>
              <w:t>546 833,</w:t>
            </w:r>
            <w:r w:rsidRPr="00BA08A0">
              <w:rPr>
                <w:rFonts w:ascii="Times New Roman" w:hAnsi="Times New Roman"/>
              </w:rPr>
              <w:t>7</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38DB12D5" w14:textId="77777777" w:rsidR="001316E2" w:rsidRPr="00BA08A0" w:rsidRDefault="001316E2" w:rsidP="00B46DAF">
            <w:pPr>
              <w:jc w:val="center"/>
              <w:rPr>
                <w:rFonts w:ascii="Times New Roman" w:hAnsi="Times New Roman"/>
              </w:rPr>
            </w:pPr>
            <w:r w:rsidRPr="00BA08A0">
              <w:rPr>
                <w:rFonts w:ascii="Times New Roman" w:hAnsi="Times New Roman"/>
              </w:rPr>
              <w:t>41 122,1</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476E47CD" w14:textId="77777777" w:rsidR="001316E2" w:rsidRPr="00BA08A0" w:rsidRDefault="001316E2" w:rsidP="00B46DAF">
            <w:pPr>
              <w:jc w:val="center"/>
              <w:rPr>
                <w:rFonts w:ascii="Times New Roman" w:hAnsi="Times New Roman"/>
              </w:rPr>
            </w:pPr>
            <w:r w:rsidRPr="00BA08A0">
              <w:rPr>
                <w:rFonts w:ascii="Times New Roman" w:hAnsi="Times New Roman"/>
              </w:rPr>
              <w:t>11 342,3</w:t>
            </w:r>
          </w:p>
        </w:tc>
      </w:tr>
      <w:tr w:rsidR="001316E2" w:rsidRPr="00BA08A0" w14:paraId="5AA0C459" w14:textId="77777777" w:rsidTr="00B46DAF">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7A24AA" w14:textId="77777777" w:rsidR="001316E2" w:rsidRPr="00BA08A0" w:rsidRDefault="001316E2" w:rsidP="00B46DAF">
            <w:pPr>
              <w:jc w:val="center"/>
              <w:rPr>
                <w:rFonts w:ascii="Times New Roman" w:hAnsi="Times New Roman"/>
              </w:rPr>
            </w:pPr>
            <w:r w:rsidRPr="00BA08A0">
              <w:rPr>
                <w:rFonts w:ascii="Times New Roman" w:hAnsi="Times New Roman"/>
              </w:rPr>
              <w:t>2 02 20077 00 0000 150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DDD83C6" w14:textId="77777777" w:rsidR="001316E2" w:rsidRPr="00BA08A0" w:rsidRDefault="001316E2" w:rsidP="00B46DAF">
            <w:pPr>
              <w:rPr>
                <w:rFonts w:ascii="Times New Roman" w:hAnsi="Times New Roman"/>
              </w:rPr>
            </w:pPr>
            <w:r w:rsidRPr="00BA08A0">
              <w:rPr>
                <w:rFonts w:ascii="Times New Roman" w:hAnsi="Times New Roman"/>
              </w:rPr>
              <w:t xml:space="preserve">Субсидии бюджетам на </w:t>
            </w:r>
            <w:proofErr w:type="spellStart"/>
            <w:r w:rsidRPr="00BA08A0">
              <w:rPr>
                <w:rFonts w:ascii="Times New Roman" w:hAnsi="Times New Roman"/>
              </w:rPr>
              <w:t>софинансирование</w:t>
            </w:r>
            <w:proofErr w:type="spellEnd"/>
            <w:r w:rsidRPr="00BA08A0">
              <w:rPr>
                <w:rFonts w:ascii="Times New Roman" w:hAnsi="Times New Roman"/>
              </w:rPr>
              <w:t xml:space="preserve"> капитальных вложений в объекты муниципальной собственности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14F9A2" w14:textId="77777777" w:rsidR="001316E2" w:rsidRPr="00BA08A0" w:rsidRDefault="001316E2" w:rsidP="00B46DAF">
            <w:pPr>
              <w:jc w:val="center"/>
              <w:rPr>
                <w:rFonts w:ascii="Times New Roman" w:hAnsi="Times New Roman"/>
              </w:rPr>
            </w:pPr>
            <w:r w:rsidRPr="00BA08A0">
              <w:rPr>
                <w:rFonts w:ascii="Times New Roman" w:hAnsi="Times New Roman"/>
              </w:rPr>
              <w:t>36 607,8</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6DB95FE4" w14:textId="77777777" w:rsidR="001316E2" w:rsidRPr="00BA08A0" w:rsidRDefault="001316E2" w:rsidP="00B46DAF">
            <w:pPr>
              <w:jc w:val="center"/>
              <w:rPr>
                <w:rFonts w:ascii="Times New Roman" w:hAnsi="Times New Roman"/>
              </w:rPr>
            </w:pPr>
            <w:r w:rsidRPr="00BA08A0">
              <w:rPr>
                <w:rFonts w:ascii="Times New Roman" w:hAnsi="Times New Roman"/>
              </w:rPr>
              <w:t>0,0</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7BA095D3" w14:textId="77777777" w:rsidR="001316E2" w:rsidRPr="00BA08A0" w:rsidRDefault="001316E2" w:rsidP="00B46DAF">
            <w:pPr>
              <w:jc w:val="center"/>
              <w:rPr>
                <w:rFonts w:ascii="Times New Roman" w:hAnsi="Times New Roman"/>
              </w:rPr>
            </w:pPr>
            <w:r w:rsidRPr="00BA08A0">
              <w:rPr>
                <w:rFonts w:ascii="Times New Roman" w:hAnsi="Times New Roman"/>
              </w:rPr>
              <w:t>0,0</w:t>
            </w:r>
          </w:p>
        </w:tc>
      </w:tr>
      <w:tr w:rsidR="001316E2" w:rsidRPr="00BA08A0" w14:paraId="61B86AB2" w14:textId="77777777" w:rsidTr="00B46DAF">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997E8B" w14:textId="77777777" w:rsidR="001316E2" w:rsidRPr="00BA08A0" w:rsidRDefault="001316E2" w:rsidP="00B46DAF">
            <w:pPr>
              <w:jc w:val="center"/>
              <w:rPr>
                <w:rFonts w:ascii="Times New Roman" w:hAnsi="Times New Roman"/>
              </w:rPr>
            </w:pPr>
            <w:r w:rsidRPr="00BA08A0">
              <w:rPr>
                <w:rFonts w:ascii="Times New Roman" w:hAnsi="Times New Roman"/>
              </w:rPr>
              <w:t>2 02 20077 05 0000 150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989022" w14:textId="77777777" w:rsidR="001316E2" w:rsidRPr="00BA08A0" w:rsidRDefault="001316E2" w:rsidP="00B46DAF">
            <w:pPr>
              <w:rPr>
                <w:rFonts w:ascii="Times New Roman" w:hAnsi="Times New Roman"/>
              </w:rPr>
            </w:pPr>
            <w:r w:rsidRPr="00BA08A0">
              <w:rPr>
                <w:rFonts w:ascii="Times New Roman" w:hAnsi="Times New Roman"/>
              </w:rPr>
              <w:t xml:space="preserve">Субсидии бюджетам муниципальных районов на </w:t>
            </w:r>
            <w:proofErr w:type="spellStart"/>
            <w:r w:rsidRPr="00BA08A0">
              <w:rPr>
                <w:rFonts w:ascii="Times New Roman" w:hAnsi="Times New Roman"/>
              </w:rPr>
              <w:t>софинансирование</w:t>
            </w:r>
            <w:proofErr w:type="spellEnd"/>
            <w:r w:rsidRPr="00BA08A0">
              <w:rPr>
                <w:rFonts w:ascii="Times New Roman" w:hAnsi="Times New Roman"/>
              </w:rPr>
              <w:t xml:space="preserve"> капитальных вложений в объекты муниципальной собственности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DE48EF" w14:textId="77777777" w:rsidR="001316E2" w:rsidRPr="00BA08A0" w:rsidRDefault="001316E2" w:rsidP="00B46DAF">
            <w:pPr>
              <w:jc w:val="center"/>
              <w:rPr>
                <w:rFonts w:ascii="Times New Roman" w:hAnsi="Times New Roman"/>
              </w:rPr>
            </w:pPr>
            <w:r w:rsidRPr="00BA08A0">
              <w:rPr>
                <w:rFonts w:ascii="Times New Roman" w:hAnsi="Times New Roman"/>
              </w:rPr>
              <w:t>36 607,8</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4CA0D7E8" w14:textId="77777777" w:rsidR="001316E2" w:rsidRPr="00BA08A0" w:rsidRDefault="001316E2" w:rsidP="00B46DAF">
            <w:pPr>
              <w:jc w:val="center"/>
              <w:rPr>
                <w:rFonts w:ascii="Times New Roman" w:hAnsi="Times New Roman"/>
              </w:rPr>
            </w:pPr>
            <w:r w:rsidRPr="00BA08A0">
              <w:rPr>
                <w:rFonts w:ascii="Times New Roman" w:hAnsi="Times New Roman"/>
              </w:rPr>
              <w:t>0,0</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5187CC60" w14:textId="77777777" w:rsidR="001316E2" w:rsidRPr="00BA08A0" w:rsidRDefault="001316E2" w:rsidP="00B46DAF">
            <w:pPr>
              <w:jc w:val="center"/>
              <w:rPr>
                <w:rFonts w:ascii="Times New Roman" w:hAnsi="Times New Roman"/>
              </w:rPr>
            </w:pPr>
            <w:r w:rsidRPr="00BA08A0">
              <w:rPr>
                <w:rFonts w:ascii="Times New Roman" w:hAnsi="Times New Roman"/>
              </w:rPr>
              <w:t>0,0</w:t>
            </w:r>
          </w:p>
        </w:tc>
      </w:tr>
      <w:tr w:rsidR="001316E2" w:rsidRPr="00BA08A0" w14:paraId="50BBD763" w14:textId="77777777" w:rsidTr="00B46DAF">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AE2171C" w14:textId="77777777" w:rsidR="001316E2" w:rsidRPr="00BA08A0" w:rsidRDefault="001316E2" w:rsidP="00B46DAF">
            <w:pPr>
              <w:jc w:val="center"/>
              <w:rPr>
                <w:rFonts w:ascii="Times New Roman" w:hAnsi="Times New Roman"/>
              </w:rPr>
            </w:pPr>
            <w:r w:rsidRPr="00BA08A0">
              <w:rPr>
                <w:rFonts w:ascii="Times New Roman" w:hAnsi="Times New Roman"/>
              </w:rPr>
              <w:t>2 02 25519 00 0000 150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E9D9551" w14:textId="77777777" w:rsidR="001316E2" w:rsidRPr="00BA08A0" w:rsidRDefault="001316E2" w:rsidP="00B46DAF">
            <w:pPr>
              <w:rPr>
                <w:rFonts w:ascii="Times New Roman" w:hAnsi="Times New Roman"/>
                <w:sz w:val="23"/>
                <w:szCs w:val="23"/>
              </w:rPr>
            </w:pPr>
            <w:r w:rsidRPr="00BA08A0">
              <w:rPr>
                <w:rFonts w:ascii="Times New Roman" w:hAnsi="Times New Roman"/>
                <w:sz w:val="23"/>
                <w:szCs w:val="23"/>
              </w:rPr>
              <w:t>Субсидии бюджетам на поддержку отрасли культуры</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761FEB" w14:textId="77777777" w:rsidR="001316E2" w:rsidRPr="00BA08A0" w:rsidRDefault="001316E2" w:rsidP="00B46DAF">
            <w:pPr>
              <w:jc w:val="center"/>
              <w:rPr>
                <w:rFonts w:ascii="Times New Roman" w:hAnsi="Times New Roman"/>
              </w:rPr>
            </w:pPr>
            <w:r w:rsidRPr="00BA08A0">
              <w:rPr>
                <w:rFonts w:ascii="Times New Roman" w:hAnsi="Times New Roman"/>
              </w:rPr>
              <w:t>239,1</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64B32587" w14:textId="77777777" w:rsidR="001316E2" w:rsidRPr="00BA08A0" w:rsidRDefault="001316E2" w:rsidP="00B46DAF">
            <w:pPr>
              <w:jc w:val="center"/>
              <w:rPr>
                <w:rFonts w:ascii="Times New Roman" w:hAnsi="Times New Roman"/>
              </w:rPr>
            </w:pPr>
            <w:r w:rsidRPr="00BA08A0">
              <w:rPr>
                <w:rFonts w:ascii="Times New Roman" w:hAnsi="Times New Roman"/>
              </w:rPr>
              <w:t>239,3</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47B39DDC" w14:textId="77777777" w:rsidR="001316E2" w:rsidRPr="00BA08A0" w:rsidRDefault="001316E2" w:rsidP="00B46DAF">
            <w:pPr>
              <w:jc w:val="center"/>
              <w:rPr>
                <w:rFonts w:ascii="Times New Roman" w:hAnsi="Times New Roman"/>
              </w:rPr>
            </w:pPr>
            <w:r w:rsidRPr="00BA08A0">
              <w:rPr>
                <w:rFonts w:ascii="Times New Roman" w:hAnsi="Times New Roman"/>
              </w:rPr>
              <w:t>245,5</w:t>
            </w:r>
          </w:p>
        </w:tc>
      </w:tr>
      <w:tr w:rsidR="001316E2" w:rsidRPr="00BA08A0" w14:paraId="18930E6A" w14:textId="77777777" w:rsidTr="00B46DAF">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42E255" w14:textId="77777777" w:rsidR="001316E2" w:rsidRPr="00BA08A0" w:rsidRDefault="001316E2" w:rsidP="00B46DAF">
            <w:pPr>
              <w:jc w:val="center"/>
              <w:rPr>
                <w:rFonts w:ascii="Times New Roman" w:hAnsi="Times New Roman"/>
              </w:rPr>
            </w:pPr>
            <w:r w:rsidRPr="00BA08A0">
              <w:rPr>
                <w:rFonts w:ascii="Times New Roman" w:hAnsi="Times New Roman"/>
              </w:rPr>
              <w:t>2 02 25519 05 0000 150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DF1A9E7" w14:textId="77777777" w:rsidR="001316E2" w:rsidRPr="00BA08A0" w:rsidRDefault="001316E2" w:rsidP="00B46DAF">
            <w:pPr>
              <w:rPr>
                <w:rFonts w:ascii="Times New Roman" w:hAnsi="Times New Roman"/>
                <w:sz w:val="23"/>
                <w:szCs w:val="23"/>
              </w:rPr>
            </w:pPr>
            <w:r w:rsidRPr="00BA08A0">
              <w:rPr>
                <w:rFonts w:ascii="Times New Roman" w:hAnsi="Times New Roman"/>
                <w:sz w:val="23"/>
                <w:szCs w:val="23"/>
              </w:rPr>
              <w:t>Субсидии бюджетам муниципальных районов на поддержку отрасли культуры</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0FC04A" w14:textId="77777777" w:rsidR="001316E2" w:rsidRPr="00BA08A0" w:rsidRDefault="001316E2" w:rsidP="00B46DAF">
            <w:pPr>
              <w:jc w:val="center"/>
              <w:rPr>
                <w:rFonts w:ascii="Times New Roman" w:hAnsi="Times New Roman"/>
              </w:rPr>
            </w:pPr>
            <w:r w:rsidRPr="00BA08A0">
              <w:rPr>
                <w:rFonts w:ascii="Times New Roman" w:hAnsi="Times New Roman"/>
              </w:rPr>
              <w:t>239,1</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7650814A" w14:textId="77777777" w:rsidR="001316E2" w:rsidRPr="00BA08A0" w:rsidRDefault="001316E2" w:rsidP="00B46DAF">
            <w:pPr>
              <w:jc w:val="center"/>
              <w:rPr>
                <w:rFonts w:ascii="Times New Roman" w:hAnsi="Times New Roman"/>
              </w:rPr>
            </w:pPr>
            <w:r w:rsidRPr="00BA08A0">
              <w:rPr>
                <w:rFonts w:ascii="Times New Roman" w:hAnsi="Times New Roman"/>
              </w:rPr>
              <w:t>239,3</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097CECBF" w14:textId="77777777" w:rsidR="001316E2" w:rsidRPr="00BA08A0" w:rsidRDefault="001316E2" w:rsidP="00B46DAF">
            <w:pPr>
              <w:jc w:val="center"/>
              <w:rPr>
                <w:rFonts w:ascii="Times New Roman" w:hAnsi="Times New Roman"/>
              </w:rPr>
            </w:pPr>
            <w:r w:rsidRPr="00BA08A0">
              <w:rPr>
                <w:rFonts w:ascii="Times New Roman" w:hAnsi="Times New Roman"/>
              </w:rPr>
              <w:t>245,5</w:t>
            </w:r>
          </w:p>
        </w:tc>
      </w:tr>
      <w:tr w:rsidR="001316E2" w:rsidRPr="00BA08A0" w14:paraId="00978AE8" w14:textId="77777777" w:rsidTr="00B46DAF">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9CC6BB" w14:textId="77777777" w:rsidR="001316E2" w:rsidRPr="00BA08A0" w:rsidRDefault="001316E2" w:rsidP="00B46DAF">
            <w:pPr>
              <w:jc w:val="center"/>
              <w:rPr>
                <w:rFonts w:ascii="Times New Roman" w:hAnsi="Times New Roman"/>
              </w:rPr>
            </w:pPr>
            <w:r w:rsidRPr="00BA08A0">
              <w:rPr>
                <w:rFonts w:ascii="Times New Roman" w:hAnsi="Times New Roman"/>
              </w:rPr>
              <w:t xml:space="preserve">2 02 </w:t>
            </w:r>
            <w:proofErr w:type="gramStart"/>
            <w:r w:rsidRPr="00BA08A0">
              <w:rPr>
                <w:rFonts w:ascii="Times New Roman" w:hAnsi="Times New Roman"/>
              </w:rPr>
              <w:t>25243  00</w:t>
            </w:r>
            <w:proofErr w:type="gramEnd"/>
            <w:r w:rsidRPr="00BA08A0">
              <w:rPr>
                <w:rFonts w:ascii="Times New Roman" w:hAnsi="Times New Roman"/>
              </w:rPr>
              <w:t xml:space="preserve">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580E60E" w14:textId="77777777" w:rsidR="001316E2" w:rsidRPr="00BA08A0" w:rsidRDefault="001316E2" w:rsidP="00B46DAF">
            <w:pPr>
              <w:rPr>
                <w:rFonts w:ascii="Times New Roman" w:hAnsi="Times New Roman"/>
              </w:rPr>
            </w:pPr>
            <w:r w:rsidRPr="00BA08A0">
              <w:rPr>
                <w:rFonts w:ascii="Times New Roman" w:hAnsi="Times New Roman"/>
              </w:rPr>
              <w:t>Субсидии бюджетам на строительство и реконструкцию (модернизацию) объектов питьевого водоснабжения</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064CB3" w14:textId="77777777" w:rsidR="001316E2" w:rsidRPr="00BA08A0" w:rsidRDefault="001316E2" w:rsidP="00B46DAF">
            <w:pPr>
              <w:jc w:val="center"/>
              <w:rPr>
                <w:rFonts w:ascii="Times New Roman" w:hAnsi="Times New Roman"/>
              </w:rPr>
            </w:pPr>
            <w:r w:rsidRPr="00BA08A0">
              <w:rPr>
                <w:rFonts w:ascii="Times New Roman" w:hAnsi="Times New Roman"/>
              </w:rPr>
              <w:t>271 235,9</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35B94FE9" w14:textId="77777777" w:rsidR="001316E2" w:rsidRPr="00BA08A0" w:rsidRDefault="001316E2" w:rsidP="00B46DAF">
            <w:pPr>
              <w:jc w:val="center"/>
              <w:rPr>
                <w:rFonts w:ascii="Times New Roman" w:hAnsi="Times New Roman"/>
              </w:rPr>
            </w:pPr>
            <w:r w:rsidRPr="00BA08A0">
              <w:rPr>
                <w:rFonts w:ascii="Times New Roman" w:hAnsi="Times New Roman"/>
              </w:rPr>
              <w:t>0,0</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213B722A" w14:textId="77777777" w:rsidR="001316E2" w:rsidRPr="00BA08A0" w:rsidRDefault="001316E2" w:rsidP="00B46DAF">
            <w:pPr>
              <w:jc w:val="center"/>
              <w:rPr>
                <w:rFonts w:ascii="Times New Roman" w:hAnsi="Times New Roman"/>
              </w:rPr>
            </w:pPr>
            <w:r w:rsidRPr="00BA08A0">
              <w:rPr>
                <w:rFonts w:ascii="Times New Roman" w:hAnsi="Times New Roman"/>
              </w:rPr>
              <w:t>0,0</w:t>
            </w:r>
          </w:p>
        </w:tc>
      </w:tr>
      <w:tr w:rsidR="001316E2" w:rsidRPr="00BA08A0" w14:paraId="2EF33823" w14:textId="77777777" w:rsidTr="00B46DAF">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B88AFF" w14:textId="77777777" w:rsidR="001316E2" w:rsidRPr="00BA08A0" w:rsidRDefault="001316E2" w:rsidP="00B46DAF">
            <w:pPr>
              <w:jc w:val="center"/>
              <w:rPr>
                <w:rFonts w:ascii="Times New Roman" w:hAnsi="Times New Roman"/>
              </w:rPr>
            </w:pPr>
            <w:r w:rsidRPr="00BA08A0">
              <w:rPr>
                <w:rFonts w:ascii="Times New Roman" w:hAnsi="Times New Roman"/>
              </w:rPr>
              <w:t xml:space="preserve">2 02 </w:t>
            </w:r>
            <w:proofErr w:type="gramStart"/>
            <w:r w:rsidRPr="00BA08A0">
              <w:rPr>
                <w:rFonts w:ascii="Times New Roman" w:hAnsi="Times New Roman"/>
              </w:rPr>
              <w:t>25243  05</w:t>
            </w:r>
            <w:proofErr w:type="gramEnd"/>
            <w:r w:rsidRPr="00BA08A0">
              <w:rPr>
                <w:rFonts w:ascii="Times New Roman" w:hAnsi="Times New Roman"/>
              </w:rPr>
              <w:t xml:space="preserve">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2B932A0" w14:textId="77777777" w:rsidR="001316E2" w:rsidRPr="00BA08A0" w:rsidRDefault="001316E2" w:rsidP="00B46DAF">
            <w:pPr>
              <w:rPr>
                <w:rFonts w:ascii="Times New Roman" w:hAnsi="Times New Roman"/>
              </w:rPr>
            </w:pPr>
            <w:r w:rsidRPr="00BA08A0">
              <w:rPr>
                <w:rFonts w:ascii="Times New Roman" w:hAnsi="Times New Roman"/>
              </w:rPr>
              <w:t>Субсидии бюджетам муниципальных районов на строительство и реконструкцию (модернизацию) объектов питьевого водоснабжения</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D80F33" w14:textId="77777777" w:rsidR="001316E2" w:rsidRPr="00BA08A0" w:rsidRDefault="001316E2" w:rsidP="00B46DAF">
            <w:pPr>
              <w:jc w:val="center"/>
              <w:rPr>
                <w:rFonts w:ascii="Times New Roman" w:hAnsi="Times New Roman"/>
              </w:rPr>
            </w:pPr>
            <w:r w:rsidRPr="00BA08A0">
              <w:rPr>
                <w:rFonts w:ascii="Times New Roman" w:hAnsi="Times New Roman"/>
              </w:rPr>
              <w:t>271 235,9</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6CCBE0A8" w14:textId="77777777" w:rsidR="001316E2" w:rsidRPr="00BA08A0" w:rsidRDefault="001316E2" w:rsidP="00B46DAF">
            <w:pPr>
              <w:jc w:val="center"/>
              <w:rPr>
                <w:rFonts w:ascii="Times New Roman" w:hAnsi="Times New Roman"/>
              </w:rPr>
            </w:pPr>
            <w:r w:rsidRPr="00BA08A0">
              <w:rPr>
                <w:rFonts w:ascii="Times New Roman" w:hAnsi="Times New Roman"/>
              </w:rPr>
              <w:t>0,0</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647671A8" w14:textId="77777777" w:rsidR="001316E2" w:rsidRPr="00BA08A0" w:rsidRDefault="001316E2" w:rsidP="00B46DAF">
            <w:pPr>
              <w:jc w:val="center"/>
              <w:rPr>
                <w:rFonts w:ascii="Times New Roman" w:hAnsi="Times New Roman"/>
              </w:rPr>
            </w:pPr>
            <w:r w:rsidRPr="00BA08A0">
              <w:rPr>
                <w:rFonts w:ascii="Times New Roman" w:hAnsi="Times New Roman"/>
              </w:rPr>
              <w:t>0,0</w:t>
            </w:r>
          </w:p>
        </w:tc>
      </w:tr>
      <w:tr w:rsidR="001316E2" w:rsidRPr="00BA08A0" w14:paraId="7BCB73C7" w14:textId="77777777" w:rsidTr="00B46DAF">
        <w:trPr>
          <w:gridBefore w:val="1"/>
          <w:wBefore w:w="7" w:type="pct"/>
          <w:trHeight w:val="1107"/>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BD6517"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lastRenderedPageBreak/>
              <w:t xml:space="preserve">2 02 </w:t>
            </w:r>
            <w:proofErr w:type="gramStart"/>
            <w:r w:rsidRPr="00BA08A0">
              <w:rPr>
                <w:rFonts w:ascii="Times New Roman" w:hAnsi="Times New Roman"/>
                <w:color w:val="000000"/>
              </w:rPr>
              <w:t>25304  00</w:t>
            </w:r>
            <w:proofErr w:type="gramEnd"/>
            <w:r w:rsidRPr="00BA08A0">
              <w:rPr>
                <w:rFonts w:ascii="Times New Roman" w:hAnsi="Times New Roman"/>
                <w:color w:val="000000"/>
              </w:rPr>
              <w:t xml:space="preserve">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3DBFD0B" w14:textId="77777777" w:rsidR="001316E2" w:rsidRPr="00BA08A0" w:rsidRDefault="001316E2" w:rsidP="00B46DAF">
            <w:pPr>
              <w:spacing w:before="100" w:after="100"/>
              <w:ind w:left="60" w:right="60"/>
              <w:rPr>
                <w:rFonts w:ascii="Times New Roman" w:hAnsi="Times New Roman"/>
                <w:sz w:val="23"/>
                <w:szCs w:val="23"/>
              </w:rPr>
            </w:pPr>
            <w:r w:rsidRPr="00BA08A0">
              <w:rPr>
                <w:rFonts w:ascii="Times New Roman" w:hAnsi="Times New Roman"/>
                <w:sz w:val="23"/>
                <w:szCs w:val="23"/>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877918" w14:textId="77777777" w:rsidR="001316E2" w:rsidRPr="00BA08A0" w:rsidRDefault="001316E2" w:rsidP="00B46DAF">
            <w:pPr>
              <w:jc w:val="center"/>
              <w:rPr>
                <w:rFonts w:ascii="Times New Roman" w:hAnsi="Times New Roman"/>
              </w:rPr>
            </w:pPr>
            <w:r w:rsidRPr="00BA08A0">
              <w:rPr>
                <w:rFonts w:ascii="Times New Roman" w:hAnsi="Times New Roman"/>
              </w:rPr>
              <w:t>30 134,9</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1D3D6F5A" w14:textId="77777777" w:rsidR="001316E2" w:rsidRPr="00BA08A0" w:rsidRDefault="001316E2" w:rsidP="00B46DAF">
            <w:pPr>
              <w:jc w:val="center"/>
              <w:rPr>
                <w:rFonts w:ascii="Times New Roman" w:hAnsi="Times New Roman"/>
              </w:rPr>
            </w:pPr>
            <w:r w:rsidRPr="00BA08A0">
              <w:rPr>
                <w:rFonts w:ascii="Times New Roman" w:hAnsi="Times New Roman"/>
              </w:rPr>
              <w:t>29 528,1</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58E59D2C" w14:textId="77777777" w:rsidR="001316E2" w:rsidRPr="00BA08A0" w:rsidRDefault="001316E2" w:rsidP="00B46DAF">
            <w:pPr>
              <w:jc w:val="center"/>
              <w:rPr>
                <w:rFonts w:ascii="Times New Roman" w:hAnsi="Times New Roman"/>
              </w:rPr>
            </w:pPr>
            <w:r w:rsidRPr="00BA08A0">
              <w:rPr>
                <w:rFonts w:ascii="Times New Roman" w:hAnsi="Times New Roman"/>
              </w:rPr>
              <w:t>0,0</w:t>
            </w:r>
          </w:p>
        </w:tc>
      </w:tr>
      <w:tr w:rsidR="001316E2" w:rsidRPr="00BA08A0" w14:paraId="587DE855" w14:textId="77777777" w:rsidTr="00B46DAF">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258E7B"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 xml:space="preserve">2 02 </w:t>
            </w:r>
            <w:proofErr w:type="gramStart"/>
            <w:r w:rsidRPr="00BA08A0">
              <w:rPr>
                <w:rFonts w:ascii="Times New Roman" w:hAnsi="Times New Roman"/>
                <w:color w:val="000000"/>
              </w:rPr>
              <w:t>25304  05</w:t>
            </w:r>
            <w:proofErr w:type="gramEnd"/>
            <w:r w:rsidRPr="00BA08A0">
              <w:rPr>
                <w:rFonts w:ascii="Times New Roman" w:hAnsi="Times New Roman"/>
                <w:color w:val="000000"/>
              </w:rPr>
              <w:t xml:space="preserve">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6D7E1D3" w14:textId="77777777" w:rsidR="001316E2" w:rsidRPr="00BA08A0" w:rsidRDefault="001316E2" w:rsidP="00B46DAF">
            <w:pPr>
              <w:spacing w:before="100" w:after="100"/>
              <w:ind w:left="60" w:right="60"/>
              <w:rPr>
                <w:rFonts w:ascii="Times New Roman" w:hAnsi="Times New Roman"/>
                <w:sz w:val="23"/>
                <w:szCs w:val="23"/>
              </w:rPr>
            </w:pPr>
            <w:r w:rsidRPr="00BA08A0">
              <w:rPr>
                <w:rFonts w:ascii="Times New Roman" w:hAnsi="Times New Roman"/>
                <w:sz w:val="23"/>
                <w:szCs w:val="23"/>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FF06AA" w14:textId="77777777" w:rsidR="001316E2" w:rsidRPr="00BA08A0" w:rsidRDefault="001316E2" w:rsidP="00B46DAF">
            <w:pPr>
              <w:jc w:val="center"/>
              <w:rPr>
                <w:rFonts w:ascii="Times New Roman" w:hAnsi="Times New Roman"/>
              </w:rPr>
            </w:pPr>
            <w:r w:rsidRPr="00BA08A0">
              <w:rPr>
                <w:rFonts w:ascii="Times New Roman" w:hAnsi="Times New Roman"/>
              </w:rPr>
              <w:t>30 134,9</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2CAF6547" w14:textId="77777777" w:rsidR="001316E2" w:rsidRPr="00BA08A0" w:rsidRDefault="001316E2" w:rsidP="00B46DAF">
            <w:pPr>
              <w:jc w:val="center"/>
              <w:rPr>
                <w:rFonts w:ascii="Times New Roman" w:hAnsi="Times New Roman"/>
              </w:rPr>
            </w:pPr>
            <w:r w:rsidRPr="00BA08A0">
              <w:rPr>
                <w:rFonts w:ascii="Times New Roman" w:hAnsi="Times New Roman"/>
              </w:rPr>
              <w:t>29 528,1</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5FCD0D23" w14:textId="77777777" w:rsidR="001316E2" w:rsidRPr="00BA08A0" w:rsidRDefault="001316E2" w:rsidP="00B46DAF">
            <w:pPr>
              <w:jc w:val="center"/>
              <w:rPr>
                <w:rFonts w:ascii="Times New Roman" w:hAnsi="Times New Roman"/>
              </w:rPr>
            </w:pPr>
            <w:r w:rsidRPr="00BA08A0">
              <w:rPr>
                <w:rFonts w:ascii="Times New Roman" w:hAnsi="Times New Roman"/>
              </w:rPr>
              <w:t>0,0</w:t>
            </w:r>
          </w:p>
        </w:tc>
      </w:tr>
      <w:tr w:rsidR="001316E2" w:rsidRPr="00BA08A0" w14:paraId="3D165E45" w14:textId="77777777" w:rsidTr="00B46DAF">
        <w:trPr>
          <w:gridBefore w:val="1"/>
          <w:wBefore w:w="7" w:type="pct"/>
          <w:trHeight w:val="554"/>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46DEF1"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 xml:space="preserve">2 02 </w:t>
            </w:r>
            <w:proofErr w:type="gramStart"/>
            <w:r w:rsidRPr="00BA08A0">
              <w:rPr>
                <w:rFonts w:ascii="Times New Roman" w:hAnsi="Times New Roman"/>
                <w:color w:val="000000"/>
              </w:rPr>
              <w:t>25497  00</w:t>
            </w:r>
            <w:proofErr w:type="gramEnd"/>
            <w:r w:rsidRPr="00BA08A0">
              <w:rPr>
                <w:rFonts w:ascii="Times New Roman" w:hAnsi="Times New Roman"/>
                <w:color w:val="000000"/>
              </w:rPr>
              <w:t xml:space="preserve"> 0000150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6E3AA21" w14:textId="77777777" w:rsidR="001316E2" w:rsidRPr="00BA08A0" w:rsidRDefault="001316E2" w:rsidP="00B46DAF">
            <w:pPr>
              <w:spacing w:before="100" w:after="100"/>
              <w:ind w:right="60"/>
              <w:rPr>
                <w:rFonts w:ascii="Times New Roman" w:hAnsi="Times New Roman"/>
                <w:sz w:val="23"/>
                <w:szCs w:val="23"/>
              </w:rPr>
            </w:pPr>
            <w:r w:rsidRPr="00BA08A0">
              <w:rPr>
                <w:rFonts w:ascii="Times New Roman" w:hAnsi="Times New Roman"/>
                <w:sz w:val="23"/>
                <w:szCs w:val="23"/>
              </w:rPr>
              <w:t>Субсидии бюджетам на реализацию мероприятий по обеспечению жильем молодых семей</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7028117" w14:textId="77777777" w:rsidR="001316E2" w:rsidRPr="00BA08A0" w:rsidRDefault="001316E2" w:rsidP="00B46DAF">
            <w:pPr>
              <w:jc w:val="center"/>
              <w:rPr>
                <w:rFonts w:ascii="Times New Roman" w:hAnsi="Times New Roman"/>
              </w:rPr>
            </w:pPr>
            <w:r w:rsidRPr="00BA08A0">
              <w:rPr>
                <w:rFonts w:ascii="Times New Roman" w:hAnsi="Times New Roman"/>
              </w:rPr>
              <w:t>2 974,5</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261F25AD" w14:textId="77777777" w:rsidR="001316E2" w:rsidRPr="00BA08A0" w:rsidRDefault="001316E2" w:rsidP="00B46DAF">
            <w:pPr>
              <w:jc w:val="center"/>
              <w:rPr>
                <w:rFonts w:ascii="Times New Roman" w:hAnsi="Times New Roman"/>
              </w:rPr>
            </w:pPr>
            <w:r w:rsidRPr="00BA08A0">
              <w:rPr>
                <w:rFonts w:ascii="Times New Roman" w:hAnsi="Times New Roman"/>
              </w:rPr>
              <w:t>3 307,4</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13F51AEB" w14:textId="77777777" w:rsidR="001316E2" w:rsidRPr="00BA08A0" w:rsidRDefault="001316E2" w:rsidP="00B46DAF">
            <w:pPr>
              <w:jc w:val="center"/>
              <w:rPr>
                <w:rFonts w:ascii="Times New Roman" w:hAnsi="Times New Roman"/>
              </w:rPr>
            </w:pPr>
            <w:r w:rsidRPr="00BA08A0">
              <w:rPr>
                <w:rFonts w:ascii="Times New Roman" w:hAnsi="Times New Roman"/>
              </w:rPr>
              <w:t>0,0</w:t>
            </w:r>
          </w:p>
        </w:tc>
      </w:tr>
      <w:tr w:rsidR="001316E2" w:rsidRPr="00BA08A0" w14:paraId="1B745875" w14:textId="77777777" w:rsidTr="00B46DAF">
        <w:trPr>
          <w:gridBefore w:val="1"/>
          <w:wBefore w:w="7" w:type="pct"/>
          <w:trHeight w:val="684"/>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2B600D"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 xml:space="preserve">2 02 </w:t>
            </w:r>
            <w:proofErr w:type="gramStart"/>
            <w:r w:rsidRPr="00BA08A0">
              <w:rPr>
                <w:rFonts w:ascii="Times New Roman" w:hAnsi="Times New Roman"/>
                <w:color w:val="000000"/>
              </w:rPr>
              <w:t>25497  05</w:t>
            </w:r>
            <w:proofErr w:type="gramEnd"/>
            <w:r w:rsidRPr="00BA08A0">
              <w:rPr>
                <w:rFonts w:ascii="Times New Roman" w:hAnsi="Times New Roman"/>
                <w:color w:val="000000"/>
              </w:rPr>
              <w:t xml:space="preserve"> 0000150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110842E" w14:textId="77777777" w:rsidR="001316E2" w:rsidRPr="00BA08A0" w:rsidRDefault="001316E2" w:rsidP="00B46DAF">
            <w:pPr>
              <w:spacing w:before="100" w:after="100"/>
              <w:ind w:right="60"/>
              <w:rPr>
                <w:rFonts w:ascii="Times New Roman" w:hAnsi="Times New Roman"/>
                <w:sz w:val="23"/>
                <w:szCs w:val="23"/>
              </w:rPr>
            </w:pPr>
            <w:r w:rsidRPr="00BA08A0">
              <w:rPr>
                <w:rFonts w:ascii="Times New Roman" w:hAnsi="Times New Roman"/>
                <w:sz w:val="23"/>
                <w:szCs w:val="23"/>
              </w:rPr>
              <w:t>Субсидии бюджетам муниципальных районов на реализацию мероприятий по обеспечению жильем молодых семей</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AB87B0" w14:textId="77777777" w:rsidR="001316E2" w:rsidRPr="00BA08A0" w:rsidRDefault="001316E2" w:rsidP="00B46DAF">
            <w:pPr>
              <w:jc w:val="center"/>
              <w:rPr>
                <w:rFonts w:ascii="Times New Roman" w:hAnsi="Times New Roman"/>
              </w:rPr>
            </w:pPr>
            <w:r w:rsidRPr="00BA08A0">
              <w:rPr>
                <w:rFonts w:ascii="Times New Roman" w:hAnsi="Times New Roman"/>
              </w:rPr>
              <w:t>2 974,5</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5C8166DE" w14:textId="77777777" w:rsidR="001316E2" w:rsidRPr="00BA08A0" w:rsidRDefault="001316E2" w:rsidP="00B46DAF">
            <w:pPr>
              <w:jc w:val="center"/>
              <w:rPr>
                <w:rFonts w:ascii="Times New Roman" w:hAnsi="Times New Roman"/>
              </w:rPr>
            </w:pPr>
            <w:r w:rsidRPr="00BA08A0">
              <w:rPr>
                <w:rFonts w:ascii="Times New Roman" w:hAnsi="Times New Roman"/>
              </w:rPr>
              <w:t>3 307,4</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6B5448A8" w14:textId="77777777" w:rsidR="001316E2" w:rsidRPr="00BA08A0" w:rsidRDefault="001316E2" w:rsidP="00B46DAF">
            <w:pPr>
              <w:jc w:val="center"/>
              <w:rPr>
                <w:rFonts w:ascii="Times New Roman" w:hAnsi="Times New Roman"/>
              </w:rPr>
            </w:pPr>
            <w:r w:rsidRPr="00BA08A0">
              <w:rPr>
                <w:rFonts w:ascii="Times New Roman" w:hAnsi="Times New Roman"/>
              </w:rPr>
              <w:t>0,0</w:t>
            </w:r>
          </w:p>
        </w:tc>
      </w:tr>
      <w:tr w:rsidR="001316E2" w:rsidRPr="00BA08A0" w14:paraId="34E4E78F" w14:textId="77777777" w:rsidTr="00B46DAF">
        <w:trPr>
          <w:gridBefore w:val="1"/>
          <w:wBefore w:w="7" w:type="pct"/>
          <w:trHeight w:val="405"/>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724B0E"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 xml:space="preserve">2 02 </w:t>
            </w:r>
            <w:proofErr w:type="gramStart"/>
            <w:r w:rsidRPr="00BA08A0">
              <w:rPr>
                <w:rFonts w:ascii="Times New Roman" w:hAnsi="Times New Roman"/>
                <w:color w:val="000000"/>
              </w:rPr>
              <w:t>25786  00</w:t>
            </w:r>
            <w:proofErr w:type="gramEnd"/>
            <w:r w:rsidRPr="00BA08A0">
              <w:rPr>
                <w:rFonts w:ascii="Times New Roman" w:hAnsi="Times New Roman"/>
                <w:color w:val="000000"/>
              </w:rPr>
              <w:t xml:space="preserve"> 0000150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B64E07" w14:textId="77777777" w:rsidR="001316E2" w:rsidRPr="00BA08A0" w:rsidRDefault="001316E2" w:rsidP="00B46DAF">
            <w:pPr>
              <w:spacing w:before="100" w:after="100"/>
              <w:ind w:right="60"/>
              <w:rPr>
                <w:rFonts w:ascii="Times New Roman" w:hAnsi="Times New Roman"/>
                <w:sz w:val="23"/>
                <w:szCs w:val="23"/>
              </w:rPr>
            </w:pPr>
            <w:r w:rsidRPr="00BA08A0">
              <w:rPr>
                <w:rFonts w:ascii="Times New Roman" w:hAnsi="Times New Roman"/>
                <w:color w:val="000000"/>
                <w:shd w:val="clear" w:color="auto" w:fill="FFFFFF"/>
              </w:rPr>
              <w:t>Субсидии бюджетам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w:t>
            </w:r>
            <w:bookmarkStart w:id="0" w:name="l10176"/>
            <w:bookmarkEnd w:id="0"/>
            <w:r w:rsidRPr="00BA08A0">
              <w:rPr>
                <w:rFonts w:ascii="Times New Roman" w:hAnsi="Times New Roman"/>
                <w:color w:val="000000"/>
                <w:shd w:val="clear" w:color="auto" w:fill="FFFFFF"/>
              </w:rPr>
              <w:t>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DC1246" w14:textId="77777777" w:rsidR="001316E2" w:rsidRPr="00BA08A0" w:rsidRDefault="001316E2" w:rsidP="00B46DAF">
            <w:pPr>
              <w:jc w:val="center"/>
              <w:rPr>
                <w:rFonts w:ascii="Times New Roman" w:hAnsi="Times New Roman"/>
              </w:rPr>
            </w:pPr>
            <w:r w:rsidRPr="00BA08A0">
              <w:rPr>
                <w:rFonts w:ascii="Times New Roman" w:hAnsi="Times New Roman"/>
              </w:rPr>
              <w:t>757,5</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61B5D5F4" w14:textId="77777777" w:rsidR="001316E2" w:rsidRPr="00BA08A0" w:rsidRDefault="001316E2" w:rsidP="00B46DAF">
            <w:pPr>
              <w:jc w:val="center"/>
              <w:rPr>
                <w:rFonts w:ascii="Times New Roman" w:hAnsi="Times New Roman"/>
              </w:rPr>
            </w:pPr>
            <w:r w:rsidRPr="00BA08A0">
              <w:rPr>
                <w:rFonts w:ascii="Times New Roman" w:hAnsi="Times New Roman"/>
              </w:rPr>
              <w:t>0,0</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17DDD945" w14:textId="77777777" w:rsidR="001316E2" w:rsidRPr="00BA08A0" w:rsidRDefault="001316E2" w:rsidP="00B46DAF">
            <w:pPr>
              <w:jc w:val="center"/>
              <w:rPr>
                <w:rFonts w:ascii="Times New Roman" w:hAnsi="Times New Roman"/>
              </w:rPr>
            </w:pPr>
            <w:r w:rsidRPr="00BA08A0">
              <w:rPr>
                <w:rFonts w:ascii="Times New Roman" w:hAnsi="Times New Roman"/>
              </w:rPr>
              <w:t>0,0</w:t>
            </w:r>
          </w:p>
        </w:tc>
      </w:tr>
      <w:tr w:rsidR="001316E2" w:rsidRPr="00BA08A0" w14:paraId="12F7873E" w14:textId="77777777" w:rsidTr="00B46DAF">
        <w:trPr>
          <w:gridBefore w:val="1"/>
          <w:wBefore w:w="7" w:type="pct"/>
          <w:trHeight w:val="405"/>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943B54"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 xml:space="preserve">2 02 </w:t>
            </w:r>
            <w:proofErr w:type="gramStart"/>
            <w:r w:rsidRPr="00BA08A0">
              <w:rPr>
                <w:rFonts w:ascii="Times New Roman" w:hAnsi="Times New Roman"/>
                <w:color w:val="000000"/>
              </w:rPr>
              <w:t>25786  05</w:t>
            </w:r>
            <w:proofErr w:type="gramEnd"/>
            <w:r w:rsidRPr="00BA08A0">
              <w:rPr>
                <w:rFonts w:ascii="Times New Roman" w:hAnsi="Times New Roman"/>
                <w:color w:val="000000"/>
              </w:rPr>
              <w:t xml:space="preserve"> 0000150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DB4F24F" w14:textId="77777777" w:rsidR="001316E2" w:rsidRPr="00BA08A0" w:rsidRDefault="001316E2" w:rsidP="00B46DAF">
            <w:pPr>
              <w:spacing w:before="100" w:after="100"/>
              <w:ind w:right="60"/>
              <w:rPr>
                <w:rFonts w:ascii="Times New Roman" w:hAnsi="Times New Roman"/>
                <w:sz w:val="23"/>
                <w:szCs w:val="23"/>
              </w:rPr>
            </w:pPr>
            <w:r w:rsidRPr="00BA08A0">
              <w:rPr>
                <w:rFonts w:ascii="Times New Roman" w:hAnsi="Times New Roman"/>
                <w:color w:val="000000"/>
                <w:shd w:val="clear" w:color="auto" w:fill="FFFFFF"/>
              </w:rPr>
              <w:t>Субсидии бюджетам муниципальных районов на обеспечение оснащения государственных и муниципальных </w:t>
            </w:r>
            <w:bookmarkStart w:id="1" w:name="l10177"/>
            <w:bookmarkEnd w:id="1"/>
            <w:r w:rsidRPr="00BA08A0">
              <w:rPr>
                <w:rFonts w:ascii="Times New Roman" w:hAnsi="Times New Roman"/>
                <w:color w:val="000000"/>
                <w:shd w:val="clear" w:color="auto" w:fill="FFFFFF"/>
              </w:rPr>
              <w:t>общеобразовательных организаций, в том числе структурных подразделений указанных </w:t>
            </w:r>
            <w:bookmarkStart w:id="2" w:name="l6512"/>
            <w:bookmarkEnd w:id="2"/>
            <w:r w:rsidRPr="00BA08A0">
              <w:rPr>
                <w:rFonts w:ascii="Times New Roman" w:hAnsi="Times New Roman"/>
                <w:color w:val="000000"/>
                <w:shd w:val="clear" w:color="auto" w:fill="FFFFFF"/>
              </w:rPr>
              <w:t>организаций, государственными символами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C0B703" w14:textId="77777777" w:rsidR="001316E2" w:rsidRPr="00BA08A0" w:rsidRDefault="001316E2" w:rsidP="00B46DAF">
            <w:pPr>
              <w:jc w:val="center"/>
              <w:rPr>
                <w:rFonts w:ascii="Times New Roman" w:hAnsi="Times New Roman"/>
              </w:rPr>
            </w:pPr>
            <w:r w:rsidRPr="00BA08A0">
              <w:rPr>
                <w:rFonts w:ascii="Times New Roman" w:hAnsi="Times New Roman"/>
              </w:rPr>
              <w:t>757,5</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6939C0BC" w14:textId="77777777" w:rsidR="001316E2" w:rsidRPr="00BA08A0" w:rsidRDefault="001316E2" w:rsidP="00B46DAF">
            <w:pPr>
              <w:jc w:val="center"/>
              <w:rPr>
                <w:rFonts w:ascii="Times New Roman" w:hAnsi="Times New Roman"/>
              </w:rPr>
            </w:pPr>
            <w:r w:rsidRPr="00BA08A0">
              <w:rPr>
                <w:rFonts w:ascii="Times New Roman" w:hAnsi="Times New Roman"/>
              </w:rPr>
              <w:t>0,0</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67A3D38C" w14:textId="77777777" w:rsidR="001316E2" w:rsidRPr="00BA08A0" w:rsidRDefault="001316E2" w:rsidP="00B46DAF">
            <w:pPr>
              <w:jc w:val="center"/>
              <w:rPr>
                <w:rFonts w:ascii="Times New Roman" w:hAnsi="Times New Roman"/>
              </w:rPr>
            </w:pPr>
            <w:r w:rsidRPr="00BA08A0">
              <w:rPr>
                <w:rFonts w:ascii="Times New Roman" w:hAnsi="Times New Roman"/>
              </w:rPr>
              <w:t>0,0</w:t>
            </w:r>
          </w:p>
        </w:tc>
      </w:tr>
      <w:tr w:rsidR="001316E2" w:rsidRPr="00BA08A0" w14:paraId="0CFA2484" w14:textId="77777777" w:rsidTr="00B46DAF">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0BFFC9"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lastRenderedPageBreak/>
              <w:t>2 02 29999 00 0000 150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608695" w14:textId="77777777" w:rsidR="001316E2" w:rsidRPr="00BA08A0" w:rsidRDefault="001316E2" w:rsidP="00B46DAF">
            <w:pPr>
              <w:rPr>
                <w:rFonts w:ascii="Times New Roman" w:hAnsi="Times New Roman"/>
                <w:color w:val="000000"/>
                <w:sz w:val="23"/>
                <w:szCs w:val="23"/>
              </w:rPr>
            </w:pPr>
            <w:r w:rsidRPr="00BA08A0">
              <w:rPr>
                <w:rFonts w:ascii="Times New Roman" w:hAnsi="Times New Roman"/>
                <w:color w:val="000000"/>
                <w:sz w:val="23"/>
                <w:szCs w:val="23"/>
              </w:rPr>
              <w:t>Прочие субсидии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17BD52" w14:textId="77777777" w:rsidR="001316E2" w:rsidRPr="00BA08A0" w:rsidRDefault="001316E2" w:rsidP="00B46DAF">
            <w:pPr>
              <w:jc w:val="center"/>
              <w:rPr>
                <w:rFonts w:ascii="Times New Roman" w:hAnsi="Times New Roman"/>
              </w:rPr>
            </w:pPr>
            <w:r w:rsidRPr="00BA08A0">
              <w:rPr>
                <w:rFonts w:ascii="Times New Roman" w:hAnsi="Times New Roman"/>
              </w:rPr>
              <w:t>204 884,0</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43C6DFA9" w14:textId="77777777" w:rsidR="001316E2" w:rsidRPr="00BA08A0" w:rsidRDefault="001316E2" w:rsidP="00B46DAF">
            <w:pPr>
              <w:jc w:val="center"/>
              <w:rPr>
                <w:rFonts w:ascii="Times New Roman" w:hAnsi="Times New Roman"/>
              </w:rPr>
            </w:pPr>
            <w:r w:rsidRPr="00BA08A0">
              <w:rPr>
                <w:rFonts w:ascii="Times New Roman" w:hAnsi="Times New Roman"/>
              </w:rPr>
              <w:t>8 047,3</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3F7F2D50" w14:textId="77777777" w:rsidR="001316E2" w:rsidRPr="00BA08A0" w:rsidRDefault="001316E2" w:rsidP="00B46DAF">
            <w:pPr>
              <w:jc w:val="center"/>
              <w:rPr>
                <w:rFonts w:ascii="Times New Roman" w:hAnsi="Times New Roman"/>
              </w:rPr>
            </w:pPr>
            <w:r w:rsidRPr="00BA08A0">
              <w:rPr>
                <w:rFonts w:ascii="Times New Roman" w:hAnsi="Times New Roman"/>
              </w:rPr>
              <w:t>11 096,8</w:t>
            </w:r>
          </w:p>
        </w:tc>
      </w:tr>
      <w:tr w:rsidR="001316E2" w:rsidRPr="00BA08A0" w14:paraId="209D16D4" w14:textId="77777777" w:rsidTr="00B46DAF">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57963F"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2 02 29999 05 0000 150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22BD4DE" w14:textId="77777777" w:rsidR="001316E2" w:rsidRPr="00BA08A0" w:rsidRDefault="001316E2" w:rsidP="00B46DAF">
            <w:pPr>
              <w:rPr>
                <w:rFonts w:ascii="Times New Roman" w:hAnsi="Times New Roman"/>
                <w:color w:val="000000"/>
                <w:sz w:val="23"/>
                <w:szCs w:val="23"/>
              </w:rPr>
            </w:pPr>
            <w:r w:rsidRPr="00BA08A0">
              <w:rPr>
                <w:rFonts w:ascii="Times New Roman" w:hAnsi="Times New Roman"/>
                <w:color w:val="000000"/>
                <w:sz w:val="23"/>
                <w:szCs w:val="23"/>
              </w:rPr>
              <w:t>Прочие субсидии бюджетам муниципальных районов</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92045D" w14:textId="77777777" w:rsidR="001316E2" w:rsidRPr="00BA08A0" w:rsidRDefault="001316E2" w:rsidP="00B46DAF">
            <w:pPr>
              <w:jc w:val="center"/>
              <w:rPr>
                <w:rFonts w:ascii="Times New Roman" w:hAnsi="Times New Roman"/>
              </w:rPr>
            </w:pPr>
            <w:r w:rsidRPr="00BA08A0">
              <w:rPr>
                <w:rFonts w:ascii="Times New Roman" w:hAnsi="Times New Roman"/>
              </w:rPr>
              <w:t>204 884,0</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0ABE5B14" w14:textId="77777777" w:rsidR="001316E2" w:rsidRPr="00BA08A0" w:rsidRDefault="001316E2" w:rsidP="00B46DAF">
            <w:pPr>
              <w:jc w:val="center"/>
              <w:rPr>
                <w:rFonts w:ascii="Times New Roman" w:hAnsi="Times New Roman"/>
              </w:rPr>
            </w:pPr>
            <w:r w:rsidRPr="00BA08A0">
              <w:rPr>
                <w:rFonts w:ascii="Times New Roman" w:hAnsi="Times New Roman"/>
              </w:rPr>
              <w:t>8 047,3</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43B8B8FA" w14:textId="77777777" w:rsidR="001316E2" w:rsidRPr="00BA08A0" w:rsidRDefault="001316E2" w:rsidP="00B46DAF">
            <w:pPr>
              <w:jc w:val="center"/>
              <w:rPr>
                <w:rFonts w:ascii="Times New Roman" w:hAnsi="Times New Roman"/>
              </w:rPr>
            </w:pPr>
            <w:r w:rsidRPr="00BA08A0">
              <w:rPr>
                <w:rFonts w:ascii="Times New Roman" w:hAnsi="Times New Roman"/>
              </w:rPr>
              <w:t>11 096,8</w:t>
            </w:r>
          </w:p>
        </w:tc>
      </w:tr>
      <w:tr w:rsidR="001316E2" w:rsidRPr="00BA08A0" w14:paraId="6AB7ABFD" w14:textId="77777777" w:rsidTr="00B46DAF">
        <w:trPr>
          <w:gridBefore w:val="1"/>
          <w:wBefore w:w="7" w:type="pct"/>
          <w:trHeight w:val="127"/>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818BD9"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2 02 30000 00 0000 150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5DECC97" w14:textId="77777777" w:rsidR="001316E2" w:rsidRPr="00BA08A0" w:rsidRDefault="001316E2" w:rsidP="00B46DAF">
            <w:pPr>
              <w:rPr>
                <w:rFonts w:ascii="Times New Roman" w:hAnsi="Times New Roman"/>
                <w:color w:val="000000"/>
                <w:sz w:val="23"/>
                <w:szCs w:val="23"/>
              </w:rPr>
            </w:pPr>
            <w:r w:rsidRPr="00BA08A0">
              <w:rPr>
                <w:rFonts w:ascii="Times New Roman" w:hAnsi="Times New Roman"/>
                <w:color w:val="000000"/>
                <w:sz w:val="23"/>
                <w:szCs w:val="23"/>
              </w:rPr>
              <w:t>Субвенции бюджетам бюджетной системы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5B7EA5" w14:textId="77777777" w:rsidR="001316E2" w:rsidRPr="00BA08A0" w:rsidRDefault="001316E2" w:rsidP="00B46DAF">
            <w:pPr>
              <w:jc w:val="center"/>
              <w:rPr>
                <w:rFonts w:ascii="Times New Roman" w:hAnsi="Times New Roman"/>
              </w:rPr>
            </w:pPr>
            <w:r w:rsidRPr="00BA08A0">
              <w:rPr>
                <w:rFonts w:ascii="Times New Roman" w:hAnsi="Times New Roman"/>
              </w:rPr>
              <w:t>890511,9</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141645DA" w14:textId="77777777" w:rsidR="001316E2" w:rsidRPr="00BA08A0" w:rsidRDefault="001316E2" w:rsidP="00B46DAF">
            <w:pPr>
              <w:jc w:val="center"/>
              <w:rPr>
                <w:rFonts w:ascii="Times New Roman" w:hAnsi="Times New Roman"/>
              </w:rPr>
            </w:pPr>
            <w:r w:rsidRPr="00BA08A0">
              <w:rPr>
                <w:rFonts w:ascii="Times New Roman" w:hAnsi="Times New Roman"/>
              </w:rPr>
              <w:t>887 556,3</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358281BB" w14:textId="77777777" w:rsidR="001316E2" w:rsidRPr="00BA08A0" w:rsidRDefault="001316E2" w:rsidP="00B46DAF">
            <w:pPr>
              <w:jc w:val="center"/>
              <w:rPr>
                <w:rFonts w:ascii="Times New Roman" w:hAnsi="Times New Roman"/>
              </w:rPr>
            </w:pPr>
            <w:r w:rsidRPr="00BA08A0">
              <w:rPr>
                <w:rFonts w:ascii="Times New Roman" w:hAnsi="Times New Roman"/>
              </w:rPr>
              <w:t>900 818,9</w:t>
            </w:r>
          </w:p>
        </w:tc>
      </w:tr>
      <w:tr w:rsidR="001316E2" w:rsidRPr="00BA08A0" w14:paraId="27D5BEA3" w14:textId="77777777" w:rsidTr="00B46DAF">
        <w:trPr>
          <w:gridBefore w:val="1"/>
          <w:wBefore w:w="7" w:type="pct"/>
          <w:trHeight w:val="55"/>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4DE693"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2 02 30024 00 0000 150</w:t>
            </w:r>
          </w:p>
          <w:p w14:paraId="7E934AD3" w14:textId="77777777" w:rsidR="001316E2" w:rsidRPr="00BA08A0" w:rsidRDefault="001316E2" w:rsidP="00B46DAF">
            <w:pPr>
              <w:jc w:val="center"/>
              <w:rPr>
                <w:rFonts w:ascii="Times New Roman" w:hAnsi="Times New Roman"/>
              </w:rPr>
            </w:pP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3AA6E0B" w14:textId="77777777" w:rsidR="001316E2" w:rsidRPr="00BA08A0" w:rsidRDefault="001316E2" w:rsidP="00B46DAF">
            <w:pPr>
              <w:rPr>
                <w:rFonts w:ascii="Times New Roman" w:hAnsi="Times New Roman"/>
                <w:color w:val="000000"/>
                <w:sz w:val="23"/>
                <w:szCs w:val="23"/>
              </w:rPr>
            </w:pPr>
            <w:r w:rsidRPr="00BA08A0">
              <w:rPr>
                <w:rFonts w:ascii="Times New Roman" w:hAnsi="Times New Roman"/>
                <w:color w:val="000000"/>
                <w:sz w:val="23"/>
                <w:szCs w:val="23"/>
              </w:rPr>
              <w:t>Субвенции местным бюджетам на выполнение передаваемых полномочий субъектов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4CA3B0" w14:textId="77777777" w:rsidR="001316E2" w:rsidRPr="00BA08A0" w:rsidRDefault="001316E2" w:rsidP="00B46DAF">
            <w:pPr>
              <w:jc w:val="center"/>
              <w:rPr>
                <w:rFonts w:ascii="Times New Roman" w:hAnsi="Times New Roman"/>
              </w:rPr>
            </w:pPr>
            <w:r w:rsidRPr="00BA08A0">
              <w:rPr>
                <w:rFonts w:ascii="Times New Roman" w:hAnsi="Times New Roman"/>
              </w:rPr>
              <w:t>793 701,2</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53309557" w14:textId="77777777" w:rsidR="001316E2" w:rsidRPr="00BA08A0" w:rsidRDefault="001316E2" w:rsidP="00B46DAF">
            <w:pPr>
              <w:jc w:val="center"/>
              <w:rPr>
                <w:rFonts w:ascii="Times New Roman" w:hAnsi="Times New Roman"/>
              </w:rPr>
            </w:pPr>
            <w:r w:rsidRPr="00BA08A0">
              <w:rPr>
                <w:rFonts w:ascii="Times New Roman" w:hAnsi="Times New Roman"/>
              </w:rPr>
              <w:t>788 535,6</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09DE14EF" w14:textId="77777777" w:rsidR="001316E2" w:rsidRPr="00BA08A0" w:rsidRDefault="001316E2" w:rsidP="00B46DAF">
            <w:pPr>
              <w:jc w:val="center"/>
              <w:rPr>
                <w:rFonts w:ascii="Times New Roman" w:hAnsi="Times New Roman"/>
              </w:rPr>
            </w:pPr>
            <w:r w:rsidRPr="00BA08A0">
              <w:rPr>
                <w:rFonts w:ascii="Times New Roman" w:hAnsi="Times New Roman"/>
              </w:rPr>
              <w:t>826 384,4</w:t>
            </w:r>
          </w:p>
        </w:tc>
      </w:tr>
      <w:tr w:rsidR="001316E2" w:rsidRPr="00BA08A0" w14:paraId="28FE53D8" w14:textId="77777777" w:rsidTr="00B46DAF">
        <w:trPr>
          <w:gridBefore w:val="1"/>
          <w:wBefore w:w="7" w:type="pct"/>
          <w:trHeight w:val="265"/>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FF3454"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2 02 30024 05 0000 150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2874E6F" w14:textId="77777777" w:rsidR="001316E2" w:rsidRPr="00BA08A0" w:rsidRDefault="001316E2" w:rsidP="00B46DAF">
            <w:pPr>
              <w:rPr>
                <w:rFonts w:ascii="Times New Roman" w:hAnsi="Times New Roman"/>
                <w:color w:val="000000"/>
                <w:sz w:val="23"/>
                <w:szCs w:val="23"/>
              </w:rPr>
            </w:pPr>
            <w:r w:rsidRPr="00BA08A0">
              <w:rPr>
                <w:rFonts w:ascii="Times New Roman" w:hAnsi="Times New Roman"/>
                <w:color w:val="000000"/>
                <w:sz w:val="23"/>
                <w:szCs w:val="23"/>
              </w:rPr>
              <w:t>Субвенции бюджетам муниципальных районов на выполнение передаваемых полномочий субъектов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D8E2F3" w14:textId="77777777" w:rsidR="001316E2" w:rsidRPr="00BA08A0" w:rsidRDefault="001316E2" w:rsidP="00B46DAF">
            <w:pPr>
              <w:jc w:val="center"/>
              <w:rPr>
                <w:rFonts w:ascii="Times New Roman" w:hAnsi="Times New Roman"/>
              </w:rPr>
            </w:pPr>
            <w:r w:rsidRPr="00BA08A0">
              <w:rPr>
                <w:rFonts w:ascii="Times New Roman" w:hAnsi="Times New Roman"/>
              </w:rPr>
              <w:t>793 701,2</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3A8749F6" w14:textId="77777777" w:rsidR="001316E2" w:rsidRPr="00BA08A0" w:rsidRDefault="001316E2" w:rsidP="00B46DAF">
            <w:pPr>
              <w:jc w:val="center"/>
              <w:rPr>
                <w:rFonts w:ascii="Times New Roman" w:hAnsi="Times New Roman"/>
              </w:rPr>
            </w:pPr>
            <w:r w:rsidRPr="00BA08A0">
              <w:rPr>
                <w:rFonts w:ascii="Times New Roman" w:hAnsi="Times New Roman"/>
              </w:rPr>
              <w:t>788 535,6</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732D395B" w14:textId="77777777" w:rsidR="001316E2" w:rsidRPr="00BA08A0" w:rsidRDefault="001316E2" w:rsidP="00B46DAF">
            <w:pPr>
              <w:jc w:val="center"/>
              <w:rPr>
                <w:rFonts w:ascii="Times New Roman" w:hAnsi="Times New Roman"/>
              </w:rPr>
            </w:pPr>
            <w:r w:rsidRPr="00BA08A0">
              <w:rPr>
                <w:rFonts w:ascii="Times New Roman" w:hAnsi="Times New Roman"/>
              </w:rPr>
              <w:t>826 384,4</w:t>
            </w:r>
          </w:p>
        </w:tc>
      </w:tr>
      <w:tr w:rsidR="001316E2" w:rsidRPr="00BA08A0" w14:paraId="43ED3D70" w14:textId="77777777" w:rsidTr="00B46DAF">
        <w:trPr>
          <w:gridAfter w:val="1"/>
          <w:wAfter w:w="7" w:type="pct"/>
          <w:trHeight w:val="407"/>
        </w:trPr>
        <w:tc>
          <w:tcPr>
            <w:tcW w:w="128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E33BA4"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2 02 30029 00 0000 150</w:t>
            </w:r>
          </w:p>
          <w:p w14:paraId="0B73E8EF" w14:textId="77777777" w:rsidR="001316E2" w:rsidRPr="00BA08A0" w:rsidRDefault="001316E2" w:rsidP="00B46DAF">
            <w:pPr>
              <w:jc w:val="center"/>
              <w:rPr>
                <w:rFonts w:ascii="Times New Roman" w:hAnsi="Times New Roman"/>
              </w:rPr>
            </w:pPr>
          </w:p>
        </w:tc>
        <w:tc>
          <w:tcPr>
            <w:tcW w:w="15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8BBD0F1" w14:textId="77777777" w:rsidR="001316E2" w:rsidRPr="00BA08A0" w:rsidRDefault="001316E2" w:rsidP="00B46DAF">
            <w:pPr>
              <w:rPr>
                <w:rFonts w:ascii="Times New Roman" w:hAnsi="Times New Roman"/>
                <w:color w:val="000000"/>
                <w:sz w:val="23"/>
                <w:szCs w:val="23"/>
              </w:rPr>
            </w:pPr>
            <w:r w:rsidRPr="00BA08A0">
              <w:rPr>
                <w:rFonts w:ascii="Times New Roman" w:hAnsi="Times New Roman"/>
                <w:color w:val="000000"/>
                <w:sz w:val="23"/>
                <w:szCs w:val="23"/>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2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4BAFA0" w14:textId="77777777" w:rsidR="001316E2" w:rsidRPr="00BA08A0" w:rsidRDefault="001316E2" w:rsidP="00B46DAF">
            <w:pPr>
              <w:jc w:val="center"/>
              <w:rPr>
                <w:rFonts w:ascii="Times New Roman" w:hAnsi="Times New Roman"/>
              </w:rPr>
            </w:pPr>
            <w:r w:rsidRPr="00BA08A0">
              <w:rPr>
                <w:rFonts w:ascii="Times New Roman" w:hAnsi="Times New Roman"/>
              </w:rPr>
              <w:t>6 110,6</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6A9D738D" w14:textId="77777777" w:rsidR="001316E2" w:rsidRPr="00BA08A0" w:rsidRDefault="001316E2" w:rsidP="00B46DAF">
            <w:pPr>
              <w:jc w:val="center"/>
              <w:rPr>
                <w:rFonts w:ascii="Times New Roman" w:hAnsi="Times New Roman"/>
              </w:rPr>
            </w:pPr>
            <w:r w:rsidRPr="00BA08A0">
              <w:rPr>
                <w:rFonts w:ascii="Times New Roman" w:hAnsi="Times New Roman"/>
              </w:rPr>
              <w:t>6 110,6</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3566CDAD" w14:textId="77777777" w:rsidR="001316E2" w:rsidRPr="00BA08A0" w:rsidRDefault="001316E2" w:rsidP="00B46DAF">
            <w:pPr>
              <w:jc w:val="center"/>
              <w:rPr>
                <w:rFonts w:ascii="Times New Roman" w:hAnsi="Times New Roman"/>
              </w:rPr>
            </w:pPr>
            <w:r w:rsidRPr="00BA08A0">
              <w:rPr>
                <w:rFonts w:ascii="Times New Roman" w:hAnsi="Times New Roman"/>
              </w:rPr>
              <w:t>6 110,6</w:t>
            </w:r>
          </w:p>
        </w:tc>
      </w:tr>
      <w:tr w:rsidR="001316E2" w:rsidRPr="00BA08A0" w14:paraId="65D84A84" w14:textId="77777777" w:rsidTr="00B46DAF">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5AD87C" w14:textId="77777777" w:rsidR="001316E2" w:rsidRPr="00BA08A0" w:rsidRDefault="001316E2" w:rsidP="00B46DAF">
            <w:pPr>
              <w:rPr>
                <w:rFonts w:ascii="Times New Roman" w:hAnsi="Times New Roman"/>
                <w:color w:val="000000"/>
              </w:rPr>
            </w:pPr>
            <w:r w:rsidRPr="00BA08A0">
              <w:rPr>
                <w:rFonts w:ascii="Times New Roman" w:hAnsi="Times New Roman"/>
                <w:color w:val="000000"/>
              </w:rPr>
              <w:t>2 02 30029 05 0000 150</w:t>
            </w:r>
          </w:p>
          <w:p w14:paraId="5B301557" w14:textId="77777777" w:rsidR="001316E2" w:rsidRPr="00BA08A0" w:rsidRDefault="001316E2" w:rsidP="00B46DAF">
            <w:pPr>
              <w:jc w:val="center"/>
              <w:rPr>
                <w:rFonts w:ascii="Times New Roman" w:hAnsi="Times New Roman"/>
              </w:rPr>
            </w:pP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EAF9407" w14:textId="77777777" w:rsidR="001316E2" w:rsidRPr="00BA08A0" w:rsidRDefault="001316E2" w:rsidP="00B46DAF">
            <w:pPr>
              <w:rPr>
                <w:rFonts w:ascii="Times New Roman" w:hAnsi="Times New Roman"/>
                <w:color w:val="000000"/>
                <w:sz w:val="23"/>
                <w:szCs w:val="23"/>
              </w:rPr>
            </w:pPr>
            <w:r w:rsidRPr="00BA08A0">
              <w:rPr>
                <w:rFonts w:ascii="Times New Roman" w:hAnsi="Times New Roman"/>
                <w:color w:val="000000"/>
                <w:sz w:val="23"/>
                <w:szCs w:val="23"/>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CEC030" w14:textId="77777777" w:rsidR="001316E2" w:rsidRPr="00BA08A0" w:rsidRDefault="001316E2" w:rsidP="00B46DAF">
            <w:pPr>
              <w:jc w:val="center"/>
              <w:rPr>
                <w:rFonts w:ascii="Times New Roman" w:hAnsi="Times New Roman"/>
              </w:rPr>
            </w:pPr>
            <w:r w:rsidRPr="00BA08A0">
              <w:rPr>
                <w:rFonts w:ascii="Times New Roman" w:hAnsi="Times New Roman"/>
              </w:rPr>
              <w:t>6 110,6</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66AFBDA3" w14:textId="77777777" w:rsidR="001316E2" w:rsidRPr="00BA08A0" w:rsidRDefault="001316E2" w:rsidP="00B46DAF">
            <w:pPr>
              <w:jc w:val="center"/>
              <w:rPr>
                <w:rFonts w:ascii="Times New Roman" w:hAnsi="Times New Roman"/>
              </w:rPr>
            </w:pPr>
            <w:r w:rsidRPr="00BA08A0">
              <w:rPr>
                <w:rFonts w:ascii="Times New Roman" w:hAnsi="Times New Roman"/>
              </w:rPr>
              <w:t>6 110,6</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7F0B0C00" w14:textId="77777777" w:rsidR="001316E2" w:rsidRPr="00BA08A0" w:rsidRDefault="001316E2" w:rsidP="00B46DAF">
            <w:pPr>
              <w:jc w:val="center"/>
              <w:rPr>
                <w:rFonts w:ascii="Times New Roman" w:hAnsi="Times New Roman"/>
              </w:rPr>
            </w:pPr>
            <w:r w:rsidRPr="00BA08A0">
              <w:rPr>
                <w:rFonts w:ascii="Times New Roman" w:hAnsi="Times New Roman"/>
              </w:rPr>
              <w:t>6 110,6</w:t>
            </w:r>
          </w:p>
        </w:tc>
      </w:tr>
      <w:tr w:rsidR="001316E2" w:rsidRPr="00BA08A0" w14:paraId="112767C8" w14:textId="77777777" w:rsidTr="00B46DAF">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AFA729"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2 02 35120 00 0000 150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EAC9761" w14:textId="77777777" w:rsidR="001316E2" w:rsidRPr="00BA08A0" w:rsidRDefault="001316E2" w:rsidP="00B46DAF">
            <w:pPr>
              <w:rPr>
                <w:rFonts w:ascii="Times New Roman" w:hAnsi="Times New Roman"/>
                <w:color w:val="000000"/>
                <w:sz w:val="23"/>
                <w:szCs w:val="23"/>
              </w:rPr>
            </w:pPr>
            <w:r w:rsidRPr="00BA08A0">
              <w:rPr>
                <w:rFonts w:ascii="Times New Roman" w:hAnsi="Times New Roman"/>
                <w:sz w:val="23"/>
                <w:szCs w:val="23"/>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3822A8" w14:textId="77777777" w:rsidR="001316E2" w:rsidRPr="00BA08A0" w:rsidRDefault="001316E2" w:rsidP="00B46DAF">
            <w:pPr>
              <w:jc w:val="center"/>
              <w:rPr>
                <w:rFonts w:ascii="Times New Roman" w:hAnsi="Times New Roman"/>
              </w:rPr>
            </w:pPr>
            <w:r w:rsidRPr="00BA08A0">
              <w:rPr>
                <w:rFonts w:ascii="Times New Roman" w:hAnsi="Times New Roman"/>
              </w:rPr>
              <w:t>22,7</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3A964645" w14:textId="77777777" w:rsidR="001316E2" w:rsidRPr="00BA08A0" w:rsidRDefault="001316E2" w:rsidP="00B46DAF">
            <w:pPr>
              <w:jc w:val="center"/>
              <w:rPr>
                <w:rFonts w:ascii="Times New Roman" w:hAnsi="Times New Roman"/>
              </w:rPr>
            </w:pPr>
            <w:r w:rsidRPr="00BA08A0">
              <w:rPr>
                <w:rFonts w:ascii="Times New Roman" w:hAnsi="Times New Roman"/>
              </w:rPr>
              <w:t>19,8</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3212AA98" w14:textId="77777777" w:rsidR="001316E2" w:rsidRPr="00BA08A0" w:rsidRDefault="001316E2" w:rsidP="00B46DAF">
            <w:pPr>
              <w:jc w:val="center"/>
              <w:rPr>
                <w:rFonts w:ascii="Times New Roman" w:hAnsi="Times New Roman"/>
              </w:rPr>
            </w:pPr>
            <w:r w:rsidRPr="00BA08A0">
              <w:rPr>
                <w:rFonts w:ascii="Times New Roman" w:hAnsi="Times New Roman"/>
              </w:rPr>
              <w:t>11,9</w:t>
            </w:r>
          </w:p>
        </w:tc>
      </w:tr>
      <w:tr w:rsidR="001316E2" w:rsidRPr="00BA08A0" w14:paraId="0E0E2E85" w14:textId="77777777" w:rsidTr="00B46DAF">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C51FFA"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2 02 35120 05 0000 150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86875C4" w14:textId="77777777" w:rsidR="001316E2" w:rsidRPr="00BA08A0" w:rsidRDefault="001316E2" w:rsidP="00B46DAF">
            <w:pPr>
              <w:rPr>
                <w:rFonts w:ascii="Times New Roman" w:hAnsi="Times New Roman"/>
                <w:color w:val="000000"/>
                <w:sz w:val="23"/>
                <w:szCs w:val="23"/>
              </w:rPr>
            </w:pPr>
            <w:r w:rsidRPr="00BA08A0">
              <w:rPr>
                <w:rFonts w:ascii="Times New Roman" w:hAnsi="Times New Roman"/>
                <w:sz w:val="23"/>
                <w:szCs w:val="23"/>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7A9FAC" w14:textId="77777777" w:rsidR="001316E2" w:rsidRPr="00BA08A0" w:rsidRDefault="001316E2" w:rsidP="00B46DAF">
            <w:pPr>
              <w:jc w:val="center"/>
              <w:rPr>
                <w:rFonts w:ascii="Times New Roman" w:hAnsi="Times New Roman"/>
              </w:rPr>
            </w:pPr>
            <w:r w:rsidRPr="00BA08A0">
              <w:rPr>
                <w:rFonts w:ascii="Times New Roman" w:hAnsi="Times New Roman"/>
              </w:rPr>
              <w:t>22,7</w:t>
            </w:r>
          </w:p>
        </w:tc>
        <w:tc>
          <w:tcPr>
            <w:tcW w:w="720" w:type="pct"/>
            <w:gridSpan w:val="2"/>
            <w:tcBorders>
              <w:top w:val="single" w:sz="4" w:space="0" w:color="auto"/>
              <w:left w:val="single" w:sz="4" w:space="0" w:color="auto"/>
              <w:bottom w:val="single" w:sz="4" w:space="0" w:color="auto"/>
              <w:right w:val="single" w:sz="4" w:space="0" w:color="auto"/>
            </w:tcBorders>
          </w:tcPr>
          <w:p w14:paraId="6D4C3730" w14:textId="77777777" w:rsidR="001316E2" w:rsidRPr="00BA08A0" w:rsidRDefault="001316E2" w:rsidP="00B46DAF">
            <w:pPr>
              <w:jc w:val="center"/>
              <w:rPr>
                <w:rFonts w:ascii="Times New Roman" w:hAnsi="Times New Roman"/>
              </w:rPr>
            </w:pPr>
            <w:r w:rsidRPr="00BA08A0">
              <w:rPr>
                <w:rFonts w:ascii="Times New Roman" w:hAnsi="Times New Roman"/>
              </w:rPr>
              <w:t>19,8</w:t>
            </w:r>
          </w:p>
        </w:tc>
        <w:tc>
          <w:tcPr>
            <w:tcW w:w="695" w:type="pct"/>
            <w:gridSpan w:val="2"/>
            <w:tcBorders>
              <w:top w:val="single" w:sz="4" w:space="0" w:color="auto"/>
              <w:left w:val="single" w:sz="4" w:space="0" w:color="auto"/>
              <w:bottom w:val="single" w:sz="4" w:space="0" w:color="auto"/>
              <w:right w:val="single" w:sz="4" w:space="0" w:color="auto"/>
            </w:tcBorders>
          </w:tcPr>
          <w:p w14:paraId="1FEE2500" w14:textId="77777777" w:rsidR="001316E2" w:rsidRPr="00BA08A0" w:rsidRDefault="001316E2" w:rsidP="00B46DAF">
            <w:pPr>
              <w:jc w:val="center"/>
              <w:rPr>
                <w:rFonts w:ascii="Times New Roman" w:hAnsi="Times New Roman"/>
              </w:rPr>
            </w:pPr>
            <w:r w:rsidRPr="00BA08A0">
              <w:rPr>
                <w:rFonts w:ascii="Times New Roman" w:hAnsi="Times New Roman"/>
              </w:rPr>
              <w:t>11,9</w:t>
            </w:r>
          </w:p>
        </w:tc>
      </w:tr>
      <w:tr w:rsidR="001316E2" w:rsidRPr="00BA08A0" w14:paraId="21164CDC" w14:textId="77777777" w:rsidTr="00B46DAF">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1B5CA9"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lastRenderedPageBreak/>
              <w:t>2 02 35303 00 0000 150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1BEB004" w14:textId="77777777" w:rsidR="001316E2" w:rsidRPr="00BA08A0" w:rsidRDefault="001316E2" w:rsidP="00B46DAF">
            <w:pPr>
              <w:rPr>
                <w:rFonts w:ascii="Times New Roman" w:hAnsi="Times New Roman"/>
                <w:sz w:val="23"/>
                <w:szCs w:val="23"/>
              </w:rPr>
            </w:pPr>
            <w:r w:rsidRPr="00BA08A0">
              <w:rPr>
                <w:rFonts w:ascii="Times New Roman" w:hAnsi="Times New Roman"/>
                <w:sz w:val="23"/>
                <w:szCs w:val="23"/>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733D28" w14:textId="77777777" w:rsidR="001316E2" w:rsidRPr="00BA08A0" w:rsidRDefault="001316E2" w:rsidP="00B46DAF">
            <w:pPr>
              <w:jc w:val="center"/>
              <w:rPr>
                <w:rFonts w:ascii="Times New Roman" w:hAnsi="Times New Roman"/>
              </w:rPr>
            </w:pPr>
            <w:r w:rsidRPr="00BA08A0">
              <w:rPr>
                <w:rFonts w:ascii="Times New Roman" w:hAnsi="Times New Roman"/>
              </w:rPr>
              <w:t>25 857,7</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7EFDE7BE" w14:textId="77777777" w:rsidR="001316E2" w:rsidRPr="00BA08A0" w:rsidRDefault="001316E2" w:rsidP="00B46DAF">
            <w:pPr>
              <w:jc w:val="center"/>
              <w:rPr>
                <w:rFonts w:ascii="Times New Roman" w:hAnsi="Times New Roman"/>
              </w:rPr>
            </w:pPr>
            <w:r w:rsidRPr="00BA08A0">
              <w:rPr>
                <w:rFonts w:ascii="Times New Roman" w:hAnsi="Times New Roman"/>
              </w:rPr>
              <w:t>25 857,7</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6DB05769" w14:textId="77777777" w:rsidR="001316E2" w:rsidRPr="00BA08A0" w:rsidRDefault="001316E2" w:rsidP="00B46DAF">
            <w:pPr>
              <w:jc w:val="center"/>
              <w:rPr>
                <w:rFonts w:ascii="Times New Roman" w:hAnsi="Times New Roman"/>
              </w:rPr>
            </w:pPr>
            <w:r w:rsidRPr="00BA08A0">
              <w:rPr>
                <w:rFonts w:ascii="Times New Roman" w:hAnsi="Times New Roman"/>
              </w:rPr>
              <w:t>0,0</w:t>
            </w:r>
          </w:p>
        </w:tc>
      </w:tr>
      <w:tr w:rsidR="001316E2" w:rsidRPr="00BA08A0" w14:paraId="3310BC54" w14:textId="77777777" w:rsidTr="00B46DAF">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8F552F" w14:textId="77777777" w:rsidR="001316E2" w:rsidRPr="00BA08A0" w:rsidRDefault="001316E2" w:rsidP="00B46DAF">
            <w:pPr>
              <w:jc w:val="center"/>
              <w:rPr>
                <w:rFonts w:ascii="Times New Roman" w:hAnsi="Times New Roman"/>
                <w:color w:val="000000"/>
              </w:rPr>
            </w:pPr>
          </w:p>
          <w:p w14:paraId="68C3CDEE" w14:textId="77777777" w:rsidR="001316E2" w:rsidRPr="00BA08A0" w:rsidRDefault="001316E2" w:rsidP="00B46DAF">
            <w:pPr>
              <w:jc w:val="center"/>
              <w:rPr>
                <w:rFonts w:ascii="Times New Roman" w:hAnsi="Times New Roman"/>
                <w:color w:val="000000"/>
              </w:rPr>
            </w:pPr>
          </w:p>
          <w:p w14:paraId="3AC005FE" w14:textId="77777777" w:rsidR="001316E2" w:rsidRPr="00BA08A0" w:rsidRDefault="001316E2" w:rsidP="00B46DAF">
            <w:pPr>
              <w:jc w:val="center"/>
              <w:rPr>
                <w:rFonts w:ascii="Times New Roman" w:hAnsi="Times New Roman"/>
                <w:color w:val="000000"/>
              </w:rPr>
            </w:pPr>
            <w:r w:rsidRPr="00BA08A0">
              <w:rPr>
                <w:rFonts w:ascii="Times New Roman" w:hAnsi="Times New Roman"/>
                <w:color w:val="000000"/>
              </w:rPr>
              <w:t>2 02 35303 05 0000 150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3B2B5A4" w14:textId="77777777" w:rsidR="001316E2" w:rsidRPr="00BA08A0" w:rsidRDefault="001316E2" w:rsidP="00B46DAF">
            <w:pPr>
              <w:rPr>
                <w:rFonts w:ascii="Times New Roman" w:hAnsi="Times New Roman"/>
                <w:sz w:val="23"/>
                <w:szCs w:val="23"/>
              </w:rPr>
            </w:pPr>
            <w:r w:rsidRPr="00BA08A0">
              <w:rPr>
                <w:rFonts w:ascii="Times New Roman" w:hAnsi="Times New Roman"/>
                <w:sz w:val="23"/>
                <w:szCs w:val="23"/>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EF42A6" w14:textId="77777777" w:rsidR="001316E2" w:rsidRPr="00BA08A0" w:rsidRDefault="001316E2" w:rsidP="00B46DAF">
            <w:pPr>
              <w:jc w:val="center"/>
              <w:rPr>
                <w:rFonts w:ascii="Times New Roman" w:hAnsi="Times New Roman"/>
              </w:rPr>
            </w:pPr>
            <w:r w:rsidRPr="00BA08A0">
              <w:rPr>
                <w:rFonts w:ascii="Times New Roman" w:hAnsi="Times New Roman"/>
              </w:rPr>
              <w:t>25857,7</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5ADCADB3" w14:textId="77777777" w:rsidR="001316E2" w:rsidRPr="00BA08A0" w:rsidRDefault="001316E2" w:rsidP="00B46DAF">
            <w:pPr>
              <w:jc w:val="center"/>
              <w:rPr>
                <w:rFonts w:ascii="Times New Roman" w:hAnsi="Times New Roman"/>
              </w:rPr>
            </w:pPr>
            <w:r w:rsidRPr="00BA08A0">
              <w:rPr>
                <w:rFonts w:ascii="Times New Roman" w:hAnsi="Times New Roman"/>
              </w:rPr>
              <w:t>25 857,7</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5F008C3C" w14:textId="77777777" w:rsidR="001316E2" w:rsidRPr="00BA08A0" w:rsidRDefault="001316E2" w:rsidP="00B46DAF">
            <w:pPr>
              <w:jc w:val="center"/>
              <w:rPr>
                <w:rFonts w:ascii="Times New Roman" w:hAnsi="Times New Roman"/>
              </w:rPr>
            </w:pPr>
            <w:r w:rsidRPr="00BA08A0">
              <w:rPr>
                <w:rFonts w:ascii="Times New Roman" w:hAnsi="Times New Roman"/>
              </w:rPr>
              <w:t>0,0</w:t>
            </w:r>
          </w:p>
        </w:tc>
      </w:tr>
      <w:tr w:rsidR="001316E2" w:rsidRPr="00BA08A0" w14:paraId="377F1515" w14:textId="77777777" w:rsidTr="00B46DAF">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415B6E3" w14:textId="77777777" w:rsidR="001316E2" w:rsidRPr="00BA08A0" w:rsidRDefault="001316E2" w:rsidP="00B46DAF">
            <w:pPr>
              <w:jc w:val="center"/>
              <w:rPr>
                <w:rFonts w:ascii="Times New Roman" w:hAnsi="Times New Roman"/>
              </w:rPr>
            </w:pPr>
            <w:r w:rsidRPr="00BA08A0">
              <w:rPr>
                <w:rFonts w:ascii="Times New Roman" w:hAnsi="Times New Roman"/>
              </w:rPr>
              <w:t>2 02 36900 00 0000 150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15EA2B" w14:textId="77777777" w:rsidR="001316E2" w:rsidRPr="00BA08A0" w:rsidRDefault="001316E2" w:rsidP="00B46DAF">
            <w:pPr>
              <w:rPr>
                <w:rFonts w:ascii="Times New Roman" w:hAnsi="Times New Roman"/>
                <w:sz w:val="23"/>
                <w:szCs w:val="23"/>
              </w:rPr>
            </w:pPr>
            <w:r w:rsidRPr="00BA08A0">
              <w:rPr>
                <w:rFonts w:ascii="Times New Roman" w:hAnsi="Times New Roman"/>
                <w:sz w:val="23"/>
                <w:szCs w:val="23"/>
              </w:rPr>
              <w:t>Единая субвенция местным бюджетам из бюджета субъекта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C56D4F" w14:textId="77777777" w:rsidR="001316E2" w:rsidRPr="00BA08A0" w:rsidRDefault="001316E2" w:rsidP="00B46DAF">
            <w:pPr>
              <w:jc w:val="center"/>
              <w:rPr>
                <w:rFonts w:ascii="Times New Roman" w:hAnsi="Times New Roman"/>
              </w:rPr>
            </w:pPr>
            <w:r w:rsidRPr="00BA08A0">
              <w:rPr>
                <w:rFonts w:ascii="Times New Roman" w:hAnsi="Times New Roman"/>
              </w:rPr>
              <w:t>64 819,7</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17FF2294" w14:textId="77777777" w:rsidR="001316E2" w:rsidRPr="00BA08A0" w:rsidRDefault="001316E2" w:rsidP="00B46DAF">
            <w:pPr>
              <w:jc w:val="center"/>
              <w:rPr>
                <w:rFonts w:ascii="Times New Roman" w:hAnsi="Times New Roman"/>
              </w:rPr>
            </w:pPr>
            <w:r w:rsidRPr="00BA08A0">
              <w:rPr>
                <w:rFonts w:ascii="Times New Roman" w:hAnsi="Times New Roman"/>
              </w:rPr>
              <w:t>67 032,6</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31DE480E" w14:textId="77777777" w:rsidR="001316E2" w:rsidRPr="00BA08A0" w:rsidRDefault="001316E2" w:rsidP="00B46DAF">
            <w:pPr>
              <w:jc w:val="center"/>
              <w:rPr>
                <w:rFonts w:ascii="Times New Roman" w:hAnsi="Times New Roman"/>
              </w:rPr>
            </w:pPr>
            <w:r w:rsidRPr="00BA08A0">
              <w:rPr>
                <w:rFonts w:ascii="Times New Roman" w:hAnsi="Times New Roman"/>
              </w:rPr>
              <w:t>68 312,0</w:t>
            </w:r>
          </w:p>
        </w:tc>
      </w:tr>
      <w:tr w:rsidR="001316E2" w:rsidRPr="00BA08A0" w14:paraId="35EBAD58" w14:textId="77777777" w:rsidTr="00B46DAF">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15891DC" w14:textId="77777777" w:rsidR="001316E2" w:rsidRPr="00BA08A0" w:rsidRDefault="001316E2" w:rsidP="00B46DAF">
            <w:pPr>
              <w:jc w:val="center"/>
              <w:rPr>
                <w:rFonts w:ascii="Times New Roman" w:hAnsi="Times New Roman"/>
              </w:rPr>
            </w:pPr>
            <w:r w:rsidRPr="00BA08A0">
              <w:rPr>
                <w:rFonts w:ascii="Times New Roman" w:hAnsi="Times New Roman"/>
              </w:rPr>
              <w:t>2 02 36900 05 0000 150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DE0667C" w14:textId="77777777" w:rsidR="001316E2" w:rsidRPr="00BA08A0" w:rsidRDefault="001316E2" w:rsidP="00B46DAF">
            <w:pPr>
              <w:rPr>
                <w:rFonts w:ascii="Times New Roman" w:hAnsi="Times New Roman"/>
                <w:sz w:val="23"/>
                <w:szCs w:val="23"/>
              </w:rPr>
            </w:pPr>
            <w:r w:rsidRPr="00BA08A0">
              <w:rPr>
                <w:rFonts w:ascii="Times New Roman" w:hAnsi="Times New Roman"/>
                <w:sz w:val="23"/>
                <w:szCs w:val="23"/>
              </w:rPr>
              <w:t>Единая субвенция бюджетам муниципальных районов из бюджета субъекта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C87A6B" w14:textId="77777777" w:rsidR="001316E2" w:rsidRPr="00BA08A0" w:rsidRDefault="001316E2" w:rsidP="00B46DAF">
            <w:pPr>
              <w:jc w:val="center"/>
              <w:rPr>
                <w:rFonts w:ascii="Times New Roman" w:hAnsi="Times New Roman"/>
              </w:rPr>
            </w:pPr>
            <w:r w:rsidRPr="00BA08A0">
              <w:rPr>
                <w:rFonts w:ascii="Times New Roman" w:hAnsi="Times New Roman"/>
              </w:rPr>
              <w:t>64 819,7</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1A0D0668" w14:textId="77777777" w:rsidR="001316E2" w:rsidRPr="00BA08A0" w:rsidRDefault="001316E2" w:rsidP="00B46DAF">
            <w:pPr>
              <w:jc w:val="center"/>
              <w:rPr>
                <w:rFonts w:ascii="Times New Roman" w:hAnsi="Times New Roman"/>
              </w:rPr>
            </w:pPr>
            <w:r w:rsidRPr="00BA08A0">
              <w:rPr>
                <w:rFonts w:ascii="Times New Roman" w:hAnsi="Times New Roman"/>
              </w:rPr>
              <w:t>67 032,6</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00BB8BB7" w14:textId="77777777" w:rsidR="001316E2" w:rsidRPr="00BA08A0" w:rsidRDefault="001316E2" w:rsidP="00B46DAF">
            <w:pPr>
              <w:jc w:val="center"/>
              <w:rPr>
                <w:rFonts w:ascii="Times New Roman" w:hAnsi="Times New Roman"/>
              </w:rPr>
            </w:pPr>
            <w:r w:rsidRPr="00BA08A0">
              <w:rPr>
                <w:rFonts w:ascii="Times New Roman" w:hAnsi="Times New Roman"/>
              </w:rPr>
              <w:t>68 312,0</w:t>
            </w:r>
          </w:p>
        </w:tc>
      </w:tr>
    </w:tbl>
    <w:p w14:paraId="2D65D5D9" w14:textId="77777777" w:rsidR="001316E2" w:rsidRPr="00BA08A0" w:rsidRDefault="001316E2" w:rsidP="001316E2">
      <w:pPr>
        <w:tabs>
          <w:tab w:val="left" w:pos="1305"/>
        </w:tabs>
        <w:rPr>
          <w:rFonts w:ascii="Times New Roman" w:hAnsi="Times New Roman"/>
        </w:rPr>
      </w:pPr>
    </w:p>
    <w:p w14:paraId="36C9B2B6" w14:textId="77777777" w:rsidR="001316E2" w:rsidRPr="00BA08A0" w:rsidRDefault="001316E2" w:rsidP="001316E2">
      <w:pPr>
        <w:tabs>
          <w:tab w:val="left" w:pos="1305"/>
        </w:tabs>
        <w:rPr>
          <w:rFonts w:ascii="Times New Roman" w:hAnsi="Times New Roman"/>
          <w:sz w:val="28"/>
          <w:szCs w:val="28"/>
        </w:rPr>
      </w:pPr>
    </w:p>
    <w:p w14:paraId="72D9B187" w14:textId="77777777" w:rsidR="001316E2" w:rsidRPr="00BA08A0" w:rsidRDefault="001316E2" w:rsidP="001316E2">
      <w:pPr>
        <w:tabs>
          <w:tab w:val="left" w:pos="1305"/>
        </w:tabs>
        <w:rPr>
          <w:rFonts w:ascii="Times New Roman" w:hAnsi="Times New Roman"/>
          <w:sz w:val="28"/>
          <w:szCs w:val="28"/>
        </w:rPr>
      </w:pPr>
    </w:p>
    <w:p w14:paraId="247C77D7" w14:textId="77777777" w:rsidR="001316E2" w:rsidRPr="00BA08A0" w:rsidRDefault="001316E2" w:rsidP="001316E2">
      <w:pPr>
        <w:tabs>
          <w:tab w:val="left" w:pos="1305"/>
        </w:tabs>
        <w:rPr>
          <w:rFonts w:ascii="Times New Roman" w:hAnsi="Times New Roman"/>
          <w:sz w:val="28"/>
          <w:szCs w:val="28"/>
        </w:rPr>
      </w:pPr>
      <w:r w:rsidRPr="00BA08A0">
        <w:rPr>
          <w:rFonts w:ascii="Times New Roman" w:hAnsi="Times New Roman"/>
          <w:sz w:val="28"/>
          <w:szCs w:val="28"/>
        </w:rPr>
        <w:t>Начальник финансового управления</w:t>
      </w:r>
    </w:p>
    <w:p w14:paraId="560E26E1" w14:textId="77777777" w:rsidR="001316E2" w:rsidRPr="00BA08A0" w:rsidRDefault="001316E2" w:rsidP="001316E2">
      <w:pPr>
        <w:rPr>
          <w:rFonts w:ascii="Times New Roman" w:hAnsi="Times New Roman"/>
          <w:sz w:val="28"/>
          <w:szCs w:val="28"/>
        </w:rPr>
      </w:pPr>
      <w:r w:rsidRPr="00BA08A0">
        <w:rPr>
          <w:rFonts w:ascii="Times New Roman" w:hAnsi="Times New Roman"/>
          <w:sz w:val="28"/>
          <w:szCs w:val="28"/>
        </w:rPr>
        <w:t xml:space="preserve">администрации муниципального образования </w:t>
      </w:r>
    </w:p>
    <w:p w14:paraId="77F67348" w14:textId="77777777" w:rsidR="001316E2" w:rsidRPr="00BA08A0" w:rsidRDefault="001316E2" w:rsidP="001316E2">
      <w:pPr>
        <w:rPr>
          <w:rFonts w:ascii="Times New Roman" w:hAnsi="Times New Roman"/>
          <w:sz w:val="28"/>
          <w:szCs w:val="28"/>
        </w:rPr>
      </w:pPr>
      <w:r w:rsidRPr="00BA08A0">
        <w:rPr>
          <w:rFonts w:ascii="Times New Roman" w:hAnsi="Times New Roman"/>
          <w:sz w:val="28"/>
          <w:szCs w:val="28"/>
        </w:rPr>
        <w:t xml:space="preserve">Ленинградский район                                                                     </w:t>
      </w:r>
      <w:r w:rsidRPr="00BA08A0">
        <w:rPr>
          <w:rFonts w:ascii="Times New Roman" w:hAnsi="Times New Roman"/>
          <w:sz w:val="28"/>
          <w:szCs w:val="28"/>
        </w:rPr>
        <w:tab/>
        <w:t xml:space="preserve">     </w:t>
      </w:r>
      <w:proofErr w:type="spellStart"/>
      <w:r w:rsidRPr="00BA08A0">
        <w:rPr>
          <w:rFonts w:ascii="Times New Roman" w:hAnsi="Times New Roman"/>
          <w:sz w:val="28"/>
          <w:szCs w:val="28"/>
        </w:rPr>
        <w:t>С.В.Тертица</w:t>
      </w:r>
      <w:proofErr w:type="spellEnd"/>
    </w:p>
    <w:p w14:paraId="2FD99712" w14:textId="430DFEB0" w:rsidR="001316E2" w:rsidRPr="00BA08A0" w:rsidRDefault="001316E2" w:rsidP="00690A30">
      <w:pPr>
        <w:widowControl w:val="0"/>
        <w:tabs>
          <w:tab w:val="left" w:pos="8505"/>
        </w:tabs>
        <w:rPr>
          <w:rFonts w:ascii="Times New Roman" w:hAnsi="Times New Roman"/>
          <w:sz w:val="28"/>
          <w:szCs w:val="28"/>
        </w:rPr>
      </w:pPr>
    </w:p>
    <w:p w14:paraId="0AF08E77" w14:textId="49962D9E" w:rsidR="001316E2" w:rsidRPr="00BA08A0" w:rsidRDefault="001316E2" w:rsidP="00690A30">
      <w:pPr>
        <w:widowControl w:val="0"/>
        <w:tabs>
          <w:tab w:val="left" w:pos="8505"/>
        </w:tabs>
        <w:rPr>
          <w:rFonts w:ascii="Times New Roman" w:hAnsi="Times New Roman"/>
          <w:sz w:val="28"/>
          <w:szCs w:val="28"/>
        </w:rPr>
      </w:pPr>
    </w:p>
    <w:p w14:paraId="603BADA2" w14:textId="77777777" w:rsidR="001316E2" w:rsidRPr="00BA08A0" w:rsidRDefault="001316E2" w:rsidP="001316E2">
      <w:pPr>
        <w:ind w:left="5103"/>
        <w:rPr>
          <w:rFonts w:ascii="Times New Roman" w:hAnsi="Times New Roman"/>
          <w:sz w:val="28"/>
          <w:szCs w:val="28"/>
        </w:rPr>
      </w:pPr>
      <w:r w:rsidRPr="00BA08A0">
        <w:rPr>
          <w:rFonts w:ascii="Times New Roman" w:hAnsi="Times New Roman"/>
          <w:sz w:val="28"/>
          <w:szCs w:val="28"/>
        </w:rPr>
        <w:t>Приложение 4</w:t>
      </w:r>
    </w:p>
    <w:p w14:paraId="6C810C45" w14:textId="77777777" w:rsidR="001316E2" w:rsidRPr="00BA08A0" w:rsidRDefault="001316E2" w:rsidP="001316E2">
      <w:pPr>
        <w:ind w:left="5103"/>
        <w:rPr>
          <w:rFonts w:ascii="Times New Roman" w:hAnsi="Times New Roman"/>
          <w:sz w:val="28"/>
          <w:szCs w:val="28"/>
        </w:rPr>
      </w:pPr>
      <w:r w:rsidRPr="00BA08A0">
        <w:rPr>
          <w:rFonts w:ascii="Times New Roman" w:hAnsi="Times New Roman"/>
          <w:sz w:val="28"/>
          <w:szCs w:val="28"/>
        </w:rPr>
        <w:t>УТВЕРЖДЕНЫ</w:t>
      </w:r>
    </w:p>
    <w:p w14:paraId="2DC0ACE7" w14:textId="77777777" w:rsidR="001316E2" w:rsidRPr="00BA08A0" w:rsidRDefault="001316E2" w:rsidP="001316E2">
      <w:pPr>
        <w:ind w:left="5103"/>
        <w:rPr>
          <w:rFonts w:ascii="Times New Roman" w:hAnsi="Times New Roman"/>
          <w:sz w:val="28"/>
          <w:szCs w:val="28"/>
        </w:rPr>
      </w:pPr>
      <w:r w:rsidRPr="00BA08A0">
        <w:rPr>
          <w:rFonts w:ascii="Times New Roman" w:hAnsi="Times New Roman"/>
          <w:sz w:val="28"/>
          <w:szCs w:val="28"/>
        </w:rPr>
        <w:t>решением Совета муниципального образования Ленинградский район</w:t>
      </w:r>
    </w:p>
    <w:p w14:paraId="53B5DAE1" w14:textId="77777777" w:rsidR="001316E2" w:rsidRPr="00BA08A0" w:rsidRDefault="001316E2" w:rsidP="001316E2">
      <w:pPr>
        <w:ind w:left="5103"/>
        <w:rPr>
          <w:rFonts w:ascii="Times New Roman" w:hAnsi="Times New Roman"/>
          <w:sz w:val="28"/>
          <w:szCs w:val="28"/>
        </w:rPr>
      </w:pPr>
      <w:r w:rsidRPr="00BA08A0">
        <w:rPr>
          <w:rFonts w:ascii="Times New Roman" w:hAnsi="Times New Roman"/>
          <w:sz w:val="28"/>
          <w:szCs w:val="28"/>
        </w:rPr>
        <w:t>от _________________ № ___</w:t>
      </w:r>
    </w:p>
    <w:p w14:paraId="029AD617" w14:textId="77777777" w:rsidR="001316E2" w:rsidRPr="00BA08A0" w:rsidRDefault="001316E2" w:rsidP="001316E2">
      <w:pPr>
        <w:ind w:left="5040"/>
        <w:rPr>
          <w:rFonts w:ascii="Times New Roman" w:hAnsi="Times New Roman"/>
          <w:sz w:val="28"/>
          <w:szCs w:val="28"/>
        </w:rPr>
      </w:pPr>
    </w:p>
    <w:p w14:paraId="0913D67F" w14:textId="77777777" w:rsidR="001316E2" w:rsidRPr="00BA08A0" w:rsidRDefault="001316E2" w:rsidP="001316E2">
      <w:pPr>
        <w:rPr>
          <w:rFonts w:ascii="Times New Roman" w:hAnsi="Times New Roman"/>
          <w:sz w:val="32"/>
          <w:szCs w:val="32"/>
        </w:rPr>
      </w:pPr>
    </w:p>
    <w:p w14:paraId="59188B12" w14:textId="77777777" w:rsidR="001316E2" w:rsidRPr="00BA08A0" w:rsidRDefault="001316E2" w:rsidP="001316E2">
      <w:pPr>
        <w:rPr>
          <w:rFonts w:ascii="Times New Roman" w:hAnsi="Times New Roman"/>
          <w:sz w:val="32"/>
          <w:szCs w:val="32"/>
        </w:rPr>
      </w:pPr>
    </w:p>
    <w:tbl>
      <w:tblPr>
        <w:tblW w:w="5035" w:type="pct"/>
        <w:tblCellMar>
          <w:left w:w="0" w:type="dxa"/>
          <w:right w:w="0" w:type="dxa"/>
        </w:tblCellMar>
        <w:tblLook w:val="0000" w:firstRow="0" w:lastRow="0" w:firstColumn="0" w:lastColumn="0" w:noHBand="0" w:noVBand="0"/>
      </w:tblPr>
      <w:tblGrid>
        <w:gridCol w:w="2983"/>
        <w:gridCol w:w="4061"/>
        <w:gridCol w:w="1225"/>
        <w:gridCol w:w="1436"/>
      </w:tblGrid>
      <w:tr w:rsidR="001316E2" w:rsidRPr="00BA08A0" w14:paraId="7C2D5E27" w14:textId="77777777" w:rsidTr="00B46DAF">
        <w:trPr>
          <w:trHeight w:val="696"/>
        </w:trPr>
        <w:tc>
          <w:tcPr>
            <w:tcW w:w="5000" w:type="pct"/>
            <w:gridSpan w:val="4"/>
            <w:tcMar>
              <w:top w:w="15" w:type="dxa"/>
              <w:left w:w="15" w:type="dxa"/>
              <w:bottom w:w="0" w:type="dxa"/>
              <w:right w:w="15" w:type="dxa"/>
            </w:tcMar>
            <w:vAlign w:val="center"/>
          </w:tcPr>
          <w:p w14:paraId="1D9C2692" w14:textId="77777777" w:rsidR="001316E2" w:rsidRPr="00BA08A0" w:rsidRDefault="001316E2" w:rsidP="00B46DAF">
            <w:pPr>
              <w:jc w:val="center"/>
              <w:rPr>
                <w:rFonts w:ascii="Times New Roman" w:hAnsi="Times New Roman"/>
                <w:bCs/>
                <w:sz w:val="28"/>
                <w:szCs w:val="28"/>
              </w:rPr>
            </w:pPr>
            <w:r w:rsidRPr="00BA08A0">
              <w:rPr>
                <w:rFonts w:ascii="Times New Roman" w:hAnsi="Times New Roman"/>
                <w:bCs/>
                <w:sz w:val="28"/>
                <w:szCs w:val="28"/>
              </w:rPr>
              <w:t>Безвозмездные поступления из бюджетов сельских поселений в 2024 году</w:t>
            </w:r>
          </w:p>
          <w:p w14:paraId="0A806EF5" w14:textId="77777777" w:rsidR="001316E2" w:rsidRPr="00BA08A0" w:rsidRDefault="001316E2" w:rsidP="00B46DAF">
            <w:pPr>
              <w:rPr>
                <w:rFonts w:ascii="Times New Roman" w:hAnsi="Times New Roman"/>
                <w:b/>
                <w:bCs/>
                <w:sz w:val="28"/>
                <w:szCs w:val="28"/>
              </w:rPr>
            </w:pPr>
          </w:p>
        </w:tc>
      </w:tr>
      <w:tr w:rsidR="001316E2" w:rsidRPr="00BA08A0" w14:paraId="38E0C570" w14:textId="77777777" w:rsidTr="00B46DAF">
        <w:trPr>
          <w:trHeight w:val="375"/>
        </w:trPr>
        <w:tc>
          <w:tcPr>
            <w:tcW w:w="1537" w:type="pct"/>
            <w:tcBorders>
              <w:bottom w:val="single" w:sz="4" w:space="0" w:color="auto"/>
            </w:tcBorders>
            <w:noWrap/>
            <w:tcMar>
              <w:top w:w="15" w:type="dxa"/>
              <w:left w:w="15" w:type="dxa"/>
              <w:bottom w:w="0" w:type="dxa"/>
              <w:right w:w="15" w:type="dxa"/>
            </w:tcMar>
            <w:vAlign w:val="bottom"/>
          </w:tcPr>
          <w:p w14:paraId="7382045D" w14:textId="77777777" w:rsidR="001316E2" w:rsidRPr="00BA08A0" w:rsidRDefault="001316E2" w:rsidP="00B46DAF">
            <w:pPr>
              <w:rPr>
                <w:rFonts w:ascii="Times New Roman" w:hAnsi="Times New Roman"/>
                <w:sz w:val="20"/>
                <w:szCs w:val="20"/>
              </w:rPr>
            </w:pPr>
          </w:p>
        </w:tc>
        <w:tc>
          <w:tcPr>
            <w:tcW w:w="2092" w:type="pct"/>
            <w:tcBorders>
              <w:bottom w:val="single" w:sz="4" w:space="0" w:color="auto"/>
            </w:tcBorders>
            <w:noWrap/>
            <w:tcMar>
              <w:top w:w="15" w:type="dxa"/>
              <w:left w:w="15" w:type="dxa"/>
              <w:bottom w:w="0" w:type="dxa"/>
              <w:right w:w="15" w:type="dxa"/>
            </w:tcMar>
            <w:vAlign w:val="center"/>
          </w:tcPr>
          <w:p w14:paraId="5DEE49E9" w14:textId="77777777" w:rsidR="001316E2" w:rsidRPr="00BA08A0" w:rsidRDefault="001316E2" w:rsidP="00B46DAF">
            <w:pPr>
              <w:jc w:val="center"/>
              <w:rPr>
                <w:rFonts w:ascii="Times New Roman" w:hAnsi="Times New Roman"/>
                <w:sz w:val="28"/>
                <w:szCs w:val="28"/>
              </w:rPr>
            </w:pPr>
          </w:p>
        </w:tc>
        <w:tc>
          <w:tcPr>
            <w:tcW w:w="1371" w:type="pct"/>
            <w:gridSpan w:val="2"/>
            <w:tcBorders>
              <w:bottom w:val="single" w:sz="4" w:space="0" w:color="auto"/>
            </w:tcBorders>
            <w:noWrap/>
            <w:tcMar>
              <w:top w:w="15" w:type="dxa"/>
              <w:left w:w="15" w:type="dxa"/>
              <w:bottom w:w="0" w:type="dxa"/>
              <w:right w:w="15" w:type="dxa"/>
            </w:tcMar>
          </w:tcPr>
          <w:p w14:paraId="19965FAA" w14:textId="77777777" w:rsidR="001316E2" w:rsidRPr="00BA08A0" w:rsidRDefault="001316E2" w:rsidP="00B46DAF">
            <w:pPr>
              <w:jc w:val="right"/>
              <w:rPr>
                <w:rFonts w:ascii="Times New Roman" w:hAnsi="Times New Roman"/>
                <w:sz w:val="28"/>
                <w:szCs w:val="28"/>
              </w:rPr>
            </w:pPr>
            <w:r w:rsidRPr="00BA08A0">
              <w:rPr>
                <w:rFonts w:ascii="Times New Roman" w:hAnsi="Times New Roman"/>
                <w:sz w:val="28"/>
                <w:szCs w:val="28"/>
              </w:rPr>
              <w:t>(тыс. рублей)</w:t>
            </w:r>
          </w:p>
        </w:tc>
      </w:tr>
      <w:tr w:rsidR="001316E2" w:rsidRPr="00BA08A0" w14:paraId="0FFA6930" w14:textId="77777777" w:rsidTr="00B46DAF">
        <w:trPr>
          <w:trHeight w:val="208"/>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033ADF" w14:textId="77777777" w:rsidR="001316E2" w:rsidRPr="00BA08A0" w:rsidRDefault="001316E2" w:rsidP="00B46DAF">
            <w:pPr>
              <w:jc w:val="center"/>
              <w:rPr>
                <w:rFonts w:ascii="Times New Roman" w:hAnsi="Times New Roman"/>
                <w:sz w:val="28"/>
                <w:szCs w:val="28"/>
              </w:rPr>
            </w:pPr>
            <w:r w:rsidRPr="00BA08A0">
              <w:rPr>
                <w:rFonts w:ascii="Times New Roman" w:hAnsi="Times New Roman"/>
                <w:sz w:val="28"/>
                <w:szCs w:val="28"/>
              </w:rPr>
              <w:t>Код</w:t>
            </w:r>
          </w:p>
        </w:tc>
        <w:tc>
          <w:tcPr>
            <w:tcW w:w="272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F6470A" w14:textId="77777777" w:rsidR="001316E2" w:rsidRPr="00BA08A0" w:rsidRDefault="001316E2" w:rsidP="00B46DAF">
            <w:pPr>
              <w:jc w:val="center"/>
              <w:rPr>
                <w:rFonts w:ascii="Times New Roman" w:hAnsi="Times New Roman"/>
                <w:sz w:val="28"/>
                <w:szCs w:val="28"/>
              </w:rPr>
            </w:pPr>
            <w:r w:rsidRPr="00BA08A0">
              <w:rPr>
                <w:rFonts w:ascii="Times New Roman" w:hAnsi="Times New Roman"/>
                <w:sz w:val="28"/>
                <w:szCs w:val="28"/>
              </w:rPr>
              <w:t>Наименование дохода</w:t>
            </w:r>
          </w:p>
        </w:tc>
        <w:tc>
          <w:tcPr>
            <w:tcW w:w="74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103628" w14:textId="77777777" w:rsidR="001316E2" w:rsidRPr="00BA08A0" w:rsidRDefault="001316E2" w:rsidP="00B46DAF">
            <w:pPr>
              <w:jc w:val="center"/>
              <w:rPr>
                <w:rFonts w:ascii="Times New Roman" w:hAnsi="Times New Roman"/>
                <w:sz w:val="28"/>
                <w:szCs w:val="28"/>
              </w:rPr>
            </w:pPr>
            <w:r w:rsidRPr="00BA08A0">
              <w:rPr>
                <w:rFonts w:ascii="Times New Roman" w:hAnsi="Times New Roman"/>
                <w:sz w:val="28"/>
                <w:szCs w:val="28"/>
              </w:rPr>
              <w:t>Сумма</w:t>
            </w:r>
          </w:p>
        </w:tc>
      </w:tr>
    </w:tbl>
    <w:p w14:paraId="14A202F3" w14:textId="77777777" w:rsidR="001316E2" w:rsidRPr="00BA08A0" w:rsidRDefault="001316E2" w:rsidP="001316E2">
      <w:pPr>
        <w:rPr>
          <w:rFonts w:ascii="Times New Roman" w:hAnsi="Times New Roman"/>
          <w:sz w:val="2"/>
        </w:rPr>
      </w:pPr>
    </w:p>
    <w:tbl>
      <w:tblPr>
        <w:tblW w:w="5035" w:type="pct"/>
        <w:tblCellMar>
          <w:left w:w="0" w:type="dxa"/>
          <w:right w:w="0" w:type="dxa"/>
        </w:tblCellMar>
        <w:tblLook w:val="0000" w:firstRow="0" w:lastRow="0" w:firstColumn="0" w:lastColumn="0" w:noHBand="0" w:noVBand="0"/>
      </w:tblPr>
      <w:tblGrid>
        <w:gridCol w:w="2980"/>
        <w:gridCol w:w="5280"/>
        <w:gridCol w:w="1435"/>
      </w:tblGrid>
      <w:tr w:rsidR="001316E2" w:rsidRPr="00BA08A0" w14:paraId="646D4F6B" w14:textId="77777777" w:rsidTr="00B46DAF">
        <w:trPr>
          <w:trHeight w:val="191"/>
          <w:tblHead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57D3B5" w14:textId="77777777" w:rsidR="001316E2" w:rsidRPr="00BA08A0" w:rsidRDefault="001316E2" w:rsidP="00B46DAF">
            <w:pPr>
              <w:jc w:val="center"/>
              <w:rPr>
                <w:rFonts w:ascii="Times New Roman" w:hAnsi="Times New Roman"/>
                <w:sz w:val="28"/>
                <w:szCs w:val="28"/>
              </w:rPr>
            </w:pPr>
            <w:r w:rsidRPr="00BA08A0">
              <w:rPr>
                <w:rFonts w:ascii="Times New Roman" w:hAnsi="Times New Roman"/>
                <w:sz w:val="28"/>
                <w:szCs w:val="28"/>
              </w:rPr>
              <w:t>1</w:t>
            </w:r>
          </w:p>
        </w:tc>
        <w:tc>
          <w:tcPr>
            <w:tcW w:w="272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2619FC6" w14:textId="77777777" w:rsidR="001316E2" w:rsidRPr="00BA08A0" w:rsidRDefault="001316E2" w:rsidP="00B46DAF">
            <w:pPr>
              <w:jc w:val="center"/>
              <w:rPr>
                <w:rFonts w:ascii="Times New Roman" w:hAnsi="Times New Roman"/>
                <w:sz w:val="28"/>
                <w:szCs w:val="28"/>
              </w:rPr>
            </w:pPr>
            <w:r w:rsidRPr="00BA08A0">
              <w:rPr>
                <w:rFonts w:ascii="Times New Roman" w:hAnsi="Times New Roman"/>
                <w:sz w:val="28"/>
                <w:szCs w:val="28"/>
              </w:rPr>
              <w:t>2</w:t>
            </w:r>
          </w:p>
        </w:tc>
        <w:tc>
          <w:tcPr>
            <w:tcW w:w="740"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63B1A50" w14:textId="77777777" w:rsidR="001316E2" w:rsidRPr="00BA08A0" w:rsidRDefault="001316E2" w:rsidP="00B46DAF">
            <w:pPr>
              <w:jc w:val="center"/>
              <w:rPr>
                <w:rFonts w:ascii="Times New Roman" w:hAnsi="Times New Roman"/>
                <w:sz w:val="28"/>
                <w:szCs w:val="28"/>
              </w:rPr>
            </w:pPr>
            <w:r w:rsidRPr="00BA08A0">
              <w:rPr>
                <w:rFonts w:ascii="Times New Roman" w:hAnsi="Times New Roman"/>
                <w:sz w:val="28"/>
                <w:szCs w:val="28"/>
              </w:rPr>
              <w:t>3</w:t>
            </w:r>
          </w:p>
        </w:tc>
      </w:tr>
      <w:tr w:rsidR="001316E2" w:rsidRPr="00BA08A0" w14:paraId="0EEAF565" w14:textId="77777777" w:rsidTr="00B46DAF">
        <w:trPr>
          <w:trHeight w:val="291"/>
        </w:trPr>
        <w:tc>
          <w:tcPr>
            <w:tcW w:w="153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08CAC56" w14:textId="77777777" w:rsidR="001316E2" w:rsidRPr="00BA08A0" w:rsidRDefault="001316E2" w:rsidP="00B46DAF">
            <w:pPr>
              <w:jc w:val="center"/>
              <w:rPr>
                <w:rFonts w:ascii="Times New Roman" w:hAnsi="Times New Roman"/>
                <w:bCs/>
                <w:sz w:val="28"/>
                <w:szCs w:val="28"/>
              </w:rPr>
            </w:pPr>
            <w:r w:rsidRPr="00BA08A0">
              <w:rPr>
                <w:rFonts w:ascii="Times New Roman" w:hAnsi="Times New Roman"/>
                <w:bCs/>
                <w:sz w:val="28"/>
                <w:szCs w:val="28"/>
              </w:rPr>
              <w:t>2 00 00000 00 0000 000</w:t>
            </w:r>
          </w:p>
        </w:tc>
        <w:tc>
          <w:tcPr>
            <w:tcW w:w="272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FBC51BC" w14:textId="77777777" w:rsidR="001316E2" w:rsidRPr="00BA08A0" w:rsidRDefault="001316E2" w:rsidP="00B46DAF">
            <w:pPr>
              <w:rPr>
                <w:rFonts w:ascii="Times New Roman" w:hAnsi="Times New Roman"/>
                <w:bCs/>
                <w:sz w:val="28"/>
                <w:szCs w:val="28"/>
              </w:rPr>
            </w:pPr>
            <w:r w:rsidRPr="00BA08A0">
              <w:rPr>
                <w:rFonts w:ascii="Times New Roman" w:hAnsi="Times New Roman"/>
                <w:bCs/>
                <w:sz w:val="28"/>
                <w:szCs w:val="28"/>
              </w:rPr>
              <w:t>Безвозмездные поступления</w:t>
            </w:r>
          </w:p>
        </w:tc>
        <w:tc>
          <w:tcPr>
            <w:tcW w:w="74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69861C1" w14:textId="77777777" w:rsidR="001316E2" w:rsidRPr="00BA08A0" w:rsidRDefault="001316E2" w:rsidP="00B46DAF">
            <w:pPr>
              <w:jc w:val="center"/>
              <w:rPr>
                <w:rFonts w:ascii="Times New Roman" w:hAnsi="Times New Roman"/>
                <w:bCs/>
                <w:sz w:val="28"/>
                <w:szCs w:val="28"/>
              </w:rPr>
            </w:pPr>
            <w:r w:rsidRPr="00BA08A0">
              <w:rPr>
                <w:rFonts w:ascii="Times New Roman" w:hAnsi="Times New Roman"/>
                <w:sz w:val="28"/>
                <w:szCs w:val="28"/>
              </w:rPr>
              <w:t>0,0</w:t>
            </w:r>
          </w:p>
        </w:tc>
      </w:tr>
      <w:tr w:rsidR="001316E2" w:rsidRPr="00BA08A0" w14:paraId="65299E1C" w14:textId="77777777" w:rsidTr="00B46DAF">
        <w:trPr>
          <w:trHeight w:val="608"/>
        </w:trPr>
        <w:tc>
          <w:tcPr>
            <w:tcW w:w="153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6D4D3B8" w14:textId="77777777" w:rsidR="001316E2" w:rsidRPr="00BA08A0" w:rsidRDefault="001316E2" w:rsidP="00B46DAF">
            <w:pPr>
              <w:jc w:val="center"/>
              <w:rPr>
                <w:rFonts w:ascii="Times New Roman" w:hAnsi="Times New Roman"/>
                <w:sz w:val="28"/>
                <w:szCs w:val="28"/>
              </w:rPr>
            </w:pPr>
            <w:r w:rsidRPr="00BA08A0">
              <w:rPr>
                <w:rFonts w:ascii="Times New Roman" w:hAnsi="Times New Roman"/>
                <w:sz w:val="28"/>
                <w:szCs w:val="28"/>
              </w:rPr>
              <w:lastRenderedPageBreak/>
              <w:t>2 02 00000 00 0000 000</w:t>
            </w:r>
          </w:p>
        </w:tc>
        <w:tc>
          <w:tcPr>
            <w:tcW w:w="272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CB243F" w14:textId="77777777" w:rsidR="001316E2" w:rsidRPr="00BA08A0" w:rsidRDefault="001316E2" w:rsidP="00B46DAF">
            <w:pPr>
              <w:rPr>
                <w:rFonts w:ascii="Times New Roman" w:hAnsi="Times New Roman"/>
                <w:sz w:val="28"/>
                <w:szCs w:val="28"/>
              </w:rPr>
            </w:pPr>
            <w:r w:rsidRPr="00BA08A0">
              <w:rPr>
                <w:rFonts w:ascii="Times New Roman" w:hAnsi="Times New Roman"/>
                <w:sz w:val="28"/>
                <w:szCs w:val="28"/>
              </w:rPr>
              <w:t>Безвозмездные поступления от других бюджетов бюджетной системы Российской Федерации</w:t>
            </w:r>
          </w:p>
        </w:tc>
        <w:tc>
          <w:tcPr>
            <w:tcW w:w="74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53A35AA" w14:textId="77777777" w:rsidR="001316E2" w:rsidRPr="00BA08A0" w:rsidRDefault="001316E2" w:rsidP="00B46DAF">
            <w:pPr>
              <w:jc w:val="center"/>
              <w:rPr>
                <w:rFonts w:ascii="Times New Roman" w:hAnsi="Times New Roman"/>
                <w:sz w:val="28"/>
                <w:szCs w:val="28"/>
              </w:rPr>
            </w:pPr>
            <w:r w:rsidRPr="00BA08A0">
              <w:rPr>
                <w:rFonts w:ascii="Times New Roman" w:hAnsi="Times New Roman"/>
                <w:sz w:val="28"/>
                <w:szCs w:val="28"/>
              </w:rPr>
              <w:t>0,0</w:t>
            </w:r>
          </w:p>
        </w:tc>
      </w:tr>
    </w:tbl>
    <w:p w14:paraId="08A392D5" w14:textId="77777777" w:rsidR="001316E2" w:rsidRPr="00BA08A0" w:rsidRDefault="001316E2" w:rsidP="001316E2">
      <w:pPr>
        <w:tabs>
          <w:tab w:val="left" w:pos="1305"/>
        </w:tabs>
        <w:rPr>
          <w:rFonts w:ascii="Times New Roman" w:hAnsi="Times New Roman"/>
          <w:sz w:val="28"/>
          <w:szCs w:val="28"/>
        </w:rPr>
      </w:pPr>
    </w:p>
    <w:p w14:paraId="0644B61F" w14:textId="77777777" w:rsidR="001316E2" w:rsidRPr="00BA08A0" w:rsidRDefault="001316E2" w:rsidP="001316E2">
      <w:pPr>
        <w:tabs>
          <w:tab w:val="left" w:pos="1305"/>
        </w:tabs>
        <w:rPr>
          <w:rFonts w:ascii="Times New Roman" w:hAnsi="Times New Roman"/>
          <w:sz w:val="28"/>
          <w:szCs w:val="28"/>
        </w:rPr>
      </w:pPr>
    </w:p>
    <w:p w14:paraId="150B7458" w14:textId="77777777" w:rsidR="001316E2" w:rsidRPr="00BA08A0" w:rsidRDefault="001316E2" w:rsidP="001316E2">
      <w:pPr>
        <w:tabs>
          <w:tab w:val="left" w:pos="1305"/>
        </w:tabs>
        <w:rPr>
          <w:rFonts w:ascii="Times New Roman" w:hAnsi="Times New Roman"/>
          <w:sz w:val="28"/>
          <w:szCs w:val="28"/>
        </w:rPr>
      </w:pPr>
    </w:p>
    <w:p w14:paraId="737B0678" w14:textId="77777777" w:rsidR="001316E2" w:rsidRPr="00BA08A0" w:rsidRDefault="001316E2" w:rsidP="001316E2">
      <w:pPr>
        <w:tabs>
          <w:tab w:val="left" w:pos="1305"/>
        </w:tabs>
        <w:rPr>
          <w:rFonts w:ascii="Times New Roman" w:hAnsi="Times New Roman"/>
          <w:sz w:val="28"/>
          <w:szCs w:val="28"/>
        </w:rPr>
      </w:pPr>
      <w:r w:rsidRPr="00BA08A0">
        <w:rPr>
          <w:rFonts w:ascii="Times New Roman" w:hAnsi="Times New Roman"/>
          <w:sz w:val="28"/>
          <w:szCs w:val="28"/>
        </w:rPr>
        <w:t>Начальник финансового управления</w:t>
      </w:r>
    </w:p>
    <w:p w14:paraId="51B413C4" w14:textId="77777777" w:rsidR="001316E2" w:rsidRPr="00BA08A0" w:rsidRDefault="001316E2" w:rsidP="001316E2">
      <w:pPr>
        <w:rPr>
          <w:rFonts w:ascii="Times New Roman" w:hAnsi="Times New Roman"/>
          <w:sz w:val="28"/>
          <w:szCs w:val="28"/>
        </w:rPr>
      </w:pPr>
      <w:r w:rsidRPr="00BA08A0">
        <w:rPr>
          <w:rFonts w:ascii="Times New Roman" w:hAnsi="Times New Roman"/>
          <w:sz w:val="28"/>
          <w:szCs w:val="28"/>
        </w:rPr>
        <w:t xml:space="preserve">администрации муниципального образования </w:t>
      </w:r>
    </w:p>
    <w:p w14:paraId="04672EE2" w14:textId="77777777" w:rsidR="001316E2" w:rsidRPr="00BA08A0" w:rsidRDefault="001316E2" w:rsidP="001316E2">
      <w:pPr>
        <w:rPr>
          <w:rFonts w:ascii="Times New Roman" w:hAnsi="Times New Roman"/>
          <w:sz w:val="28"/>
          <w:szCs w:val="28"/>
        </w:rPr>
      </w:pPr>
      <w:r w:rsidRPr="00BA08A0">
        <w:rPr>
          <w:rFonts w:ascii="Times New Roman" w:hAnsi="Times New Roman"/>
          <w:sz w:val="28"/>
          <w:szCs w:val="28"/>
        </w:rPr>
        <w:t xml:space="preserve">Ленинградский район                                                                              С.В </w:t>
      </w:r>
      <w:proofErr w:type="spellStart"/>
      <w:r w:rsidRPr="00BA08A0">
        <w:rPr>
          <w:rFonts w:ascii="Times New Roman" w:hAnsi="Times New Roman"/>
          <w:sz w:val="28"/>
          <w:szCs w:val="28"/>
        </w:rPr>
        <w:t>Тертица</w:t>
      </w:r>
      <w:proofErr w:type="spellEnd"/>
    </w:p>
    <w:p w14:paraId="2160DDB1" w14:textId="7E2681F9" w:rsidR="001316E2" w:rsidRPr="00BA08A0" w:rsidRDefault="001316E2" w:rsidP="00690A30">
      <w:pPr>
        <w:widowControl w:val="0"/>
        <w:tabs>
          <w:tab w:val="left" w:pos="8505"/>
        </w:tabs>
        <w:rPr>
          <w:rFonts w:ascii="Times New Roman" w:hAnsi="Times New Roman"/>
          <w:sz w:val="28"/>
          <w:szCs w:val="28"/>
        </w:rPr>
      </w:pPr>
    </w:p>
    <w:p w14:paraId="26553A8D" w14:textId="2EB3E7E6" w:rsidR="001316E2" w:rsidRPr="00BA08A0" w:rsidRDefault="001316E2" w:rsidP="00690A30">
      <w:pPr>
        <w:widowControl w:val="0"/>
        <w:tabs>
          <w:tab w:val="left" w:pos="8505"/>
        </w:tabs>
        <w:rPr>
          <w:rFonts w:ascii="Times New Roman" w:hAnsi="Times New Roman"/>
          <w:sz w:val="28"/>
          <w:szCs w:val="28"/>
        </w:rPr>
      </w:pPr>
    </w:p>
    <w:p w14:paraId="555A74AB" w14:textId="77777777" w:rsidR="001316E2" w:rsidRPr="00BA08A0" w:rsidRDefault="001316E2" w:rsidP="001316E2">
      <w:pPr>
        <w:ind w:left="5812"/>
        <w:rPr>
          <w:rFonts w:ascii="Times New Roman" w:hAnsi="Times New Roman"/>
          <w:sz w:val="28"/>
          <w:szCs w:val="28"/>
        </w:rPr>
      </w:pPr>
      <w:r w:rsidRPr="00BA08A0">
        <w:rPr>
          <w:rFonts w:ascii="Times New Roman" w:hAnsi="Times New Roman"/>
          <w:sz w:val="28"/>
          <w:szCs w:val="28"/>
        </w:rPr>
        <w:t>Приложение 5</w:t>
      </w:r>
    </w:p>
    <w:p w14:paraId="0A3A9858" w14:textId="77777777" w:rsidR="001316E2" w:rsidRPr="00BA08A0" w:rsidRDefault="001316E2" w:rsidP="001316E2">
      <w:pPr>
        <w:ind w:left="5812"/>
        <w:rPr>
          <w:rFonts w:ascii="Times New Roman" w:hAnsi="Times New Roman"/>
          <w:sz w:val="28"/>
          <w:szCs w:val="28"/>
        </w:rPr>
      </w:pPr>
      <w:r w:rsidRPr="00BA08A0">
        <w:rPr>
          <w:rFonts w:ascii="Times New Roman" w:hAnsi="Times New Roman"/>
          <w:sz w:val="28"/>
          <w:szCs w:val="28"/>
        </w:rPr>
        <w:t>УТВЕРЖДЕНЫ</w:t>
      </w:r>
    </w:p>
    <w:p w14:paraId="04F321BE" w14:textId="77777777" w:rsidR="001316E2" w:rsidRPr="00BA08A0" w:rsidRDefault="001316E2" w:rsidP="001316E2">
      <w:pPr>
        <w:ind w:left="5812"/>
        <w:rPr>
          <w:rFonts w:ascii="Times New Roman" w:hAnsi="Times New Roman"/>
          <w:sz w:val="28"/>
          <w:szCs w:val="28"/>
        </w:rPr>
      </w:pPr>
      <w:r w:rsidRPr="00BA08A0">
        <w:rPr>
          <w:rFonts w:ascii="Times New Roman" w:hAnsi="Times New Roman"/>
          <w:sz w:val="28"/>
          <w:szCs w:val="28"/>
        </w:rPr>
        <w:t>решением Совета муниципального образования Ленинградский район</w:t>
      </w:r>
    </w:p>
    <w:p w14:paraId="7E622B38" w14:textId="77777777" w:rsidR="001316E2" w:rsidRPr="00BA08A0" w:rsidRDefault="001316E2" w:rsidP="001316E2">
      <w:pPr>
        <w:tabs>
          <w:tab w:val="left" w:pos="6930"/>
        </w:tabs>
        <w:ind w:left="5812"/>
        <w:rPr>
          <w:rFonts w:ascii="Times New Roman" w:hAnsi="Times New Roman"/>
          <w:sz w:val="28"/>
          <w:szCs w:val="28"/>
        </w:rPr>
      </w:pPr>
      <w:r w:rsidRPr="00BA08A0">
        <w:rPr>
          <w:rFonts w:ascii="Times New Roman" w:hAnsi="Times New Roman"/>
          <w:sz w:val="28"/>
          <w:szCs w:val="28"/>
        </w:rPr>
        <w:t>от _______________ №___</w:t>
      </w:r>
    </w:p>
    <w:p w14:paraId="17210233" w14:textId="77777777" w:rsidR="001316E2" w:rsidRPr="00BA08A0" w:rsidRDefault="001316E2" w:rsidP="001316E2">
      <w:pPr>
        <w:rPr>
          <w:rFonts w:ascii="Times New Roman" w:hAnsi="Times New Roman"/>
          <w:sz w:val="28"/>
          <w:szCs w:val="28"/>
        </w:rPr>
      </w:pPr>
    </w:p>
    <w:p w14:paraId="685E25EF" w14:textId="77777777" w:rsidR="001316E2" w:rsidRPr="00BA08A0" w:rsidRDefault="001316E2" w:rsidP="001316E2">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5400"/>
        <w:gridCol w:w="1440"/>
      </w:tblGrid>
      <w:tr w:rsidR="001316E2" w:rsidRPr="00BA08A0" w14:paraId="43E47393" w14:textId="77777777" w:rsidTr="00B46DAF">
        <w:tc>
          <w:tcPr>
            <w:tcW w:w="9540" w:type="dxa"/>
            <w:gridSpan w:val="3"/>
            <w:tcBorders>
              <w:top w:val="nil"/>
              <w:left w:val="nil"/>
              <w:bottom w:val="nil"/>
              <w:right w:val="nil"/>
            </w:tcBorders>
          </w:tcPr>
          <w:p w14:paraId="7EE21FA2" w14:textId="77777777" w:rsidR="001316E2" w:rsidRPr="00BA08A0" w:rsidRDefault="001316E2" w:rsidP="00B46DAF">
            <w:pPr>
              <w:pStyle w:val="af8"/>
              <w:jc w:val="center"/>
              <w:rPr>
                <w:rFonts w:ascii="Times New Roman" w:hAnsi="Times New Roman"/>
                <w:sz w:val="28"/>
                <w:szCs w:val="28"/>
              </w:rPr>
            </w:pPr>
            <w:r w:rsidRPr="00BA08A0">
              <w:rPr>
                <w:rFonts w:ascii="Times New Roman" w:hAnsi="Times New Roman"/>
                <w:sz w:val="28"/>
                <w:szCs w:val="28"/>
              </w:rPr>
              <w:t>Нормативы распределения доходов по видам доходов бюджета муниципального образования Ленинградский район на 2024 год и на плановый период 2025 и 2026 годов</w:t>
            </w:r>
          </w:p>
        </w:tc>
      </w:tr>
      <w:tr w:rsidR="001316E2" w:rsidRPr="00BA08A0" w14:paraId="590493A1" w14:textId="77777777" w:rsidTr="00B46DAF">
        <w:tc>
          <w:tcPr>
            <w:tcW w:w="2700" w:type="dxa"/>
            <w:tcBorders>
              <w:top w:val="nil"/>
              <w:left w:val="nil"/>
              <w:bottom w:val="single" w:sz="4" w:space="0" w:color="auto"/>
              <w:right w:val="nil"/>
            </w:tcBorders>
          </w:tcPr>
          <w:p w14:paraId="2E32B3A2" w14:textId="77777777" w:rsidR="001316E2" w:rsidRPr="00BA08A0" w:rsidRDefault="001316E2" w:rsidP="00B46DAF">
            <w:pPr>
              <w:pStyle w:val="af7"/>
              <w:jc w:val="center"/>
              <w:rPr>
                <w:rFonts w:ascii="Times New Roman" w:hAnsi="Times New Roman"/>
                <w:sz w:val="28"/>
                <w:szCs w:val="28"/>
              </w:rPr>
            </w:pPr>
          </w:p>
        </w:tc>
        <w:tc>
          <w:tcPr>
            <w:tcW w:w="5400" w:type="dxa"/>
            <w:tcBorders>
              <w:top w:val="nil"/>
              <w:left w:val="nil"/>
              <w:bottom w:val="single" w:sz="4" w:space="0" w:color="auto"/>
              <w:right w:val="nil"/>
            </w:tcBorders>
          </w:tcPr>
          <w:p w14:paraId="6A221089" w14:textId="77777777" w:rsidR="001316E2" w:rsidRPr="00BA08A0" w:rsidRDefault="001316E2" w:rsidP="00B46DAF">
            <w:pPr>
              <w:pStyle w:val="af8"/>
              <w:rPr>
                <w:rFonts w:ascii="Times New Roman" w:hAnsi="Times New Roman"/>
                <w:sz w:val="28"/>
                <w:szCs w:val="28"/>
              </w:rPr>
            </w:pPr>
          </w:p>
        </w:tc>
        <w:tc>
          <w:tcPr>
            <w:tcW w:w="1440" w:type="dxa"/>
            <w:tcBorders>
              <w:top w:val="nil"/>
              <w:left w:val="nil"/>
              <w:bottom w:val="single" w:sz="4" w:space="0" w:color="auto"/>
              <w:right w:val="nil"/>
            </w:tcBorders>
            <w:vAlign w:val="center"/>
          </w:tcPr>
          <w:p w14:paraId="37E14AEF" w14:textId="77777777" w:rsidR="001316E2" w:rsidRPr="00BA08A0" w:rsidRDefault="001316E2" w:rsidP="00B46DAF">
            <w:pPr>
              <w:pStyle w:val="af8"/>
              <w:jc w:val="center"/>
              <w:rPr>
                <w:rFonts w:ascii="Times New Roman" w:hAnsi="Times New Roman"/>
                <w:sz w:val="28"/>
                <w:szCs w:val="28"/>
              </w:rPr>
            </w:pPr>
          </w:p>
        </w:tc>
      </w:tr>
      <w:tr w:rsidR="001316E2" w:rsidRPr="00BA08A0" w14:paraId="6451C8CD" w14:textId="77777777" w:rsidTr="00B46DAF">
        <w:trPr>
          <w:trHeight w:val="1102"/>
        </w:trPr>
        <w:tc>
          <w:tcPr>
            <w:tcW w:w="2700" w:type="dxa"/>
            <w:tcBorders>
              <w:top w:val="single" w:sz="4" w:space="0" w:color="auto"/>
              <w:left w:val="single" w:sz="4" w:space="0" w:color="auto"/>
              <w:bottom w:val="single" w:sz="4" w:space="0" w:color="auto"/>
              <w:right w:val="single" w:sz="4" w:space="0" w:color="auto"/>
            </w:tcBorders>
            <w:vAlign w:val="center"/>
          </w:tcPr>
          <w:p w14:paraId="1FA07B68" w14:textId="77777777" w:rsidR="001316E2" w:rsidRPr="00BA08A0" w:rsidRDefault="001316E2" w:rsidP="00B46DAF">
            <w:pPr>
              <w:pStyle w:val="af7"/>
              <w:jc w:val="center"/>
              <w:rPr>
                <w:rFonts w:ascii="Times New Roman" w:hAnsi="Times New Roman"/>
              </w:rPr>
            </w:pPr>
            <w:r w:rsidRPr="00BA08A0">
              <w:rPr>
                <w:rFonts w:ascii="Times New Roman" w:hAnsi="Times New Roman"/>
              </w:rPr>
              <w:t>КБК</w:t>
            </w:r>
          </w:p>
        </w:tc>
        <w:tc>
          <w:tcPr>
            <w:tcW w:w="5400" w:type="dxa"/>
            <w:tcBorders>
              <w:top w:val="single" w:sz="4" w:space="0" w:color="auto"/>
              <w:left w:val="single" w:sz="4" w:space="0" w:color="auto"/>
              <w:bottom w:val="single" w:sz="4" w:space="0" w:color="auto"/>
              <w:right w:val="single" w:sz="4" w:space="0" w:color="auto"/>
            </w:tcBorders>
            <w:vAlign w:val="center"/>
          </w:tcPr>
          <w:p w14:paraId="6AAAF82E" w14:textId="77777777" w:rsidR="001316E2" w:rsidRPr="00BA08A0" w:rsidRDefault="001316E2" w:rsidP="00B46DAF">
            <w:pPr>
              <w:pStyle w:val="af8"/>
              <w:jc w:val="center"/>
              <w:rPr>
                <w:rFonts w:ascii="Times New Roman" w:hAnsi="Times New Roman"/>
              </w:rPr>
            </w:pPr>
            <w:r w:rsidRPr="00BA08A0">
              <w:rPr>
                <w:rFonts w:ascii="Times New Roman" w:hAnsi="Times New Roman"/>
              </w:rPr>
              <w:t>Наименование вида дохода</w:t>
            </w:r>
          </w:p>
        </w:tc>
        <w:tc>
          <w:tcPr>
            <w:tcW w:w="1440" w:type="dxa"/>
            <w:tcBorders>
              <w:top w:val="single" w:sz="4" w:space="0" w:color="auto"/>
              <w:left w:val="single" w:sz="4" w:space="0" w:color="auto"/>
              <w:bottom w:val="single" w:sz="4" w:space="0" w:color="auto"/>
              <w:right w:val="single" w:sz="4" w:space="0" w:color="auto"/>
            </w:tcBorders>
            <w:vAlign w:val="center"/>
          </w:tcPr>
          <w:p w14:paraId="3BFFEDC7" w14:textId="77777777" w:rsidR="001316E2" w:rsidRPr="00BA08A0" w:rsidRDefault="001316E2" w:rsidP="00B46DAF">
            <w:pPr>
              <w:pStyle w:val="af8"/>
              <w:jc w:val="center"/>
              <w:rPr>
                <w:rFonts w:ascii="Times New Roman" w:hAnsi="Times New Roman"/>
              </w:rPr>
            </w:pPr>
            <w:r w:rsidRPr="00BA08A0">
              <w:rPr>
                <w:rFonts w:ascii="Times New Roman" w:hAnsi="Times New Roman"/>
              </w:rPr>
              <w:t>Процент зачисления</w:t>
            </w:r>
          </w:p>
        </w:tc>
      </w:tr>
      <w:tr w:rsidR="001316E2" w:rsidRPr="00BA08A0" w14:paraId="1770268A" w14:textId="77777777" w:rsidTr="00B46DAF">
        <w:tc>
          <w:tcPr>
            <w:tcW w:w="2700" w:type="dxa"/>
            <w:tcBorders>
              <w:top w:val="single" w:sz="4" w:space="0" w:color="auto"/>
              <w:left w:val="single" w:sz="4" w:space="0" w:color="auto"/>
              <w:bottom w:val="single" w:sz="4" w:space="0" w:color="auto"/>
              <w:right w:val="single" w:sz="4" w:space="0" w:color="auto"/>
            </w:tcBorders>
            <w:vAlign w:val="center"/>
          </w:tcPr>
          <w:p w14:paraId="309154B0" w14:textId="77777777" w:rsidR="001316E2" w:rsidRPr="00BA08A0" w:rsidRDefault="001316E2" w:rsidP="00B46DAF">
            <w:pPr>
              <w:pStyle w:val="af7"/>
              <w:jc w:val="center"/>
              <w:rPr>
                <w:rFonts w:ascii="Times New Roman" w:hAnsi="Times New Roman"/>
              </w:rPr>
            </w:pPr>
            <w:r w:rsidRPr="00BA08A0">
              <w:rPr>
                <w:rFonts w:ascii="Times New Roman" w:hAnsi="Times New Roman"/>
              </w:rPr>
              <w:t>1</w:t>
            </w:r>
          </w:p>
        </w:tc>
        <w:tc>
          <w:tcPr>
            <w:tcW w:w="5400" w:type="dxa"/>
            <w:tcBorders>
              <w:top w:val="single" w:sz="4" w:space="0" w:color="auto"/>
              <w:left w:val="single" w:sz="4" w:space="0" w:color="auto"/>
              <w:bottom w:val="single" w:sz="4" w:space="0" w:color="auto"/>
              <w:right w:val="single" w:sz="4" w:space="0" w:color="auto"/>
            </w:tcBorders>
            <w:vAlign w:val="center"/>
          </w:tcPr>
          <w:p w14:paraId="526AB336" w14:textId="77777777" w:rsidR="001316E2" w:rsidRPr="00BA08A0" w:rsidRDefault="001316E2" w:rsidP="00B46DAF">
            <w:pPr>
              <w:pStyle w:val="af8"/>
              <w:jc w:val="center"/>
              <w:rPr>
                <w:rFonts w:ascii="Times New Roman" w:hAnsi="Times New Roman"/>
              </w:rPr>
            </w:pPr>
            <w:r w:rsidRPr="00BA08A0">
              <w:rPr>
                <w:rFonts w:ascii="Times New Roman" w:hAnsi="Times New Roman"/>
              </w:rPr>
              <w:t>2</w:t>
            </w:r>
          </w:p>
        </w:tc>
        <w:tc>
          <w:tcPr>
            <w:tcW w:w="1440" w:type="dxa"/>
            <w:tcBorders>
              <w:top w:val="single" w:sz="4" w:space="0" w:color="auto"/>
              <w:left w:val="single" w:sz="4" w:space="0" w:color="auto"/>
              <w:bottom w:val="single" w:sz="4" w:space="0" w:color="auto"/>
              <w:right w:val="single" w:sz="4" w:space="0" w:color="auto"/>
            </w:tcBorders>
            <w:vAlign w:val="center"/>
          </w:tcPr>
          <w:p w14:paraId="6269FF33" w14:textId="77777777" w:rsidR="001316E2" w:rsidRPr="00BA08A0" w:rsidRDefault="001316E2" w:rsidP="00B46DAF">
            <w:pPr>
              <w:pStyle w:val="af8"/>
              <w:jc w:val="center"/>
              <w:rPr>
                <w:rFonts w:ascii="Times New Roman" w:hAnsi="Times New Roman"/>
              </w:rPr>
            </w:pPr>
            <w:r w:rsidRPr="00BA08A0">
              <w:rPr>
                <w:rFonts w:ascii="Times New Roman" w:hAnsi="Times New Roman"/>
              </w:rPr>
              <w:t>3</w:t>
            </w:r>
          </w:p>
        </w:tc>
      </w:tr>
      <w:tr w:rsidR="001316E2" w:rsidRPr="00BA08A0" w14:paraId="54666AFA" w14:textId="77777777" w:rsidTr="00B46DAF">
        <w:tc>
          <w:tcPr>
            <w:tcW w:w="2700" w:type="dxa"/>
            <w:tcBorders>
              <w:top w:val="single" w:sz="4" w:space="0" w:color="auto"/>
              <w:left w:val="single" w:sz="4" w:space="0" w:color="auto"/>
              <w:bottom w:val="single" w:sz="4" w:space="0" w:color="auto"/>
              <w:right w:val="single" w:sz="4" w:space="0" w:color="auto"/>
            </w:tcBorders>
            <w:vAlign w:val="center"/>
          </w:tcPr>
          <w:p w14:paraId="44833BE6" w14:textId="77777777" w:rsidR="001316E2" w:rsidRPr="00BA08A0" w:rsidRDefault="001316E2" w:rsidP="00B46DAF">
            <w:pPr>
              <w:pStyle w:val="af7"/>
              <w:jc w:val="center"/>
              <w:rPr>
                <w:rFonts w:ascii="Times New Roman" w:hAnsi="Times New Roman"/>
              </w:rPr>
            </w:pPr>
            <w:r w:rsidRPr="00BA08A0">
              <w:rPr>
                <w:rFonts w:ascii="Times New Roman" w:hAnsi="Times New Roman"/>
              </w:rPr>
              <w:t>1 09 07013 05 0000 110</w:t>
            </w:r>
          </w:p>
        </w:tc>
        <w:tc>
          <w:tcPr>
            <w:tcW w:w="5400" w:type="dxa"/>
            <w:tcBorders>
              <w:top w:val="single" w:sz="4" w:space="0" w:color="auto"/>
              <w:left w:val="single" w:sz="4" w:space="0" w:color="auto"/>
              <w:bottom w:val="single" w:sz="4" w:space="0" w:color="auto"/>
              <w:right w:val="single" w:sz="4" w:space="0" w:color="auto"/>
            </w:tcBorders>
          </w:tcPr>
          <w:p w14:paraId="799DB022" w14:textId="77777777" w:rsidR="001316E2" w:rsidRPr="00BA08A0" w:rsidRDefault="001316E2" w:rsidP="00B46DAF">
            <w:pPr>
              <w:pStyle w:val="af8"/>
              <w:jc w:val="both"/>
              <w:rPr>
                <w:rFonts w:ascii="Times New Roman" w:hAnsi="Times New Roman"/>
              </w:rPr>
            </w:pPr>
            <w:r w:rsidRPr="00BA08A0">
              <w:rPr>
                <w:rFonts w:ascii="Times New Roman" w:hAnsi="Times New Roman"/>
              </w:rPr>
              <w:t xml:space="preserve">Налог на рекламу, мобилизуемый на территориях муниципальных районов </w:t>
            </w:r>
          </w:p>
        </w:tc>
        <w:tc>
          <w:tcPr>
            <w:tcW w:w="1440" w:type="dxa"/>
            <w:tcBorders>
              <w:top w:val="single" w:sz="4" w:space="0" w:color="auto"/>
              <w:left w:val="single" w:sz="4" w:space="0" w:color="auto"/>
              <w:bottom w:val="single" w:sz="4" w:space="0" w:color="auto"/>
              <w:right w:val="single" w:sz="4" w:space="0" w:color="auto"/>
            </w:tcBorders>
            <w:vAlign w:val="center"/>
          </w:tcPr>
          <w:p w14:paraId="317AF06E" w14:textId="77777777" w:rsidR="001316E2" w:rsidRPr="00BA08A0" w:rsidRDefault="001316E2" w:rsidP="00B46DAF">
            <w:pPr>
              <w:widowControl w:val="0"/>
              <w:autoSpaceDE w:val="0"/>
              <w:autoSpaceDN w:val="0"/>
              <w:adjustRightInd w:val="0"/>
              <w:jc w:val="center"/>
              <w:rPr>
                <w:rFonts w:ascii="Times New Roman" w:hAnsi="Times New Roman"/>
              </w:rPr>
            </w:pPr>
            <w:r w:rsidRPr="00BA08A0">
              <w:rPr>
                <w:rFonts w:ascii="Times New Roman" w:hAnsi="Times New Roman"/>
              </w:rPr>
              <w:t>100</w:t>
            </w:r>
          </w:p>
        </w:tc>
      </w:tr>
      <w:tr w:rsidR="001316E2" w:rsidRPr="00BA08A0" w14:paraId="5B12B7D4" w14:textId="77777777" w:rsidTr="00B46DAF">
        <w:tc>
          <w:tcPr>
            <w:tcW w:w="2700" w:type="dxa"/>
            <w:tcBorders>
              <w:top w:val="single" w:sz="4" w:space="0" w:color="auto"/>
              <w:left w:val="single" w:sz="4" w:space="0" w:color="auto"/>
              <w:bottom w:val="single" w:sz="4" w:space="0" w:color="auto"/>
              <w:right w:val="single" w:sz="4" w:space="0" w:color="auto"/>
            </w:tcBorders>
            <w:vAlign w:val="center"/>
          </w:tcPr>
          <w:p w14:paraId="7822C971" w14:textId="77777777" w:rsidR="001316E2" w:rsidRPr="00BA08A0" w:rsidRDefault="001316E2" w:rsidP="00B46DAF">
            <w:pPr>
              <w:pStyle w:val="af7"/>
              <w:jc w:val="center"/>
              <w:rPr>
                <w:rFonts w:ascii="Times New Roman" w:hAnsi="Times New Roman"/>
              </w:rPr>
            </w:pPr>
            <w:r w:rsidRPr="00BA08A0">
              <w:rPr>
                <w:rFonts w:ascii="Times New Roman" w:hAnsi="Times New Roman"/>
              </w:rPr>
              <w:t>1 09 07033 05 0000 110</w:t>
            </w:r>
          </w:p>
        </w:tc>
        <w:tc>
          <w:tcPr>
            <w:tcW w:w="5400" w:type="dxa"/>
            <w:tcBorders>
              <w:top w:val="single" w:sz="4" w:space="0" w:color="auto"/>
              <w:left w:val="single" w:sz="4" w:space="0" w:color="auto"/>
              <w:bottom w:val="single" w:sz="4" w:space="0" w:color="auto"/>
              <w:right w:val="single" w:sz="4" w:space="0" w:color="auto"/>
            </w:tcBorders>
          </w:tcPr>
          <w:p w14:paraId="6996DEF9" w14:textId="77777777" w:rsidR="001316E2" w:rsidRPr="00BA08A0" w:rsidRDefault="001316E2" w:rsidP="00B46DAF">
            <w:pPr>
              <w:pStyle w:val="af8"/>
              <w:jc w:val="both"/>
              <w:rPr>
                <w:rFonts w:ascii="Times New Roman" w:hAnsi="Times New Roman"/>
              </w:rPr>
            </w:pPr>
            <w:r w:rsidRPr="00BA08A0">
              <w:rPr>
                <w:rFonts w:ascii="Times New Roman" w:hAnsi="Times New Roman"/>
              </w:rPr>
              <w:t xml:space="preserve">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w:t>
            </w:r>
          </w:p>
        </w:tc>
        <w:tc>
          <w:tcPr>
            <w:tcW w:w="1440" w:type="dxa"/>
            <w:tcBorders>
              <w:top w:val="single" w:sz="4" w:space="0" w:color="auto"/>
              <w:left w:val="single" w:sz="4" w:space="0" w:color="auto"/>
              <w:bottom w:val="single" w:sz="4" w:space="0" w:color="auto"/>
              <w:right w:val="single" w:sz="4" w:space="0" w:color="auto"/>
            </w:tcBorders>
            <w:vAlign w:val="center"/>
          </w:tcPr>
          <w:p w14:paraId="5BF4D816" w14:textId="77777777" w:rsidR="001316E2" w:rsidRPr="00BA08A0" w:rsidRDefault="001316E2" w:rsidP="00B46DAF">
            <w:pPr>
              <w:widowControl w:val="0"/>
              <w:autoSpaceDE w:val="0"/>
              <w:autoSpaceDN w:val="0"/>
              <w:adjustRightInd w:val="0"/>
              <w:jc w:val="center"/>
              <w:rPr>
                <w:rFonts w:ascii="Times New Roman" w:hAnsi="Times New Roman"/>
              </w:rPr>
            </w:pPr>
            <w:r w:rsidRPr="00BA08A0">
              <w:rPr>
                <w:rFonts w:ascii="Times New Roman" w:hAnsi="Times New Roman"/>
              </w:rPr>
              <w:t>100</w:t>
            </w:r>
          </w:p>
        </w:tc>
      </w:tr>
      <w:tr w:rsidR="001316E2" w:rsidRPr="00BA08A0" w14:paraId="112BC9B6" w14:textId="77777777" w:rsidTr="00B46DAF">
        <w:tc>
          <w:tcPr>
            <w:tcW w:w="2700" w:type="dxa"/>
            <w:tcBorders>
              <w:top w:val="single" w:sz="4" w:space="0" w:color="auto"/>
              <w:left w:val="single" w:sz="4" w:space="0" w:color="auto"/>
              <w:bottom w:val="single" w:sz="4" w:space="0" w:color="auto"/>
              <w:right w:val="single" w:sz="4" w:space="0" w:color="auto"/>
            </w:tcBorders>
            <w:vAlign w:val="center"/>
          </w:tcPr>
          <w:p w14:paraId="7823392C" w14:textId="77777777" w:rsidR="001316E2" w:rsidRPr="00BA08A0" w:rsidRDefault="001316E2" w:rsidP="00B46DAF">
            <w:pPr>
              <w:pStyle w:val="af7"/>
              <w:jc w:val="center"/>
              <w:rPr>
                <w:rFonts w:ascii="Times New Roman" w:hAnsi="Times New Roman"/>
              </w:rPr>
            </w:pPr>
            <w:r w:rsidRPr="00BA08A0">
              <w:rPr>
                <w:rFonts w:ascii="Times New Roman" w:hAnsi="Times New Roman"/>
              </w:rPr>
              <w:t>1 09 07043 05 0000 110</w:t>
            </w:r>
          </w:p>
        </w:tc>
        <w:tc>
          <w:tcPr>
            <w:tcW w:w="5400" w:type="dxa"/>
            <w:tcBorders>
              <w:top w:val="single" w:sz="4" w:space="0" w:color="auto"/>
              <w:left w:val="single" w:sz="4" w:space="0" w:color="auto"/>
              <w:bottom w:val="single" w:sz="4" w:space="0" w:color="auto"/>
              <w:right w:val="single" w:sz="4" w:space="0" w:color="auto"/>
            </w:tcBorders>
          </w:tcPr>
          <w:p w14:paraId="7A55422B" w14:textId="77777777" w:rsidR="001316E2" w:rsidRPr="00BA08A0" w:rsidRDefault="001316E2" w:rsidP="00B46DAF">
            <w:pPr>
              <w:pStyle w:val="af8"/>
              <w:jc w:val="both"/>
              <w:rPr>
                <w:rFonts w:ascii="Times New Roman" w:hAnsi="Times New Roman"/>
              </w:rPr>
            </w:pPr>
            <w:r w:rsidRPr="00BA08A0">
              <w:rPr>
                <w:rFonts w:ascii="Times New Roman" w:hAnsi="Times New Roman"/>
              </w:rPr>
              <w:t xml:space="preserve">Лицензионный сбор за право торговли спиртными напитками, мобилизуемый на территориях муниципальных районов </w:t>
            </w:r>
          </w:p>
        </w:tc>
        <w:tc>
          <w:tcPr>
            <w:tcW w:w="1440" w:type="dxa"/>
            <w:tcBorders>
              <w:top w:val="single" w:sz="4" w:space="0" w:color="auto"/>
              <w:left w:val="single" w:sz="4" w:space="0" w:color="auto"/>
              <w:bottom w:val="single" w:sz="4" w:space="0" w:color="auto"/>
              <w:right w:val="single" w:sz="4" w:space="0" w:color="auto"/>
            </w:tcBorders>
            <w:vAlign w:val="center"/>
          </w:tcPr>
          <w:p w14:paraId="33D86F1F" w14:textId="77777777" w:rsidR="001316E2" w:rsidRPr="00BA08A0" w:rsidRDefault="001316E2" w:rsidP="00B46DAF">
            <w:pPr>
              <w:widowControl w:val="0"/>
              <w:autoSpaceDE w:val="0"/>
              <w:autoSpaceDN w:val="0"/>
              <w:adjustRightInd w:val="0"/>
              <w:jc w:val="center"/>
              <w:rPr>
                <w:rFonts w:ascii="Times New Roman" w:hAnsi="Times New Roman"/>
              </w:rPr>
            </w:pPr>
            <w:r w:rsidRPr="00BA08A0">
              <w:rPr>
                <w:rFonts w:ascii="Times New Roman" w:hAnsi="Times New Roman"/>
              </w:rPr>
              <w:t>100</w:t>
            </w:r>
          </w:p>
        </w:tc>
      </w:tr>
      <w:tr w:rsidR="001316E2" w:rsidRPr="00BA08A0" w14:paraId="20851299" w14:textId="77777777" w:rsidTr="00B46DAF">
        <w:tc>
          <w:tcPr>
            <w:tcW w:w="2700" w:type="dxa"/>
            <w:tcBorders>
              <w:top w:val="single" w:sz="4" w:space="0" w:color="auto"/>
              <w:left w:val="single" w:sz="4" w:space="0" w:color="auto"/>
              <w:bottom w:val="single" w:sz="4" w:space="0" w:color="auto"/>
              <w:right w:val="single" w:sz="4" w:space="0" w:color="auto"/>
            </w:tcBorders>
            <w:vAlign w:val="center"/>
          </w:tcPr>
          <w:p w14:paraId="57E60F9A" w14:textId="77777777" w:rsidR="001316E2" w:rsidRPr="00BA08A0" w:rsidRDefault="001316E2" w:rsidP="00B46DAF">
            <w:pPr>
              <w:pStyle w:val="af7"/>
              <w:jc w:val="center"/>
              <w:rPr>
                <w:rFonts w:ascii="Times New Roman" w:hAnsi="Times New Roman"/>
              </w:rPr>
            </w:pPr>
            <w:r w:rsidRPr="00BA08A0">
              <w:rPr>
                <w:rFonts w:ascii="Times New Roman" w:hAnsi="Times New Roman"/>
              </w:rPr>
              <w:t>1 09 07053 05 0000 110</w:t>
            </w:r>
          </w:p>
        </w:tc>
        <w:tc>
          <w:tcPr>
            <w:tcW w:w="5400" w:type="dxa"/>
            <w:tcBorders>
              <w:top w:val="single" w:sz="4" w:space="0" w:color="auto"/>
              <w:left w:val="single" w:sz="4" w:space="0" w:color="auto"/>
              <w:bottom w:val="single" w:sz="4" w:space="0" w:color="auto"/>
              <w:right w:val="single" w:sz="4" w:space="0" w:color="auto"/>
            </w:tcBorders>
          </w:tcPr>
          <w:p w14:paraId="2FF16189" w14:textId="77777777" w:rsidR="001316E2" w:rsidRPr="00BA08A0" w:rsidRDefault="001316E2" w:rsidP="00B46DAF">
            <w:pPr>
              <w:pStyle w:val="af8"/>
              <w:jc w:val="both"/>
              <w:rPr>
                <w:rFonts w:ascii="Times New Roman" w:hAnsi="Times New Roman"/>
              </w:rPr>
            </w:pPr>
            <w:r w:rsidRPr="00BA08A0">
              <w:rPr>
                <w:rFonts w:ascii="Times New Roman" w:hAnsi="Times New Roman"/>
              </w:rPr>
              <w:t xml:space="preserve">Прочие местные налоги и сборы, мобилизуемые на территориях муниципальных районов (сумма платежа </w:t>
            </w:r>
          </w:p>
        </w:tc>
        <w:tc>
          <w:tcPr>
            <w:tcW w:w="1440" w:type="dxa"/>
            <w:tcBorders>
              <w:top w:val="single" w:sz="4" w:space="0" w:color="auto"/>
              <w:left w:val="single" w:sz="4" w:space="0" w:color="auto"/>
              <w:bottom w:val="single" w:sz="4" w:space="0" w:color="auto"/>
              <w:right w:val="single" w:sz="4" w:space="0" w:color="auto"/>
            </w:tcBorders>
            <w:vAlign w:val="center"/>
          </w:tcPr>
          <w:p w14:paraId="5A378F66" w14:textId="77777777" w:rsidR="001316E2" w:rsidRPr="00BA08A0" w:rsidRDefault="001316E2" w:rsidP="00B46DAF">
            <w:pPr>
              <w:widowControl w:val="0"/>
              <w:autoSpaceDE w:val="0"/>
              <w:autoSpaceDN w:val="0"/>
              <w:adjustRightInd w:val="0"/>
              <w:jc w:val="center"/>
              <w:rPr>
                <w:rFonts w:ascii="Times New Roman" w:hAnsi="Times New Roman"/>
              </w:rPr>
            </w:pPr>
            <w:r w:rsidRPr="00BA08A0">
              <w:rPr>
                <w:rFonts w:ascii="Times New Roman" w:hAnsi="Times New Roman"/>
              </w:rPr>
              <w:t>100</w:t>
            </w:r>
          </w:p>
        </w:tc>
      </w:tr>
      <w:tr w:rsidR="001316E2" w:rsidRPr="00BA08A0" w14:paraId="3C454D6B" w14:textId="77777777" w:rsidTr="00B46DAF">
        <w:tc>
          <w:tcPr>
            <w:tcW w:w="2700" w:type="dxa"/>
            <w:tcBorders>
              <w:top w:val="single" w:sz="4" w:space="0" w:color="auto"/>
              <w:left w:val="single" w:sz="4" w:space="0" w:color="auto"/>
              <w:bottom w:val="single" w:sz="4" w:space="0" w:color="auto"/>
              <w:right w:val="single" w:sz="4" w:space="0" w:color="auto"/>
            </w:tcBorders>
            <w:vAlign w:val="center"/>
          </w:tcPr>
          <w:p w14:paraId="2C27498E" w14:textId="77777777" w:rsidR="001316E2" w:rsidRPr="00BA08A0" w:rsidRDefault="001316E2" w:rsidP="00B46DAF">
            <w:pPr>
              <w:pStyle w:val="af7"/>
              <w:jc w:val="center"/>
              <w:rPr>
                <w:rFonts w:ascii="Times New Roman" w:hAnsi="Times New Roman"/>
              </w:rPr>
            </w:pPr>
            <w:r w:rsidRPr="00BA08A0">
              <w:rPr>
                <w:rFonts w:ascii="Times New Roman" w:hAnsi="Times New Roman"/>
              </w:rPr>
              <w:t>1 11 02033 05 000 110</w:t>
            </w:r>
          </w:p>
        </w:tc>
        <w:tc>
          <w:tcPr>
            <w:tcW w:w="5400" w:type="dxa"/>
            <w:tcBorders>
              <w:top w:val="single" w:sz="4" w:space="0" w:color="auto"/>
              <w:left w:val="single" w:sz="4" w:space="0" w:color="auto"/>
              <w:bottom w:val="single" w:sz="4" w:space="0" w:color="auto"/>
              <w:right w:val="single" w:sz="4" w:space="0" w:color="auto"/>
            </w:tcBorders>
          </w:tcPr>
          <w:p w14:paraId="7A3D9B7B" w14:textId="77777777" w:rsidR="001316E2" w:rsidRPr="00BA08A0" w:rsidRDefault="001316E2" w:rsidP="00B46DAF">
            <w:pPr>
              <w:pStyle w:val="af8"/>
              <w:jc w:val="both"/>
              <w:rPr>
                <w:rFonts w:ascii="Times New Roman" w:hAnsi="Times New Roman"/>
              </w:rPr>
            </w:pPr>
            <w:r w:rsidRPr="00BA08A0">
              <w:rPr>
                <w:rFonts w:ascii="Times New Roman" w:hAnsi="Times New Roman"/>
              </w:rPr>
              <w:t xml:space="preserve">Доходы от размещения </w:t>
            </w:r>
            <w:proofErr w:type="gramStart"/>
            <w:r w:rsidRPr="00BA08A0">
              <w:rPr>
                <w:rFonts w:ascii="Times New Roman" w:hAnsi="Times New Roman"/>
              </w:rPr>
              <w:t>временно  свободных</w:t>
            </w:r>
            <w:proofErr w:type="gramEnd"/>
            <w:r w:rsidRPr="00BA08A0">
              <w:rPr>
                <w:rFonts w:ascii="Times New Roman" w:hAnsi="Times New Roman"/>
              </w:rPr>
              <w:t xml:space="preserve"> средств бюджетов района</w:t>
            </w:r>
          </w:p>
        </w:tc>
        <w:tc>
          <w:tcPr>
            <w:tcW w:w="1440" w:type="dxa"/>
            <w:tcBorders>
              <w:top w:val="single" w:sz="4" w:space="0" w:color="auto"/>
              <w:left w:val="single" w:sz="4" w:space="0" w:color="auto"/>
              <w:bottom w:val="single" w:sz="4" w:space="0" w:color="auto"/>
              <w:right w:val="single" w:sz="4" w:space="0" w:color="auto"/>
            </w:tcBorders>
            <w:vAlign w:val="center"/>
          </w:tcPr>
          <w:p w14:paraId="2882C827" w14:textId="77777777" w:rsidR="001316E2" w:rsidRPr="00BA08A0" w:rsidRDefault="001316E2" w:rsidP="00B46DAF">
            <w:pPr>
              <w:widowControl w:val="0"/>
              <w:autoSpaceDE w:val="0"/>
              <w:autoSpaceDN w:val="0"/>
              <w:adjustRightInd w:val="0"/>
              <w:jc w:val="center"/>
              <w:rPr>
                <w:rFonts w:ascii="Times New Roman" w:hAnsi="Times New Roman"/>
              </w:rPr>
            </w:pPr>
            <w:r w:rsidRPr="00BA08A0">
              <w:rPr>
                <w:rFonts w:ascii="Times New Roman" w:hAnsi="Times New Roman"/>
              </w:rPr>
              <w:t>100</w:t>
            </w:r>
          </w:p>
        </w:tc>
      </w:tr>
      <w:tr w:rsidR="001316E2" w:rsidRPr="00BA08A0" w14:paraId="53DC4257" w14:textId="77777777" w:rsidTr="00B46DAF">
        <w:tc>
          <w:tcPr>
            <w:tcW w:w="2700" w:type="dxa"/>
            <w:tcBorders>
              <w:top w:val="single" w:sz="4" w:space="0" w:color="auto"/>
              <w:left w:val="single" w:sz="4" w:space="0" w:color="auto"/>
              <w:bottom w:val="single" w:sz="4" w:space="0" w:color="auto"/>
              <w:right w:val="single" w:sz="4" w:space="0" w:color="auto"/>
            </w:tcBorders>
            <w:vAlign w:val="center"/>
          </w:tcPr>
          <w:p w14:paraId="49B7E620" w14:textId="77777777" w:rsidR="001316E2" w:rsidRPr="00BA08A0" w:rsidRDefault="001316E2" w:rsidP="00B46DAF">
            <w:pPr>
              <w:pStyle w:val="af7"/>
              <w:jc w:val="center"/>
              <w:rPr>
                <w:rFonts w:ascii="Times New Roman" w:hAnsi="Times New Roman"/>
              </w:rPr>
            </w:pPr>
            <w:r w:rsidRPr="00BA08A0">
              <w:rPr>
                <w:rFonts w:ascii="Times New Roman" w:hAnsi="Times New Roman"/>
              </w:rPr>
              <w:t>1 13 01995 05 0000 130</w:t>
            </w:r>
          </w:p>
        </w:tc>
        <w:tc>
          <w:tcPr>
            <w:tcW w:w="5400" w:type="dxa"/>
            <w:tcBorders>
              <w:top w:val="single" w:sz="4" w:space="0" w:color="auto"/>
              <w:left w:val="single" w:sz="4" w:space="0" w:color="auto"/>
              <w:bottom w:val="single" w:sz="4" w:space="0" w:color="auto"/>
              <w:right w:val="single" w:sz="4" w:space="0" w:color="auto"/>
            </w:tcBorders>
          </w:tcPr>
          <w:p w14:paraId="2F0434D0" w14:textId="77777777" w:rsidR="001316E2" w:rsidRPr="00BA08A0" w:rsidRDefault="001316E2" w:rsidP="00B46DAF">
            <w:pPr>
              <w:widowControl w:val="0"/>
              <w:autoSpaceDE w:val="0"/>
              <w:autoSpaceDN w:val="0"/>
              <w:adjustRightInd w:val="0"/>
              <w:rPr>
                <w:rFonts w:ascii="Times New Roman" w:hAnsi="Times New Roman"/>
              </w:rPr>
            </w:pPr>
            <w:r w:rsidRPr="00BA08A0">
              <w:rPr>
                <w:rFonts w:ascii="Times New Roman" w:hAnsi="Times New Roman"/>
              </w:rPr>
              <w:t>Прочие доходы от оказания платных услуг (работ) получателями средств бюджетов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14:paraId="4F6AEB93" w14:textId="77777777" w:rsidR="001316E2" w:rsidRPr="00BA08A0" w:rsidRDefault="001316E2" w:rsidP="00B46DAF">
            <w:pPr>
              <w:widowControl w:val="0"/>
              <w:autoSpaceDE w:val="0"/>
              <w:autoSpaceDN w:val="0"/>
              <w:adjustRightInd w:val="0"/>
              <w:jc w:val="center"/>
              <w:rPr>
                <w:rFonts w:ascii="Times New Roman" w:hAnsi="Times New Roman"/>
              </w:rPr>
            </w:pPr>
            <w:r w:rsidRPr="00BA08A0">
              <w:rPr>
                <w:rFonts w:ascii="Times New Roman" w:hAnsi="Times New Roman"/>
              </w:rPr>
              <w:t>100</w:t>
            </w:r>
          </w:p>
        </w:tc>
      </w:tr>
      <w:tr w:rsidR="001316E2" w:rsidRPr="00BA08A0" w14:paraId="655541A5" w14:textId="77777777" w:rsidTr="00B46DAF">
        <w:tc>
          <w:tcPr>
            <w:tcW w:w="2700" w:type="dxa"/>
            <w:tcBorders>
              <w:top w:val="single" w:sz="4" w:space="0" w:color="auto"/>
              <w:left w:val="single" w:sz="4" w:space="0" w:color="auto"/>
              <w:bottom w:val="single" w:sz="4" w:space="0" w:color="auto"/>
              <w:right w:val="single" w:sz="4" w:space="0" w:color="auto"/>
            </w:tcBorders>
            <w:vAlign w:val="center"/>
          </w:tcPr>
          <w:p w14:paraId="43E9D893" w14:textId="77777777" w:rsidR="001316E2" w:rsidRPr="00BA08A0" w:rsidRDefault="001316E2" w:rsidP="00B46DAF">
            <w:pPr>
              <w:pStyle w:val="af7"/>
              <w:jc w:val="center"/>
              <w:rPr>
                <w:rFonts w:ascii="Times New Roman" w:hAnsi="Times New Roman"/>
              </w:rPr>
            </w:pPr>
            <w:r w:rsidRPr="00BA08A0">
              <w:rPr>
                <w:rFonts w:ascii="Times New Roman" w:hAnsi="Times New Roman"/>
              </w:rPr>
              <w:t>1 13 02065 05 0000 130</w:t>
            </w:r>
          </w:p>
        </w:tc>
        <w:tc>
          <w:tcPr>
            <w:tcW w:w="5400" w:type="dxa"/>
            <w:tcBorders>
              <w:top w:val="single" w:sz="4" w:space="0" w:color="auto"/>
              <w:left w:val="single" w:sz="4" w:space="0" w:color="auto"/>
              <w:bottom w:val="single" w:sz="4" w:space="0" w:color="auto"/>
              <w:right w:val="single" w:sz="4" w:space="0" w:color="auto"/>
            </w:tcBorders>
          </w:tcPr>
          <w:p w14:paraId="7D26587D" w14:textId="77777777" w:rsidR="001316E2" w:rsidRPr="00BA08A0" w:rsidRDefault="001316E2" w:rsidP="00B46DAF">
            <w:pPr>
              <w:widowControl w:val="0"/>
              <w:autoSpaceDE w:val="0"/>
              <w:autoSpaceDN w:val="0"/>
              <w:adjustRightInd w:val="0"/>
              <w:rPr>
                <w:rFonts w:ascii="Times New Roman" w:hAnsi="Times New Roman"/>
              </w:rPr>
            </w:pPr>
            <w:r w:rsidRPr="00BA08A0">
              <w:rPr>
                <w:rFonts w:ascii="Times New Roman" w:hAnsi="Times New Roman"/>
              </w:rPr>
              <w:t xml:space="preserve">Доходы, поступающие в порядке возмещения </w:t>
            </w:r>
            <w:r w:rsidRPr="00BA08A0">
              <w:rPr>
                <w:rFonts w:ascii="Times New Roman" w:hAnsi="Times New Roman"/>
              </w:rPr>
              <w:lastRenderedPageBreak/>
              <w:t>расходов, понесенных в связи с эксплуатацией имущества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14:paraId="431DB27D" w14:textId="77777777" w:rsidR="001316E2" w:rsidRPr="00BA08A0" w:rsidRDefault="001316E2" w:rsidP="00B46DAF">
            <w:pPr>
              <w:widowControl w:val="0"/>
              <w:autoSpaceDE w:val="0"/>
              <w:autoSpaceDN w:val="0"/>
              <w:adjustRightInd w:val="0"/>
              <w:jc w:val="center"/>
              <w:rPr>
                <w:rFonts w:ascii="Times New Roman" w:hAnsi="Times New Roman"/>
              </w:rPr>
            </w:pPr>
            <w:r w:rsidRPr="00BA08A0">
              <w:rPr>
                <w:rFonts w:ascii="Times New Roman" w:hAnsi="Times New Roman"/>
              </w:rPr>
              <w:lastRenderedPageBreak/>
              <w:t>100</w:t>
            </w:r>
          </w:p>
        </w:tc>
      </w:tr>
      <w:tr w:rsidR="001316E2" w:rsidRPr="00BA08A0" w14:paraId="037A9DC2" w14:textId="77777777" w:rsidTr="00B46DAF">
        <w:tc>
          <w:tcPr>
            <w:tcW w:w="2700" w:type="dxa"/>
            <w:tcBorders>
              <w:top w:val="single" w:sz="4" w:space="0" w:color="auto"/>
              <w:left w:val="single" w:sz="4" w:space="0" w:color="auto"/>
              <w:bottom w:val="single" w:sz="4" w:space="0" w:color="auto"/>
              <w:right w:val="single" w:sz="4" w:space="0" w:color="auto"/>
            </w:tcBorders>
            <w:vAlign w:val="center"/>
          </w:tcPr>
          <w:p w14:paraId="12C447C9" w14:textId="77777777" w:rsidR="001316E2" w:rsidRPr="00BA08A0" w:rsidRDefault="001316E2" w:rsidP="00B46DAF">
            <w:pPr>
              <w:pStyle w:val="af7"/>
              <w:jc w:val="center"/>
              <w:rPr>
                <w:rFonts w:ascii="Times New Roman" w:hAnsi="Times New Roman"/>
              </w:rPr>
            </w:pPr>
            <w:r w:rsidRPr="00BA08A0">
              <w:rPr>
                <w:rFonts w:ascii="Times New Roman" w:hAnsi="Times New Roman"/>
              </w:rPr>
              <w:t>1 13 02995 05 0000 130</w:t>
            </w:r>
          </w:p>
        </w:tc>
        <w:tc>
          <w:tcPr>
            <w:tcW w:w="5400" w:type="dxa"/>
            <w:tcBorders>
              <w:top w:val="single" w:sz="4" w:space="0" w:color="auto"/>
              <w:left w:val="single" w:sz="4" w:space="0" w:color="auto"/>
              <w:bottom w:val="single" w:sz="4" w:space="0" w:color="auto"/>
              <w:right w:val="single" w:sz="4" w:space="0" w:color="auto"/>
            </w:tcBorders>
          </w:tcPr>
          <w:p w14:paraId="0F02B2A1" w14:textId="77777777" w:rsidR="001316E2" w:rsidRPr="00BA08A0" w:rsidRDefault="001316E2" w:rsidP="00B46DAF">
            <w:pPr>
              <w:widowControl w:val="0"/>
              <w:autoSpaceDE w:val="0"/>
              <w:autoSpaceDN w:val="0"/>
              <w:adjustRightInd w:val="0"/>
              <w:rPr>
                <w:rFonts w:ascii="Times New Roman" w:hAnsi="Times New Roman"/>
              </w:rPr>
            </w:pPr>
            <w:r w:rsidRPr="00BA08A0">
              <w:rPr>
                <w:rFonts w:ascii="Times New Roman" w:hAnsi="Times New Roman"/>
              </w:rPr>
              <w:t>Прочие доходы от компенсации затрат бюджетов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14:paraId="758B7E56" w14:textId="77777777" w:rsidR="001316E2" w:rsidRPr="00BA08A0" w:rsidRDefault="001316E2" w:rsidP="00B46DAF">
            <w:pPr>
              <w:widowControl w:val="0"/>
              <w:autoSpaceDE w:val="0"/>
              <w:autoSpaceDN w:val="0"/>
              <w:adjustRightInd w:val="0"/>
              <w:jc w:val="center"/>
              <w:rPr>
                <w:rFonts w:ascii="Times New Roman" w:hAnsi="Times New Roman"/>
              </w:rPr>
            </w:pPr>
            <w:r w:rsidRPr="00BA08A0">
              <w:rPr>
                <w:rFonts w:ascii="Times New Roman" w:hAnsi="Times New Roman"/>
              </w:rPr>
              <w:t>100</w:t>
            </w:r>
          </w:p>
        </w:tc>
      </w:tr>
      <w:tr w:rsidR="001316E2" w:rsidRPr="00BA08A0" w14:paraId="622E9568" w14:textId="77777777" w:rsidTr="00B46DAF">
        <w:tc>
          <w:tcPr>
            <w:tcW w:w="2700" w:type="dxa"/>
            <w:tcBorders>
              <w:top w:val="single" w:sz="4" w:space="0" w:color="auto"/>
              <w:left w:val="single" w:sz="4" w:space="0" w:color="auto"/>
              <w:bottom w:val="single" w:sz="4" w:space="0" w:color="auto"/>
              <w:right w:val="single" w:sz="4" w:space="0" w:color="auto"/>
            </w:tcBorders>
            <w:vAlign w:val="center"/>
          </w:tcPr>
          <w:p w14:paraId="1202E057" w14:textId="77777777" w:rsidR="001316E2" w:rsidRPr="00BA08A0" w:rsidRDefault="001316E2" w:rsidP="00B46DAF">
            <w:pPr>
              <w:pStyle w:val="af7"/>
              <w:jc w:val="center"/>
              <w:rPr>
                <w:rFonts w:ascii="Times New Roman" w:hAnsi="Times New Roman"/>
              </w:rPr>
            </w:pPr>
            <w:r w:rsidRPr="00BA08A0">
              <w:rPr>
                <w:rFonts w:ascii="Times New Roman" w:hAnsi="Times New Roman"/>
              </w:rPr>
              <w:t>1 15 02050 05 0000 140</w:t>
            </w:r>
          </w:p>
        </w:tc>
        <w:tc>
          <w:tcPr>
            <w:tcW w:w="5400" w:type="dxa"/>
            <w:tcBorders>
              <w:top w:val="single" w:sz="4" w:space="0" w:color="auto"/>
              <w:left w:val="single" w:sz="4" w:space="0" w:color="auto"/>
              <w:bottom w:val="single" w:sz="4" w:space="0" w:color="auto"/>
              <w:right w:val="single" w:sz="4" w:space="0" w:color="auto"/>
            </w:tcBorders>
          </w:tcPr>
          <w:p w14:paraId="13651A50" w14:textId="77777777" w:rsidR="001316E2" w:rsidRPr="00BA08A0" w:rsidRDefault="001316E2" w:rsidP="00B46DAF">
            <w:pPr>
              <w:widowControl w:val="0"/>
              <w:autoSpaceDE w:val="0"/>
              <w:autoSpaceDN w:val="0"/>
              <w:adjustRightInd w:val="0"/>
              <w:rPr>
                <w:rFonts w:ascii="Times New Roman" w:hAnsi="Times New Roman"/>
              </w:rPr>
            </w:pPr>
            <w:r w:rsidRPr="00BA08A0">
              <w:rPr>
                <w:rFonts w:ascii="Times New Roman" w:hAnsi="Times New Roman"/>
              </w:rPr>
              <w:t>Платежи, взимаемые органами местного самоуправления (организациями) муниципальных районов за выполнение определенных функций</w:t>
            </w:r>
          </w:p>
        </w:tc>
        <w:tc>
          <w:tcPr>
            <w:tcW w:w="1440" w:type="dxa"/>
            <w:tcBorders>
              <w:top w:val="single" w:sz="4" w:space="0" w:color="auto"/>
              <w:left w:val="single" w:sz="4" w:space="0" w:color="auto"/>
              <w:bottom w:val="single" w:sz="4" w:space="0" w:color="auto"/>
              <w:right w:val="single" w:sz="4" w:space="0" w:color="auto"/>
            </w:tcBorders>
            <w:vAlign w:val="center"/>
          </w:tcPr>
          <w:p w14:paraId="28AF2516" w14:textId="77777777" w:rsidR="001316E2" w:rsidRPr="00BA08A0" w:rsidRDefault="001316E2" w:rsidP="00B46DAF">
            <w:pPr>
              <w:widowControl w:val="0"/>
              <w:autoSpaceDE w:val="0"/>
              <w:autoSpaceDN w:val="0"/>
              <w:adjustRightInd w:val="0"/>
              <w:jc w:val="center"/>
              <w:rPr>
                <w:rFonts w:ascii="Times New Roman" w:hAnsi="Times New Roman"/>
              </w:rPr>
            </w:pPr>
            <w:r w:rsidRPr="00BA08A0">
              <w:rPr>
                <w:rFonts w:ascii="Times New Roman" w:hAnsi="Times New Roman"/>
              </w:rPr>
              <w:t>100</w:t>
            </w:r>
          </w:p>
        </w:tc>
      </w:tr>
      <w:tr w:rsidR="001316E2" w:rsidRPr="00BA08A0" w14:paraId="463D2995" w14:textId="77777777" w:rsidTr="00B46DAF">
        <w:tc>
          <w:tcPr>
            <w:tcW w:w="2700" w:type="dxa"/>
            <w:tcBorders>
              <w:top w:val="single" w:sz="4" w:space="0" w:color="auto"/>
              <w:left w:val="single" w:sz="4" w:space="0" w:color="auto"/>
              <w:bottom w:val="single" w:sz="4" w:space="0" w:color="auto"/>
              <w:right w:val="single" w:sz="4" w:space="0" w:color="auto"/>
            </w:tcBorders>
            <w:vAlign w:val="center"/>
          </w:tcPr>
          <w:p w14:paraId="30269D82" w14:textId="77777777" w:rsidR="001316E2" w:rsidRPr="00BA08A0" w:rsidRDefault="001316E2" w:rsidP="00B46DAF">
            <w:pPr>
              <w:pStyle w:val="af7"/>
              <w:jc w:val="center"/>
              <w:rPr>
                <w:rFonts w:ascii="Times New Roman" w:hAnsi="Times New Roman"/>
              </w:rPr>
            </w:pPr>
            <w:r w:rsidRPr="00BA08A0">
              <w:rPr>
                <w:rFonts w:ascii="Times New Roman" w:hAnsi="Times New Roman"/>
              </w:rPr>
              <w:t>1 16 10061 05 0000 140</w:t>
            </w:r>
          </w:p>
        </w:tc>
        <w:tc>
          <w:tcPr>
            <w:tcW w:w="5400" w:type="dxa"/>
            <w:tcBorders>
              <w:top w:val="single" w:sz="4" w:space="0" w:color="auto"/>
              <w:left w:val="single" w:sz="4" w:space="0" w:color="auto"/>
              <w:bottom w:val="single" w:sz="4" w:space="0" w:color="auto"/>
              <w:right w:val="single" w:sz="4" w:space="0" w:color="auto"/>
            </w:tcBorders>
          </w:tcPr>
          <w:p w14:paraId="54755F30" w14:textId="77777777" w:rsidR="001316E2" w:rsidRPr="00BA08A0" w:rsidRDefault="001316E2" w:rsidP="00B46DAF">
            <w:pPr>
              <w:widowControl w:val="0"/>
              <w:autoSpaceDE w:val="0"/>
              <w:autoSpaceDN w:val="0"/>
              <w:adjustRightInd w:val="0"/>
              <w:rPr>
                <w:rFonts w:ascii="Times New Roman" w:hAnsi="Times New Roman"/>
              </w:rPr>
            </w:pPr>
            <w:r w:rsidRPr="00BA08A0">
              <w:rPr>
                <w:rFonts w:ascii="Times New Roman" w:hAnsi="Times New Roman"/>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w:t>
            </w:r>
            <w:hyperlink r:id="rId21" w:anchor="/document/70353464/entry/2" w:history="1">
              <w:r w:rsidRPr="00BA08A0">
                <w:rPr>
                  <w:rStyle w:val="af9"/>
                  <w:rFonts w:ascii="Times New Roman" w:hAnsi="Times New Roman"/>
                </w:rPr>
                <w:t>законодательства</w:t>
              </w:r>
            </w:hyperlink>
            <w:r w:rsidRPr="00BA08A0">
              <w:rPr>
                <w:rFonts w:ascii="Times New Roman" w:hAnsi="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40" w:type="dxa"/>
            <w:tcBorders>
              <w:top w:val="single" w:sz="4" w:space="0" w:color="auto"/>
              <w:left w:val="single" w:sz="4" w:space="0" w:color="auto"/>
              <w:bottom w:val="single" w:sz="4" w:space="0" w:color="auto"/>
              <w:right w:val="single" w:sz="4" w:space="0" w:color="auto"/>
            </w:tcBorders>
            <w:vAlign w:val="center"/>
          </w:tcPr>
          <w:p w14:paraId="35D1A1E9" w14:textId="77777777" w:rsidR="001316E2" w:rsidRPr="00BA08A0" w:rsidRDefault="001316E2" w:rsidP="00B46DAF">
            <w:pPr>
              <w:widowControl w:val="0"/>
              <w:autoSpaceDE w:val="0"/>
              <w:autoSpaceDN w:val="0"/>
              <w:adjustRightInd w:val="0"/>
              <w:jc w:val="center"/>
              <w:rPr>
                <w:rFonts w:ascii="Times New Roman" w:hAnsi="Times New Roman"/>
              </w:rPr>
            </w:pPr>
            <w:r w:rsidRPr="00BA08A0">
              <w:rPr>
                <w:rFonts w:ascii="Times New Roman" w:hAnsi="Times New Roman"/>
              </w:rPr>
              <w:t>100</w:t>
            </w:r>
          </w:p>
        </w:tc>
      </w:tr>
      <w:tr w:rsidR="001316E2" w:rsidRPr="00BA08A0" w14:paraId="68C34A38" w14:textId="77777777" w:rsidTr="00B46DAF">
        <w:tc>
          <w:tcPr>
            <w:tcW w:w="2700" w:type="dxa"/>
            <w:tcBorders>
              <w:top w:val="single" w:sz="4" w:space="0" w:color="auto"/>
              <w:left w:val="single" w:sz="4" w:space="0" w:color="auto"/>
              <w:bottom w:val="single" w:sz="4" w:space="0" w:color="auto"/>
              <w:right w:val="single" w:sz="4" w:space="0" w:color="auto"/>
            </w:tcBorders>
            <w:vAlign w:val="center"/>
          </w:tcPr>
          <w:p w14:paraId="33710CFA" w14:textId="77777777" w:rsidR="001316E2" w:rsidRPr="00BA08A0" w:rsidRDefault="001316E2" w:rsidP="00B46DAF">
            <w:pPr>
              <w:pStyle w:val="af7"/>
              <w:jc w:val="center"/>
              <w:rPr>
                <w:rFonts w:ascii="Times New Roman" w:hAnsi="Times New Roman"/>
              </w:rPr>
            </w:pPr>
            <w:r w:rsidRPr="00BA08A0">
              <w:rPr>
                <w:rFonts w:ascii="Times New Roman" w:hAnsi="Times New Roman"/>
              </w:rPr>
              <w:t>1 16 10062 05 0000 140</w:t>
            </w:r>
          </w:p>
        </w:tc>
        <w:tc>
          <w:tcPr>
            <w:tcW w:w="5400" w:type="dxa"/>
            <w:tcBorders>
              <w:top w:val="single" w:sz="4" w:space="0" w:color="auto"/>
              <w:left w:val="single" w:sz="4" w:space="0" w:color="auto"/>
              <w:bottom w:val="single" w:sz="4" w:space="0" w:color="auto"/>
              <w:right w:val="single" w:sz="4" w:space="0" w:color="auto"/>
            </w:tcBorders>
          </w:tcPr>
          <w:p w14:paraId="130B901D" w14:textId="77777777" w:rsidR="001316E2" w:rsidRPr="00BA08A0" w:rsidRDefault="001316E2" w:rsidP="00B46DAF">
            <w:pPr>
              <w:widowControl w:val="0"/>
              <w:autoSpaceDE w:val="0"/>
              <w:autoSpaceDN w:val="0"/>
              <w:adjustRightInd w:val="0"/>
              <w:rPr>
                <w:rFonts w:ascii="Times New Roman" w:hAnsi="Times New Roman"/>
              </w:rPr>
            </w:pPr>
            <w:r w:rsidRPr="00BA08A0">
              <w:rPr>
                <w:rFonts w:ascii="Times New Roman" w:hAnsi="Times New Roman"/>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w:t>
            </w:r>
            <w:hyperlink r:id="rId22" w:anchor="/document/70353464/entry/2" w:history="1">
              <w:r w:rsidRPr="00BA08A0">
                <w:rPr>
                  <w:rStyle w:val="af9"/>
                  <w:rFonts w:ascii="Times New Roman" w:hAnsi="Times New Roman"/>
                </w:rPr>
                <w:t>законодательства</w:t>
              </w:r>
            </w:hyperlink>
            <w:r w:rsidRPr="00BA08A0">
              <w:rPr>
                <w:rFonts w:ascii="Times New Roman" w:hAnsi="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c>
          <w:tcPr>
            <w:tcW w:w="1440" w:type="dxa"/>
            <w:tcBorders>
              <w:top w:val="single" w:sz="4" w:space="0" w:color="auto"/>
              <w:left w:val="single" w:sz="4" w:space="0" w:color="auto"/>
              <w:bottom w:val="single" w:sz="4" w:space="0" w:color="auto"/>
              <w:right w:val="single" w:sz="4" w:space="0" w:color="auto"/>
            </w:tcBorders>
            <w:vAlign w:val="center"/>
          </w:tcPr>
          <w:p w14:paraId="3DA47257" w14:textId="77777777" w:rsidR="001316E2" w:rsidRPr="00BA08A0" w:rsidRDefault="001316E2" w:rsidP="00B46DAF">
            <w:pPr>
              <w:widowControl w:val="0"/>
              <w:autoSpaceDE w:val="0"/>
              <w:autoSpaceDN w:val="0"/>
              <w:adjustRightInd w:val="0"/>
              <w:jc w:val="center"/>
              <w:rPr>
                <w:rFonts w:ascii="Times New Roman" w:hAnsi="Times New Roman"/>
              </w:rPr>
            </w:pPr>
            <w:r w:rsidRPr="00BA08A0">
              <w:rPr>
                <w:rFonts w:ascii="Times New Roman" w:hAnsi="Times New Roman"/>
              </w:rPr>
              <w:t>100</w:t>
            </w:r>
          </w:p>
        </w:tc>
      </w:tr>
      <w:tr w:rsidR="001316E2" w:rsidRPr="00BA08A0" w14:paraId="362B39E7" w14:textId="77777777" w:rsidTr="00B46DAF">
        <w:tc>
          <w:tcPr>
            <w:tcW w:w="2700" w:type="dxa"/>
            <w:tcBorders>
              <w:top w:val="single" w:sz="4" w:space="0" w:color="auto"/>
              <w:left w:val="single" w:sz="4" w:space="0" w:color="auto"/>
              <w:bottom w:val="single" w:sz="4" w:space="0" w:color="auto"/>
              <w:right w:val="single" w:sz="4" w:space="0" w:color="auto"/>
            </w:tcBorders>
            <w:vAlign w:val="center"/>
          </w:tcPr>
          <w:p w14:paraId="270345A6" w14:textId="77777777" w:rsidR="001316E2" w:rsidRPr="00BA08A0" w:rsidRDefault="001316E2" w:rsidP="00B46DAF">
            <w:pPr>
              <w:pStyle w:val="af7"/>
              <w:jc w:val="center"/>
              <w:rPr>
                <w:rFonts w:ascii="Times New Roman" w:hAnsi="Times New Roman"/>
              </w:rPr>
            </w:pPr>
            <w:r w:rsidRPr="00BA08A0">
              <w:rPr>
                <w:rFonts w:ascii="Times New Roman" w:hAnsi="Times New Roman"/>
              </w:rPr>
              <w:t>1 16 10100 05 0000 140</w:t>
            </w:r>
          </w:p>
        </w:tc>
        <w:tc>
          <w:tcPr>
            <w:tcW w:w="5400" w:type="dxa"/>
            <w:tcBorders>
              <w:top w:val="single" w:sz="4" w:space="0" w:color="auto"/>
              <w:left w:val="single" w:sz="4" w:space="0" w:color="auto"/>
              <w:bottom w:val="single" w:sz="4" w:space="0" w:color="auto"/>
              <w:right w:val="single" w:sz="4" w:space="0" w:color="auto"/>
            </w:tcBorders>
          </w:tcPr>
          <w:p w14:paraId="4393BC15" w14:textId="77777777" w:rsidR="001316E2" w:rsidRPr="00BA08A0" w:rsidRDefault="001316E2" w:rsidP="00B46DAF">
            <w:pPr>
              <w:widowControl w:val="0"/>
              <w:autoSpaceDE w:val="0"/>
              <w:autoSpaceDN w:val="0"/>
              <w:adjustRightInd w:val="0"/>
              <w:rPr>
                <w:rFonts w:ascii="Times New Roman" w:hAnsi="Times New Roman"/>
              </w:rPr>
            </w:pPr>
            <w:r w:rsidRPr="00BA08A0">
              <w:rPr>
                <w:rFonts w:ascii="Times New Roman" w:hAnsi="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14:paraId="15A3561C" w14:textId="77777777" w:rsidR="001316E2" w:rsidRPr="00BA08A0" w:rsidRDefault="001316E2" w:rsidP="00B46DAF">
            <w:pPr>
              <w:widowControl w:val="0"/>
              <w:autoSpaceDE w:val="0"/>
              <w:autoSpaceDN w:val="0"/>
              <w:adjustRightInd w:val="0"/>
              <w:jc w:val="center"/>
              <w:rPr>
                <w:rFonts w:ascii="Times New Roman" w:hAnsi="Times New Roman"/>
              </w:rPr>
            </w:pPr>
            <w:r w:rsidRPr="00BA08A0">
              <w:rPr>
                <w:rFonts w:ascii="Times New Roman" w:hAnsi="Times New Roman"/>
              </w:rPr>
              <w:t>100</w:t>
            </w:r>
          </w:p>
        </w:tc>
      </w:tr>
      <w:tr w:rsidR="001316E2" w:rsidRPr="00BA08A0" w14:paraId="3D3E0FE3" w14:textId="77777777" w:rsidTr="00B46DAF">
        <w:tc>
          <w:tcPr>
            <w:tcW w:w="2700" w:type="dxa"/>
            <w:tcBorders>
              <w:top w:val="single" w:sz="4" w:space="0" w:color="auto"/>
              <w:left w:val="single" w:sz="4" w:space="0" w:color="auto"/>
              <w:bottom w:val="single" w:sz="4" w:space="0" w:color="auto"/>
              <w:right w:val="single" w:sz="4" w:space="0" w:color="auto"/>
            </w:tcBorders>
            <w:vAlign w:val="center"/>
          </w:tcPr>
          <w:p w14:paraId="33592291" w14:textId="77777777" w:rsidR="001316E2" w:rsidRPr="00BA08A0" w:rsidRDefault="001316E2" w:rsidP="00B46DAF">
            <w:pPr>
              <w:pStyle w:val="af7"/>
              <w:jc w:val="center"/>
              <w:rPr>
                <w:rFonts w:ascii="Times New Roman" w:hAnsi="Times New Roman"/>
              </w:rPr>
            </w:pPr>
            <w:r w:rsidRPr="00BA08A0">
              <w:rPr>
                <w:rFonts w:ascii="Times New Roman" w:hAnsi="Times New Roman"/>
              </w:rPr>
              <w:t>1 17 01050 05 0000 180</w:t>
            </w:r>
          </w:p>
        </w:tc>
        <w:tc>
          <w:tcPr>
            <w:tcW w:w="5400" w:type="dxa"/>
            <w:tcBorders>
              <w:top w:val="single" w:sz="4" w:space="0" w:color="auto"/>
              <w:left w:val="single" w:sz="4" w:space="0" w:color="auto"/>
              <w:bottom w:val="single" w:sz="4" w:space="0" w:color="auto"/>
              <w:right w:val="single" w:sz="4" w:space="0" w:color="auto"/>
            </w:tcBorders>
          </w:tcPr>
          <w:p w14:paraId="7D8FF1BC" w14:textId="77777777" w:rsidR="001316E2" w:rsidRPr="00BA08A0" w:rsidRDefault="001316E2" w:rsidP="00B46DAF">
            <w:pPr>
              <w:widowControl w:val="0"/>
              <w:autoSpaceDE w:val="0"/>
              <w:autoSpaceDN w:val="0"/>
              <w:adjustRightInd w:val="0"/>
              <w:rPr>
                <w:rFonts w:ascii="Times New Roman" w:hAnsi="Times New Roman"/>
              </w:rPr>
            </w:pPr>
            <w:r w:rsidRPr="00BA08A0">
              <w:rPr>
                <w:rFonts w:ascii="Times New Roman" w:hAnsi="Times New Roman"/>
              </w:rPr>
              <w:t>Невыясненные поступления, зачисляемые в бюджеты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14:paraId="1639AA11" w14:textId="77777777" w:rsidR="001316E2" w:rsidRPr="00BA08A0" w:rsidRDefault="001316E2" w:rsidP="00B46DAF">
            <w:pPr>
              <w:widowControl w:val="0"/>
              <w:autoSpaceDE w:val="0"/>
              <w:autoSpaceDN w:val="0"/>
              <w:adjustRightInd w:val="0"/>
              <w:jc w:val="center"/>
              <w:rPr>
                <w:rFonts w:ascii="Times New Roman" w:hAnsi="Times New Roman"/>
              </w:rPr>
            </w:pPr>
            <w:r w:rsidRPr="00BA08A0">
              <w:rPr>
                <w:rFonts w:ascii="Times New Roman" w:hAnsi="Times New Roman"/>
              </w:rPr>
              <w:t>100</w:t>
            </w:r>
          </w:p>
        </w:tc>
      </w:tr>
      <w:tr w:rsidR="001316E2" w:rsidRPr="00BA08A0" w14:paraId="2E5DB126" w14:textId="77777777" w:rsidTr="00B46DAF">
        <w:tc>
          <w:tcPr>
            <w:tcW w:w="2700" w:type="dxa"/>
            <w:tcBorders>
              <w:top w:val="single" w:sz="4" w:space="0" w:color="auto"/>
              <w:left w:val="single" w:sz="4" w:space="0" w:color="auto"/>
              <w:bottom w:val="single" w:sz="4" w:space="0" w:color="auto"/>
              <w:right w:val="single" w:sz="4" w:space="0" w:color="auto"/>
            </w:tcBorders>
            <w:vAlign w:val="center"/>
          </w:tcPr>
          <w:p w14:paraId="10F45CC5" w14:textId="77777777" w:rsidR="001316E2" w:rsidRPr="00BA08A0" w:rsidRDefault="001316E2" w:rsidP="00B46DAF">
            <w:pPr>
              <w:pStyle w:val="af7"/>
              <w:jc w:val="center"/>
              <w:rPr>
                <w:rFonts w:ascii="Times New Roman" w:hAnsi="Times New Roman"/>
              </w:rPr>
            </w:pPr>
            <w:r w:rsidRPr="00BA08A0">
              <w:rPr>
                <w:rFonts w:ascii="Times New Roman" w:hAnsi="Times New Roman"/>
              </w:rPr>
              <w:t>1 17 05050 05 0000 180</w:t>
            </w:r>
          </w:p>
        </w:tc>
        <w:tc>
          <w:tcPr>
            <w:tcW w:w="5400" w:type="dxa"/>
            <w:tcBorders>
              <w:top w:val="single" w:sz="4" w:space="0" w:color="auto"/>
              <w:left w:val="single" w:sz="4" w:space="0" w:color="auto"/>
              <w:bottom w:val="single" w:sz="4" w:space="0" w:color="auto"/>
              <w:right w:val="single" w:sz="4" w:space="0" w:color="auto"/>
            </w:tcBorders>
          </w:tcPr>
          <w:p w14:paraId="0997BB39" w14:textId="77777777" w:rsidR="001316E2" w:rsidRPr="00BA08A0" w:rsidRDefault="001316E2" w:rsidP="00B46DAF">
            <w:pPr>
              <w:widowControl w:val="0"/>
              <w:autoSpaceDE w:val="0"/>
              <w:autoSpaceDN w:val="0"/>
              <w:adjustRightInd w:val="0"/>
              <w:rPr>
                <w:rFonts w:ascii="Times New Roman" w:hAnsi="Times New Roman"/>
              </w:rPr>
            </w:pPr>
            <w:r w:rsidRPr="00BA08A0">
              <w:rPr>
                <w:rFonts w:ascii="Times New Roman" w:hAnsi="Times New Roman"/>
              </w:rPr>
              <w:t>Прочие неналоговые доходы бюджетов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14:paraId="1CF64264" w14:textId="77777777" w:rsidR="001316E2" w:rsidRPr="00BA08A0" w:rsidRDefault="001316E2" w:rsidP="00B46DAF">
            <w:pPr>
              <w:widowControl w:val="0"/>
              <w:autoSpaceDE w:val="0"/>
              <w:autoSpaceDN w:val="0"/>
              <w:adjustRightInd w:val="0"/>
              <w:jc w:val="center"/>
              <w:rPr>
                <w:rFonts w:ascii="Times New Roman" w:hAnsi="Times New Roman"/>
              </w:rPr>
            </w:pPr>
            <w:r w:rsidRPr="00BA08A0">
              <w:rPr>
                <w:rFonts w:ascii="Times New Roman" w:hAnsi="Times New Roman"/>
              </w:rPr>
              <w:t>100</w:t>
            </w:r>
          </w:p>
        </w:tc>
      </w:tr>
      <w:tr w:rsidR="001316E2" w:rsidRPr="00BA08A0" w14:paraId="2470440B" w14:textId="77777777" w:rsidTr="00B46DAF">
        <w:tc>
          <w:tcPr>
            <w:tcW w:w="2700" w:type="dxa"/>
            <w:tcBorders>
              <w:top w:val="single" w:sz="4" w:space="0" w:color="auto"/>
              <w:left w:val="single" w:sz="4" w:space="0" w:color="auto"/>
              <w:bottom w:val="single" w:sz="4" w:space="0" w:color="auto"/>
              <w:right w:val="single" w:sz="4" w:space="0" w:color="auto"/>
            </w:tcBorders>
            <w:vAlign w:val="center"/>
          </w:tcPr>
          <w:p w14:paraId="5B61C8D5" w14:textId="77777777" w:rsidR="001316E2" w:rsidRPr="00BA08A0" w:rsidRDefault="001316E2" w:rsidP="00B46DAF">
            <w:pPr>
              <w:pStyle w:val="af7"/>
              <w:jc w:val="center"/>
              <w:rPr>
                <w:rFonts w:ascii="Times New Roman" w:hAnsi="Times New Roman"/>
              </w:rPr>
            </w:pPr>
            <w:r w:rsidRPr="00BA08A0">
              <w:rPr>
                <w:rFonts w:ascii="Times New Roman" w:hAnsi="Times New Roman"/>
              </w:rPr>
              <w:t>1 17 15030 05 0000 180</w:t>
            </w:r>
          </w:p>
        </w:tc>
        <w:tc>
          <w:tcPr>
            <w:tcW w:w="5400" w:type="dxa"/>
            <w:tcBorders>
              <w:top w:val="single" w:sz="4" w:space="0" w:color="auto"/>
              <w:left w:val="single" w:sz="4" w:space="0" w:color="auto"/>
              <w:bottom w:val="single" w:sz="4" w:space="0" w:color="auto"/>
              <w:right w:val="single" w:sz="4" w:space="0" w:color="auto"/>
            </w:tcBorders>
          </w:tcPr>
          <w:p w14:paraId="51627EE6" w14:textId="77777777" w:rsidR="001316E2" w:rsidRPr="00BA08A0" w:rsidRDefault="001316E2" w:rsidP="00B46DAF">
            <w:pPr>
              <w:widowControl w:val="0"/>
              <w:autoSpaceDE w:val="0"/>
              <w:autoSpaceDN w:val="0"/>
              <w:adjustRightInd w:val="0"/>
              <w:rPr>
                <w:rFonts w:ascii="Times New Roman" w:hAnsi="Times New Roman"/>
              </w:rPr>
            </w:pPr>
            <w:r w:rsidRPr="00BA08A0">
              <w:rPr>
                <w:rFonts w:ascii="Times New Roman" w:hAnsi="Times New Roman"/>
              </w:rPr>
              <w:t>Инициативные платежи, зачисляемые в бюджеты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14:paraId="4AAB307F" w14:textId="77777777" w:rsidR="001316E2" w:rsidRPr="00BA08A0" w:rsidRDefault="001316E2" w:rsidP="00B46DAF">
            <w:pPr>
              <w:widowControl w:val="0"/>
              <w:autoSpaceDE w:val="0"/>
              <w:autoSpaceDN w:val="0"/>
              <w:adjustRightInd w:val="0"/>
              <w:jc w:val="center"/>
              <w:rPr>
                <w:rFonts w:ascii="Times New Roman" w:hAnsi="Times New Roman"/>
              </w:rPr>
            </w:pPr>
            <w:r w:rsidRPr="00BA08A0">
              <w:rPr>
                <w:rFonts w:ascii="Times New Roman" w:hAnsi="Times New Roman"/>
              </w:rPr>
              <w:t>100</w:t>
            </w:r>
          </w:p>
        </w:tc>
      </w:tr>
    </w:tbl>
    <w:p w14:paraId="01EF0D8D" w14:textId="77777777" w:rsidR="001316E2" w:rsidRPr="00BA08A0" w:rsidRDefault="001316E2" w:rsidP="001316E2">
      <w:pPr>
        <w:rPr>
          <w:rFonts w:ascii="Times New Roman" w:hAnsi="Times New Roman"/>
        </w:rPr>
      </w:pPr>
    </w:p>
    <w:p w14:paraId="4AE78C80" w14:textId="77777777" w:rsidR="001316E2" w:rsidRPr="00BA08A0" w:rsidRDefault="001316E2" w:rsidP="001316E2">
      <w:pPr>
        <w:rPr>
          <w:rFonts w:ascii="Times New Roman" w:hAnsi="Times New Roman"/>
          <w:sz w:val="28"/>
          <w:szCs w:val="28"/>
        </w:rPr>
      </w:pPr>
    </w:p>
    <w:p w14:paraId="3005DFC6" w14:textId="77777777" w:rsidR="001316E2" w:rsidRPr="00BA08A0" w:rsidRDefault="001316E2" w:rsidP="001316E2">
      <w:pPr>
        <w:rPr>
          <w:rFonts w:ascii="Times New Roman" w:hAnsi="Times New Roman"/>
          <w:sz w:val="28"/>
          <w:szCs w:val="28"/>
        </w:rPr>
      </w:pPr>
    </w:p>
    <w:p w14:paraId="6C666E2B" w14:textId="77777777" w:rsidR="001316E2" w:rsidRPr="00BA08A0" w:rsidRDefault="001316E2" w:rsidP="001316E2">
      <w:pPr>
        <w:rPr>
          <w:rFonts w:ascii="Times New Roman" w:hAnsi="Times New Roman"/>
          <w:sz w:val="28"/>
          <w:szCs w:val="28"/>
        </w:rPr>
      </w:pPr>
      <w:r w:rsidRPr="00BA08A0">
        <w:rPr>
          <w:rFonts w:ascii="Times New Roman" w:hAnsi="Times New Roman"/>
          <w:sz w:val="28"/>
          <w:szCs w:val="28"/>
        </w:rPr>
        <w:t>Начальник финансового управления</w:t>
      </w:r>
    </w:p>
    <w:p w14:paraId="309D4D26" w14:textId="77777777" w:rsidR="001316E2" w:rsidRPr="00BA08A0" w:rsidRDefault="001316E2" w:rsidP="001316E2">
      <w:pPr>
        <w:rPr>
          <w:rFonts w:ascii="Times New Roman" w:hAnsi="Times New Roman"/>
          <w:sz w:val="28"/>
          <w:szCs w:val="28"/>
        </w:rPr>
      </w:pPr>
      <w:r w:rsidRPr="00BA08A0">
        <w:rPr>
          <w:rFonts w:ascii="Times New Roman" w:hAnsi="Times New Roman"/>
          <w:sz w:val="28"/>
          <w:szCs w:val="28"/>
        </w:rPr>
        <w:t xml:space="preserve">администрации муниципального </w:t>
      </w:r>
    </w:p>
    <w:p w14:paraId="1DA58971" w14:textId="77777777" w:rsidR="001316E2" w:rsidRPr="00BA08A0" w:rsidRDefault="001316E2" w:rsidP="001316E2">
      <w:pPr>
        <w:rPr>
          <w:rFonts w:ascii="Times New Roman" w:hAnsi="Times New Roman"/>
          <w:sz w:val="28"/>
          <w:szCs w:val="28"/>
        </w:rPr>
      </w:pPr>
      <w:r w:rsidRPr="00BA08A0">
        <w:rPr>
          <w:rFonts w:ascii="Times New Roman" w:hAnsi="Times New Roman"/>
          <w:sz w:val="28"/>
          <w:szCs w:val="28"/>
        </w:rPr>
        <w:t xml:space="preserve">образования Ленинградский район </w:t>
      </w:r>
      <w:r w:rsidRPr="00BA08A0">
        <w:rPr>
          <w:rFonts w:ascii="Times New Roman" w:hAnsi="Times New Roman"/>
          <w:sz w:val="28"/>
          <w:szCs w:val="28"/>
        </w:rPr>
        <w:tab/>
      </w:r>
      <w:r w:rsidRPr="00BA08A0">
        <w:rPr>
          <w:rFonts w:ascii="Times New Roman" w:hAnsi="Times New Roman"/>
          <w:sz w:val="28"/>
          <w:szCs w:val="28"/>
        </w:rPr>
        <w:tab/>
      </w:r>
      <w:r w:rsidRPr="00BA08A0">
        <w:rPr>
          <w:rFonts w:ascii="Times New Roman" w:hAnsi="Times New Roman"/>
          <w:sz w:val="28"/>
          <w:szCs w:val="28"/>
        </w:rPr>
        <w:tab/>
      </w:r>
      <w:r w:rsidRPr="00BA08A0">
        <w:rPr>
          <w:rFonts w:ascii="Times New Roman" w:hAnsi="Times New Roman"/>
          <w:sz w:val="28"/>
          <w:szCs w:val="28"/>
        </w:rPr>
        <w:tab/>
      </w:r>
      <w:r w:rsidRPr="00BA08A0">
        <w:rPr>
          <w:rFonts w:ascii="Times New Roman" w:hAnsi="Times New Roman"/>
          <w:sz w:val="28"/>
          <w:szCs w:val="28"/>
        </w:rPr>
        <w:tab/>
      </w:r>
      <w:r w:rsidRPr="00BA08A0">
        <w:rPr>
          <w:rFonts w:ascii="Times New Roman" w:hAnsi="Times New Roman"/>
          <w:sz w:val="28"/>
          <w:szCs w:val="28"/>
        </w:rPr>
        <w:tab/>
        <w:t xml:space="preserve">    С.В. </w:t>
      </w:r>
      <w:proofErr w:type="spellStart"/>
      <w:r w:rsidRPr="00BA08A0">
        <w:rPr>
          <w:rFonts w:ascii="Times New Roman" w:hAnsi="Times New Roman"/>
          <w:sz w:val="28"/>
          <w:szCs w:val="28"/>
        </w:rPr>
        <w:t>Тертица</w:t>
      </w:r>
      <w:proofErr w:type="spellEnd"/>
    </w:p>
    <w:p w14:paraId="46D430A1" w14:textId="67ABB846" w:rsidR="001316E2" w:rsidRPr="00BA08A0" w:rsidRDefault="001316E2" w:rsidP="00690A30">
      <w:pPr>
        <w:widowControl w:val="0"/>
        <w:tabs>
          <w:tab w:val="left" w:pos="8505"/>
        </w:tabs>
        <w:rPr>
          <w:rFonts w:ascii="Times New Roman" w:hAnsi="Times New Roman"/>
          <w:sz w:val="28"/>
          <w:szCs w:val="28"/>
        </w:rPr>
      </w:pPr>
    </w:p>
    <w:p w14:paraId="41C948AC" w14:textId="61F5BDC2" w:rsidR="001316E2" w:rsidRPr="00BA08A0" w:rsidRDefault="001316E2" w:rsidP="00690A30">
      <w:pPr>
        <w:widowControl w:val="0"/>
        <w:tabs>
          <w:tab w:val="left" w:pos="8505"/>
        </w:tabs>
        <w:rPr>
          <w:rFonts w:ascii="Times New Roman" w:hAnsi="Times New Roman"/>
          <w:sz w:val="28"/>
          <w:szCs w:val="28"/>
        </w:rPr>
      </w:pPr>
    </w:p>
    <w:p w14:paraId="108699B1" w14:textId="77777777" w:rsidR="001316E2" w:rsidRPr="00BA08A0" w:rsidRDefault="001316E2" w:rsidP="001316E2">
      <w:pPr>
        <w:ind w:left="6096"/>
        <w:rPr>
          <w:rFonts w:ascii="Times New Roman" w:hAnsi="Times New Roman"/>
          <w:sz w:val="28"/>
          <w:szCs w:val="28"/>
        </w:rPr>
      </w:pPr>
      <w:r w:rsidRPr="00BA08A0">
        <w:rPr>
          <w:rFonts w:ascii="Times New Roman" w:hAnsi="Times New Roman"/>
          <w:sz w:val="28"/>
          <w:szCs w:val="28"/>
        </w:rPr>
        <w:t>Приложение 6</w:t>
      </w:r>
    </w:p>
    <w:p w14:paraId="16C2DBD1" w14:textId="77777777" w:rsidR="001316E2" w:rsidRPr="00BA08A0" w:rsidRDefault="001316E2" w:rsidP="001316E2">
      <w:pPr>
        <w:ind w:left="6096"/>
        <w:rPr>
          <w:rFonts w:ascii="Times New Roman" w:hAnsi="Times New Roman"/>
          <w:sz w:val="28"/>
          <w:szCs w:val="28"/>
        </w:rPr>
      </w:pPr>
      <w:r w:rsidRPr="00BA08A0">
        <w:rPr>
          <w:rFonts w:ascii="Times New Roman" w:hAnsi="Times New Roman"/>
          <w:sz w:val="28"/>
          <w:szCs w:val="28"/>
        </w:rPr>
        <w:t>УТВЕРЖДЕНЫ</w:t>
      </w:r>
    </w:p>
    <w:p w14:paraId="4C77A376" w14:textId="77777777" w:rsidR="001316E2" w:rsidRPr="00BA08A0" w:rsidRDefault="001316E2" w:rsidP="001316E2">
      <w:pPr>
        <w:ind w:left="6096"/>
        <w:rPr>
          <w:rFonts w:ascii="Times New Roman" w:hAnsi="Times New Roman"/>
          <w:sz w:val="28"/>
          <w:szCs w:val="28"/>
        </w:rPr>
      </w:pPr>
      <w:r w:rsidRPr="00BA08A0">
        <w:rPr>
          <w:rFonts w:ascii="Times New Roman" w:hAnsi="Times New Roman"/>
          <w:sz w:val="28"/>
          <w:szCs w:val="28"/>
        </w:rPr>
        <w:t xml:space="preserve">решением Совета </w:t>
      </w:r>
    </w:p>
    <w:p w14:paraId="24C6CB19" w14:textId="77777777" w:rsidR="001316E2" w:rsidRPr="00BA08A0" w:rsidRDefault="001316E2" w:rsidP="001316E2">
      <w:pPr>
        <w:ind w:left="6096"/>
        <w:rPr>
          <w:rFonts w:ascii="Times New Roman" w:hAnsi="Times New Roman"/>
          <w:sz w:val="28"/>
          <w:szCs w:val="28"/>
        </w:rPr>
      </w:pPr>
      <w:r w:rsidRPr="00BA08A0">
        <w:rPr>
          <w:rFonts w:ascii="Times New Roman" w:hAnsi="Times New Roman"/>
          <w:sz w:val="28"/>
          <w:szCs w:val="28"/>
        </w:rPr>
        <w:t>муниципального образования Ленинградский район</w:t>
      </w:r>
    </w:p>
    <w:p w14:paraId="796A40C4" w14:textId="77777777" w:rsidR="001316E2" w:rsidRPr="00BA08A0" w:rsidRDefault="001316E2" w:rsidP="001316E2">
      <w:pPr>
        <w:ind w:left="6096"/>
        <w:rPr>
          <w:rFonts w:ascii="Times New Roman" w:hAnsi="Times New Roman"/>
          <w:sz w:val="28"/>
          <w:szCs w:val="28"/>
        </w:rPr>
      </w:pPr>
      <w:r w:rsidRPr="00BA08A0">
        <w:rPr>
          <w:rFonts w:ascii="Times New Roman" w:hAnsi="Times New Roman"/>
          <w:sz w:val="28"/>
          <w:szCs w:val="28"/>
        </w:rPr>
        <w:lastRenderedPageBreak/>
        <w:t>от ____________ №__</w:t>
      </w:r>
    </w:p>
    <w:p w14:paraId="7C43925D" w14:textId="77777777" w:rsidR="001316E2" w:rsidRPr="00BA08A0" w:rsidRDefault="001316E2" w:rsidP="001316E2">
      <w:pPr>
        <w:tabs>
          <w:tab w:val="left" w:pos="6930"/>
        </w:tabs>
        <w:ind w:left="6237"/>
        <w:rPr>
          <w:rFonts w:ascii="Times New Roman" w:hAnsi="Times New Roman"/>
          <w:sz w:val="28"/>
          <w:szCs w:val="28"/>
        </w:rPr>
      </w:pPr>
    </w:p>
    <w:p w14:paraId="47530108" w14:textId="77777777" w:rsidR="001316E2" w:rsidRPr="00BA08A0" w:rsidRDefault="001316E2" w:rsidP="001316E2">
      <w:pPr>
        <w:rPr>
          <w:rFonts w:ascii="Times New Roman" w:hAnsi="Times New Roman"/>
          <w:sz w:val="20"/>
          <w:szCs w:val="20"/>
        </w:rPr>
      </w:pPr>
    </w:p>
    <w:p w14:paraId="565B6480" w14:textId="77777777" w:rsidR="001316E2" w:rsidRPr="00BA08A0" w:rsidRDefault="001316E2" w:rsidP="001316E2">
      <w:pPr>
        <w:rPr>
          <w:rFonts w:ascii="Times New Roman" w:hAnsi="Times New Roman"/>
          <w:sz w:val="20"/>
          <w:szCs w:val="20"/>
        </w:rPr>
      </w:pPr>
    </w:p>
    <w:p w14:paraId="0B2B5F1D" w14:textId="77777777" w:rsidR="001316E2" w:rsidRPr="00BA08A0" w:rsidRDefault="001316E2" w:rsidP="001316E2">
      <w:pPr>
        <w:rPr>
          <w:rFonts w:ascii="Times New Roman" w:hAnsi="Times New Roman"/>
          <w:sz w:val="20"/>
          <w:szCs w:val="20"/>
        </w:rPr>
      </w:pPr>
    </w:p>
    <w:p w14:paraId="19ECA27F" w14:textId="77777777" w:rsidR="001316E2" w:rsidRPr="00BA08A0" w:rsidRDefault="001316E2" w:rsidP="001316E2">
      <w:pPr>
        <w:jc w:val="center"/>
        <w:rPr>
          <w:rFonts w:ascii="Times New Roman" w:hAnsi="Times New Roman"/>
          <w:sz w:val="28"/>
          <w:szCs w:val="28"/>
        </w:rPr>
      </w:pPr>
      <w:r w:rsidRPr="00BA08A0">
        <w:rPr>
          <w:rFonts w:ascii="Times New Roman" w:hAnsi="Times New Roman"/>
          <w:sz w:val="28"/>
          <w:szCs w:val="28"/>
        </w:rPr>
        <w:t xml:space="preserve">Нормативы распределения доходов по видам доходов </w:t>
      </w:r>
    </w:p>
    <w:p w14:paraId="26229624" w14:textId="77777777" w:rsidR="001316E2" w:rsidRPr="00BA08A0" w:rsidRDefault="001316E2" w:rsidP="001316E2">
      <w:pPr>
        <w:jc w:val="center"/>
        <w:rPr>
          <w:rFonts w:ascii="Times New Roman" w:hAnsi="Times New Roman"/>
          <w:sz w:val="28"/>
          <w:szCs w:val="28"/>
        </w:rPr>
      </w:pPr>
      <w:r w:rsidRPr="00BA08A0">
        <w:rPr>
          <w:rFonts w:ascii="Times New Roman" w:hAnsi="Times New Roman"/>
          <w:sz w:val="28"/>
          <w:szCs w:val="28"/>
        </w:rPr>
        <w:t xml:space="preserve">бюджетов сельских поселений на 2024 год </w:t>
      </w:r>
    </w:p>
    <w:p w14:paraId="17E698CE" w14:textId="77777777" w:rsidR="001316E2" w:rsidRPr="00BA08A0" w:rsidRDefault="001316E2" w:rsidP="001316E2">
      <w:pPr>
        <w:jc w:val="center"/>
        <w:rPr>
          <w:rFonts w:ascii="Times New Roman" w:hAnsi="Times New Roman"/>
          <w:sz w:val="28"/>
          <w:szCs w:val="28"/>
        </w:rPr>
      </w:pPr>
      <w:r w:rsidRPr="00BA08A0">
        <w:rPr>
          <w:rFonts w:ascii="Times New Roman" w:hAnsi="Times New Roman"/>
          <w:sz w:val="28"/>
          <w:szCs w:val="28"/>
        </w:rPr>
        <w:t>и на плановый период 2025 и 2026 годов</w:t>
      </w:r>
    </w:p>
    <w:p w14:paraId="0480D362" w14:textId="77777777" w:rsidR="001316E2" w:rsidRPr="00BA08A0" w:rsidRDefault="001316E2" w:rsidP="001316E2">
      <w:pPr>
        <w:rPr>
          <w:rFonts w:ascii="Times New Roman" w:hAnsi="Times New Roman"/>
          <w:sz w:val="20"/>
          <w:szCs w:val="20"/>
        </w:rPr>
      </w:pPr>
    </w:p>
    <w:p w14:paraId="5D3A0116" w14:textId="77777777" w:rsidR="001316E2" w:rsidRPr="00BA08A0" w:rsidRDefault="001316E2" w:rsidP="001316E2">
      <w:pPr>
        <w:rPr>
          <w:rFonts w:ascii="Times New Roman" w:hAnsi="Times New Roman"/>
          <w:sz w:val="20"/>
          <w:szCs w:val="20"/>
        </w:rPr>
      </w:pPr>
    </w:p>
    <w:p w14:paraId="15488276" w14:textId="77777777" w:rsidR="001316E2" w:rsidRPr="00BA08A0" w:rsidRDefault="001316E2" w:rsidP="001316E2">
      <w:pPr>
        <w:rPr>
          <w:rFonts w:ascii="Times New Roman" w:hAnsi="Times New Roman"/>
          <w:sz w:val="20"/>
          <w:szCs w:val="20"/>
        </w:rPr>
      </w:pPr>
    </w:p>
    <w:tbl>
      <w:tblPr>
        <w:tblW w:w="9570" w:type="dxa"/>
        <w:tblInd w:w="108" w:type="dxa"/>
        <w:tblLook w:val="0000" w:firstRow="0" w:lastRow="0" w:firstColumn="0" w:lastColumn="0" w:noHBand="0" w:noVBand="0"/>
      </w:tblPr>
      <w:tblGrid>
        <w:gridCol w:w="567"/>
        <w:gridCol w:w="2977"/>
        <w:gridCol w:w="4253"/>
        <w:gridCol w:w="1773"/>
      </w:tblGrid>
      <w:tr w:rsidR="001316E2" w:rsidRPr="00BA08A0" w14:paraId="77761E45" w14:textId="77777777" w:rsidTr="00B46DAF">
        <w:trPr>
          <w:trHeight w:val="88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197B3" w14:textId="77777777" w:rsidR="001316E2" w:rsidRPr="00BA08A0" w:rsidRDefault="001316E2" w:rsidP="00B46DAF">
            <w:pPr>
              <w:jc w:val="center"/>
              <w:rPr>
                <w:rFonts w:ascii="Times New Roman" w:hAnsi="Times New Roman"/>
              </w:rPr>
            </w:pPr>
            <w:r w:rsidRPr="00BA08A0">
              <w:rPr>
                <w:rFonts w:ascii="Times New Roman" w:hAnsi="Times New Roman"/>
              </w:rPr>
              <w:t>№</w:t>
            </w:r>
          </w:p>
          <w:p w14:paraId="32E575A9" w14:textId="77777777" w:rsidR="001316E2" w:rsidRPr="00BA08A0" w:rsidRDefault="001316E2" w:rsidP="00B46DAF">
            <w:pPr>
              <w:jc w:val="center"/>
              <w:rPr>
                <w:rFonts w:ascii="Times New Roman" w:hAnsi="Times New Roman"/>
              </w:rPr>
            </w:pPr>
            <w:r w:rsidRPr="00BA08A0">
              <w:rPr>
                <w:rFonts w:ascii="Times New Roman" w:hAnsi="Times New Roman"/>
              </w:rPr>
              <w:t>п/п</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27DFA0C0" w14:textId="77777777" w:rsidR="001316E2" w:rsidRPr="00BA08A0" w:rsidRDefault="001316E2" w:rsidP="00B46DAF">
            <w:pPr>
              <w:jc w:val="center"/>
              <w:rPr>
                <w:rFonts w:ascii="Times New Roman" w:hAnsi="Times New Roman"/>
              </w:rPr>
            </w:pPr>
            <w:r w:rsidRPr="00BA08A0">
              <w:rPr>
                <w:rFonts w:ascii="Times New Roman" w:hAnsi="Times New Roman"/>
              </w:rPr>
              <w:t>Код бюджетной классификации (вид дохода)</w:t>
            </w:r>
          </w:p>
        </w:tc>
        <w:tc>
          <w:tcPr>
            <w:tcW w:w="4253" w:type="dxa"/>
            <w:tcBorders>
              <w:top w:val="single" w:sz="4" w:space="0" w:color="000000"/>
              <w:left w:val="nil"/>
              <w:bottom w:val="single" w:sz="4" w:space="0" w:color="000000"/>
              <w:right w:val="single" w:sz="4" w:space="0" w:color="000000"/>
            </w:tcBorders>
            <w:shd w:val="clear" w:color="auto" w:fill="auto"/>
            <w:vAlign w:val="center"/>
          </w:tcPr>
          <w:p w14:paraId="49269CBF" w14:textId="77777777" w:rsidR="001316E2" w:rsidRPr="00BA08A0" w:rsidRDefault="001316E2" w:rsidP="00B46DAF">
            <w:pPr>
              <w:jc w:val="center"/>
              <w:rPr>
                <w:rFonts w:ascii="Times New Roman" w:hAnsi="Times New Roman"/>
              </w:rPr>
            </w:pPr>
            <w:r w:rsidRPr="00BA08A0">
              <w:rPr>
                <w:rFonts w:ascii="Times New Roman" w:hAnsi="Times New Roman"/>
              </w:rPr>
              <w:t>Наименование налога (сбора), платежа</w:t>
            </w:r>
          </w:p>
        </w:tc>
        <w:tc>
          <w:tcPr>
            <w:tcW w:w="1773" w:type="dxa"/>
            <w:tcBorders>
              <w:top w:val="single" w:sz="4" w:space="0" w:color="000000"/>
              <w:left w:val="nil"/>
              <w:bottom w:val="single" w:sz="4" w:space="0" w:color="000000"/>
              <w:right w:val="single" w:sz="4" w:space="0" w:color="000000"/>
            </w:tcBorders>
            <w:vAlign w:val="center"/>
          </w:tcPr>
          <w:p w14:paraId="695831A9" w14:textId="77777777" w:rsidR="001316E2" w:rsidRPr="00BA08A0" w:rsidRDefault="001316E2" w:rsidP="00B46DAF">
            <w:pPr>
              <w:jc w:val="center"/>
              <w:rPr>
                <w:rFonts w:ascii="Times New Roman" w:hAnsi="Times New Roman"/>
              </w:rPr>
            </w:pPr>
            <w:r w:rsidRPr="00BA08A0">
              <w:rPr>
                <w:rFonts w:ascii="Times New Roman" w:hAnsi="Times New Roman"/>
              </w:rPr>
              <w:t>Норматив распределения</w:t>
            </w:r>
          </w:p>
        </w:tc>
      </w:tr>
      <w:tr w:rsidR="001316E2" w:rsidRPr="00BA08A0" w14:paraId="7590B4C0" w14:textId="77777777" w:rsidTr="00B46DAF">
        <w:trPr>
          <w:trHeight w:val="195"/>
        </w:trPr>
        <w:tc>
          <w:tcPr>
            <w:tcW w:w="567" w:type="dxa"/>
            <w:tcBorders>
              <w:top w:val="nil"/>
              <w:left w:val="single" w:sz="4" w:space="0" w:color="000000"/>
              <w:bottom w:val="single" w:sz="4" w:space="0" w:color="000000"/>
              <w:right w:val="single" w:sz="4" w:space="0" w:color="000000"/>
            </w:tcBorders>
            <w:shd w:val="clear" w:color="auto" w:fill="auto"/>
            <w:vAlign w:val="center"/>
          </w:tcPr>
          <w:p w14:paraId="09744344" w14:textId="77777777" w:rsidR="001316E2" w:rsidRPr="00BA08A0" w:rsidRDefault="001316E2" w:rsidP="00B46DAF">
            <w:pPr>
              <w:jc w:val="center"/>
              <w:rPr>
                <w:rFonts w:ascii="Times New Roman" w:hAnsi="Times New Roman"/>
              </w:rPr>
            </w:pPr>
            <w:r w:rsidRPr="00BA08A0">
              <w:rPr>
                <w:rFonts w:ascii="Times New Roman" w:hAnsi="Times New Roman"/>
              </w:rPr>
              <w:t>1</w:t>
            </w:r>
          </w:p>
        </w:tc>
        <w:tc>
          <w:tcPr>
            <w:tcW w:w="2977" w:type="dxa"/>
            <w:tcBorders>
              <w:top w:val="nil"/>
              <w:left w:val="nil"/>
              <w:bottom w:val="single" w:sz="4" w:space="0" w:color="000000"/>
              <w:right w:val="single" w:sz="4" w:space="0" w:color="000000"/>
            </w:tcBorders>
            <w:shd w:val="clear" w:color="auto" w:fill="auto"/>
            <w:vAlign w:val="center"/>
          </w:tcPr>
          <w:p w14:paraId="4C454777" w14:textId="77777777" w:rsidR="001316E2" w:rsidRPr="00BA08A0" w:rsidRDefault="001316E2" w:rsidP="00B46DAF">
            <w:pPr>
              <w:jc w:val="center"/>
              <w:rPr>
                <w:rFonts w:ascii="Times New Roman" w:hAnsi="Times New Roman"/>
              </w:rPr>
            </w:pPr>
            <w:r w:rsidRPr="00BA08A0">
              <w:rPr>
                <w:rFonts w:ascii="Times New Roman" w:hAnsi="Times New Roman"/>
              </w:rPr>
              <w:t>2</w:t>
            </w:r>
          </w:p>
        </w:tc>
        <w:tc>
          <w:tcPr>
            <w:tcW w:w="4253" w:type="dxa"/>
            <w:tcBorders>
              <w:top w:val="nil"/>
              <w:left w:val="nil"/>
              <w:bottom w:val="single" w:sz="4" w:space="0" w:color="000000"/>
              <w:right w:val="single" w:sz="4" w:space="0" w:color="000000"/>
            </w:tcBorders>
            <w:shd w:val="clear" w:color="auto" w:fill="auto"/>
            <w:vAlign w:val="center"/>
          </w:tcPr>
          <w:p w14:paraId="18D3902D" w14:textId="77777777" w:rsidR="001316E2" w:rsidRPr="00BA08A0" w:rsidRDefault="001316E2" w:rsidP="00B46DAF">
            <w:pPr>
              <w:jc w:val="center"/>
              <w:rPr>
                <w:rFonts w:ascii="Times New Roman" w:hAnsi="Times New Roman"/>
              </w:rPr>
            </w:pPr>
            <w:r w:rsidRPr="00BA08A0">
              <w:rPr>
                <w:rFonts w:ascii="Times New Roman" w:hAnsi="Times New Roman"/>
              </w:rPr>
              <w:t>3</w:t>
            </w:r>
          </w:p>
        </w:tc>
        <w:tc>
          <w:tcPr>
            <w:tcW w:w="1773" w:type="dxa"/>
            <w:tcBorders>
              <w:top w:val="nil"/>
              <w:left w:val="nil"/>
              <w:bottom w:val="single" w:sz="4" w:space="0" w:color="000000"/>
              <w:right w:val="single" w:sz="4" w:space="0" w:color="000000"/>
            </w:tcBorders>
          </w:tcPr>
          <w:p w14:paraId="074ED010" w14:textId="77777777" w:rsidR="001316E2" w:rsidRPr="00BA08A0" w:rsidRDefault="001316E2" w:rsidP="00B46DAF">
            <w:pPr>
              <w:jc w:val="center"/>
              <w:rPr>
                <w:rFonts w:ascii="Times New Roman" w:hAnsi="Times New Roman"/>
              </w:rPr>
            </w:pPr>
            <w:r w:rsidRPr="00BA08A0">
              <w:rPr>
                <w:rFonts w:ascii="Times New Roman" w:hAnsi="Times New Roman"/>
              </w:rPr>
              <w:t>4</w:t>
            </w:r>
          </w:p>
        </w:tc>
      </w:tr>
      <w:tr w:rsidR="001316E2" w:rsidRPr="00BA08A0" w14:paraId="13515367" w14:textId="77777777" w:rsidTr="00B46DAF">
        <w:trPr>
          <w:trHeight w:val="1066"/>
        </w:trPr>
        <w:tc>
          <w:tcPr>
            <w:tcW w:w="567" w:type="dxa"/>
            <w:tcBorders>
              <w:top w:val="nil"/>
              <w:left w:val="single" w:sz="4" w:space="0" w:color="000000"/>
              <w:bottom w:val="single" w:sz="4" w:space="0" w:color="000000"/>
              <w:right w:val="single" w:sz="4" w:space="0" w:color="000000"/>
            </w:tcBorders>
            <w:shd w:val="clear" w:color="auto" w:fill="auto"/>
            <w:vAlign w:val="center"/>
          </w:tcPr>
          <w:p w14:paraId="4B7319C4" w14:textId="77777777" w:rsidR="001316E2" w:rsidRPr="00BA08A0" w:rsidRDefault="001316E2" w:rsidP="00B46DAF">
            <w:pPr>
              <w:jc w:val="center"/>
              <w:rPr>
                <w:rFonts w:ascii="Times New Roman" w:hAnsi="Times New Roman"/>
              </w:rPr>
            </w:pPr>
            <w:r w:rsidRPr="00BA08A0">
              <w:rPr>
                <w:rFonts w:ascii="Times New Roman" w:hAnsi="Times New Roman"/>
              </w:rPr>
              <w:t>1</w:t>
            </w:r>
          </w:p>
        </w:tc>
        <w:tc>
          <w:tcPr>
            <w:tcW w:w="2977" w:type="dxa"/>
            <w:tcBorders>
              <w:top w:val="nil"/>
              <w:left w:val="nil"/>
              <w:bottom w:val="single" w:sz="4" w:space="0" w:color="000000"/>
              <w:right w:val="single" w:sz="4" w:space="0" w:color="000000"/>
            </w:tcBorders>
            <w:shd w:val="clear" w:color="auto" w:fill="auto"/>
            <w:vAlign w:val="center"/>
          </w:tcPr>
          <w:p w14:paraId="19B06353" w14:textId="77777777" w:rsidR="001316E2" w:rsidRPr="00BA08A0" w:rsidRDefault="001316E2" w:rsidP="00B46DAF">
            <w:pPr>
              <w:rPr>
                <w:rFonts w:ascii="Times New Roman" w:hAnsi="Times New Roman"/>
              </w:rPr>
            </w:pPr>
            <w:r w:rsidRPr="00BA08A0">
              <w:rPr>
                <w:rFonts w:ascii="Times New Roman" w:hAnsi="Times New Roman"/>
              </w:rPr>
              <w:t>1 16 10100 10 0000 140</w:t>
            </w:r>
          </w:p>
        </w:tc>
        <w:tc>
          <w:tcPr>
            <w:tcW w:w="4253" w:type="dxa"/>
            <w:tcBorders>
              <w:top w:val="nil"/>
              <w:left w:val="nil"/>
              <w:bottom w:val="single" w:sz="4" w:space="0" w:color="000000"/>
              <w:right w:val="single" w:sz="4" w:space="0" w:color="000000"/>
            </w:tcBorders>
            <w:shd w:val="clear" w:color="auto" w:fill="auto"/>
            <w:vAlign w:val="center"/>
          </w:tcPr>
          <w:p w14:paraId="1EDF28F1" w14:textId="77777777" w:rsidR="001316E2" w:rsidRPr="00BA08A0" w:rsidRDefault="001316E2" w:rsidP="00B46DAF">
            <w:pPr>
              <w:rPr>
                <w:rFonts w:ascii="Times New Roman" w:hAnsi="Times New Roman"/>
              </w:rPr>
            </w:pPr>
            <w:r w:rsidRPr="00BA08A0">
              <w:rPr>
                <w:rFonts w:ascii="Times New Roman" w:hAnsi="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773" w:type="dxa"/>
            <w:tcBorders>
              <w:top w:val="nil"/>
              <w:left w:val="nil"/>
              <w:bottom w:val="single" w:sz="4" w:space="0" w:color="000000"/>
              <w:right w:val="single" w:sz="4" w:space="0" w:color="000000"/>
            </w:tcBorders>
            <w:vAlign w:val="center"/>
          </w:tcPr>
          <w:p w14:paraId="72326B75" w14:textId="77777777" w:rsidR="001316E2" w:rsidRPr="00BA08A0" w:rsidRDefault="001316E2" w:rsidP="00B46DAF">
            <w:pPr>
              <w:jc w:val="center"/>
              <w:rPr>
                <w:rFonts w:ascii="Times New Roman" w:hAnsi="Times New Roman"/>
              </w:rPr>
            </w:pPr>
            <w:r w:rsidRPr="00BA08A0">
              <w:rPr>
                <w:rFonts w:ascii="Times New Roman" w:hAnsi="Times New Roman"/>
              </w:rPr>
              <w:t>100</w:t>
            </w:r>
          </w:p>
        </w:tc>
      </w:tr>
      <w:tr w:rsidR="001316E2" w:rsidRPr="00BA08A0" w14:paraId="55A70FED" w14:textId="77777777" w:rsidTr="00B46DAF">
        <w:trPr>
          <w:trHeight w:val="715"/>
        </w:trPr>
        <w:tc>
          <w:tcPr>
            <w:tcW w:w="567" w:type="dxa"/>
            <w:tcBorders>
              <w:top w:val="nil"/>
              <w:left w:val="single" w:sz="4" w:space="0" w:color="000000"/>
              <w:bottom w:val="single" w:sz="4" w:space="0" w:color="000000"/>
              <w:right w:val="single" w:sz="4" w:space="0" w:color="000000"/>
            </w:tcBorders>
            <w:shd w:val="clear" w:color="auto" w:fill="auto"/>
            <w:vAlign w:val="center"/>
          </w:tcPr>
          <w:p w14:paraId="31F95F79" w14:textId="77777777" w:rsidR="001316E2" w:rsidRPr="00BA08A0" w:rsidRDefault="001316E2" w:rsidP="00B46DAF">
            <w:pPr>
              <w:jc w:val="center"/>
              <w:rPr>
                <w:rFonts w:ascii="Times New Roman" w:hAnsi="Times New Roman"/>
              </w:rPr>
            </w:pPr>
            <w:r w:rsidRPr="00BA08A0">
              <w:rPr>
                <w:rFonts w:ascii="Times New Roman" w:hAnsi="Times New Roman"/>
              </w:rPr>
              <w:t>2</w:t>
            </w:r>
          </w:p>
        </w:tc>
        <w:tc>
          <w:tcPr>
            <w:tcW w:w="2977" w:type="dxa"/>
            <w:tcBorders>
              <w:top w:val="nil"/>
              <w:left w:val="nil"/>
              <w:bottom w:val="single" w:sz="4" w:space="0" w:color="000000"/>
              <w:right w:val="single" w:sz="4" w:space="0" w:color="000000"/>
            </w:tcBorders>
            <w:shd w:val="clear" w:color="auto" w:fill="auto"/>
            <w:vAlign w:val="center"/>
          </w:tcPr>
          <w:p w14:paraId="46D0829E" w14:textId="77777777" w:rsidR="001316E2" w:rsidRPr="00BA08A0" w:rsidRDefault="001316E2" w:rsidP="00B46DAF">
            <w:pPr>
              <w:rPr>
                <w:rFonts w:ascii="Times New Roman" w:hAnsi="Times New Roman"/>
              </w:rPr>
            </w:pPr>
            <w:r w:rsidRPr="00BA08A0">
              <w:rPr>
                <w:rFonts w:ascii="Times New Roman" w:hAnsi="Times New Roman"/>
              </w:rPr>
              <w:t>000 1 11 02033 10 0000 120</w:t>
            </w:r>
          </w:p>
        </w:tc>
        <w:tc>
          <w:tcPr>
            <w:tcW w:w="4253" w:type="dxa"/>
            <w:tcBorders>
              <w:top w:val="nil"/>
              <w:left w:val="nil"/>
              <w:bottom w:val="single" w:sz="4" w:space="0" w:color="000000"/>
              <w:right w:val="single" w:sz="4" w:space="0" w:color="000000"/>
            </w:tcBorders>
            <w:shd w:val="clear" w:color="auto" w:fill="auto"/>
          </w:tcPr>
          <w:p w14:paraId="482FC32F" w14:textId="77777777" w:rsidR="001316E2" w:rsidRPr="00BA08A0" w:rsidRDefault="001316E2" w:rsidP="00B46DAF">
            <w:pPr>
              <w:rPr>
                <w:rFonts w:ascii="Times New Roman" w:hAnsi="Times New Roman"/>
              </w:rPr>
            </w:pPr>
            <w:r w:rsidRPr="00BA08A0">
              <w:rPr>
                <w:rFonts w:ascii="Times New Roman" w:hAnsi="Times New Roman"/>
              </w:rPr>
              <w:t>Доходы от размещения временно свободных средств бюджетов сельских поселений</w:t>
            </w:r>
          </w:p>
        </w:tc>
        <w:tc>
          <w:tcPr>
            <w:tcW w:w="1773" w:type="dxa"/>
            <w:tcBorders>
              <w:top w:val="nil"/>
              <w:left w:val="nil"/>
              <w:bottom w:val="single" w:sz="4" w:space="0" w:color="000000"/>
              <w:right w:val="single" w:sz="4" w:space="0" w:color="000000"/>
            </w:tcBorders>
            <w:vAlign w:val="center"/>
          </w:tcPr>
          <w:p w14:paraId="6B5FCF78" w14:textId="77777777" w:rsidR="001316E2" w:rsidRPr="00BA08A0" w:rsidRDefault="001316E2" w:rsidP="00B46DAF">
            <w:pPr>
              <w:jc w:val="center"/>
              <w:rPr>
                <w:rFonts w:ascii="Times New Roman" w:hAnsi="Times New Roman"/>
              </w:rPr>
            </w:pPr>
            <w:r w:rsidRPr="00BA08A0">
              <w:rPr>
                <w:rFonts w:ascii="Times New Roman" w:hAnsi="Times New Roman"/>
              </w:rPr>
              <w:t>100</w:t>
            </w:r>
          </w:p>
        </w:tc>
      </w:tr>
      <w:tr w:rsidR="001316E2" w:rsidRPr="00BA08A0" w14:paraId="0C3821A7" w14:textId="77777777" w:rsidTr="00B46DAF">
        <w:trPr>
          <w:trHeight w:val="162"/>
        </w:trPr>
        <w:tc>
          <w:tcPr>
            <w:tcW w:w="567" w:type="dxa"/>
            <w:tcBorders>
              <w:top w:val="nil"/>
              <w:left w:val="single" w:sz="4" w:space="0" w:color="000000"/>
              <w:bottom w:val="single" w:sz="4" w:space="0" w:color="000000"/>
              <w:right w:val="single" w:sz="4" w:space="0" w:color="000000"/>
            </w:tcBorders>
            <w:shd w:val="clear" w:color="auto" w:fill="auto"/>
            <w:vAlign w:val="center"/>
          </w:tcPr>
          <w:p w14:paraId="051ACF24" w14:textId="77777777" w:rsidR="001316E2" w:rsidRPr="00BA08A0" w:rsidRDefault="001316E2" w:rsidP="00B46DAF">
            <w:pPr>
              <w:jc w:val="center"/>
              <w:rPr>
                <w:rFonts w:ascii="Times New Roman" w:hAnsi="Times New Roman"/>
              </w:rPr>
            </w:pPr>
            <w:r w:rsidRPr="00BA08A0">
              <w:rPr>
                <w:rFonts w:ascii="Times New Roman" w:hAnsi="Times New Roman"/>
              </w:rPr>
              <w:t>3</w:t>
            </w:r>
          </w:p>
        </w:tc>
        <w:tc>
          <w:tcPr>
            <w:tcW w:w="2977" w:type="dxa"/>
            <w:tcBorders>
              <w:top w:val="nil"/>
              <w:left w:val="nil"/>
              <w:bottom w:val="single" w:sz="4" w:space="0" w:color="000000"/>
              <w:right w:val="single" w:sz="4" w:space="0" w:color="000000"/>
            </w:tcBorders>
            <w:shd w:val="clear" w:color="auto" w:fill="auto"/>
            <w:vAlign w:val="center"/>
          </w:tcPr>
          <w:p w14:paraId="70895BF6" w14:textId="77777777" w:rsidR="001316E2" w:rsidRPr="00BA08A0" w:rsidRDefault="001316E2" w:rsidP="00B46DAF">
            <w:pPr>
              <w:rPr>
                <w:rFonts w:ascii="Times New Roman" w:hAnsi="Times New Roman"/>
              </w:rPr>
            </w:pPr>
            <w:r w:rsidRPr="00BA08A0">
              <w:rPr>
                <w:rFonts w:ascii="Times New Roman" w:hAnsi="Times New Roman"/>
              </w:rPr>
              <w:t>000 1 13 01995 10 0000 130</w:t>
            </w:r>
          </w:p>
        </w:tc>
        <w:tc>
          <w:tcPr>
            <w:tcW w:w="4253" w:type="dxa"/>
            <w:tcBorders>
              <w:top w:val="nil"/>
              <w:left w:val="nil"/>
              <w:bottom w:val="single" w:sz="4" w:space="0" w:color="000000"/>
              <w:right w:val="single" w:sz="4" w:space="0" w:color="000000"/>
            </w:tcBorders>
            <w:shd w:val="clear" w:color="auto" w:fill="auto"/>
          </w:tcPr>
          <w:p w14:paraId="6099DBEF" w14:textId="77777777" w:rsidR="001316E2" w:rsidRPr="00BA08A0" w:rsidRDefault="001316E2" w:rsidP="00B46DAF">
            <w:pPr>
              <w:rPr>
                <w:rFonts w:ascii="Times New Roman" w:hAnsi="Times New Roman"/>
              </w:rPr>
            </w:pPr>
            <w:r w:rsidRPr="00BA08A0">
              <w:rPr>
                <w:rFonts w:ascii="Times New Roman" w:hAnsi="Times New Roman"/>
              </w:rPr>
              <w:t>Прочие доходы от оказания платных услуг (работ) получателями средств бюджетов сельских поселений</w:t>
            </w:r>
          </w:p>
        </w:tc>
        <w:tc>
          <w:tcPr>
            <w:tcW w:w="1773" w:type="dxa"/>
            <w:tcBorders>
              <w:top w:val="nil"/>
              <w:left w:val="nil"/>
              <w:bottom w:val="single" w:sz="4" w:space="0" w:color="000000"/>
              <w:right w:val="single" w:sz="4" w:space="0" w:color="000000"/>
            </w:tcBorders>
            <w:vAlign w:val="center"/>
          </w:tcPr>
          <w:p w14:paraId="09974B80" w14:textId="77777777" w:rsidR="001316E2" w:rsidRPr="00BA08A0" w:rsidRDefault="001316E2" w:rsidP="00B46DAF">
            <w:pPr>
              <w:jc w:val="center"/>
              <w:rPr>
                <w:rFonts w:ascii="Times New Roman" w:hAnsi="Times New Roman"/>
              </w:rPr>
            </w:pPr>
            <w:r w:rsidRPr="00BA08A0">
              <w:rPr>
                <w:rFonts w:ascii="Times New Roman" w:hAnsi="Times New Roman"/>
              </w:rPr>
              <w:t>100</w:t>
            </w:r>
          </w:p>
        </w:tc>
      </w:tr>
      <w:tr w:rsidR="001316E2" w:rsidRPr="00BA08A0" w14:paraId="550E6E9B" w14:textId="77777777" w:rsidTr="00B46DAF">
        <w:trPr>
          <w:trHeight w:val="619"/>
        </w:trPr>
        <w:tc>
          <w:tcPr>
            <w:tcW w:w="567" w:type="dxa"/>
            <w:tcBorders>
              <w:top w:val="nil"/>
              <w:left w:val="single" w:sz="4" w:space="0" w:color="000000"/>
              <w:bottom w:val="single" w:sz="4" w:space="0" w:color="auto"/>
              <w:right w:val="single" w:sz="4" w:space="0" w:color="000000"/>
            </w:tcBorders>
            <w:shd w:val="clear" w:color="auto" w:fill="auto"/>
            <w:vAlign w:val="center"/>
          </w:tcPr>
          <w:p w14:paraId="606FC754" w14:textId="77777777" w:rsidR="001316E2" w:rsidRPr="00BA08A0" w:rsidRDefault="001316E2" w:rsidP="00B46DAF">
            <w:pPr>
              <w:jc w:val="center"/>
              <w:rPr>
                <w:rFonts w:ascii="Times New Roman" w:hAnsi="Times New Roman"/>
              </w:rPr>
            </w:pPr>
            <w:r w:rsidRPr="00BA08A0">
              <w:rPr>
                <w:rFonts w:ascii="Times New Roman" w:hAnsi="Times New Roman"/>
              </w:rPr>
              <w:t>4</w:t>
            </w:r>
          </w:p>
        </w:tc>
        <w:tc>
          <w:tcPr>
            <w:tcW w:w="2977" w:type="dxa"/>
            <w:tcBorders>
              <w:top w:val="nil"/>
              <w:left w:val="nil"/>
              <w:bottom w:val="single" w:sz="4" w:space="0" w:color="auto"/>
              <w:right w:val="single" w:sz="4" w:space="0" w:color="000000"/>
            </w:tcBorders>
            <w:shd w:val="clear" w:color="auto" w:fill="auto"/>
            <w:vAlign w:val="center"/>
          </w:tcPr>
          <w:p w14:paraId="3B3EBC2E" w14:textId="77777777" w:rsidR="001316E2" w:rsidRPr="00BA08A0" w:rsidRDefault="001316E2" w:rsidP="00B46DAF">
            <w:pPr>
              <w:rPr>
                <w:rFonts w:ascii="Times New Roman" w:hAnsi="Times New Roman"/>
              </w:rPr>
            </w:pPr>
            <w:r w:rsidRPr="00BA08A0">
              <w:rPr>
                <w:rFonts w:ascii="Times New Roman" w:hAnsi="Times New Roman"/>
              </w:rPr>
              <w:t>000 1 13 02065 10 0000 130</w:t>
            </w:r>
          </w:p>
        </w:tc>
        <w:tc>
          <w:tcPr>
            <w:tcW w:w="4253" w:type="dxa"/>
            <w:tcBorders>
              <w:top w:val="nil"/>
              <w:left w:val="nil"/>
              <w:bottom w:val="single" w:sz="4" w:space="0" w:color="auto"/>
              <w:right w:val="single" w:sz="4" w:space="0" w:color="000000"/>
            </w:tcBorders>
            <w:shd w:val="clear" w:color="auto" w:fill="auto"/>
          </w:tcPr>
          <w:p w14:paraId="70C6024E" w14:textId="77777777" w:rsidR="001316E2" w:rsidRPr="00BA08A0" w:rsidRDefault="001316E2" w:rsidP="00B46DAF">
            <w:pPr>
              <w:rPr>
                <w:rFonts w:ascii="Times New Roman" w:hAnsi="Times New Roman"/>
              </w:rPr>
            </w:pPr>
            <w:r w:rsidRPr="00BA08A0">
              <w:rPr>
                <w:rFonts w:ascii="Times New Roman" w:hAnsi="Times New Roman"/>
              </w:rPr>
              <w:t>Доходы, поступающие в порядке возмещения расходов, понесенных в связи с эксплуатацией имущества сельских поселений</w:t>
            </w:r>
          </w:p>
        </w:tc>
        <w:tc>
          <w:tcPr>
            <w:tcW w:w="1773" w:type="dxa"/>
            <w:tcBorders>
              <w:top w:val="nil"/>
              <w:left w:val="nil"/>
              <w:bottom w:val="single" w:sz="4" w:space="0" w:color="auto"/>
              <w:right w:val="single" w:sz="4" w:space="0" w:color="000000"/>
            </w:tcBorders>
            <w:vAlign w:val="center"/>
          </w:tcPr>
          <w:p w14:paraId="7753631E" w14:textId="77777777" w:rsidR="001316E2" w:rsidRPr="00BA08A0" w:rsidRDefault="001316E2" w:rsidP="00B46DAF">
            <w:pPr>
              <w:jc w:val="center"/>
              <w:rPr>
                <w:rFonts w:ascii="Times New Roman" w:hAnsi="Times New Roman"/>
              </w:rPr>
            </w:pPr>
            <w:r w:rsidRPr="00BA08A0">
              <w:rPr>
                <w:rFonts w:ascii="Times New Roman" w:hAnsi="Times New Roman"/>
              </w:rPr>
              <w:t>100</w:t>
            </w:r>
          </w:p>
        </w:tc>
      </w:tr>
      <w:tr w:rsidR="001316E2" w:rsidRPr="00BA08A0" w14:paraId="58D517CC" w14:textId="77777777" w:rsidTr="00B46DAF">
        <w:trPr>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25B62220" w14:textId="77777777" w:rsidR="001316E2" w:rsidRPr="00BA08A0" w:rsidRDefault="001316E2" w:rsidP="00B46DAF">
            <w:pPr>
              <w:jc w:val="center"/>
              <w:rPr>
                <w:rFonts w:ascii="Times New Roman" w:hAnsi="Times New Roman"/>
              </w:rPr>
            </w:pPr>
            <w:r w:rsidRPr="00BA08A0">
              <w:rPr>
                <w:rFonts w:ascii="Times New Roman" w:hAnsi="Times New Roman"/>
              </w:rPr>
              <w:t>5</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5747FC17" w14:textId="77777777" w:rsidR="001316E2" w:rsidRPr="00BA08A0" w:rsidRDefault="001316E2" w:rsidP="00B46DAF">
            <w:pPr>
              <w:rPr>
                <w:rFonts w:ascii="Times New Roman" w:hAnsi="Times New Roman"/>
              </w:rPr>
            </w:pPr>
            <w:r w:rsidRPr="00BA08A0">
              <w:rPr>
                <w:rFonts w:ascii="Times New Roman" w:hAnsi="Times New Roman"/>
              </w:rPr>
              <w:t>000 1 13 02995 10 0000 130</w:t>
            </w:r>
          </w:p>
        </w:tc>
        <w:tc>
          <w:tcPr>
            <w:tcW w:w="4253" w:type="dxa"/>
            <w:tcBorders>
              <w:top w:val="single" w:sz="4" w:space="0" w:color="auto"/>
              <w:left w:val="nil"/>
              <w:bottom w:val="single" w:sz="4" w:space="0" w:color="auto"/>
              <w:right w:val="single" w:sz="4" w:space="0" w:color="000000"/>
            </w:tcBorders>
            <w:shd w:val="clear" w:color="auto" w:fill="auto"/>
          </w:tcPr>
          <w:p w14:paraId="7F9EEFB8" w14:textId="77777777" w:rsidR="001316E2" w:rsidRPr="00BA08A0" w:rsidRDefault="001316E2" w:rsidP="00B46DAF">
            <w:pPr>
              <w:rPr>
                <w:rFonts w:ascii="Times New Roman" w:hAnsi="Times New Roman"/>
              </w:rPr>
            </w:pPr>
            <w:r w:rsidRPr="00BA08A0">
              <w:rPr>
                <w:rFonts w:ascii="Times New Roman" w:hAnsi="Times New Roman"/>
              </w:rPr>
              <w:t>Прочие доходы от компенсации затрат бюджетов сельских поселений</w:t>
            </w:r>
          </w:p>
        </w:tc>
        <w:tc>
          <w:tcPr>
            <w:tcW w:w="1773" w:type="dxa"/>
            <w:tcBorders>
              <w:top w:val="single" w:sz="4" w:space="0" w:color="auto"/>
              <w:left w:val="nil"/>
              <w:bottom w:val="single" w:sz="4" w:space="0" w:color="auto"/>
              <w:right w:val="single" w:sz="4" w:space="0" w:color="auto"/>
            </w:tcBorders>
            <w:vAlign w:val="center"/>
          </w:tcPr>
          <w:p w14:paraId="0F5F5F3B" w14:textId="77777777" w:rsidR="001316E2" w:rsidRPr="00BA08A0" w:rsidRDefault="001316E2" w:rsidP="00B46DAF">
            <w:pPr>
              <w:jc w:val="center"/>
              <w:rPr>
                <w:rFonts w:ascii="Times New Roman" w:hAnsi="Times New Roman"/>
              </w:rPr>
            </w:pPr>
            <w:r w:rsidRPr="00BA08A0">
              <w:rPr>
                <w:rFonts w:ascii="Times New Roman" w:hAnsi="Times New Roman"/>
              </w:rPr>
              <w:t>100</w:t>
            </w:r>
          </w:p>
        </w:tc>
      </w:tr>
      <w:tr w:rsidR="001316E2" w:rsidRPr="00BA08A0" w14:paraId="065BE9AA" w14:textId="77777777" w:rsidTr="00B46DAF">
        <w:trPr>
          <w:trHeight w:val="528"/>
        </w:trPr>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01FEE440" w14:textId="77777777" w:rsidR="001316E2" w:rsidRPr="00BA08A0" w:rsidRDefault="001316E2" w:rsidP="00B46DAF">
            <w:pPr>
              <w:jc w:val="center"/>
              <w:rPr>
                <w:rFonts w:ascii="Times New Roman" w:hAnsi="Times New Roman"/>
              </w:rPr>
            </w:pPr>
            <w:r w:rsidRPr="00BA08A0">
              <w:rPr>
                <w:rFonts w:ascii="Times New Roman" w:hAnsi="Times New Roman"/>
              </w:rPr>
              <w:t>6</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2A871762" w14:textId="77777777" w:rsidR="001316E2" w:rsidRPr="00BA08A0" w:rsidRDefault="001316E2" w:rsidP="00B46DAF">
            <w:pPr>
              <w:rPr>
                <w:rFonts w:ascii="Times New Roman" w:hAnsi="Times New Roman"/>
              </w:rPr>
            </w:pPr>
            <w:r w:rsidRPr="00BA08A0">
              <w:rPr>
                <w:rFonts w:ascii="Times New Roman" w:hAnsi="Times New Roman"/>
              </w:rPr>
              <w:t>000 1 15 02050 10 0000 140</w:t>
            </w:r>
          </w:p>
        </w:tc>
        <w:tc>
          <w:tcPr>
            <w:tcW w:w="4253" w:type="dxa"/>
            <w:tcBorders>
              <w:top w:val="single" w:sz="4" w:space="0" w:color="auto"/>
              <w:left w:val="nil"/>
              <w:bottom w:val="single" w:sz="4" w:space="0" w:color="auto"/>
              <w:right w:val="single" w:sz="4" w:space="0" w:color="000000"/>
            </w:tcBorders>
            <w:shd w:val="clear" w:color="auto" w:fill="auto"/>
          </w:tcPr>
          <w:p w14:paraId="1B98E3EC" w14:textId="77777777" w:rsidR="001316E2" w:rsidRPr="00BA08A0" w:rsidRDefault="001316E2" w:rsidP="00B46DAF">
            <w:pPr>
              <w:rPr>
                <w:rFonts w:ascii="Times New Roman" w:hAnsi="Times New Roman"/>
              </w:rPr>
            </w:pPr>
            <w:r w:rsidRPr="00BA08A0">
              <w:rPr>
                <w:rFonts w:ascii="Times New Roman" w:hAnsi="Times New Roman"/>
              </w:rPr>
              <w:t>Платежи, взимаемые органами местного самоуправления (организациями) сельских поселений за выполнение определенных функций</w:t>
            </w:r>
          </w:p>
        </w:tc>
        <w:tc>
          <w:tcPr>
            <w:tcW w:w="1773" w:type="dxa"/>
            <w:tcBorders>
              <w:top w:val="single" w:sz="4" w:space="0" w:color="auto"/>
              <w:left w:val="nil"/>
              <w:bottom w:val="single" w:sz="4" w:space="0" w:color="auto"/>
              <w:right w:val="single" w:sz="4" w:space="0" w:color="000000"/>
            </w:tcBorders>
            <w:vAlign w:val="center"/>
          </w:tcPr>
          <w:p w14:paraId="536C8CA1" w14:textId="77777777" w:rsidR="001316E2" w:rsidRPr="00BA08A0" w:rsidRDefault="001316E2" w:rsidP="00B46DAF">
            <w:pPr>
              <w:jc w:val="center"/>
              <w:rPr>
                <w:rFonts w:ascii="Times New Roman" w:hAnsi="Times New Roman"/>
              </w:rPr>
            </w:pPr>
            <w:r w:rsidRPr="00BA08A0">
              <w:rPr>
                <w:rFonts w:ascii="Times New Roman" w:hAnsi="Times New Roman"/>
              </w:rPr>
              <w:t>100</w:t>
            </w:r>
          </w:p>
        </w:tc>
      </w:tr>
      <w:tr w:rsidR="001316E2" w:rsidRPr="00BA08A0" w14:paraId="29EE7EA2" w14:textId="77777777" w:rsidTr="00B46DAF">
        <w:trPr>
          <w:trHeight w:val="10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FC4D3" w14:textId="77777777" w:rsidR="001316E2" w:rsidRPr="00BA08A0" w:rsidRDefault="001316E2" w:rsidP="00B46DAF">
            <w:pPr>
              <w:jc w:val="center"/>
              <w:rPr>
                <w:rFonts w:ascii="Times New Roman" w:hAnsi="Times New Roman"/>
              </w:rPr>
            </w:pPr>
            <w:r w:rsidRPr="00BA08A0">
              <w:rPr>
                <w:rFonts w:ascii="Times New Roman" w:hAnsi="Times New Roman"/>
              </w:rPr>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0CE909E" w14:textId="77777777" w:rsidR="001316E2" w:rsidRPr="00BA08A0" w:rsidRDefault="001316E2" w:rsidP="00B46DAF">
            <w:pPr>
              <w:rPr>
                <w:rFonts w:ascii="Times New Roman" w:hAnsi="Times New Roman"/>
              </w:rPr>
            </w:pPr>
            <w:r w:rsidRPr="00BA08A0">
              <w:rPr>
                <w:rFonts w:ascii="Times New Roman" w:hAnsi="Times New Roman"/>
              </w:rPr>
              <w:t>000 1 16 10061 10 0000 140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F8EDF8F" w14:textId="77777777" w:rsidR="001316E2" w:rsidRPr="00BA08A0" w:rsidRDefault="001316E2" w:rsidP="00B46DAF">
            <w:pPr>
              <w:rPr>
                <w:rFonts w:ascii="Times New Roman" w:hAnsi="Times New Roman"/>
              </w:rPr>
            </w:pPr>
            <w:r w:rsidRPr="00BA08A0">
              <w:rPr>
                <w:rFonts w:ascii="Times New Roman" w:hAnsi="Times New Roman"/>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hyperlink r:id="rId23" w:anchor="/document/70353464/entry/2" w:history="1">
              <w:r w:rsidRPr="00BA08A0">
                <w:rPr>
                  <w:rStyle w:val="af9"/>
                  <w:rFonts w:ascii="Times New Roman" w:hAnsi="Times New Roman"/>
                </w:rPr>
                <w:t>законодательства</w:t>
              </w:r>
            </w:hyperlink>
            <w:r w:rsidRPr="00BA08A0">
              <w:rPr>
                <w:rFonts w:ascii="Times New Roman" w:hAnsi="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73" w:type="dxa"/>
            <w:tcBorders>
              <w:top w:val="single" w:sz="4" w:space="0" w:color="auto"/>
              <w:left w:val="single" w:sz="4" w:space="0" w:color="auto"/>
              <w:bottom w:val="single" w:sz="4" w:space="0" w:color="auto"/>
              <w:right w:val="single" w:sz="4" w:space="0" w:color="auto"/>
            </w:tcBorders>
            <w:vAlign w:val="center"/>
          </w:tcPr>
          <w:p w14:paraId="4723227A" w14:textId="77777777" w:rsidR="001316E2" w:rsidRPr="00BA08A0" w:rsidRDefault="001316E2" w:rsidP="00B46DAF">
            <w:pPr>
              <w:jc w:val="center"/>
              <w:rPr>
                <w:rFonts w:ascii="Times New Roman" w:hAnsi="Times New Roman"/>
              </w:rPr>
            </w:pPr>
            <w:r w:rsidRPr="00BA08A0">
              <w:rPr>
                <w:rFonts w:ascii="Times New Roman" w:hAnsi="Times New Roman"/>
              </w:rPr>
              <w:t>100</w:t>
            </w:r>
          </w:p>
        </w:tc>
      </w:tr>
      <w:tr w:rsidR="001316E2" w:rsidRPr="00BA08A0" w14:paraId="746282BE" w14:textId="77777777" w:rsidTr="00B46DAF">
        <w:trPr>
          <w:trHeight w:val="814"/>
        </w:trPr>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3D7CDE4D" w14:textId="77777777" w:rsidR="001316E2" w:rsidRPr="00BA08A0" w:rsidRDefault="001316E2" w:rsidP="00B46DAF">
            <w:pPr>
              <w:jc w:val="center"/>
              <w:rPr>
                <w:rFonts w:ascii="Times New Roman" w:hAnsi="Times New Roman"/>
              </w:rPr>
            </w:pPr>
            <w:r w:rsidRPr="00BA08A0">
              <w:rPr>
                <w:rFonts w:ascii="Times New Roman" w:hAnsi="Times New Roman"/>
              </w:rPr>
              <w:t>8</w:t>
            </w:r>
          </w:p>
        </w:tc>
        <w:tc>
          <w:tcPr>
            <w:tcW w:w="2977" w:type="dxa"/>
            <w:tcBorders>
              <w:top w:val="single" w:sz="4" w:space="0" w:color="auto"/>
              <w:left w:val="nil"/>
              <w:bottom w:val="single" w:sz="4" w:space="0" w:color="000000"/>
              <w:right w:val="single" w:sz="4" w:space="0" w:color="000000"/>
            </w:tcBorders>
            <w:shd w:val="clear" w:color="auto" w:fill="auto"/>
            <w:vAlign w:val="center"/>
          </w:tcPr>
          <w:p w14:paraId="7A68F474" w14:textId="77777777" w:rsidR="001316E2" w:rsidRPr="00BA08A0" w:rsidRDefault="001316E2" w:rsidP="00B46DAF">
            <w:pPr>
              <w:rPr>
                <w:rFonts w:ascii="Times New Roman" w:hAnsi="Times New Roman"/>
              </w:rPr>
            </w:pPr>
            <w:r w:rsidRPr="00BA08A0">
              <w:rPr>
                <w:rFonts w:ascii="Times New Roman" w:hAnsi="Times New Roman"/>
              </w:rPr>
              <w:t>000 1 16 10062 10 0000 140</w:t>
            </w:r>
          </w:p>
        </w:tc>
        <w:tc>
          <w:tcPr>
            <w:tcW w:w="4253" w:type="dxa"/>
            <w:tcBorders>
              <w:top w:val="single" w:sz="4" w:space="0" w:color="auto"/>
              <w:left w:val="nil"/>
              <w:bottom w:val="single" w:sz="4" w:space="0" w:color="000000"/>
              <w:right w:val="single" w:sz="4" w:space="0" w:color="000000"/>
            </w:tcBorders>
            <w:shd w:val="clear" w:color="auto" w:fill="auto"/>
          </w:tcPr>
          <w:p w14:paraId="27770718" w14:textId="77777777" w:rsidR="001316E2" w:rsidRPr="00BA08A0" w:rsidRDefault="001316E2" w:rsidP="00B46DAF">
            <w:pPr>
              <w:rPr>
                <w:rFonts w:ascii="Times New Roman" w:hAnsi="Times New Roman"/>
              </w:rPr>
            </w:pPr>
            <w:r w:rsidRPr="00BA08A0">
              <w:rPr>
                <w:rFonts w:ascii="Times New Roman" w:hAnsi="Times New Roman"/>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w:t>
            </w:r>
            <w:r w:rsidRPr="00BA08A0">
              <w:rPr>
                <w:rFonts w:ascii="Times New Roman" w:hAnsi="Times New Roman"/>
              </w:rPr>
              <w:lastRenderedPageBreak/>
              <w:t xml:space="preserve">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w:t>
            </w:r>
            <w:hyperlink r:id="rId24" w:anchor="/document/70353464/entry/2" w:history="1">
              <w:r w:rsidRPr="00BA08A0">
                <w:rPr>
                  <w:rStyle w:val="af9"/>
                  <w:rFonts w:ascii="Times New Roman" w:hAnsi="Times New Roman"/>
                </w:rPr>
                <w:t>законодательства</w:t>
              </w:r>
            </w:hyperlink>
            <w:r w:rsidRPr="00BA08A0">
              <w:rPr>
                <w:rFonts w:ascii="Times New Roman" w:hAnsi="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c>
          <w:tcPr>
            <w:tcW w:w="1773" w:type="dxa"/>
            <w:tcBorders>
              <w:top w:val="single" w:sz="4" w:space="0" w:color="auto"/>
              <w:left w:val="nil"/>
              <w:bottom w:val="single" w:sz="4" w:space="0" w:color="000000"/>
              <w:right w:val="single" w:sz="4" w:space="0" w:color="000000"/>
            </w:tcBorders>
            <w:vAlign w:val="center"/>
          </w:tcPr>
          <w:p w14:paraId="1C57EE6D" w14:textId="77777777" w:rsidR="001316E2" w:rsidRPr="00BA08A0" w:rsidRDefault="001316E2" w:rsidP="00B46DAF">
            <w:pPr>
              <w:jc w:val="center"/>
              <w:rPr>
                <w:rFonts w:ascii="Times New Roman" w:hAnsi="Times New Roman"/>
              </w:rPr>
            </w:pPr>
            <w:r w:rsidRPr="00BA08A0">
              <w:rPr>
                <w:rFonts w:ascii="Times New Roman" w:hAnsi="Times New Roman"/>
              </w:rPr>
              <w:lastRenderedPageBreak/>
              <w:t>100</w:t>
            </w:r>
          </w:p>
        </w:tc>
      </w:tr>
      <w:tr w:rsidR="001316E2" w:rsidRPr="00BA08A0" w14:paraId="06192483" w14:textId="77777777" w:rsidTr="00B46DAF">
        <w:trPr>
          <w:trHeight w:val="425"/>
        </w:trPr>
        <w:tc>
          <w:tcPr>
            <w:tcW w:w="567" w:type="dxa"/>
            <w:tcBorders>
              <w:top w:val="nil"/>
              <w:left w:val="single" w:sz="4" w:space="0" w:color="000000"/>
              <w:bottom w:val="single" w:sz="4" w:space="0" w:color="000000"/>
              <w:right w:val="single" w:sz="4" w:space="0" w:color="000000"/>
            </w:tcBorders>
            <w:shd w:val="clear" w:color="auto" w:fill="auto"/>
            <w:vAlign w:val="center"/>
          </w:tcPr>
          <w:p w14:paraId="023EA73E" w14:textId="77777777" w:rsidR="001316E2" w:rsidRPr="00BA08A0" w:rsidRDefault="001316E2" w:rsidP="00B46DAF">
            <w:pPr>
              <w:jc w:val="center"/>
              <w:rPr>
                <w:rFonts w:ascii="Times New Roman" w:hAnsi="Times New Roman"/>
              </w:rPr>
            </w:pPr>
            <w:r w:rsidRPr="00BA08A0">
              <w:rPr>
                <w:rFonts w:ascii="Times New Roman" w:hAnsi="Times New Roman"/>
              </w:rPr>
              <w:t>9</w:t>
            </w:r>
          </w:p>
        </w:tc>
        <w:tc>
          <w:tcPr>
            <w:tcW w:w="2977" w:type="dxa"/>
            <w:tcBorders>
              <w:top w:val="nil"/>
              <w:left w:val="nil"/>
              <w:bottom w:val="single" w:sz="4" w:space="0" w:color="000000"/>
              <w:right w:val="single" w:sz="4" w:space="0" w:color="000000"/>
            </w:tcBorders>
            <w:shd w:val="clear" w:color="auto" w:fill="auto"/>
            <w:vAlign w:val="center"/>
          </w:tcPr>
          <w:p w14:paraId="38A29E83" w14:textId="77777777" w:rsidR="001316E2" w:rsidRPr="00BA08A0" w:rsidRDefault="001316E2" w:rsidP="00B46DAF">
            <w:pPr>
              <w:rPr>
                <w:rFonts w:ascii="Times New Roman" w:hAnsi="Times New Roman"/>
              </w:rPr>
            </w:pPr>
            <w:r w:rsidRPr="00BA08A0">
              <w:rPr>
                <w:rFonts w:ascii="Times New Roman" w:hAnsi="Times New Roman"/>
              </w:rPr>
              <w:t>000 1 17 01050 10 0000 180</w:t>
            </w:r>
          </w:p>
        </w:tc>
        <w:tc>
          <w:tcPr>
            <w:tcW w:w="4253" w:type="dxa"/>
            <w:tcBorders>
              <w:top w:val="nil"/>
              <w:left w:val="nil"/>
              <w:bottom w:val="single" w:sz="4" w:space="0" w:color="000000"/>
              <w:right w:val="single" w:sz="4" w:space="0" w:color="000000"/>
            </w:tcBorders>
            <w:shd w:val="clear" w:color="auto" w:fill="auto"/>
          </w:tcPr>
          <w:p w14:paraId="51A7C8C7" w14:textId="77777777" w:rsidR="001316E2" w:rsidRPr="00BA08A0" w:rsidRDefault="001316E2" w:rsidP="00B46DAF">
            <w:pPr>
              <w:rPr>
                <w:rFonts w:ascii="Times New Roman" w:hAnsi="Times New Roman"/>
              </w:rPr>
            </w:pPr>
            <w:r w:rsidRPr="00BA08A0">
              <w:rPr>
                <w:rFonts w:ascii="Times New Roman" w:hAnsi="Times New Roman"/>
              </w:rPr>
              <w:t>Невыясненные поступления, зачисляемые в бюджеты сельских поселений</w:t>
            </w:r>
          </w:p>
        </w:tc>
        <w:tc>
          <w:tcPr>
            <w:tcW w:w="1773" w:type="dxa"/>
            <w:tcBorders>
              <w:top w:val="nil"/>
              <w:left w:val="nil"/>
              <w:bottom w:val="single" w:sz="4" w:space="0" w:color="000000"/>
              <w:right w:val="single" w:sz="4" w:space="0" w:color="000000"/>
            </w:tcBorders>
            <w:vAlign w:val="center"/>
          </w:tcPr>
          <w:p w14:paraId="2CCE6C2F" w14:textId="77777777" w:rsidR="001316E2" w:rsidRPr="00BA08A0" w:rsidRDefault="001316E2" w:rsidP="00B46DAF">
            <w:pPr>
              <w:jc w:val="center"/>
              <w:rPr>
                <w:rFonts w:ascii="Times New Roman" w:hAnsi="Times New Roman"/>
              </w:rPr>
            </w:pPr>
            <w:r w:rsidRPr="00BA08A0">
              <w:rPr>
                <w:rFonts w:ascii="Times New Roman" w:hAnsi="Times New Roman"/>
              </w:rPr>
              <w:t>100</w:t>
            </w:r>
          </w:p>
        </w:tc>
      </w:tr>
      <w:tr w:rsidR="001316E2" w:rsidRPr="00BA08A0" w14:paraId="5303D125" w14:textId="77777777" w:rsidTr="00B46DAF">
        <w:trPr>
          <w:trHeight w:val="416"/>
        </w:trPr>
        <w:tc>
          <w:tcPr>
            <w:tcW w:w="567" w:type="dxa"/>
            <w:tcBorders>
              <w:top w:val="nil"/>
              <w:left w:val="single" w:sz="4" w:space="0" w:color="000000"/>
              <w:bottom w:val="single" w:sz="4" w:space="0" w:color="000000"/>
              <w:right w:val="single" w:sz="4" w:space="0" w:color="000000"/>
            </w:tcBorders>
            <w:shd w:val="clear" w:color="auto" w:fill="auto"/>
            <w:vAlign w:val="center"/>
          </w:tcPr>
          <w:p w14:paraId="0D9A7C7A" w14:textId="77777777" w:rsidR="001316E2" w:rsidRPr="00BA08A0" w:rsidRDefault="001316E2" w:rsidP="00B46DAF">
            <w:pPr>
              <w:jc w:val="center"/>
              <w:rPr>
                <w:rFonts w:ascii="Times New Roman" w:hAnsi="Times New Roman"/>
              </w:rPr>
            </w:pPr>
            <w:r w:rsidRPr="00BA08A0">
              <w:rPr>
                <w:rFonts w:ascii="Times New Roman" w:hAnsi="Times New Roman"/>
              </w:rPr>
              <w:t>10</w:t>
            </w:r>
          </w:p>
        </w:tc>
        <w:tc>
          <w:tcPr>
            <w:tcW w:w="2977" w:type="dxa"/>
            <w:tcBorders>
              <w:top w:val="nil"/>
              <w:left w:val="nil"/>
              <w:bottom w:val="single" w:sz="4" w:space="0" w:color="000000"/>
              <w:right w:val="single" w:sz="4" w:space="0" w:color="000000"/>
            </w:tcBorders>
            <w:shd w:val="clear" w:color="auto" w:fill="auto"/>
            <w:vAlign w:val="center"/>
          </w:tcPr>
          <w:p w14:paraId="7AA60159" w14:textId="77777777" w:rsidR="001316E2" w:rsidRPr="00BA08A0" w:rsidRDefault="001316E2" w:rsidP="00B46DAF">
            <w:pPr>
              <w:rPr>
                <w:rFonts w:ascii="Times New Roman" w:hAnsi="Times New Roman"/>
              </w:rPr>
            </w:pPr>
            <w:r w:rsidRPr="00BA08A0">
              <w:rPr>
                <w:rFonts w:ascii="Times New Roman" w:hAnsi="Times New Roman"/>
              </w:rPr>
              <w:t>000 1 17 05050 10 0000 180</w:t>
            </w:r>
          </w:p>
        </w:tc>
        <w:tc>
          <w:tcPr>
            <w:tcW w:w="4253" w:type="dxa"/>
            <w:tcBorders>
              <w:top w:val="nil"/>
              <w:left w:val="nil"/>
              <w:bottom w:val="single" w:sz="4" w:space="0" w:color="000000"/>
              <w:right w:val="single" w:sz="4" w:space="0" w:color="000000"/>
            </w:tcBorders>
            <w:shd w:val="clear" w:color="auto" w:fill="auto"/>
          </w:tcPr>
          <w:p w14:paraId="4D8EB9E7" w14:textId="77777777" w:rsidR="001316E2" w:rsidRPr="00BA08A0" w:rsidRDefault="001316E2" w:rsidP="00B46DAF">
            <w:pPr>
              <w:rPr>
                <w:rFonts w:ascii="Times New Roman" w:hAnsi="Times New Roman"/>
              </w:rPr>
            </w:pPr>
            <w:r w:rsidRPr="00BA08A0">
              <w:rPr>
                <w:rFonts w:ascii="Times New Roman" w:hAnsi="Times New Roman"/>
              </w:rPr>
              <w:t>Прочие неналоговые доходы бюджетов сельских поселений</w:t>
            </w:r>
          </w:p>
        </w:tc>
        <w:tc>
          <w:tcPr>
            <w:tcW w:w="1773" w:type="dxa"/>
            <w:tcBorders>
              <w:top w:val="nil"/>
              <w:left w:val="nil"/>
              <w:bottom w:val="single" w:sz="4" w:space="0" w:color="000000"/>
              <w:right w:val="single" w:sz="4" w:space="0" w:color="000000"/>
            </w:tcBorders>
            <w:vAlign w:val="center"/>
          </w:tcPr>
          <w:p w14:paraId="777EB572" w14:textId="77777777" w:rsidR="001316E2" w:rsidRPr="00BA08A0" w:rsidRDefault="001316E2" w:rsidP="00B46DAF">
            <w:pPr>
              <w:jc w:val="center"/>
              <w:rPr>
                <w:rFonts w:ascii="Times New Roman" w:hAnsi="Times New Roman"/>
              </w:rPr>
            </w:pPr>
            <w:r w:rsidRPr="00BA08A0">
              <w:rPr>
                <w:rFonts w:ascii="Times New Roman" w:hAnsi="Times New Roman"/>
              </w:rPr>
              <w:t>100</w:t>
            </w:r>
          </w:p>
        </w:tc>
      </w:tr>
      <w:tr w:rsidR="001316E2" w:rsidRPr="00BA08A0" w14:paraId="6F0247D8" w14:textId="77777777" w:rsidTr="00B46DAF">
        <w:trPr>
          <w:trHeight w:val="154"/>
        </w:trPr>
        <w:tc>
          <w:tcPr>
            <w:tcW w:w="567" w:type="dxa"/>
            <w:tcBorders>
              <w:top w:val="nil"/>
              <w:left w:val="single" w:sz="4" w:space="0" w:color="000000"/>
              <w:bottom w:val="nil"/>
              <w:right w:val="single" w:sz="4" w:space="0" w:color="000000"/>
            </w:tcBorders>
            <w:shd w:val="clear" w:color="auto" w:fill="auto"/>
            <w:vAlign w:val="center"/>
          </w:tcPr>
          <w:p w14:paraId="547B66A9" w14:textId="77777777" w:rsidR="001316E2" w:rsidRPr="00BA08A0" w:rsidRDefault="001316E2" w:rsidP="00B46DAF">
            <w:pPr>
              <w:jc w:val="center"/>
              <w:rPr>
                <w:rFonts w:ascii="Times New Roman" w:hAnsi="Times New Roman"/>
              </w:rPr>
            </w:pPr>
            <w:r w:rsidRPr="00BA08A0">
              <w:rPr>
                <w:rFonts w:ascii="Times New Roman" w:hAnsi="Times New Roman"/>
              </w:rPr>
              <w:t>11</w:t>
            </w:r>
          </w:p>
        </w:tc>
        <w:tc>
          <w:tcPr>
            <w:tcW w:w="2977" w:type="dxa"/>
            <w:tcBorders>
              <w:top w:val="nil"/>
              <w:left w:val="nil"/>
              <w:bottom w:val="nil"/>
              <w:right w:val="single" w:sz="4" w:space="0" w:color="000000"/>
            </w:tcBorders>
            <w:shd w:val="clear" w:color="auto" w:fill="auto"/>
            <w:vAlign w:val="center"/>
          </w:tcPr>
          <w:p w14:paraId="1D1E42A7" w14:textId="77777777" w:rsidR="001316E2" w:rsidRPr="00BA08A0" w:rsidRDefault="001316E2" w:rsidP="00B46DAF">
            <w:pPr>
              <w:rPr>
                <w:rFonts w:ascii="Times New Roman" w:hAnsi="Times New Roman"/>
              </w:rPr>
            </w:pPr>
            <w:r w:rsidRPr="00BA08A0">
              <w:rPr>
                <w:rFonts w:ascii="Times New Roman" w:hAnsi="Times New Roman"/>
              </w:rPr>
              <w:t>000 1 17 14030 10 0000 180</w:t>
            </w:r>
          </w:p>
        </w:tc>
        <w:tc>
          <w:tcPr>
            <w:tcW w:w="4253" w:type="dxa"/>
            <w:tcBorders>
              <w:top w:val="nil"/>
              <w:left w:val="nil"/>
              <w:bottom w:val="nil"/>
              <w:right w:val="single" w:sz="4" w:space="0" w:color="000000"/>
            </w:tcBorders>
            <w:shd w:val="clear" w:color="auto" w:fill="auto"/>
          </w:tcPr>
          <w:p w14:paraId="2CEFD1AB" w14:textId="77777777" w:rsidR="001316E2" w:rsidRPr="00BA08A0" w:rsidRDefault="001316E2" w:rsidP="00B46DAF">
            <w:pPr>
              <w:rPr>
                <w:rFonts w:ascii="Times New Roman" w:hAnsi="Times New Roman"/>
              </w:rPr>
            </w:pPr>
            <w:r w:rsidRPr="00BA08A0">
              <w:rPr>
                <w:rFonts w:ascii="Times New Roman" w:hAnsi="Times New Roman"/>
              </w:rPr>
              <w:t>Средства самообложения граждан, зачисляемые в бюджеты сельских поселений</w:t>
            </w:r>
          </w:p>
        </w:tc>
        <w:tc>
          <w:tcPr>
            <w:tcW w:w="1773" w:type="dxa"/>
            <w:tcBorders>
              <w:top w:val="nil"/>
              <w:left w:val="nil"/>
              <w:bottom w:val="nil"/>
              <w:right w:val="single" w:sz="4" w:space="0" w:color="000000"/>
            </w:tcBorders>
            <w:vAlign w:val="center"/>
          </w:tcPr>
          <w:p w14:paraId="074B4E2A" w14:textId="77777777" w:rsidR="001316E2" w:rsidRPr="00BA08A0" w:rsidRDefault="001316E2" w:rsidP="00B46DAF">
            <w:pPr>
              <w:jc w:val="center"/>
              <w:rPr>
                <w:rFonts w:ascii="Times New Roman" w:hAnsi="Times New Roman"/>
              </w:rPr>
            </w:pPr>
            <w:r w:rsidRPr="00BA08A0">
              <w:rPr>
                <w:rFonts w:ascii="Times New Roman" w:hAnsi="Times New Roman"/>
              </w:rPr>
              <w:t>100</w:t>
            </w:r>
          </w:p>
        </w:tc>
      </w:tr>
      <w:tr w:rsidR="001316E2" w:rsidRPr="00BA08A0" w14:paraId="0E6A238D" w14:textId="77777777" w:rsidTr="00B46DAF">
        <w:trPr>
          <w:trHeight w:val="154"/>
        </w:trPr>
        <w:tc>
          <w:tcPr>
            <w:tcW w:w="567" w:type="dxa"/>
            <w:tcBorders>
              <w:top w:val="nil"/>
              <w:left w:val="single" w:sz="4" w:space="0" w:color="000000"/>
              <w:bottom w:val="single" w:sz="4" w:space="0" w:color="000000"/>
              <w:right w:val="single" w:sz="4" w:space="0" w:color="000000"/>
            </w:tcBorders>
            <w:shd w:val="clear" w:color="auto" w:fill="auto"/>
            <w:vAlign w:val="center"/>
          </w:tcPr>
          <w:p w14:paraId="458B1836" w14:textId="77777777" w:rsidR="001316E2" w:rsidRPr="00BA08A0" w:rsidRDefault="001316E2" w:rsidP="00B46DAF">
            <w:pPr>
              <w:jc w:val="center"/>
              <w:rPr>
                <w:rFonts w:ascii="Times New Roman" w:hAnsi="Times New Roman"/>
              </w:rPr>
            </w:pPr>
            <w:r w:rsidRPr="00BA08A0">
              <w:rPr>
                <w:rFonts w:ascii="Times New Roman" w:hAnsi="Times New Roman"/>
              </w:rPr>
              <w:t>12</w:t>
            </w:r>
          </w:p>
        </w:tc>
        <w:tc>
          <w:tcPr>
            <w:tcW w:w="2977" w:type="dxa"/>
            <w:tcBorders>
              <w:top w:val="nil"/>
              <w:left w:val="nil"/>
              <w:bottom w:val="single" w:sz="4" w:space="0" w:color="000000"/>
              <w:right w:val="single" w:sz="4" w:space="0" w:color="000000"/>
            </w:tcBorders>
            <w:shd w:val="clear" w:color="auto" w:fill="auto"/>
            <w:vAlign w:val="center"/>
          </w:tcPr>
          <w:p w14:paraId="042CBB71" w14:textId="77777777" w:rsidR="001316E2" w:rsidRPr="00BA08A0" w:rsidRDefault="001316E2" w:rsidP="00B46DAF">
            <w:pPr>
              <w:rPr>
                <w:rFonts w:ascii="Times New Roman" w:hAnsi="Times New Roman"/>
              </w:rPr>
            </w:pPr>
            <w:r w:rsidRPr="00BA08A0">
              <w:rPr>
                <w:rFonts w:ascii="Times New Roman" w:hAnsi="Times New Roman"/>
              </w:rPr>
              <w:t>000 1 17 15030 10 0000 180</w:t>
            </w:r>
          </w:p>
        </w:tc>
        <w:tc>
          <w:tcPr>
            <w:tcW w:w="4253" w:type="dxa"/>
            <w:tcBorders>
              <w:top w:val="nil"/>
              <w:left w:val="nil"/>
              <w:bottom w:val="single" w:sz="4" w:space="0" w:color="000000"/>
              <w:right w:val="single" w:sz="4" w:space="0" w:color="000000"/>
            </w:tcBorders>
            <w:shd w:val="clear" w:color="auto" w:fill="auto"/>
          </w:tcPr>
          <w:p w14:paraId="431FA023" w14:textId="77777777" w:rsidR="001316E2" w:rsidRPr="00BA08A0" w:rsidRDefault="001316E2" w:rsidP="00B46DAF">
            <w:pPr>
              <w:rPr>
                <w:rFonts w:ascii="Times New Roman" w:hAnsi="Times New Roman"/>
              </w:rPr>
            </w:pPr>
            <w:r w:rsidRPr="00BA08A0">
              <w:rPr>
                <w:rFonts w:ascii="Times New Roman" w:hAnsi="Times New Roman"/>
              </w:rPr>
              <w:t>Инициативные платежи, зачисляемые в бюджеты сельских поселений</w:t>
            </w:r>
          </w:p>
        </w:tc>
        <w:tc>
          <w:tcPr>
            <w:tcW w:w="1773" w:type="dxa"/>
            <w:tcBorders>
              <w:top w:val="nil"/>
              <w:left w:val="nil"/>
              <w:bottom w:val="single" w:sz="4" w:space="0" w:color="000000"/>
              <w:right w:val="single" w:sz="4" w:space="0" w:color="000000"/>
            </w:tcBorders>
            <w:vAlign w:val="center"/>
          </w:tcPr>
          <w:p w14:paraId="2F4F407F" w14:textId="77777777" w:rsidR="001316E2" w:rsidRPr="00BA08A0" w:rsidRDefault="001316E2" w:rsidP="00B46DAF">
            <w:pPr>
              <w:jc w:val="center"/>
              <w:rPr>
                <w:rFonts w:ascii="Times New Roman" w:hAnsi="Times New Roman"/>
              </w:rPr>
            </w:pPr>
            <w:r w:rsidRPr="00BA08A0">
              <w:rPr>
                <w:rFonts w:ascii="Times New Roman" w:hAnsi="Times New Roman"/>
              </w:rPr>
              <w:t>100</w:t>
            </w:r>
          </w:p>
        </w:tc>
      </w:tr>
    </w:tbl>
    <w:p w14:paraId="18E2A2C7" w14:textId="77777777" w:rsidR="001316E2" w:rsidRPr="00BA08A0" w:rsidRDefault="001316E2" w:rsidP="001316E2">
      <w:pPr>
        <w:rPr>
          <w:rFonts w:ascii="Times New Roman" w:hAnsi="Times New Roman"/>
        </w:rPr>
      </w:pPr>
    </w:p>
    <w:p w14:paraId="498B7BDE" w14:textId="77777777" w:rsidR="001316E2" w:rsidRPr="00BA08A0" w:rsidRDefault="001316E2" w:rsidP="001316E2">
      <w:pPr>
        <w:rPr>
          <w:rFonts w:ascii="Times New Roman" w:hAnsi="Times New Roman"/>
        </w:rPr>
      </w:pPr>
    </w:p>
    <w:p w14:paraId="071BC9BF" w14:textId="77777777" w:rsidR="001316E2" w:rsidRPr="00BA08A0" w:rsidRDefault="001316E2" w:rsidP="001316E2">
      <w:pPr>
        <w:rPr>
          <w:rFonts w:ascii="Times New Roman" w:hAnsi="Times New Roman"/>
          <w:sz w:val="28"/>
          <w:szCs w:val="28"/>
        </w:rPr>
      </w:pPr>
    </w:p>
    <w:p w14:paraId="50174C8C" w14:textId="77777777" w:rsidR="001316E2" w:rsidRPr="00BA08A0" w:rsidRDefault="001316E2" w:rsidP="001316E2">
      <w:pPr>
        <w:rPr>
          <w:rFonts w:ascii="Times New Roman" w:hAnsi="Times New Roman"/>
          <w:sz w:val="28"/>
          <w:szCs w:val="28"/>
        </w:rPr>
      </w:pPr>
      <w:r w:rsidRPr="00BA08A0">
        <w:rPr>
          <w:rFonts w:ascii="Times New Roman" w:hAnsi="Times New Roman"/>
          <w:sz w:val="28"/>
          <w:szCs w:val="28"/>
        </w:rPr>
        <w:t>Начальник финансового управления</w:t>
      </w:r>
    </w:p>
    <w:p w14:paraId="28E07E7D" w14:textId="77777777" w:rsidR="001316E2" w:rsidRPr="00BA08A0" w:rsidRDefault="001316E2" w:rsidP="001316E2">
      <w:pPr>
        <w:rPr>
          <w:rFonts w:ascii="Times New Roman" w:hAnsi="Times New Roman"/>
          <w:sz w:val="28"/>
          <w:szCs w:val="28"/>
        </w:rPr>
      </w:pPr>
      <w:r w:rsidRPr="00BA08A0">
        <w:rPr>
          <w:rFonts w:ascii="Times New Roman" w:hAnsi="Times New Roman"/>
          <w:sz w:val="28"/>
          <w:szCs w:val="28"/>
        </w:rPr>
        <w:t xml:space="preserve">администрации муниципального </w:t>
      </w:r>
    </w:p>
    <w:p w14:paraId="47613CE7" w14:textId="77777777" w:rsidR="001316E2" w:rsidRPr="00BA08A0" w:rsidRDefault="001316E2" w:rsidP="001316E2">
      <w:pPr>
        <w:rPr>
          <w:rFonts w:ascii="Times New Roman" w:hAnsi="Times New Roman"/>
          <w:sz w:val="28"/>
          <w:szCs w:val="28"/>
        </w:rPr>
      </w:pPr>
      <w:r w:rsidRPr="00BA08A0">
        <w:rPr>
          <w:rFonts w:ascii="Times New Roman" w:hAnsi="Times New Roman"/>
          <w:sz w:val="28"/>
          <w:szCs w:val="28"/>
        </w:rPr>
        <w:t xml:space="preserve">образования Ленинградский район                                                         С.В. </w:t>
      </w:r>
      <w:proofErr w:type="spellStart"/>
      <w:r w:rsidRPr="00BA08A0">
        <w:rPr>
          <w:rFonts w:ascii="Times New Roman" w:hAnsi="Times New Roman"/>
          <w:sz w:val="28"/>
          <w:szCs w:val="28"/>
        </w:rPr>
        <w:t>Тертица</w:t>
      </w:r>
      <w:proofErr w:type="spellEnd"/>
    </w:p>
    <w:p w14:paraId="2B7D9C10" w14:textId="4DED5600" w:rsidR="001316E2" w:rsidRPr="00BA08A0" w:rsidRDefault="001316E2" w:rsidP="00690A30">
      <w:pPr>
        <w:widowControl w:val="0"/>
        <w:tabs>
          <w:tab w:val="left" w:pos="8505"/>
        </w:tabs>
        <w:rPr>
          <w:rFonts w:ascii="Times New Roman" w:hAnsi="Times New Roman"/>
          <w:sz w:val="28"/>
          <w:szCs w:val="28"/>
        </w:rPr>
      </w:pPr>
    </w:p>
    <w:p w14:paraId="250925B4" w14:textId="6AF82CDA" w:rsidR="001316E2" w:rsidRPr="00BA08A0" w:rsidRDefault="001316E2" w:rsidP="00690A30">
      <w:pPr>
        <w:widowControl w:val="0"/>
        <w:tabs>
          <w:tab w:val="left" w:pos="8505"/>
        </w:tabs>
        <w:rPr>
          <w:rFonts w:ascii="Times New Roman" w:hAnsi="Times New Roman"/>
          <w:sz w:val="28"/>
          <w:szCs w:val="28"/>
        </w:rPr>
      </w:pPr>
    </w:p>
    <w:p w14:paraId="391B8400" w14:textId="77777777" w:rsidR="001316E2" w:rsidRPr="00BA08A0" w:rsidRDefault="001316E2" w:rsidP="001316E2">
      <w:pPr>
        <w:ind w:left="5670"/>
        <w:rPr>
          <w:rFonts w:ascii="Times New Roman" w:hAnsi="Times New Roman"/>
          <w:sz w:val="28"/>
          <w:szCs w:val="28"/>
        </w:rPr>
      </w:pPr>
      <w:r w:rsidRPr="00BA08A0">
        <w:rPr>
          <w:rFonts w:ascii="Times New Roman" w:hAnsi="Times New Roman"/>
          <w:sz w:val="28"/>
          <w:szCs w:val="28"/>
        </w:rPr>
        <w:t>Приложение 7</w:t>
      </w:r>
    </w:p>
    <w:p w14:paraId="6FA3D1CF" w14:textId="77777777" w:rsidR="001316E2" w:rsidRPr="00BA08A0" w:rsidRDefault="001316E2" w:rsidP="001316E2">
      <w:pPr>
        <w:ind w:left="5670"/>
        <w:rPr>
          <w:rFonts w:ascii="Times New Roman" w:hAnsi="Times New Roman"/>
          <w:sz w:val="28"/>
          <w:szCs w:val="28"/>
        </w:rPr>
      </w:pPr>
      <w:r w:rsidRPr="00BA08A0">
        <w:rPr>
          <w:rFonts w:ascii="Times New Roman" w:hAnsi="Times New Roman"/>
          <w:sz w:val="28"/>
          <w:szCs w:val="28"/>
        </w:rPr>
        <w:t>УТВЕРЖДЕНО</w:t>
      </w:r>
    </w:p>
    <w:p w14:paraId="7AB4DBEB" w14:textId="77777777" w:rsidR="001316E2" w:rsidRPr="00BA08A0" w:rsidRDefault="001316E2" w:rsidP="001316E2">
      <w:pPr>
        <w:ind w:left="5670"/>
        <w:rPr>
          <w:rFonts w:ascii="Times New Roman" w:hAnsi="Times New Roman"/>
          <w:sz w:val="28"/>
          <w:szCs w:val="28"/>
        </w:rPr>
      </w:pPr>
      <w:r w:rsidRPr="00BA08A0">
        <w:rPr>
          <w:rFonts w:ascii="Times New Roman" w:hAnsi="Times New Roman"/>
          <w:sz w:val="28"/>
          <w:szCs w:val="28"/>
        </w:rPr>
        <w:t>Решением Совета муниципального образования Ленинградский район</w:t>
      </w:r>
    </w:p>
    <w:p w14:paraId="0765D1F7" w14:textId="77777777" w:rsidR="001316E2" w:rsidRPr="00BA08A0" w:rsidRDefault="001316E2" w:rsidP="001316E2">
      <w:pPr>
        <w:ind w:left="5670"/>
        <w:rPr>
          <w:rFonts w:ascii="Times New Roman" w:hAnsi="Times New Roman"/>
          <w:sz w:val="28"/>
          <w:szCs w:val="28"/>
        </w:rPr>
      </w:pPr>
      <w:r w:rsidRPr="00BA08A0">
        <w:rPr>
          <w:rFonts w:ascii="Times New Roman" w:hAnsi="Times New Roman"/>
          <w:sz w:val="28"/>
          <w:szCs w:val="28"/>
        </w:rPr>
        <w:t>от ______________№___</w:t>
      </w:r>
    </w:p>
    <w:p w14:paraId="6834B37D" w14:textId="77777777" w:rsidR="001316E2" w:rsidRPr="00BA08A0" w:rsidRDefault="001316E2" w:rsidP="001316E2">
      <w:pPr>
        <w:rPr>
          <w:rFonts w:ascii="Times New Roman" w:hAnsi="Times New Roman"/>
          <w:sz w:val="28"/>
          <w:szCs w:val="28"/>
        </w:rPr>
      </w:pPr>
    </w:p>
    <w:p w14:paraId="48D6BC8B" w14:textId="77777777" w:rsidR="001316E2" w:rsidRPr="00BA08A0" w:rsidRDefault="001316E2" w:rsidP="001316E2">
      <w:pPr>
        <w:jc w:val="center"/>
        <w:rPr>
          <w:rFonts w:ascii="Times New Roman" w:hAnsi="Times New Roman"/>
          <w:sz w:val="28"/>
          <w:szCs w:val="28"/>
        </w:rPr>
      </w:pPr>
    </w:p>
    <w:p w14:paraId="710BFD2E" w14:textId="77777777" w:rsidR="001316E2" w:rsidRPr="00BA08A0" w:rsidRDefault="001316E2" w:rsidP="001316E2">
      <w:pPr>
        <w:jc w:val="center"/>
        <w:rPr>
          <w:rFonts w:ascii="Times New Roman" w:hAnsi="Times New Roman"/>
          <w:sz w:val="28"/>
          <w:szCs w:val="28"/>
        </w:rPr>
      </w:pPr>
      <w:r w:rsidRPr="00BA08A0">
        <w:rPr>
          <w:rFonts w:ascii="Times New Roman" w:hAnsi="Times New Roman"/>
          <w:sz w:val="28"/>
          <w:szCs w:val="28"/>
        </w:rPr>
        <w:t>Распределение бюджетных ассигнований по разделам и подразделам классификации расходов бюджетов на 2024 год</w:t>
      </w:r>
    </w:p>
    <w:p w14:paraId="73FCC1FF" w14:textId="77777777" w:rsidR="001316E2" w:rsidRPr="00BA08A0" w:rsidRDefault="001316E2" w:rsidP="001316E2">
      <w:pPr>
        <w:jc w:val="center"/>
        <w:rPr>
          <w:rFonts w:ascii="Times New Roman" w:hAnsi="Times New Roman"/>
          <w:sz w:val="28"/>
          <w:szCs w:val="28"/>
        </w:rPr>
      </w:pPr>
      <w:r w:rsidRPr="00BA08A0">
        <w:rPr>
          <w:rFonts w:ascii="Times New Roman" w:hAnsi="Times New Roman"/>
          <w:sz w:val="28"/>
          <w:szCs w:val="28"/>
        </w:rPr>
        <w:t xml:space="preserve"> и на плановый период 2025 и 2026 годов</w:t>
      </w:r>
    </w:p>
    <w:p w14:paraId="42AB503E" w14:textId="77777777" w:rsidR="001316E2" w:rsidRPr="00BA08A0" w:rsidRDefault="001316E2" w:rsidP="001316E2">
      <w:pPr>
        <w:rPr>
          <w:rFonts w:ascii="Times New Roman" w:hAnsi="Times New Roman"/>
        </w:rPr>
      </w:pPr>
    </w:p>
    <w:p w14:paraId="4132370F" w14:textId="77777777" w:rsidR="001316E2" w:rsidRPr="00BA08A0" w:rsidRDefault="001316E2" w:rsidP="001316E2">
      <w:pPr>
        <w:jc w:val="right"/>
        <w:rPr>
          <w:rFonts w:ascii="Times New Roman" w:hAnsi="Times New Roman"/>
        </w:rPr>
      </w:pPr>
      <w:r w:rsidRPr="00BA08A0">
        <w:rPr>
          <w:rFonts w:ascii="Times New Roman" w:hAnsi="Times New Roman"/>
        </w:rPr>
        <w:t>тыс. рублей</w:t>
      </w:r>
    </w:p>
    <w:tbl>
      <w:tblPr>
        <w:tblW w:w="9606" w:type="dxa"/>
        <w:tblInd w:w="93" w:type="dxa"/>
        <w:tblLayout w:type="fixed"/>
        <w:tblLook w:val="0000" w:firstRow="0" w:lastRow="0" w:firstColumn="0" w:lastColumn="0" w:noHBand="0" w:noVBand="0"/>
      </w:tblPr>
      <w:tblGrid>
        <w:gridCol w:w="3276"/>
        <w:gridCol w:w="978"/>
        <w:gridCol w:w="900"/>
        <w:gridCol w:w="1552"/>
        <w:gridCol w:w="1394"/>
        <w:gridCol w:w="1506"/>
      </w:tblGrid>
      <w:tr w:rsidR="001316E2" w:rsidRPr="00BA08A0" w14:paraId="7381BB09" w14:textId="77777777" w:rsidTr="00B46DAF">
        <w:trPr>
          <w:trHeight w:val="300"/>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7720CD" w14:textId="77777777" w:rsidR="001316E2" w:rsidRPr="00BA08A0" w:rsidRDefault="001316E2" w:rsidP="00B46DAF">
            <w:pPr>
              <w:jc w:val="center"/>
              <w:rPr>
                <w:rFonts w:ascii="Times New Roman" w:hAnsi="Times New Roman"/>
              </w:rPr>
            </w:pPr>
            <w:r w:rsidRPr="00BA08A0">
              <w:rPr>
                <w:rFonts w:ascii="Times New Roman" w:hAnsi="Times New Roman"/>
              </w:rPr>
              <w:t>Показатель</w:t>
            </w:r>
          </w:p>
        </w:tc>
        <w:tc>
          <w:tcPr>
            <w:tcW w:w="1878" w:type="dxa"/>
            <w:gridSpan w:val="2"/>
            <w:tcBorders>
              <w:top w:val="single" w:sz="4" w:space="0" w:color="auto"/>
              <w:left w:val="nil"/>
              <w:bottom w:val="single" w:sz="4" w:space="0" w:color="auto"/>
              <w:right w:val="single" w:sz="4" w:space="0" w:color="auto"/>
            </w:tcBorders>
            <w:shd w:val="clear" w:color="auto" w:fill="auto"/>
            <w:vAlign w:val="bottom"/>
          </w:tcPr>
          <w:p w14:paraId="7B3236F4" w14:textId="77777777" w:rsidR="001316E2" w:rsidRPr="00BA08A0" w:rsidRDefault="001316E2" w:rsidP="00B46DAF">
            <w:pPr>
              <w:jc w:val="center"/>
              <w:rPr>
                <w:rFonts w:ascii="Times New Roman" w:hAnsi="Times New Roman"/>
              </w:rPr>
            </w:pPr>
            <w:r w:rsidRPr="00BA08A0">
              <w:rPr>
                <w:rFonts w:ascii="Times New Roman" w:hAnsi="Times New Roman"/>
              </w:rPr>
              <w:t>Коды бюджетной классификации</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07330B7" w14:textId="77777777" w:rsidR="001316E2" w:rsidRPr="00BA08A0" w:rsidRDefault="001316E2" w:rsidP="00B46DAF">
            <w:pPr>
              <w:jc w:val="center"/>
              <w:rPr>
                <w:rFonts w:ascii="Times New Roman" w:hAnsi="Times New Roman"/>
              </w:rPr>
            </w:pPr>
            <w:r w:rsidRPr="00BA08A0">
              <w:rPr>
                <w:rFonts w:ascii="Times New Roman" w:hAnsi="Times New Roman"/>
              </w:rPr>
              <w:t>2024 год</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E20C2E8" w14:textId="77777777" w:rsidR="001316E2" w:rsidRPr="00BA08A0" w:rsidRDefault="001316E2" w:rsidP="00B46DAF">
            <w:pPr>
              <w:jc w:val="center"/>
              <w:rPr>
                <w:rFonts w:ascii="Times New Roman" w:hAnsi="Times New Roman"/>
              </w:rPr>
            </w:pPr>
            <w:r w:rsidRPr="00BA08A0">
              <w:rPr>
                <w:rFonts w:ascii="Times New Roman" w:hAnsi="Times New Roman"/>
              </w:rPr>
              <w:t>2025 год</w:t>
            </w:r>
          </w:p>
        </w:tc>
        <w:tc>
          <w:tcPr>
            <w:tcW w:w="1506" w:type="dxa"/>
            <w:vMerge w:val="restart"/>
            <w:tcBorders>
              <w:top w:val="single" w:sz="4" w:space="0" w:color="auto"/>
              <w:left w:val="single" w:sz="4" w:space="0" w:color="auto"/>
              <w:right w:val="single" w:sz="4" w:space="0" w:color="auto"/>
            </w:tcBorders>
            <w:shd w:val="clear" w:color="auto" w:fill="FFFFFF"/>
            <w:vAlign w:val="center"/>
          </w:tcPr>
          <w:p w14:paraId="79E223BB" w14:textId="77777777" w:rsidR="001316E2" w:rsidRPr="00BA08A0" w:rsidRDefault="001316E2" w:rsidP="00B46DAF">
            <w:pPr>
              <w:jc w:val="center"/>
              <w:rPr>
                <w:rFonts w:ascii="Times New Roman" w:hAnsi="Times New Roman"/>
              </w:rPr>
            </w:pPr>
            <w:r w:rsidRPr="00BA08A0">
              <w:rPr>
                <w:rFonts w:ascii="Times New Roman" w:hAnsi="Times New Roman"/>
              </w:rPr>
              <w:t>2026 год</w:t>
            </w:r>
          </w:p>
        </w:tc>
      </w:tr>
      <w:tr w:rsidR="001316E2" w:rsidRPr="00BA08A0" w14:paraId="1736977E" w14:textId="77777777" w:rsidTr="00B46DAF">
        <w:trPr>
          <w:trHeight w:val="520"/>
        </w:trPr>
        <w:tc>
          <w:tcPr>
            <w:tcW w:w="3276" w:type="dxa"/>
            <w:vMerge/>
            <w:tcBorders>
              <w:top w:val="single" w:sz="4" w:space="0" w:color="auto"/>
              <w:left w:val="single" w:sz="4" w:space="0" w:color="auto"/>
              <w:bottom w:val="single" w:sz="4" w:space="0" w:color="auto"/>
              <w:right w:val="single" w:sz="4" w:space="0" w:color="auto"/>
            </w:tcBorders>
            <w:vAlign w:val="center"/>
          </w:tcPr>
          <w:p w14:paraId="52F13D15" w14:textId="77777777" w:rsidR="001316E2" w:rsidRPr="00BA08A0" w:rsidRDefault="001316E2" w:rsidP="00B46DAF">
            <w:pPr>
              <w:rPr>
                <w:rFonts w:ascii="Times New Roman" w:hAnsi="Times New Roman"/>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tcPr>
          <w:p w14:paraId="0BC12F5D" w14:textId="77777777" w:rsidR="001316E2" w:rsidRPr="00BA08A0" w:rsidRDefault="001316E2" w:rsidP="00B46DAF">
            <w:pPr>
              <w:jc w:val="center"/>
              <w:rPr>
                <w:rFonts w:ascii="Times New Roman" w:hAnsi="Times New Roman"/>
              </w:rPr>
            </w:pPr>
            <w:r w:rsidRPr="00BA08A0">
              <w:rPr>
                <w:rFonts w:ascii="Times New Roman" w:hAnsi="Times New Roman"/>
              </w:rPr>
              <w:t>Раздел</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D42C95F" w14:textId="77777777" w:rsidR="001316E2" w:rsidRPr="00BA08A0" w:rsidRDefault="001316E2" w:rsidP="00B46DAF">
            <w:pPr>
              <w:jc w:val="center"/>
              <w:rPr>
                <w:rFonts w:ascii="Times New Roman" w:hAnsi="Times New Roman"/>
              </w:rPr>
            </w:pPr>
            <w:r w:rsidRPr="00BA08A0">
              <w:rPr>
                <w:rFonts w:ascii="Times New Roman" w:hAnsi="Times New Roman"/>
              </w:rPr>
              <w:t>Подраздел</w:t>
            </w:r>
          </w:p>
        </w:tc>
        <w:tc>
          <w:tcPr>
            <w:tcW w:w="1552" w:type="dxa"/>
            <w:vMerge/>
            <w:tcBorders>
              <w:top w:val="single" w:sz="4" w:space="0" w:color="auto"/>
              <w:left w:val="single" w:sz="4" w:space="0" w:color="auto"/>
              <w:bottom w:val="single" w:sz="4" w:space="0" w:color="auto"/>
              <w:right w:val="single" w:sz="4" w:space="0" w:color="auto"/>
            </w:tcBorders>
            <w:vAlign w:val="center"/>
          </w:tcPr>
          <w:p w14:paraId="5633F908" w14:textId="77777777" w:rsidR="001316E2" w:rsidRPr="00BA08A0" w:rsidRDefault="001316E2" w:rsidP="00B46DAF">
            <w:pPr>
              <w:rPr>
                <w:rFonts w:ascii="Times New Roman" w:hAnsi="Times New Roman"/>
              </w:rPr>
            </w:pPr>
          </w:p>
        </w:tc>
        <w:tc>
          <w:tcPr>
            <w:tcW w:w="1394" w:type="dxa"/>
            <w:vMerge/>
            <w:tcBorders>
              <w:top w:val="single" w:sz="4" w:space="0" w:color="auto"/>
              <w:left w:val="single" w:sz="4" w:space="0" w:color="auto"/>
              <w:bottom w:val="single" w:sz="4" w:space="0" w:color="auto"/>
              <w:right w:val="single" w:sz="4" w:space="0" w:color="auto"/>
            </w:tcBorders>
            <w:vAlign w:val="center"/>
          </w:tcPr>
          <w:p w14:paraId="22E5989A" w14:textId="77777777" w:rsidR="001316E2" w:rsidRPr="00BA08A0" w:rsidRDefault="001316E2" w:rsidP="00B46DAF">
            <w:pPr>
              <w:rPr>
                <w:rFonts w:ascii="Times New Roman" w:hAnsi="Times New Roman"/>
              </w:rPr>
            </w:pPr>
          </w:p>
        </w:tc>
        <w:tc>
          <w:tcPr>
            <w:tcW w:w="1506" w:type="dxa"/>
            <w:vMerge/>
            <w:tcBorders>
              <w:left w:val="single" w:sz="4" w:space="0" w:color="auto"/>
              <w:bottom w:val="single" w:sz="4" w:space="0" w:color="auto"/>
              <w:right w:val="single" w:sz="4" w:space="0" w:color="auto"/>
            </w:tcBorders>
          </w:tcPr>
          <w:p w14:paraId="5D1C069D" w14:textId="77777777" w:rsidR="001316E2" w:rsidRPr="00BA08A0" w:rsidRDefault="001316E2" w:rsidP="00B46DAF">
            <w:pPr>
              <w:rPr>
                <w:rFonts w:ascii="Times New Roman" w:hAnsi="Times New Roman"/>
              </w:rPr>
            </w:pPr>
          </w:p>
        </w:tc>
      </w:tr>
      <w:tr w:rsidR="001316E2" w:rsidRPr="00BA08A0" w14:paraId="1F8BB3F1"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tcPr>
          <w:p w14:paraId="245E8A2D" w14:textId="77777777" w:rsidR="001316E2" w:rsidRPr="00BA08A0" w:rsidRDefault="001316E2" w:rsidP="00B46DAF">
            <w:pPr>
              <w:rPr>
                <w:rFonts w:ascii="Times New Roman" w:hAnsi="Times New Roman"/>
                <w:bCs/>
                <w:sz w:val="26"/>
                <w:szCs w:val="26"/>
              </w:rPr>
            </w:pPr>
            <w:r w:rsidRPr="00BA08A0">
              <w:rPr>
                <w:rFonts w:ascii="Times New Roman" w:hAnsi="Times New Roman"/>
                <w:bCs/>
                <w:sz w:val="26"/>
                <w:szCs w:val="26"/>
              </w:rPr>
              <w:t>Всего расходов</w:t>
            </w:r>
          </w:p>
        </w:tc>
        <w:tc>
          <w:tcPr>
            <w:tcW w:w="978" w:type="dxa"/>
            <w:tcBorders>
              <w:top w:val="single" w:sz="4" w:space="0" w:color="auto"/>
              <w:left w:val="nil"/>
              <w:bottom w:val="single" w:sz="4" w:space="0" w:color="auto"/>
              <w:right w:val="single" w:sz="4" w:space="0" w:color="auto"/>
            </w:tcBorders>
            <w:shd w:val="clear" w:color="auto" w:fill="auto"/>
            <w:vAlign w:val="bottom"/>
          </w:tcPr>
          <w:p w14:paraId="59E7AC2D"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bCs/>
                <w:sz w:val="26"/>
                <w:szCs w:val="26"/>
              </w:rPr>
              <w:t> </w:t>
            </w:r>
          </w:p>
        </w:tc>
        <w:tc>
          <w:tcPr>
            <w:tcW w:w="900" w:type="dxa"/>
            <w:tcBorders>
              <w:top w:val="single" w:sz="4" w:space="0" w:color="auto"/>
              <w:left w:val="nil"/>
              <w:bottom w:val="single" w:sz="4" w:space="0" w:color="auto"/>
              <w:right w:val="single" w:sz="4" w:space="0" w:color="auto"/>
            </w:tcBorders>
            <w:shd w:val="clear" w:color="auto" w:fill="auto"/>
            <w:vAlign w:val="bottom"/>
          </w:tcPr>
          <w:p w14:paraId="27C50D4C"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bCs/>
                <w:sz w:val="26"/>
                <w:szCs w:val="26"/>
              </w:rPr>
              <w:t> </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4D9BD302"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bCs/>
                <w:sz w:val="26"/>
                <w:szCs w:val="26"/>
              </w:rPr>
              <w:t>2 256 998,0</w:t>
            </w:r>
          </w:p>
        </w:tc>
        <w:tc>
          <w:tcPr>
            <w:tcW w:w="1394" w:type="dxa"/>
            <w:tcBorders>
              <w:top w:val="single" w:sz="4" w:space="0" w:color="auto"/>
              <w:left w:val="nil"/>
              <w:bottom w:val="single" w:sz="4" w:space="0" w:color="auto"/>
              <w:right w:val="single" w:sz="4" w:space="0" w:color="auto"/>
            </w:tcBorders>
            <w:shd w:val="clear" w:color="auto" w:fill="auto"/>
            <w:noWrap/>
          </w:tcPr>
          <w:p w14:paraId="6DFAC89E"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rPr>
              <w:t>1 715 474,5</w:t>
            </w:r>
          </w:p>
        </w:tc>
        <w:tc>
          <w:tcPr>
            <w:tcW w:w="1506" w:type="dxa"/>
            <w:tcBorders>
              <w:top w:val="single" w:sz="4" w:space="0" w:color="auto"/>
              <w:left w:val="nil"/>
              <w:bottom w:val="single" w:sz="4" w:space="0" w:color="auto"/>
              <w:right w:val="single" w:sz="4" w:space="0" w:color="auto"/>
            </w:tcBorders>
          </w:tcPr>
          <w:p w14:paraId="48EF4DE2" w14:textId="77777777" w:rsidR="001316E2" w:rsidRPr="00BA08A0" w:rsidRDefault="001316E2" w:rsidP="00B46DAF">
            <w:pPr>
              <w:jc w:val="center"/>
              <w:rPr>
                <w:rFonts w:ascii="Times New Roman" w:hAnsi="Times New Roman"/>
                <w:bCs/>
                <w:sz w:val="26"/>
                <w:szCs w:val="26"/>
              </w:rPr>
            </w:pPr>
            <w:r w:rsidRPr="00BA08A0">
              <w:rPr>
                <w:rFonts w:ascii="Times New Roman" w:hAnsi="Times New Roman"/>
              </w:rPr>
              <w:t>1 672 108,8</w:t>
            </w:r>
          </w:p>
        </w:tc>
      </w:tr>
      <w:tr w:rsidR="001316E2" w:rsidRPr="00BA08A0" w14:paraId="57F3152C"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4D82DA0D"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Общегосударственные вопросы</w:t>
            </w:r>
          </w:p>
        </w:tc>
        <w:tc>
          <w:tcPr>
            <w:tcW w:w="978" w:type="dxa"/>
            <w:tcBorders>
              <w:top w:val="single" w:sz="4" w:space="0" w:color="auto"/>
              <w:left w:val="nil"/>
              <w:bottom w:val="single" w:sz="4" w:space="0" w:color="auto"/>
              <w:right w:val="single" w:sz="4" w:space="0" w:color="auto"/>
            </w:tcBorders>
            <w:shd w:val="clear" w:color="auto" w:fill="auto"/>
            <w:vAlign w:val="bottom"/>
          </w:tcPr>
          <w:p w14:paraId="2FF3F2B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CB3806B" w14:textId="77777777" w:rsidR="001316E2" w:rsidRPr="00BA08A0" w:rsidRDefault="001316E2" w:rsidP="00B46DAF">
            <w:pPr>
              <w:rPr>
                <w:rFonts w:ascii="Times New Roman" w:hAnsi="Times New Roman"/>
                <w:color w:val="FF0000"/>
                <w:sz w:val="26"/>
                <w:szCs w:val="26"/>
              </w:rPr>
            </w:pPr>
            <w:r w:rsidRPr="00BA08A0">
              <w:rPr>
                <w:rFonts w:ascii="Times New Roman" w:hAnsi="Times New Roman"/>
                <w:color w:val="FF0000"/>
                <w:sz w:val="26"/>
                <w:szCs w:val="26"/>
              </w:rPr>
              <w:t> </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4D52613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141 557,8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6C683460"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132 111,1</w:t>
            </w:r>
          </w:p>
        </w:tc>
        <w:tc>
          <w:tcPr>
            <w:tcW w:w="1506" w:type="dxa"/>
            <w:tcBorders>
              <w:top w:val="single" w:sz="4" w:space="0" w:color="auto"/>
              <w:left w:val="nil"/>
              <w:bottom w:val="single" w:sz="4" w:space="0" w:color="auto"/>
              <w:right w:val="single" w:sz="4" w:space="0" w:color="auto"/>
            </w:tcBorders>
            <w:vAlign w:val="bottom"/>
          </w:tcPr>
          <w:p w14:paraId="74AE25F5"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122 644,7</w:t>
            </w:r>
          </w:p>
        </w:tc>
      </w:tr>
      <w:tr w:rsidR="001316E2" w:rsidRPr="00BA08A0" w14:paraId="33520271" w14:textId="77777777" w:rsidTr="00B46DAF">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23802BDA"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 xml:space="preserve">Функционирование высшего должностного лица субъекта Российской </w:t>
            </w:r>
            <w:r w:rsidRPr="00BA08A0">
              <w:rPr>
                <w:rFonts w:ascii="Times New Roman" w:hAnsi="Times New Roman"/>
                <w:sz w:val="26"/>
                <w:szCs w:val="26"/>
              </w:rPr>
              <w:lastRenderedPageBreak/>
              <w:t>Федерации и муниципального образования</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71F0F22"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lastRenderedPageBreak/>
              <w:t>01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D94430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02</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4BDC1572"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3 161,1</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552F8F34"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3 161,1</w:t>
            </w:r>
          </w:p>
        </w:tc>
        <w:tc>
          <w:tcPr>
            <w:tcW w:w="1506" w:type="dxa"/>
            <w:tcBorders>
              <w:top w:val="single" w:sz="4" w:space="0" w:color="auto"/>
              <w:left w:val="nil"/>
              <w:bottom w:val="single" w:sz="4" w:space="0" w:color="auto"/>
              <w:right w:val="single" w:sz="4" w:space="0" w:color="auto"/>
            </w:tcBorders>
            <w:vAlign w:val="bottom"/>
          </w:tcPr>
          <w:p w14:paraId="1C95A11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3 161,1</w:t>
            </w:r>
          </w:p>
        </w:tc>
      </w:tr>
      <w:tr w:rsidR="001316E2" w:rsidRPr="00BA08A0" w14:paraId="71250520" w14:textId="77777777" w:rsidTr="00B46DAF">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6C347207"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Функционирование представительных органов муниципальных образований</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307739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FEA9491"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03</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25524C4E"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30,0</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614606B4"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30,0</w:t>
            </w:r>
          </w:p>
        </w:tc>
        <w:tc>
          <w:tcPr>
            <w:tcW w:w="1506" w:type="dxa"/>
            <w:tcBorders>
              <w:top w:val="single" w:sz="4" w:space="0" w:color="auto"/>
              <w:left w:val="nil"/>
              <w:bottom w:val="single" w:sz="4" w:space="0" w:color="auto"/>
              <w:right w:val="single" w:sz="4" w:space="0" w:color="auto"/>
            </w:tcBorders>
            <w:vAlign w:val="bottom"/>
          </w:tcPr>
          <w:p w14:paraId="567C145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30,0</w:t>
            </w:r>
          </w:p>
        </w:tc>
      </w:tr>
      <w:tr w:rsidR="001316E2" w:rsidRPr="00BA08A0" w14:paraId="50BB991F" w14:textId="77777777" w:rsidTr="00B46DAF">
        <w:trPr>
          <w:trHeight w:val="12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34428D51"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8343D74"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72693F7"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04</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6E0711EA"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46 834,3</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20473E23"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45 588,7</w:t>
            </w:r>
          </w:p>
        </w:tc>
        <w:tc>
          <w:tcPr>
            <w:tcW w:w="1506" w:type="dxa"/>
            <w:tcBorders>
              <w:top w:val="single" w:sz="4" w:space="0" w:color="auto"/>
              <w:left w:val="nil"/>
              <w:bottom w:val="single" w:sz="4" w:space="0" w:color="auto"/>
              <w:right w:val="single" w:sz="4" w:space="0" w:color="auto"/>
            </w:tcBorders>
            <w:vAlign w:val="bottom"/>
          </w:tcPr>
          <w:p w14:paraId="68278F91"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45 588,7</w:t>
            </w:r>
          </w:p>
        </w:tc>
      </w:tr>
      <w:tr w:rsidR="001316E2" w:rsidRPr="00BA08A0" w14:paraId="2587C42A" w14:textId="77777777" w:rsidTr="00B46DAF">
        <w:trPr>
          <w:trHeight w:val="18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47EE263C" w14:textId="77777777" w:rsidR="001316E2" w:rsidRPr="00BA08A0" w:rsidRDefault="001316E2" w:rsidP="00B46DAF">
            <w:pPr>
              <w:rPr>
                <w:rFonts w:ascii="Times New Roman" w:hAnsi="Times New Roman"/>
                <w:sz w:val="26"/>
                <w:szCs w:val="26"/>
              </w:rPr>
            </w:pPr>
            <w:r w:rsidRPr="00BA08A0">
              <w:rPr>
                <w:rFonts w:ascii="Times New Roman" w:hAnsi="Times New Roman"/>
                <w:color w:val="000000"/>
                <w:sz w:val="26"/>
                <w:szCs w:val="26"/>
              </w:rPr>
              <w:t>Судебная система</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63D9BD3"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48FA0D4"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05</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2519C12E"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22,7</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6814C538"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19,8</w:t>
            </w:r>
          </w:p>
        </w:tc>
        <w:tc>
          <w:tcPr>
            <w:tcW w:w="1506" w:type="dxa"/>
            <w:tcBorders>
              <w:top w:val="single" w:sz="4" w:space="0" w:color="auto"/>
              <w:left w:val="nil"/>
              <w:bottom w:val="single" w:sz="4" w:space="0" w:color="auto"/>
              <w:right w:val="single" w:sz="4" w:space="0" w:color="auto"/>
            </w:tcBorders>
            <w:vAlign w:val="bottom"/>
          </w:tcPr>
          <w:p w14:paraId="7FDEE86E"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11,9</w:t>
            </w:r>
          </w:p>
        </w:tc>
      </w:tr>
      <w:tr w:rsidR="001316E2" w:rsidRPr="00BA08A0" w14:paraId="1DB3DAE1" w14:textId="77777777" w:rsidTr="00B46DAF">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tcPr>
          <w:p w14:paraId="647D5101"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69973B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7F94A50"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06</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71A4AB30"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18 503,5</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55483F41"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18 503,5</w:t>
            </w:r>
          </w:p>
        </w:tc>
        <w:tc>
          <w:tcPr>
            <w:tcW w:w="1506" w:type="dxa"/>
            <w:tcBorders>
              <w:top w:val="single" w:sz="4" w:space="0" w:color="auto"/>
              <w:left w:val="nil"/>
              <w:bottom w:val="single" w:sz="4" w:space="0" w:color="auto"/>
              <w:right w:val="single" w:sz="4" w:space="0" w:color="auto"/>
            </w:tcBorders>
            <w:vAlign w:val="bottom"/>
          </w:tcPr>
          <w:p w14:paraId="4FAF9354"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18 503,5</w:t>
            </w:r>
          </w:p>
        </w:tc>
      </w:tr>
      <w:tr w:rsidR="001316E2" w:rsidRPr="00BA08A0" w14:paraId="5186AC41"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17E0A9A8"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Резервные фонды</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0D94330"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9F341E8"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11</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1434475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300,0</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34A170DB"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300,0</w:t>
            </w:r>
          </w:p>
        </w:tc>
        <w:tc>
          <w:tcPr>
            <w:tcW w:w="1506" w:type="dxa"/>
            <w:tcBorders>
              <w:top w:val="single" w:sz="4" w:space="0" w:color="auto"/>
              <w:left w:val="nil"/>
              <w:bottom w:val="single" w:sz="4" w:space="0" w:color="auto"/>
              <w:right w:val="single" w:sz="4" w:space="0" w:color="auto"/>
            </w:tcBorders>
            <w:vAlign w:val="bottom"/>
          </w:tcPr>
          <w:p w14:paraId="30734765"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300,0</w:t>
            </w:r>
          </w:p>
        </w:tc>
      </w:tr>
      <w:tr w:rsidR="001316E2" w:rsidRPr="00BA08A0" w14:paraId="734D634A"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368B2D27"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Другие общегосударственные вопросы</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4500E75"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E475773"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13</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71F2B26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72 706,2</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06B36BF8"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64 508,0</w:t>
            </w:r>
          </w:p>
        </w:tc>
        <w:tc>
          <w:tcPr>
            <w:tcW w:w="1506" w:type="dxa"/>
            <w:tcBorders>
              <w:top w:val="single" w:sz="4" w:space="0" w:color="auto"/>
              <w:left w:val="nil"/>
              <w:bottom w:val="single" w:sz="4" w:space="0" w:color="auto"/>
              <w:right w:val="single" w:sz="4" w:space="0" w:color="auto"/>
            </w:tcBorders>
            <w:vAlign w:val="bottom"/>
          </w:tcPr>
          <w:p w14:paraId="2C41CC75"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55 049,5</w:t>
            </w:r>
          </w:p>
        </w:tc>
      </w:tr>
      <w:tr w:rsidR="001316E2" w:rsidRPr="00BA08A0" w14:paraId="7334F3A8"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7AE71653"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 xml:space="preserve">Национальная оборона </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E506584"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02</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D533A11"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 </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3CE7721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30,0</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1610ED58"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30,0</w:t>
            </w:r>
          </w:p>
        </w:tc>
        <w:tc>
          <w:tcPr>
            <w:tcW w:w="1506" w:type="dxa"/>
            <w:tcBorders>
              <w:top w:val="single" w:sz="4" w:space="0" w:color="auto"/>
              <w:left w:val="nil"/>
              <w:bottom w:val="single" w:sz="4" w:space="0" w:color="auto"/>
              <w:right w:val="single" w:sz="4" w:space="0" w:color="auto"/>
            </w:tcBorders>
            <w:vAlign w:val="bottom"/>
          </w:tcPr>
          <w:p w14:paraId="226E0EA7"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30,0</w:t>
            </w:r>
          </w:p>
        </w:tc>
      </w:tr>
      <w:tr w:rsidR="001316E2" w:rsidRPr="00BA08A0" w14:paraId="1A9F7966"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51746FD0"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Мобилизационная подготовка экономики</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AF25B18"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02</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E9DB46F"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04</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431FE4F5"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30,0</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399F74A7"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30,0</w:t>
            </w:r>
          </w:p>
        </w:tc>
        <w:tc>
          <w:tcPr>
            <w:tcW w:w="1506" w:type="dxa"/>
            <w:tcBorders>
              <w:top w:val="single" w:sz="4" w:space="0" w:color="auto"/>
              <w:left w:val="nil"/>
              <w:bottom w:val="single" w:sz="4" w:space="0" w:color="auto"/>
              <w:right w:val="single" w:sz="4" w:space="0" w:color="auto"/>
            </w:tcBorders>
            <w:vAlign w:val="bottom"/>
          </w:tcPr>
          <w:p w14:paraId="354B08DB"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30,0</w:t>
            </w:r>
          </w:p>
        </w:tc>
      </w:tr>
      <w:tr w:rsidR="001316E2" w:rsidRPr="00BA08A0" w14:paraId="1F860933" w14:textId="77777777" w:rsidTr="00B46DAF">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73010E9A"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Национальная безопасность и правоохранительная деятельность</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A9A0DE7"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03</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3141662"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 </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44AB81AC"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19 324,7</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029A75AF"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19 117,8</w:t>
            </w:r>
          </w:p>
        </w:tc>
        <w:tc>
          <w:tcPr>
            <w:tcW w:w="1506" w:type="dxa"/>
            <w:tcBorders>
              <w:top w:val="single" w:sz="4" w:space="0" w:color="auto"/>
              <w:left w:val="nil"/>
              <w:bottom w:val="single" w:sz="4" w:space="0" w:color="auto"/>
              <w:right w:val="single" w:sz="4" w:space="0" w:color="auto"/>
            </w:tcBorders>
            <w:vAlign w:val="bottom"/>
          </w:tcPr>
          <w:p w14:paraId="7AA17803"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18 951,8</w:t>
            </w:r>
          </w:p>
        </w:tc>
      </w:tr>
      <w:tr w:rsidR="001316E2" w:rsidRPr="00BA08A0" w14:paraId="5A16C521" w14:textId="77777777" w:rsidTr="00B46DAF">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741BA88A"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Защита населения и территории от чрезвычайных ситуаций природного и техногенного характера, пожарная безопасность</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41DAD1E"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03</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18742D2" w14:textId="77777777" w:rsidR="001316E2" w:rsidRPr="00BA08A0" w:rsidRDefault="001316E2" w:rsidP="00B46DAF">
            <w:pPr>
              <w:jc w:val="center"/>
              <w:rPr>
                <w:rFonts w:ascii="Times New Roman" w:hAnsi="Times New Roman"/>
                <w:sz w:val="26"/>
                <w:szCs w:val="26"/>
                <w:lang w:val="en-US"/>
              </w:rPr>
            </w:pPr>
            <w:r w:rsidRPr="00BA08A0">
              <w:rPr>
                <w:rFonts w:ascii="Times New Roman" w:hAnsi="Times New Roman"/>
                <w:sz w:val="26"/>
                <w:szCs w:val="26"/>
                <w:lang w:val="en-US"/>
              </w:rPr>
              <w:t>10</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1D1B53D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19 324,7</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3C6C7257"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19 117,8</w:t>
            </w:r>
          </w:p>
        </w:tc>
        <w:tc>
          <w:tcPr>
            <w:tcW w:w="1506" w:type="dxa"/>
            <w:tcBorders>
              <w:top w:val="single" w:sz="4" w:space="0" w:color="auto"/>
              <w:left w:val="nil"/>
              <w:bottom w:val="single" w:sz="4" w:space="0" w:color="auto"/>
              <w:right w:val="single" w:sz="4" w:space="0" w:color="auto"/>
            </w:tcBorders>
            <w:vAlign w:val="bottom"/>
          </w:tcPr>
          <w:p w14:paraId="276B4A86"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18 951,8</w:t>
            </w:r>
          </w:p>
        </w:tc>
      </w:tr>
      <w:tr w:rsidR="001316E2" w:rsidRPr="00BA08A0" w14:paraId="4659A701"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369563A6"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Национальная экономика</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C96EC"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69761"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 </w:t>
            </w:r>
          </w:p>
        </w:tc>
        <w:tc>
          <w:tcPr>
            <w:tcW w:w="155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7A2E32"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39 972,1</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AF25C"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21 993,8</w:t>
            </w:r>
          </w:p>
        </w:tc>
        <w:tc>
          <w:tcPr>
            <w:tcW w:w="1506" w:type="dxa"/>
            <w:tcBorders>
              <w:top w:val="single" w:sz="4" w:space="0" w:color="auto"/>
              <w:left w:val="single" w:sz="4" w:space="0" w:color="auto"/>
              <w:bottom w:val="single" w:sz="4" w:space="0" w:color="auto"/>
              <w:right w:val="single" w:sz="4" w:space="0" w:color="auto"/>
            </w:tcBorders>
            <w:vAlign w:val="bottom"/>
          </w:tcPr>
          <w:p w14:paraId="3E405DC2"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21 690,5</w:t>
            </w:r>
          </w:p>
        </w:tc>
      </w:tr>
      <w:tr w:rsidR="001316E2" w:rsidRPr="00BA08A0" w14:paraId="7C4FB679"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7868AECC"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Сельское хозяйство и рыболовство</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6B55A"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8379B"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05</w:t>
            </w:r>
          </w:p>
        </w:tc>
        <w:tc>
          <w:tcPr>
            <w:tcW w:w="155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029FD18"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17 001,8</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F35A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16 233,5</w:t>
            </w:r>
          </w:p>
        </w:tc>
        <w:tc>
          <w:tcPr>
            <w:tcW w:w="1506" w:type="dxa"/>
            <w:tcBorders>
              <w:top w:val="single" w:sz="4" w:space="0" w:color="auto"/>
              <w:left w:val="single" w:sz="4" w:space="0" w:color="auto"/>
              <w:bottom w:val="single" w:sz="4" w:space="0" w:color="auto"/>
              <w:right w:val="single" w:sz="4" w:space="0" w:color="auto"/>
            </w:tcBorders>
            <w:vAlign w:val="bottom"/>
          </w:tcPr>
          <w:p w14:paraId="5F19D00F"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16 167,6</w:t>
            </w:r>
          </w:p>
        </w:tc>
      </w:tr>
      <w:tr w:rsidR="001316E2" w:rsidRPr="00BA08A0" w14:paraId="4C4A4EC1"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191836CC"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Транспорт</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AE6E2"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83D7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08</w:t>
            </w:r>
          </w:p>
        </w:tc>
        <w:tc>
          <w:tcPr>
            <w:tcW w:w="155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DB2ED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10 000,0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0A674"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0,0</w:t>
            </w:r>
          </w:p>
        </w:tc>
        <w:tc>
          <w:tcPr>
            <w:tcW w:w="1506" w:type="dxa"/>
            <w:tcBorders>
              <w:top w:val="single" w:sz="4" w:space="0" w:color="auto"/>
              <w:left w:val="single" w:sz="4" w:space="0" w:color="auto"/>
              <w:bottom w:val="single" w:sz="4" w:space="0" w:color="auto"/>
              <w:right w:val="single" w:sz="4" w:space="0" w:color="auto"/>
            </w:tcBorders>
            <w:vAlign w:val="bottom"/>
          </w:tcPr>
          <w:p w14:paraId="201E7A6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0,0</w:t>
            </w:r>
          </w:p>
        </w:tc>
      </w:tr>
      <w:tr w:rsidR="001316E2" w:rsidRPr="00BA08A0" w14:paraId="77739D54"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tcPr>
          <w:p w14:paraId="59BC28B0"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Дорожное хозяйство (дорожные фонды)</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271DB54"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4F7F4DE"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09</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3779A9D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39,9</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517551A1"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41,2</w:t>
            </w:r>
          </w:p>
        </w:tc>
        <w:tc>
          <w:tcPr>
            <w:tcW w:w="1506" w:type="dxa"/>
            <w:tcBorders>
              <w:top w:val="single" w:sz="4" w:space="0" w:color="auto"/>
              <w:left w:val="nil"/>
              <w:bottom w:val="single" w:sz="4" w:space="0" w:color="auto"/>
              <w:right w:val="single" w:sz="4" w:space="0" w:color="auto"/>
            </w:tcBorders>
            <w:vAlign w:val="bottom"/>
          </w:tcPr>
          <w:p w14:paraId="1CC973FE"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42,4</w:t>
            </w:r>
          </w:p>
        </w:tc>
      </w:tr>
      <w:tr w:rsidR="001316E2" w:rsidRPr="00BA08A0" w14:paraId="247E43CA"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tcPr>
          <w:p w14:paraId="2967995A" w14:textId="77777777" w:rsidR="001316E2" w:rsidRPr="00BA08A0" w:rsidRDefault="001316E2" w:rsidP="00B46DAF">
            <w:pPr>
              <w:rPr>
                <w:rFonts w:ascii="Times New Roman" w:hAnsi="Times New Roman"/>
                <w:sz w:val="26"/>
                <w:szCs w:val="26"/>
              </w:rPr>
            </w:pPr>
            <w:r w:rsidRPr="00BA08A0">
              <w:rPr>
                <w:rFonts w:ascii="Times New Roman" w:hAnsi="Times New Roman"/>
                <w:color w:val="000000"/>
                <w:sz w:val="26"/>
                <w:szCs w:val="26"/>
              </w:rPr>
              <w:t>Другие вопросы в области национальной экономики</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672D2A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E086360"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12</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22D94CBE"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12 930,4</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0561DA0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5 719,1</w:t>
            </w:r>
          </w:p>
        </w:tc>
        <w:tc>
          <w:tcPr>
            <w:tcW w:w="1506" w:type="dxa"/>
            <w:tcBorders>
              <w:top w:val="single" w:sz="4" w:space="0" w:color="auto"/>
              <w:left w:val="nil"/>
              <w:bottom w:val="single" w:sz="4" w:space="0" w:color="auto"/>
              <w:right w:val="single" w:sz="4" w:space="0" w:color="auto"/>
            </w:tcBorders>
            <w:vAlign w:val="bottom"/>
          </w:tcPr>
          <w:p w14:paraId="15F649EA"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5 480,5</w:t>
            </w:r>
          </w:p>
        </w:tc>
      </w:tr>
      <w:tr w:rsidR="001316E2" w:rsidRPr="00BA08A0" w14:paraId="2252226D"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tcPr>
          <w:p w14:paraId="1AFB758D"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lastRenderedPageBreak/>
              <w:t>Жилищно-коммунальное хозяйство</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BD95B8B"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05</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C99BB9D"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 </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50BF40E3"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484 911,6</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54292FE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4 717,5</w:t>
            </w:r>
          </w:p>
        </w:tc>
        <w:tc>
          <w:tcPr>
            <w:tcW w:w="1506" w:type="dxa"/>
            <w:tcBorders>
              <w:top w:val="single" w:sz="4" w:space="0" w:color="auto"/>
              <w:left w:val="nil"/>
              <w:bottom w:val="single" w:sz="4" w:space="0" w:color="auto"/>
              <w:right w:val="single" w:sz="4" w:space="0" w:color="auto"/>
            </w:tcBorders>
            <w:vAlign w:val="bottom"/>
          </w:tcPr>
          <w:p w14:paraId="4B1FE99E"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4 717,5</w:t>
            </w:r>
          </w:p>
        </w:tc>
      </w:tr>
      <w:tr w:rsidR="001316E2" w:rsidRPr="00BA08A0" w14:paraId="00CF24A3"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tcPr>
          <w:p w14:paraId="43FF62C6"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Жилищное хозяйство</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77D2218"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05</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691B63A"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01</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2F08C22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360,0</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7E0D78BB"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360,0</w:t>
            </w:r>
          </w:p>
        </w:tc>
        <w:tc>
          <w:tcPr>
            <w:tcW w:w="1506" w:type="dxa"/>
            <w:tcBorders>
              <w:top w:val="single" w:sz="4" w:space="0" w:color="auto"/>
              <w:left w:val="nil"/>
              <w:bottom w:val="single" w:sz="4" w:space="0" w:color="auto"/>
              <w:right w:val="single" w:sz="4" w:space="0" w:color="auto"/>
            </w:tcBorders>
            <w:vAlign w:val="bottom"/>
          </w:tcPr>
          <w:p w14:paraId="65DD95F7"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360,0</w:t>
            </w:r>
          </w:p>
        </w:tc>
      </w:tr>
      <w:tr w:rsidR="001316E2" w:rsidRPr="00BA08A0" w14:paraId="21603D5D"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tcPr>
          <w:p w14:paraId="25BD3704" w14:textId="77777777" w:rsidR="001316E2" w:rsidRPr="00BA08A0" w:rsidRDefault="001316E2" w:rsidP="00B46DAF">
            <w:pPr>
              <w:rPr>
                <w:rFonts w:ascii="Times New Roman" w:hAnsi="Times New Roman"/>
                <w:sz w:val="26"/>
                <w:szCs w:val="26"/>
              </w:rPr>
            </w:pPr>
            <w:r w:rsidRPr="00BA08A0">
              <w:rPr>
                <w:rFonts w:ascii="Times New Roman" w:hAnsi="Times New Roman"/>
                <w:color w:val="000000"/>
                <w:sz w:val="26"/>
                <w:szCs w:val="26"/>
              </w:rPr>
              <w:t>Коммунальное хозяйство</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6F457F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05</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6DF76F5"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02</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05E37D75"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480 194,1</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0350ACED"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0,0</w:t>
            </w:r>
          </w:p>
        </w:tc>
        <w:tc>
          <w:tcPr>
            <w:tcW w:w="1506" w:type="dxa"/>
            <w:tcBorders>
              <w:top w:val="single" w:sz="4" w:space="0" w:color="auto"/>
              <w:left w:val="nil"/>
              <w:bottom w:val="single" w:sz="4" w:space="0" w:color="auto"/>
              <w:right w:val="single" w:sz="4" w:space="0" w:color="auto"/>
            </w:tcBorders>
            <w:vAlign w:val="bottom"/>
          </w:tcPr>
          <w:p w14:paraId="4906B52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0,0</w:t>
            </w:r>
          </w:p>
        </w:tc>
      </w:tr>
      <w:tr w:rsidR="001316E2" w:rsidRPr="00BA08A0" w14:paraId="5762050C" w14:textId="77777777" w:rsidTr="00B46DAF">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041ED901"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Другие вопросы в области жилищно-коммунального хозяйства</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E77A207"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05</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E8FB5E4"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05</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2A41D361"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4 357,5</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3A570B21"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4 357,5</w:t>
            </w:r>
          </w:p>
        </w:tc>
        <w:tc>
          <w:tcPr>
            <w:tcW w:w="1506" w:type="dxa"/>
            <w:tcBorders>
              <w:top w:val="single" w:sz="4" w:space="0" w:color="auto"/>
              <w:left w:val="nil"/>
              <w:bottom w:val="single" w:sz="4" w:space="0" w:color="auto"/>
              <w:right w:val="single" w:sz="4" w:space="0" w:color="auto"/>
            </w:tcBorders>
            <w:vAlign w:val="bottom"/>
          </w:tcPr>
          <w:p w14:paraId="3852B121"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4 357,5</w:t>
            </w:r>
          </w:p>
        </w:tc>
      </w:tr>
      <w:tr w:rsidR="001316E2" w:rsidRPr="00BA08A0" w14:paraId="40810ED7" w14:textId="77777777" w:rsidTr="00B46DAF">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666870D4" w14:textId="77777777" w:rsidR="001316E2" w:rsidRPr="00BA08A0" w:rsidRDefault="001316E2" w:rsidP="00B46DAF">
            <w:pPr>
              <w:rPr>
                <w:rFonts w:ascii="Times New Roman" w:hAnsi="Times New Roman"/>
                <w:sz w:val="26"/>
                <w:szCs w:val="26"/>
              </w:rPr>
            </w:pPr>
            <w:r w:rsidRPr="00BA08A0">
              <w:rPr>
                <w:rFonts w:ascii="Times New Roman" w:hAnsi="Times New Roman"/>
              </w:rPr>
              <w:t>Охрана окружающей среды</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FBD5C31"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06</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E86A236" w14:textId="77777777" w:rsidR="001316E2" w:rsidRPr="00BA08A0" w:rsidRDefault="001316E2" w:rsidP="00B46DAF">
            <w:pPr>
              <w:jc w:val="center"/>
              <w:rPr>
                <w:rFonts w:ascii="Times New Roman" w:hAnsi="Times New Roman"/>
                <w:sz w:val="26"/>
                <w:szCs w:val="26"/>
              </w:rPr>
            </w:pP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7E09C65C"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3 300,0</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580BA1F8"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3 430,0</w:t>
            </w:r>
          </w:p>
        </w:tc>
        <w:tc>
          <w:tcPr>
            <w:tcW w:w="1506" w:type="dxa"/>
            <w:tcBorders>
              <w:top w:val="single" w:sz="4" w:space="0" w:color="auto"/>
              <w:left w:val="nil"/>
              <w:bottom w:val="single" w:sz="4" w:space="0" w:color="auto"/>
              <w:right w:val="single" w:sz="4" w:space="0" w:color="auto"/>
            </w:tcBorders>
            <w:vAlign w:val="bottom"/>
          </w:tcPr>
          <w:p w14:paraId="51518C52"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3 560,0</w:t>
            </w:r>
          </w:p>
        </w:tc>
      </w:tr>
      <w:tr w:rsidR="001316E2" w:rsidRPr="00BA08A0" w14:paraId="1255F402" w14:textId="77777777" w:rsidTr="00B46DAF">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32231AE8" w14:textId="77777777" w:rsidR="001316E2" w:rsidRPr="00BA08A0" w:rsidRDefault="001316E2" w:rsidP="00B46DAF">
            <w:pPr>
              <w:rPr>
                <w:rFonts w:ascii="Times New Roman" w:hAnsi="Times New Roman"/>
                <w:sz w:val="26"/>
                <w:szCs w:val="26"/>
              </w:rPr>
            </w:pPr>
            <w:r w:rsidRPr="00BA08A0">
              <w:rPr>
                <w:rFonts w:ascii="Times New Roman" w:hAnsi="Times New Roman"/>
              </w:rPr>
              <w:t>Другие вопросы в области охраны окружающей среды</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7CC1718"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06</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B9E9AE8"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05</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4EA9900B"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3 300,0</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5A07E710"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3 430,0</w:t>
            </w:r>
          </w:p>
        </w:tc>
        <w:tc>
          <w:tcPr>
            <w:tcW w:w="1506" w:type="dxa"/>
            <w:tcBorders>
              <w:top w:val="single" w:sz="4" w:space="0" w:color="auto"/>
              <w:left w:val="nil"/>
              <w:bottom w:val="single" w:sz="4" w:space="0" w:color="auto"/>
              <w:right w:val="single" w:sz="4" w:space="0" w:color="auto"/>
            </w:tcBorders>
            <w:vAlign w:val="bottom"/>
          </w:tcPr>
          <w:p w14:paraId="7C382E52"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3 560,0</w:t>
            </w:r>
          </w:p>
        </w:tc>
      </w:tr>
      <w:tr w:rsidR="001316E2" w:rsidRPr="00BA08A0" w14:paraId="23463BB4" w14:textId="77777777" w:rsidTr="00B46DAF">
        <w:trPr>
          <w:trHeight w:val="214"/>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067E99B7"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Образование</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1DBC2AB"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07</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6C7F503"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 </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600F343A"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1286 540,7</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4253817E"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1267 335,7</w:t>
            </w:r>
          </w:p>
        </w:tc>
        <w:tc>
          <w:tcPr>
            <w:tcW w:w="1506" w:type="dxa"/>
            <w:tcBorders>
              <w:top w:val="single" w:sz="4" w:space="0" w:color="auto"/>
              <w:left w:val="nil"/>
              <w:bottom w:val="single" w:sz="4" w:space="0" w:color="auto"/>
              <w:right w:val="single" w:sz="4" w:space="0" w:color="auto"/>
            </w:tcBorders>
            <w:vAlign w:val="bottom"/>
          </w:tcPr>
          <w:p w14:paraId="189B923F"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1225 578,7</w:t>
            </w:r>
          </w:p>
        </w:tc>
      </w:tr>
      <w:tr w:rsidR="001316E2" w:rsidRPr="00BA08A0" w14:paraId="32054A7F"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FFFFFF"/>
          </w:tcPr>
          <w:p w14:paraId="586D2070"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Дошкольное образование</w:t>
            </w:r>
          </w:p>
        </w:tc>
        <w:tc>
          <w:tcPr>
            <w:tcW w:w="978" w:type="dxa"/>
            <w:tcBorders>
              <w:top w:val="single" w:sz="4" w:space="0" w:color="auto"/>
              <w:left w:val="nil"/>
              <w:bottom w:val="single" w:sz="4" w:space="0" w:color="auto"/>
              <w:right w:val="single" w:sz="4" w:space="0" w:color="auto"/>
            </w:tcBorders>
            <w:shd w:val="clear" w:color="auto" w:fill="FFFFFF"/>
            <w:noWrap/>
            <w:vAlign w:val="bottom"/>
          </w:tcPr>
          <w:p w14:paraId="6D823D6E"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07</w:t>
            </w:r>
          </w:p>
        </w:tc>
        <w:tc>
          <w:tcPr>
            <w:tcW w:w="900" w:type="dxa"/>
            <w:tcBorders>
              <w:top w:val="single" w:sz="4" w:space="0" w:color="auto"/>
              <w:left w:val="nil"/>
              <w:bottom w:val="single" w:sz="4" w:space="0" w:color="auto"/>
              <w:right w:val="single" w:sz="4" w:space="0" w:color="auto"/>
            </w:tcBorders>
            <w:shd w:val="clear" w:color="auto" w:fill="FFFFFF"/>
            <w:noWrap/>
            <w:vAlign w:val="bottom"/>
          </w:tcPr>
          <w:p w14:paraId="387B8F83"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01</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773D5374"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409 702,6</w:t>
            </w:r>
          </w:p>
        </w:tc>
        <w:tc>
          <w:tcPr>
            <w:tcW w:w="1394" w:type="dxa"/>
            <w:tcBorders>
              <w:top w:val="single" w:sz="4" w:space="0" w:color="auto"/>
              <w:left w:val="nil"/>
              <w:bottom w:val="single" w:sz="4" w:space="0" w:color="auto"/>
              <w:right w:val="single" w:sz="4" w:space="0" w:color="auto"/>
            </w:tcBorders>
            <w:shd w:val="clear" w:color="auto" w:fill="auto"/>
            <w:noWrap/>
          </w:tcPr>
          <w:p w14:paraId="06B77232"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431 528,1</w:t>
            </w:r>
          </w:p>
        </w:tc>
        <w:tc>
          <w:tcPr>
            <w:tcW w:w="1506" w:type="dxa"/>
            <w:tcBorders>
              <w:top w:val="single" w:sz="4" w:space="0" w:color="auto"/>
              <w:left w:val="nil"/>
              <w:bottom w:val="single" w:sz="4" w:space="0" w:color="auto"/>
              <w:right w:val="single" w:sz="4" w:space="0" w:color="auto"/>
            </w:tcBorders>
          </w:tcPr>
          <w:p w14:paraId="46A48EC1"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441 119,5</w:t>
            </w:r>
          </w:p>
        </w:tc>
      </w:tr>
      <w:tr w:rsidR="001316E2" w:rsidRPr="00BA08A0" w14:paraId="587F8135"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1007AF73"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Общее образование</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1E282EE"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07</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9C5A81F"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02</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6ECF87EC"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660 742,4</w:t>
            </w:r>
          </w:p>
        </w:tc>
        <w:tc>
          <w:tcPr>
            <w:tcW w:w="1394" w:type="dxa"/>
            <w:tcBorders>
              <w:top w:val="single" w:sz="4" w:space="0" w:color="auto"/>
              <w:left w:val="nil"/>
              <w:bottom w:val="single" w:sz="4" w:space="0" w:color="auto"/>
              <w:right w:val="single" w:sz="4" w:space="0" w:color="auto"/>
            </w:tcBorders>
            <w:shd w:val="clear" w:color="auto" w:fill="auto"/>
            <w:noWrap/>
          </w:tcPr>
          <w:p w14:paraId="2A9E60B2"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633 188,8</w:t>
            </w:r>
          </w:p>
        </w:tc>
        <w:tc>
          <w:tcPr>
            <w:tcW w:w="1506" w:type="dxa"/>
            <w:tcBorders>
              <w:top w:val="single" w:sz="4" w:space="0" w:color="auto"/>
              <w:left w:val="nil"/>
              <w:bottom w:val="single" w:sz="4" w:space="0" w:color="auto"/>
              <w:right w:val="single" w:sz="4" w:space="0" w:color="auto"/>
            </w:tcBorders>
          </w:tcPr>
          <w:p w14:paraId="18F05F2A"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590 014,2</w:t>
            </w:r>
          </w:p>
        </w:tc>
      </w:tr>
      <w:tr w:rsidR="001316E2" w:rsidRPr="00BA08A0" w14:paraId="5A79B625"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2E8CBBE0"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Дополнительное образование детей</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810503F"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07</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4E372DA"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03</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34B9F99A"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128 882,6</w:t>
            </w:r>
          </w:p>
        </w:tc>
        <w:tc>
          <w:tcPr>
            <w:tcW w:w="1394" w:type="dxa"/>
            <w:tcBorders>
              <w:top w:val="single" w:sz="4" w:space="0" w:color="auto"/>
              <w:left w:val="nil"/>
              <w:bottom w:val="single" w:sz="4" w:space="0" w:color="auto"/>
              <w:right w:val="single" w:sz="4" w:space="0" w:color="auto"/>
            </w:tcBorders>
            <w:shd w:val="clear" w:color="auto" w:fill="auto"/>
            <w:noWrap/>
          </w:tcPr>
          <w:p w14:paraId="5DA94BB4" w14:textId="77777777" w:rsidR="001316E2" w:rsidRPr="00BA08A0" w:rsidRDefault="001316E2" w:rsidP="00B46DAF">
            <w:pPr>
              <w:jc w:val="center"/>
              <w:rPr>
                <w:rFonts w:ascii="Times New Roman" w:hAnsi="Times New Roman"/>
                <w:sz w:val="26"/>
                <w:szCs w:val="26"/>
              </w:rPr>
            </w:pPr>
          </w:p>
          <w:p w14:paraId="42CA328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129 057,1</w:t>
            </w:r>
          </w:p>
        </w:tc>
        <w:tc>
          <w:tcPr>
            <w:tcW w:w="1506" w:type="dxa"/>
            <w:tcBorders>
              <w:top w:val="single" w:sz="4" w:space="0" w:color="auto"/>
              <w:left w:val="nil"/>
              <w:bottom w:val="single" w:sz="4" w:space="0" w:color="auto"/>
              <w:right w:val="single" w:sz="4" w:space="0" w:color="auto"/>
            </w:tcBorders>
          </w:tcPr>
          <w:p w14:paraId="62011B5D" w14:textId="77777777" w:rsidR="001316E2" w:rsidRPr="00BA08A0" w:rsidRDefault="001316E2" w:rsidP="00B46DAF">
            <w:pPr>
              <w:jc w:val="center"/>
              <w:rPr>
                <w:rFonts w:ascii="Times New Roman" w:hAnsi="Times New Roman"/>
                <w:sz w:val="26"/>
                <w:szCs w:val="26"/>
              </w:rPr>
            </w:pPr>
          </w:p>
          <w:p w14:paraId="5F83B312"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121 773,3</w:t>
            </w:r>
          </w:p>
        </w:tc>
      </w:tr>
      <w:tr w:rsidR="001316E2" w:rsidRPr="00BA08A0" w14:paraId="104D9FC3"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0A4D85E8"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Молодежная политика и оздоровление детей</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B16CE4D"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07</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4F54295"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07</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2008031B"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8 727,3</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6E6BE664"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7 763,7</w:t>
            </w:r>
          </w:p>
        </w:tc>
        <w:tc>
          <w:tcPr>
            <w:tcW w:w="1506" w:type="dxa"/>
            <w:tcBorders>
              <w:top w:val="single" w:sz="4" w:space="0" w:color="auto"/>
              <w:left w:val="nil"/>
              <w:bottom w:val="single" w:sz="4" w:space="0" w:color="auto"/>
              <w:right w:val="single" w:sz="4" w:space="0" w:color="auto"/>
            </w:tcBorders>
            <w:vAlign w:val="bottom"/>
          </w:tcPr>
          <w:p w14:paraId="3C728463"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7 679,7</w:t>
            </w:r>
          </w:p>
        </w:tc>
      </w:tr>
      <w:tr w:rsidR="001316E2" w:rsidRPr="00BA08A0" w14:paraId="3C2B159B"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0CF6AE7F"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Другие вопросы в области образования</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E90E985"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07</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85B73AD"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09</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77717E1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78 485,8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57FF8582"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65 798,0</w:t>
            </w:r>
          </w:p>
        </w:tc>
        <w:tc>
          <w:tcPr>
            <w:tcW w:w="1506" w:type="dxa"/>
            <w:tcBorders>
              <w:top w:val="single" w:sz="4" w:space="0" w:color="auto"/>
              <w:left w:val="nil"/>
              <w:bottom w:val="single" w:sz="4" w:space="0" w:color="auto"/>
              <w:right w:val="single" w:sz="4" w:space="0" w:color="auto"/>
            </w:tcBorders>
            <w:vAlign w:val="bottom"/>
          </w:tcPr>
          <w:p w14:paraId="00B1B2F5"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64 992,0</w:t>
            </w:r>
          </w:p>
        </w:tc>
      </w:tr>
      <w:tr w:rsidR="001316E2" w:rsidRPr="00BA08A0" w14:paraId="3053EF07" w14:textId="77777777" w:rsidTr="00B46DAF">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5BE8A26A"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Культура, кинематография и средства массовой информации</w:t>
            </w:r>
          </w:p>
        </w:tc>
        <w:tc>
          <w:tcPr>
            <w:tcW w:w="978" w:type="dxa"/>
            <w:tcBorders>
              <w:top w:val="single" w:sz="4" w:space="0" w:color="auto"/>
              <w:left w:val="nil"/>
              <w:bottom w:val="single" w:sz="4" w:space="0" w:color="auto"/>
              <w:right w:val="single" w:sz="4" w:space="0" w:color="auto"/>
            </w:tcBorders>
            <w:shd w:val="clear" w:color="auto" w:fill="auto"/>
            <w:vAlign w:val="bottom"/>
          </w:tcPr>
          <w:p w14:paraId="06ABB047"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08</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3963943"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 </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351F6BEC"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37 662,7</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117C1980"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36 000,9</w:t>
            </w:r>
          </w:p>
        </w:tc>
        <w:tc>
          <w:tcPr>
            <w:tcW w:w="1506" w:type="dxa"/>
            <w:tcBorders>
              <w:top w:val="single" w:sz="4" w:space="0" w:color="auto"/>
              <w:left w:val="nil"/>
              <w:bottom w:val="single" w:sz="4" w:space="0" w:color="auto"/>
              <w:right w:val="single" w:sz="4" w:space="0" w:color="auto"/>
            </w:tcBorders>
            <w:vAlign w:val="bottom"/>
          </w:tcPr>
          <w:p w14:paraId="60EAF207"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34 583,2</w:t>
            </w:r>
          </w:p>
        </w:tc>
      </w:tr>
      <w:tr w:rsidR="001316E2" w:rsidRPr="00BA08A0" w14:paraId="7D29C8FE"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1F05BC62"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Культура</w:t>
            </w:r>
          </w:p>
        </w:tc>
        <w:tc>
          <w:tcPr>
            <w:tcW w:w="978" w:type="dxa"/>
            <w:tcBorders>
              <w:top w:val="single" w:sz="4" w:space="0" w:color="auto"/>
              <w:left w:val="nil"/>
              <w:bottom w:val="single" w:sz="4" w:space="0" w:color="auto"/>
              <w:right w:val="single" w:sz="4" w:space="0" w:color="auto"/>
            </w:tcBorders>
            <w:shd w:val="clear" w:color="auto" w:fill="auto"/>
            <w:vAlign w:val="bottom"/>
          </w:tcPr>
          <w:p w14:paraId="3A18B11A"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08</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04F0072"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01</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51D0F2A0"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28 098,8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57F8BC77"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28 099,0</w:t>
            </w:r>
          </w:p>
        </w:tc>
        <w:tc>
          <w:tcPr>
            <w:tcW w:w="1506" w:type="dxa"/>
            <w:tcBorders>
              <w:top w:val="single" w:sz="4" w:space="0" w:color="auto"/>
              <w:left w:val="nil"/>
              <w:bottom w:val="single" w:sz="4" w:space="0" w:color="auto"/>
              <w:right w:val="single" w:sz="4" w:space="0" w:color="auto"/>
            </w:tcBorders>
            <w:vAlign w:val="bottom"/>
          </w:tcPr>
          <w:p w14:paraId="7C6300FC"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26 819,3</w:t>
            </w:r>
          </w:p>
        </w:tc>
      </w:tr>
      <w:tr w:rsidR="001316E2" w:rsidRPr="00BA08A0" w14:paraId="6B89C7D5" w14:textId="77777777" w:rsidTr="00B46DAF">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4710A572"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Другие вопросы в области культуры, кинематографии</w:t>
            </w:r>
          </w:p>
        </w:tc>
        <w:tc>
          <w:tcPr>
            <w:tcW w:w="978" w:type="dxa"/>
            <w:tcBorders>
              <w:top w:val="single" w:sz="4" w:space="0" w:color="auto"/>
              <w:left w:val="nil"/>
              <w:bottom w:val="single" w:sz="4" w:space="0" w:color="auto"/>
              <w:right w:val="single" w:sz="4" w:space="0" w:color="auto"/>
            </w:tcBorders>
            <w:shd w:val="clear" w:color="auto" w:fill="auto"/>
            <w:vAlign w:val="bottom"/>
          </w:tcPr>
          <w:p w14:paraId="64A7D2EA"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08</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553464F"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04</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36BCFC5F"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9 563,9</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0B2AA0C8"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7 901,9</w:t>
            </w:r>
          </w:p>
        </w:tc>
        <w:tc>
          <w:tcPr>
            <w:tcW w:w="1506" w:type="dxa"/>
            <w:tcBorders>
              <w:top w:val="single" w:sz="4" w:space="0" w:color="auto"/>
              <w:left w:val="nil"/>
              <w:bottom w:val="single" w:sz="4" w:space="0" w:color="auto"/>
              <w:right w:val="single" w:sz="4" w:space="0" w:color="auto"/>
            </w:tcBorders>
            <w:vAlign w:val="bottom"/>
          </w:tcPr>
          <w:p w14:paraId="7D66CB14"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7 763,9</w:t>
            </w:r>
          </w:p>
        </w:tc>
      </w:tr>
      <w:tr w:rsidR="001316E2" w:rsidRPr="00BA08A0" w14:paraId="1111878C"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1FC4231A"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Здравоохранение</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2836580"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09</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5D9BD2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 </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4D3AA9AE"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13 000,0</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5E8C659B"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0,0</w:t>
            </w:r>
          </w:p>
        </w:tc>
        <w:tc>
          <w:tcPr>
            <w:tcW w:w="1506" w:type="dxa"/>
            <w:tcBorders>
              <w:top w:val="single" w:sz="4" w:space="0" w:color="auto"/>
              <w:left w:val="nil"/>
              <w:bottom w:val="single" w:sz="4" w:space="0" w:color="auto"/>
              <w:right w:val="single" w:sz="4" w:space="0" w:color="auto"/>
            </w:tcBorders>
            <w:vAlign w:val="bottom"/>
          </w:tcPr>
          <w:p w14:paraId="4B22CCA4"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0,0</w:t>
            </w:r>
          </w:p>
        </w:tc>
      </w:tr>
      <w:tr w:rsidR="001316E2" w:rsidRPr="00BA08A0" w14:paraId="2DC0951B"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6889C2C6"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Амбулаторная помощь</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802199F"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09</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39DAD9F"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02</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631A83D4"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13 000,0</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0B403868"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0,0</w:t>
            </w:r>
          </w:p>
        </w:tc>
        <w:tc>
          <w:tcPr>
            <w:tcW w:w="1506" w:type="dxa"/>
            <w:tcBorders>
              <w:top w:val="single" w:sz="4" w:space="0" w:color="auto"/>
              <w:left w:val="nil"/>
              <w:bottom w:val="single" w:sz="4" w:space="0" w:color="auto"/>
              <w:right w:val="single" w:sz="4" w:space="0" w:color="auto"/>
            </w:tcBorders>
            <w:vAlign w:val="bottom"/>
          </w:tcPr>
          <w:p w14:paraId="39C09FD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0,0</w:t>
            </w:r>
          </w:p>
        </w:tc>
      </w:tr>
      <w:tr w:rsidR="001316E2" w:rsidRPr="00BA08A0" w14:paraId="074CD0C7"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502507C5"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Социальная политика</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7A7FE0A"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2C98792"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 </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4862BFE2"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124 557,1</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0F6824C2"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112 043,7</w:t>
            </w:r>
          </w:p>
        </w:tc>
        <w:tc>
          <w:tcPr>
            <w:tcW w:w="1506" w:type="dxa"/>
            <w:tcBorders>
              <w:top w:val="single" w:sz="4" w:space="0" w:color="auto"/>
              <w:left w:val="nil"/>
              <w:bottom w:val="single" w:sz="4" w:space="0" w:color="auto"/>
              <w:right w:val="single" w:sz="4" w:space="0" w:color="auto"/>
            </w:tcBorders>
            <w:vAlign w:val="bottom"/>
          </w:tcPr>
          <w:p w14:paraId="2956F048"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108 386,7</w:t>
            </w:r>
          </w:p>
        </w:tc>
      </w:tr>
      <w:tr w:rsidR="001316E2" w:rsidRPr="00BA08A0" w14:paraId="638736A1"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28F214DF"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Пенсионное обеспечение</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A1779CA"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1A81EDD"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01</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49B4CE04"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10 218,3</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38503F1A"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10 218,3</w:t>
            </w:r>
          </w:p>
        </w:tc>
        <w:tc>
          <w:tcPr>
            <w:tcW w:w="1506" w:type="dxa"/>
            <w:tcBorders>
              <w:top w:val="single" w:sz="4" w:space="0" w:color="auto"/>
              <w:left w:val="nil"/>
              <w:bottom w:val="single" w:sz="4" w:space="0" w:color="auto"/>
              <w:right w:val="single" w:sz="4" w:space="0" w:color="auto"/>
            </w:tcBorders>
            <w:vAlign w:val="bottom"/>
          </w:tcPr>
          <w:p w14:paraId="7991A581"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10 218,3</w:t>
            </w:r>
          </w:p>
        </w:tc>
      </w:tr>
      <w:tr w:rsidR="001316E2" w:rsidRPr="00BA08A0" w14:paraId="189FC5CC"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5547A690"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Социальное обеспечение населения</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8CDC79E"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96FC20D"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03</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5F745BC4"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4 660,0</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0DF14F63"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0,0</w:t>
            </w:r>
          </w:p>
        </w:tc>
        <w:tc>
          <w:tcPr>
            <w:tcW w:w="1506" w:type="dxa"/>
            <w:tcBorders>
              <w:top w:val="single" w:sz="4" w:space="0" w:color="auto"/>
              <w:left w:val="nil"/>
              <w:bottom w:val="single" w:sz="4" w:space="0" w:color="auto"/>
              <w:right w:val="single" w:sz="4" w:space="0" w:color="auto"/>
            </w:tcBorders>
            <w:vAlign w:val="bottom"/>
          </w:tcPr>
          <w:p w14:paraId="7D7F52FE"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0,0</w:t>
            </w:r>
          </w:p>
        </w:tc>
      </w:tr>
      <w:tr w:rsidR="001316E2" w:rsidRPr="00BA08A0" w14:paraId="08A710F2"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4473EFC3"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Охрана семья и детства</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EC1DEB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E89C1E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04</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65E0E0A8"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104 994,9</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7F178523"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92 710,6</w:t>
            </w:r>
          </w:p>
        </w:tc>
        <w:tc>
          <w:tcPr>
            <w:tcW w:w="1506" w:type="dxa"/>
            <w:tcBorders>
              <w:top w:val="single" w:sz="4" w:space="0" w:color="auto"/>
              <w:left w:val="nil"/>
              <w:bottom w:val="single" w:sz="4" w:space="0" w:color="auto"/>
              <w:right w:val="single" w:sz="4" w:space="0" w:color="auto"/>
            </w:tcBorders>
            <w:vAlign w:val="bottom"/>
          </w:tcPr>
          <w:p w14:paraId="445B9670"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89 053,6</w:t>
            </w:r>
          </w:p>
        </w:tc>
      </w:tr>
      <w:tr w:rsidR="001316E2" w:rsidRPr="00BA08A0" w14:paraId="0873017A"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tcPr>
          <w:p w14:paraId="0C41C79E"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Другие вопросы в области социальной политики</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293B89C"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81E2C11"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06</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088D312A"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8 877,9</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2BA3D972"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9 114,8</w:t>
            </w:r>
          </w:p>
        </w:tc>
        <w:tc>
          <w:tcPr>
            <w:tcW w:w="1506" w:type="dxa"/>
            <w:tcBorders>
              <w:top w:val="single" w:sz="4" w:space="0" w:color="auto"/>
              <w:left w:val="nil"/>
              <w:bottom w:val="single" w:sz="4" w:space="0" w:color="auto"/>
              <w:right w:val="single" w:sz="4" w:space="0" w:color="auto"/>
            </w:tcBorders>
            <w:vAlign w:val="bottom"/>
          </w:tcPr>
          <w:p w14:paraId="47D9C54D"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9 114,8</w:t>
            </w:r>
          </w:p>
        </w:tc>
      </w:tr>
      <w:tr w:rsidR="001316E2" w:rsidRPr="00BA08A0" w14:paraId="4A439A79"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3F0C6B61"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Физическая культура и спорт</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A803BB5"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47F75EF"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 </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28DC09DF"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101 658,3</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1C7384C2"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95 041,0</w:t>
            </w:r>
          </w:p>
        </w:tc>
        <w:tc>
          <w:tcPr>
            <w:tcW w:w="1506" w:type="dxa"/>
            <w:tcBorders>
              <w:top w:val="single" w:sz="4" w:space="0" w:color="auto"/>
              <w:left w:val="nil"/>
              <w:bottom w:val="single" w:sz="4" w:space="0" w:color="auto"/>
              <w:right w:val="single" w:sz="4" w:space="0" w:color="auto"/>
            </w:tcBorders>
            <w:vAlign w:val="bottom"/>
          </w:tcPr>
          <w:p w14:paraId="16B8CAAA"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89 984,7</w:t>
            </w:r>
          </w:p>
        </w:tc>
      </w:tr>
      <w:tr w:rsidR="001316E2" w:rsidRPr="00BA08A0" w14:paraId="7FDDC3CA"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1E89EF12"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 xml:space="preserve">Физическая культура </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CA55A9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E90E62F"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01</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77DB9407"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100 347,5</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3DCAD385"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93 730,2</w:t>
            </w:r>
          </w:p>
        </w:tc>
        <w:tc>
          <w:tcPr>
            <w:tcW w:w="1506" w:type="dxa"/>
            <w:tcBorders>
              <w:top w:val="single" w:sz="4" w:space="0" w:color="auto"/>
              <w:left w:val="nil"/>
              <w:bottom w:val="single" w:sz="4" w:space="0" w:color="auto"/>
              <w:right w:val="single" w:sz="4" w:space="0" w:color="auto"/>
            </w:tcBorders>
            <w:vAlign w:val="bottom"/>
          </w:tcPr>
          <w:p w14:paraId="29215C46"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88 673,9</w:t>
            </w:r>
          </w:p>
        </w:tc>
      </w:tr>
      <w:tr w:rsidR="001316E2" w:rsidRPr="00BA08A0" w14:paraId="3A6D9B13" w14:textId="77777777" w:rsidTr="00B46DAF">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79AD1ED4"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Другие вопросы в области физической культуры и спорта</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184B45D"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B080550"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05</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5DC0AA60"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1 310,8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435501C9"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1 310,8</w:t>
            </w:r>
          </w:p>
        </w:tc>
        <w:tc>
          <w:tcPr>
            <w:tcW w:w="1506" w:type="dxa"/>
            <w:tcBorders>
              <w:top w:val="single" w:sz="4" w:space="0" w:color="auto"/>
              <w:left w:val="nil"/>
              <w:bottom w:val="single" w:sz="4" w:space="0" w:color="auto"/>
              <w:right w:val="single" w:sz="4" w:space="0" w:color="auto"/>
            </w:tcBorders>
            <w:vAlign w:val="bottom"/>
          </w:tcPr>
          <w:p w14:paraId="2F325EDA"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1 310,8</w:t>
            </w:r>
          </w:p>
        </w:tc>
      </w:tr>
      <w:tr w:rsidR="001316E2" w:rsidRPr="00BA08A0" w14:paraId="7E2C1B85" w14:textId="77777777" w:rsidTr="00B46DAF">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19E3057E"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 xml:space="preserve">Межбюджетные трансферты общего характера бюджетам субъектов РФ и </w:t>
            </w:r>
            <w:r w:rsidRPr="00BA08A0">
              <w:rPr>
                <w:rFonts w:ascii="Times New Roman" w:hAnsi="Times New Roman"/>
                <w:sz w:val="26"/>
                <w:szCs w:val="26"/>
              </w:rPr>
              <w:lastRenderedPageBreak/>
              <w:t>муниципальных образований</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556613B"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lastRenderedPageBreak/>
              <w:t>14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DDCDF9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 </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2D7A5E73"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4 483,0</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4A863D44"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3 983,0</w:t>
            </w:r>
          </w:p>
        </w:tc>
        <w:tc>
          <w:tcPr>
            <w:tcW w:w="1506" w:type="dxa"/>
            <w:tcBorders>
              <w:top w:val="single" w:sz="4" w:space="0" w:color="auto"/>
              <w:left w:val="nil"/>
              <w:bottom w:val="single" w:sz="4" w:space="0" w:color="auto"/>
              <w:right w:val="single" w:sz="4" w:space="0" w:color="auto"/>
            </w:tcBorders>
            <w:vAlign w:val="bottom"/>
          </w:tcPr>
          <w:p w14:paraId="1AE92B3A"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3 983,0</w:t>
            </w:r>
          </w:p>
        </w:tc>
      </w:tr>
      <w:tr w:rsidR="001316E2" w:rsidRPr="00BA08A0" w14:paraId="65AA3077" w14:textId="77777777" w:rsidTr="00B46DAF">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7D28BA25"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Дотации на выравнивание бюджетной обеспеченности субъектов РФ и муниципальных образований</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E7A0EF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B9CAE0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01</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54CD71B9"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3 983,0</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6890B9F8"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3 983,0</w:t>
            </w:r>
          </w:p>
        </w:tc>
        <w:tc>
          <w:tcPr>
            <w:tcW w:w="1506" w:type="dxa"/>
            <w:tcBorders>
              <w:top w:val="single" w:sz="4" w:space="0" w:color="auto"/>
              <w:left w:val="nil"/>
              <w:bottom w:val="single" w:sz="4" w:space="0" w:color="auto"/>
              <w:right w:val="single" w:sz="4" w:space="0" w:color="auto"/>
            </w:tcBorders>
            <w:vAlign w:val="bottom"/>
          </w:tcPr>
          <w:p w14:paraId="133B514A"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3 983,0</w:t>
            </w:r>
          </w:p>
        </w:tc>
      </w:tr>
      <w:tr w:rsidR="001316E2" w:rsidRPr="00BA08A0" w14:paraId="285FB6D8" w14:textId="77777777" w:rsidTr="00B46DAF">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4D1221FE"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Прочие межбюджетные трансферты общего характера</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BAEE22B"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14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F275DBF"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03</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74441EDB"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500,0</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7460B9C8" w14:textId="77777777" w:rsidR="001316E2" w:rsidRPr="00BA08A0" w:rsidRDefault="001316E2" w:rsidP="00B46DAF">
            <w:pPr>
              <w:jc w:val="center"/>
              <w:rPr>
                <w:rFonts w:ascii="Times New Roman" w:hAnsi="Times New Roman"/>
              </w:rPr>
            </w:pPr>
            <w:r w:rsidRPr="00BA08A0">
              <w:rPr>
                <w:rFonts w:ascii="Times New Roman" w:hAnsi="Times New Roman"/>
              </w:rPr>
              <w:t>0,0</w:t>
            </w:r>
          </w:p>
        </w:tc>
        <w:tc>
          <w:tcPr>
            <w:tcW w:w="1506" w:type="dxa"/>
            <w:tcBorders>
              <w:top w:val="single" w:sz="4" w:space="0" w:color="auto"/>
              <w:left w:val="nil"/>
              <w:bottom w:val="single" w:sz="4" w:space="0" w:color="auto"/>
              <w:right w:val="single" w:sz="4" w:space="0" w:color="auto"/>
            </w:tcBorders>
            <w:vAlign w:val="bottom"/>
          </w:tcPr>
          <w:p w14:paraId="3DC4222C" w14:textId="77777777" w:rsidR="001316E2" w:rsidRPr="00BA08A0" w:rsidRDefault="001316E2" w:rsidP="00B46DAF">
            <w:pPr>
              <w:jc w:val="center"/>
              <w:rPr>
                <w:rFonts w:ascii="Times New Roman" w:hAnsi="Times New Roman"/>
              </w:rPr>
            </w:pPr>
            <w:r w:rsidRPr="00BA08A0">
              <w:rPr>
                <w:rFonts w:ascii="Times New Roman" w:hAnsi="Times New Roman"/>
              </w:rPr>
              <w:t>0,0</w:t>
            </w:r>
          </w:p>
        </w:tc>
      </w:tr>
      <w:tr w:rsidR="001316E2" w:rsidRPr="00BA08A0" w14:paraId="5BADB7C3" w14:textId="77777777" w:rsidTr="00B46DAF">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7AF65388" w14:textId="77777777" w:rsidR="001316E2" w:rsidRPr="00BA08A0" w:rsidRDefault="001316E2" w:rsidP="00B46DAF">
            <w:pPr>
              <w:rPr>
                <w:rFonts w:ascii="Times New Roman" w:hAnsi="Times New Roman"/>
                <w:sz w:val="26"/>
                <w:szCs w:val="26"/>
              </w:rPr>
            </w:pPr>
            <w:r w:rsidRPr="00BA08A0">
              <w:rPr>
                <w:rFonts w:ascii="Times New Roman" w:hAnsi="Times New Roman"/>
                <w:sz w:val="26"/>
                <w:szCs w:val="26"/>
              </w:rPr>
              <w:t>Условно утвержденные расходы</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6EF8B28"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EBA5606"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 </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14:paraId="0D82EB84" w14:textId="77777777" w:rsidR="001316E2" w:rsidRPr="00BA08A0" w:rsidRDefault="001316E2" w:rsidP="00B46DAF">
            <w:pPr>
              <w:jc w:val="center"/>
              <w:rPr>
                <w:rFonts w:ascii="Times New Roman" w:hAnsi="Times New Roman"/>
                <w:sz w:val="26"/>
                <w:szCs w:val="26"/>
              </w:rPr>
            </w:pPr>
            <w:r w:rsidRPr="00BA08A0">
              <w:rPr>
                <w:rFonts w:ascii="Times New Roman" w:hAnsi="Times New Roman"/>
                <w:sz w:val="26"/>
                <w:szCs w:val="26"/>
              </w:rPr>
              <w:t>0,0</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7291D76E"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19 670,0</w:t>
            </w:r>
          </w:p>
        </w:tc>
        <w:tc>
          <w:tcPr>
            <w:tcW w:w="1506" w:type="dxa"/>
            <w:tcBorders>
              <w:top w:val="single" w:sz="4" w:space="0" w:color="auto"/>
              <w:left w:val="nil"/>
              <w:bottom w:val="single" w:sz="4" w:space="0" w:color="auto"/>
              <w:right w:val="single" w:sz="4" w:space="0" w:color="auto"/>
            </w:tcBorders>
            <w:vAlign w:val="bottom"/>
          </w:tcPr>
          <w:p w14:paraId="600284CE" w14:textId="77777777" w:rsidR="001316E2" w:rsidRPr="00BA08A0" w:rsidRDefault="001316E2" w:rsidP="00B46DAF">
            <w:pPr>
              <w:jc w:val="center"/>
              <w:rPr>
                <w:rFonts w:ascii="Times New Roman" w:hAnsi="Times New Roman"/>
                <w:sz w:val="26"/>
                <w:szCs w:val="26"/>
              </w:rPr>
            </w:pPr>
            <w:r w:rsidRPr="00BA08A0">
              <w:rPr>
                <w:rFonts w:ascii="Times New Roman" w:hAnsi="Times New Roman"/>
              </w:rPr>
              <w:t>37 998,0</w:t>
            </w:r>
          </w:p>
        </w:tc>
      </w:tr>
    </w:tbl>
    <w:p w14:paraId="326FA761" w14:textId="77777777" w:rsidR="001316E2" w:rsidRPr="00BA08A0" w:rsidRDefault="001316E2" w:rsidP="001316E2">
      <w:pPr>
        <w:tabs>
          <w:tab w:val="left" w:pos="8080"/>
        </w:tabs>
        <w:rPr>
          <w:rFonts w:ascii="Times New Roman" w:hAnsi="Times New Roman"/>
          <w:sz w:val="28"/>
          <w:szCs w:val="28"/>
        </w:rPr>
      </w:pPr>
    </w:p>
    <w:p w14:paraId="00751187" w14:textId="77777777" w:rsidR="001316E2" w:rsidRPr="00BA08A0" w:rsidRDefault="001316E2" w:rsidP="001316E2">
      <w:pPr>
        <w:tabs>
          <w:tab w:val="left" w:pos="8080"/>
        </w:tabs>
        <w:rPr>
          <w:rFonts w:ascii="Times New Roman" w:hAnsi="Times New Roman"/>
          <w:sz w:val="28"/>
          <w:szCs w:val="28"/>
        </w:rPr>
      </w:pPr>
    </w:p>
    <w:p w14:paraId="262E20FE" w14:textId="77777777" w:rsidR="001316E2" w:rsidRPr="00BA08A0" w:rsidRDefault="001316E2" w:rsidP="001316E2">
      <w:pPr>
        <w:tabs>
          <w:tab w:val="left" w:pos="8080"/>
        </w:tabs>
        <w:rPr>
          <w:rFonts w:ascii="Times New Roman" w:hAnsi="Times New Roman"/>
          <w:sz w:val="28"/>
          <w:szCs w:val="28"/>
        </w:rPr>
      </w:pPr>
    </w:p>
    <w:p w14:paraId="52B4658C" w14:textId="77777777" w:rsidR="001316E2" w:rsidRPr="00BA08A0" w:rsidRDefault="001316E2" w:rsidP="001316E2">
      <w:pPr>
        <w:tabs>
          <w:tab w:val="left" w:pos="8080"/>
        </w:tabs>
        <w:rPr>
          <w:rFonts w:ascii="Times New Roman" w:hAnsi="Times New Roman"/>
        </w:rPr>
      </w:pPr>
      <w:r w:rsidRPr="00BA08A0">
        <w:rPr>
          <w:rFonts w:ascii="Times New Roman" w:hAnsi="Times New Roman"/>
          <w:sz w:val="28"/>
          <w:szCs w:val="28"/>
        </w:rPr>
        <w:t xml:space="preserve">Начальник финансового управления </w:t>
      </w:r>
      <w:r w:rsidRPr="00BA08A0">
        <w:rPr>
          <w:rFonts w:ascii="Times New Roman" w:hAnsi="Times New Roman"/>
          <w:sz w:val="28"/>
          <w:szCs w:val="28"/>
        </w:rPr>
        <w:br/>
        <w:t xml:space="preserve">администрации муниципального </w:t>
      </w:r>
      <w:r w:rsidRPr="00BA08A0">
        <w:rPr>
          <w:rFonts w:ascii="Times New Roman" w:hAnsi="Times New Roman"/>
          <w:sz w:val="28"/>
          <w:szCs w:val="28"/>
        </w:rPr>
        <w:br/>
        <w:t>образования Ленинградский район</w:t>
      </w:r>
      <w:r w:rsidRPr="00BA08A0">
        <w:rPr>
          <w:rFonts w:ascii="Times New Roman" w:hAnsi="Times New Roman"/>
          <w:sz w:val="28"/>
          <w:szCs w:val="28"/>
        </w:rPr>
        <w:tab/>
      </w:r>
      <w:proofErr w:type="spellStart"/>
      <w:r w:rsidRPr="00BA08A0">
        <w:rPr>
          <w:rFonts w:ascii="Times New Roman" w:hAnsi="Times New Roman"/>
          <w:sz w:val="28"/>
          <w:szCs w:val="28"/>
        </w:rPr>
        <w:t>С.В.Тертица</w:t>
      </w:r>
      <w:proofErr w:type="spellEnd"/>
    </w:p>
    <w:p w14:paraId="4DDD8574" w14:textId="073FC180" w:rsidR="001316E2" w:rsidRPr="00BA08A0" w:rsidRDefault="001316E2" w:rsidP="00690A30">
      <w:pPr>
        <w:widowControl w:val="0"/>
        <w:tabs>
          <w:tab w:val="left" w:pos="8505"/>
        </w:tabs>
        <w:rPr>
          <w:rFonts w:ascii="Times New Roman" w:hAnsi="Times New Roman"/>
          <w:sz w:val="28"/>
          <w:szCs w:val="28"/>
        </w:rPr>
      </w:pPr>
    </w:p>
    <w:p w14:paraId="33EF118F" w14:textId="75816E6B" w:rsidR="001316E2" w:rsidRPr="00BA08A0" w:rsidRDefault="001316E2" w:rsidP="00690A30">
      <w:pPr>
        <w:widowControl w:val="0"/>
        <w:tabs>
          <w:tab w:val="left" w:pos="8505"/>
        </w:tabs>
        <w:rPr>
          <w:rFonts w:ascii="Times New Roman" w:hAnsi="Times New Roman"/>
          <w:sz w:val="28"/>
          <w:szCs w:val="28"/>
        </w:rPr>
      </w:pPr>
    </w:p>
    <w:tbl>
      <w:tblPr>
        <w:tblW w:w="9818" w:type="dxa"/>
        <w:tblInd w:w="-30" w:type="dxa"/>
        <w:tblLayout w:type="fixed"/>
        <w:tblLook w:val="0000" w:firstRow="0" w:lastRow="0" w:firstColumn="0" w:lastColumn="0" w:noHBand="0" w:noVBand="0"/>
      </w:tblPr>
      <w:tblGrid>
        <w:gridCol w:w="6041"/>
        <w:gridCol w:w="1449"/>
        <w:gridCol w:w="1112"/>
        <w:gridCol w:w="1216"/>
      </w:tblGrid>
      <w:tr w:rsidR="001316E2" w:rsidRPr="00BA08A0" w14:paraId="0176800F" w14:textId="77777777" w:rsidTr="001316E2">
        <w:trPr>
          <w:trHeight w:val="250"/>
        </w:trPr>
        <w:tc>
          <w:tcPr>
            <w:tcW w:w="6041" w:type="dxa"/>
            <w:tcBorders>
              <w:top w:val="nil"/>
              <w:left w:val="nil"/>
              <w:bottom w:val="nil"/>
              <w:right w:val="nil"/>
            </w:tcBorders>
            <w:shd w:val="solid" w:color="FFFFFF" w:fill="auto"/>
          </w:tcPr>
          <w:p w14:paraId="0A08BE80"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c>
          <w:tcPr>
            <w:tcW w:w="1449" w:type="dxa"/>
            <w:tcBorders>
              <w:top w:val="nil"/>
              <w:left w:val="nil"/>
              <w:bottom w:val="nil"/>
              <w:right w:val="nil"/>
            </w:tcBorders>
          </w:tcPr>
          <w:p w14:paraId="0C80ECA0"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c>
          <w:tcPr>
            <w:tcW w:w="1112" w:type="dxa"/>
            <w:tcBorders>
              <w:top w:val="nil"/>
              <w:left w:val="nil"/>
              <w:bottom w:val="nil"/>
              <w:right w:val="nil"/>
            </w:tcBorders>
          </w:tcPr>
          <w:p w14:paraId="49026B79"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c>
          <w:tcPr>
            <w:tcW w:w="1216" w:type="dxa"/>
            <w:tcBorders>
              <w:top w:val="nil"/>
              <w:left w:val="nil"/>
              <w:bottom w:val="nil"/>
              <w:right w:val="nil"/>
            </w:tcBorders>
            <w:shd w:val="solid" w:color="FFFFFF" w:fill="auto"/>
          </w:tcPr>
          <w:p w14:paraId="7CE1E76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r>
      <w:tr w:rsidR="001316E2" w:rsidRPr="00BA08A0" w14:paraId="56983820" w14:textId="77777777" w:rsidTr="001316E2">
        <w:trPr>
          <w:trHeight w:val="298"/>
        </w:trPr>
        <w:tc>
          <w:tcPr>
            <w:tcW w:w="6041" w:type="dxa"/>
            <w:tcBorders>
              <w:top w:val="nil"/>
              <w:left w:val="nil"/>
              <w:bottom w:val="nil"/>
              <w:right w:val="nil"/>
            </w:tcBorders>
            <w:shd w:val="solid" w:color="FFFFFF" w:fill="auto"/>
          </w:tcPr>
          <w:p w14:paraId="3A1B70D4" w14:textId="77777777" w:rsidR="001316E2" w:rsidRPr="00BA08A0" w:rsidRDefault="001316E2">
            <w:pPr>
              <w:autoSpaceDE w:val="0"/>
              <w:autoSpaceDN w:val="0"/>
              <w:adjustRightInd w:val="0"/>
              <w:jc w:val="left"/>
              <w:rPr>
                <w:rFonts w:ascii="Times New Roman" w:hAnsi="Times New Roman"/>
                <w:color w:val="000000"/>
                <w:lang w:eastAsia="ru-RU"/>
              </w:rPr>
            </w:pPr>
          </w:p>
        </w:tc>
        <w:tc>
          <w:tcPr>
            <w:tcW w:w="1449" w:type="dxa"/>
            <w:gridSpan w:val="2"/>
            <w:tcBorders>
              <w:top w:val="nil"/>
              <w:left w:val="nil"/>
              <w:bottom w:val="nil"/>
              <w:right w:val="nil"/>
            </w:tcBorders>
          </w:tcPr>
          <w:p w14:paraId="49C44364"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Приложение 8</w:t>
            </w:r>
          </w:p>
        </w:tc>
        <w:tc>
          <w:tcPr>
            <w:tcW w:w="1216" w:type="dxa"/>
            <w:tcBorders>
              <w:top w:val="nil"/>
              <w:left w:val="nil"/>
              <w:bottom w:val="nil"/>
              <w:right w:val="nil"/>
            </w:tcBorders>
          </w:tcPr>
          <w:p w14:paraId="6535A8C3"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p>
        </w:tc>
      </w:tr>
      <w:tr w:rsidR="001316E2" w:rsidRPr="00BA08A0" w14:paraId="31052653" w14:textId="77777777" w:rsidTr="001316E2">
        <w:trPr>
          <w:trHeight w:val="298"/>
        </w:trPr>
        <w:tc>
          <w:tcPr>
            <w:tcW w:w="6041" w:type="dxa"/>
            <w:tcBorders>
              <w:top w:val="nil"/>
              <w:left w:val="nil"/>
              <w:bottom w:val="nil"/>
              <w:right w:val="nil"/>
            </w:tcBorders>
            <w:shd w:val="solid" w:color="FFFFFF" w:fill="auto"/>
          </w:tcPr>
          <w:p w14:paraId="28AE040F" w14:textId="77777777" w:rsidR="001316E2" w:rsidRPr="00BA08A0" w:rsidRDefault="001316E2">
            <w:pPr>
              <w:autoSpaceDE w:val="0"/>
              <w:autoSpaceDN w:val="0"/>
              <w:adjustRightInd w:val="0"/>
              <w:jc w:val="left"/>
              <w:rPr>
                <w:rFonts w:ascii="Times New Roman" w:hAnsi="Times New Roman"/>
                <w:color w:val="000000"/>
                <w:lang w:eastAsia="ru-RU"/>
              </w:rPr>
            </w:pPr>
          </w:p>
        </w:tc>
        <w:tc>
          <w:tcPr>
            <w:tcW w:w="1449" w:type="dxa"/>
            <w:gridSpan w:val="2"/>
            <w:tcBorders>
              <w:top w:val="nil"/>
              <w:left w:val="nil"/>
              <w:bottom w:val="nil"/>
              <w:right w:val="nil"/>
            </w:tcBorders>
          </w:tcPr>
          <w:p w14:paraId="36DE8486"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УТВЕРЖДЕНА</w:t>
            </w:r>
          </w:p>
        </w:tc>
        <w:tc>
          <w:tcPr>
            <w:tcW w:w="1216" w:type="dxa"/>
            <w:tcBorders>
              <w:top w:val="nil"/>
              <w:left w:val="nil"/>
              <w:bottom w:val="nil"/>
              <w:right w:val="nil"/>
            </w:tcBorders>
          </w:tcPr>
          <w:p w14:paraId="2EE8B8C5"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p>
        </w:tc>
      </w:tr>
      <w:tr w:rsidR="001316E2" w:rsidRPr="00BA08A0" w14:paraId="297D09B2" w14:textId="77777777" w:rsidTr="001316E2">
        <w:trPr>
          <w:trHeight w:val="298"/>
        </w:trPr>
        <w:tc>
          <w:tcPr>
            <w:tcW w:w="6041" w:type="dxa"/>
            <w:tcBorders>
              <w:top w:val="nil"/>
              <w:left w:val="nil"/>
              <w:bottom w:val="nil"/>
              <w:right w:val="nil"/>
            </w:tcBorders>
            <w:shd w:val="solid" w:color="FFFFFF" w:fill="auto"/>
          </w:tcPr>
          <w:p w14:paraId="2D9BFFF1" w14:textId="77777777" w:rsidR="001316E2" w:rsidRPr="00BA08A0" w:rsidRDefault="001316E2">
            <w:pPr>
              <w:autoSpaceDE w:val="0"/>
              <w:autoSpaceDN w:val="0"/>
              <w:adjustRightInd w:val="0"/>
              <w:jc w:val="left"/>
              <w:rPr>
                <w:rFonts w:ascii="Times New Roman" w:hAnsi="Times New Roman"/>
                <w:color w:val="000000"/>
                <w:lang w:eastAsia="ru-RU"/>
              </w:rPr>
            </w:pPr>
          </w:p>
        </w:tc>
        <w:tc>
          <w:tcPr>
            <w:tcW w:w="1449" w:type="dxa"/>
            <w:gridSpan w:val="2"/>
            <w:tcBorders>
              <w:top w:val="nil"/>
              <w:left w:val="nil"/>
              <w:bottom w:val="nil"/>
              <w:right w:val="nil"/>
            </w:tcBorders>
          </w:tcPr>
          <w:p w14:paraId="54B68675"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решением Совета</w:t>
            </w:r>
          </w:p>
        </w:tc>
        <w:tc>
          <w:tcPr>
            <w:tcW w:w="1216" w:type="dxa"/>
            <w:tcBorders>
              <w:top w:val="nil"/>
              <w:left w:val="nil"/>
              <w:bottom w:val="nil"/>
              <w:right w:val="nil"/>
            </w:tcBorders>
          </w:tcPr>
          <w:p w14:paraId="38A19279"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p>
        </w:tc>
      </w:tr>
      <w:tr w:rsidR="001316E2" w:rsidRPr="00BA08A0" w14:paraId="07C9BA01" w14:textId="77777777" w:rsidTr="001316E2">
        <w:trPr>
          <w:trHeight w:val="298"/>
        </w:trPr>
        <w:tc>
          <w:tcPr>
            <w:tcW w:w="6041" w:type="dxa"/>
            <w:tcBorders>
              <w:top w:val="nil"/>
              <w:left w:val="nil"/>
              <w:bottom w:val="nil"/>
              <w:right w:val="nil"/>
            </w:tcBorders>
            <w:shd w:val="solid" w:color="FFFFFF" w:fill="auto"/>
          </w:tcPr>
          <w:p w14:paraId="3CE9AE0F" w14:textId="77777777" w:rsidR="001316E2" w:rsidRPr="00BA08A0" w:rsidRDefault="001316E2">
            <w:pPr>
              <w:autoSpaceDE w:val="0"/>
              <w:autoSpaceDN w:val="0"/>
              <w:adjustRightInd w:val="0"/>
              <w:jc w:val="left"/>
              <w:rPr>
                <w:rFonts w:ascii="Times New Roman" w:hAnsi="Times New Roman"/>
                <w:color w:val="000000"/>
                <w:lang w:eastAsia="ru-RU"/>
              </w:rPr>
            </w:pPr>
          </w:p>
        </w:tc>
        <w:tc>
          <w:tcPr>
            <w:tcW w:w="1449" w:type="dxa"/>
            <w:gridSpan w:val="3"/>
            <w:tcBorders>
              <w:top w:val="nil"/>
              <w:left w:val="nil"/>
              <w:bottom w:val="nil"/>
              <w:right w:val="nil"/>
            </w:tcBorders>
          </w:tcPr>
          <w:p w14:paraId="6BC7385C"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муниципального образования</w:t>
            </w:r>
          </w:p>
        </w:tc>
      </w:tr>
      <w:tr w:rsidR="001316E2" w:rsidRPr="00BA08A0" w14:paraId="48F963D4" w14:textId="77777777" w:rsidTr="001316E2">
        <w:trPr>
          <w:trHeight w:val="298"/>
        </w:trPr>
        <w:tc>
          <w:tcPr>
            <w:tcW w:w="6041" w:type="dxa"/>
            <w:tcBorders>
              <w:top w:val="nil"/>
              <w:left w:val="nil"/>
              <w:bottom w:val="nil"/>
              <w:right w:val="nil"/>
            </w:tcBorders>
            <w:shd w:val="solid" w:color="FFFFFF" w:fill="auto"/>
          </w:tcPr>
          <w:p w14:paraId="60F16133" w14:textId="77777777" w:rsidR="001316E2" w:rsidRPr="00BA08A0" w:rsidRDefault="001316E2">
            <w:pPr>
              <w:autoSpaceDE w:val="0"/>
              <w:autoSpaceDN w:val="0"/>
              <w:adjustRightInd w:val="0"/>
              <w:jc w:val="left"/>
              <w:rPr>
                <w:rFonts w:ascii="Times New Roman" w:hAnsi="Times New Roman"/>
                <w:color w:val="000000"/>
                <w:sz w:val="20"/>
                <w:szCs w:val="20"/>
                <w:lang w:eastAsia="ru-RU"/>
              </w:rPr>
            </w:pPr>
          </w:p>
        </w:tc>
        <w:tc>
          <w:tcPr>
            <w:tcW w:w="1449" w:type="dxa"/>
            <w:gridSpan w:val="3"/>
            <w:tcBorders>
              <w:top w:val="nil"/>
              <w:left w:val="nil"/>
              <w:bottom w:val="nil"/>
              <w:right w:val="nil"/>
            </w:tcBorders>
          </w:tcPr>
          <w:p w14:paraId="272ABB25"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Ленинградский район</w:t>
            </w:r>
          </w:p>
        </w:tc>
      </w:tr>
      <w:tr w:rsidR="001316E2" w:rsidRPr="00BA08A0" w14:paraId="613A10AA" w14:textId="77777777" w:rsidTr="001316E2">
        <w:trPr>
          <w:trHeight w:val="286"/>
        </w:trPr>
        <w:tc>
          <w:tcPr>
            <w:tcW w:w="6041" w:type="dxa"/>
            <w:tcBorders>
              <w:top w:val="nil"/>
              <w:left w:val="nil"/>
              <w:bottom w:val="nil"/>
              <w:right w:val="nil"/>
            </w:tcBorders>
            <w:shd w:val="solid" w:color="FFFFFF" w:fill="auto"/>
          </w:tcPr>
          <w:p w14:paraId="22779269" w14:textId="77777777" w:rsidR="001316E2" w:rsidRPr="00BA08A0" w:rsidRDefault="001316E2">
            <w:pPr>
              <w:autoSpaceDE w:val="0"/>
              <w:autoSpaceDN w:val="0"/>
              <w:adjustRightInd w:val="0"/>
              <w:jc w:val="left"/>
              <w:rPr>
                <w:rFonts w:ascii="Times New Roman" w:hAnsi="Times New Roman"/>
                <w:color w:val="000000"/>
                <w:lang w:eastAsia="ru-RU"/>
              </w:rPr>
            </w:pPr>
          </w:p>
        </w:tc>
        <w:tc>
          <w:tcPr>
            <w:tcW w:w="1449" w:type="dxa"/>
            <w:gridSpan w:val="3"/>
            <w:tcBorders>
              <w:top w:val="nil"/>
              <w:left w:val="nil"/>
              <w:bottom w:val="nil"/>
              <w:right w:val="nil"/>
            </w:tcBorders>
          </w:tcPr>
          <w:p w14:paraId="60388A2E"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от ________________ № _____</w:t>
            </w:r>
          </w:p>
        </w:tc>
      </w:tr>
      <w:tr w:rsidR="001316E2" w:rsidRPr="00BA08A0" w14:paraId="3A73508E" w14:textId="77777777" w:rsidTr="001316E2">
        <w:trPr>
          <w:trHeight w:val="298"/>
        </w:trPr>
        <w:tc>
          <w:tcPr>
            <w:tcW w:w="6041" w:type="dxa"/>
            <w:tcBorders>
              <w:top w:val="nil"/>
              <w:left w:val="nil"/>
              <w:bottom w:val="nil"/>
              <w:right w:val="nil"/>
            </w:tcBorders>
            <w:shd w:val="solid" w:color="FFFFFF" w:fill="auto"/>
          </w:tcPr>
          <w:p w14:paraId="0B9E3ECD" w14:textId="77777777" w:rsidR="001316E2" w:rsidRPr="00BA08A0" w:rsidRDefault="001316E2">
            <w:pPr>
              <w:autoSpaceDE w:val="0"/>
              <w:autoSpaceDN w:val="0"/>
              <w:adjustRightInd w:val="0"/>
              <w:jc w:val="right"/>
              <w:rPr>
                <w:rFonts w:ascii="Times New Roman" w:hAnsi="Times New Roman"/>
                <w:color w:val="000000"/>
                <w:lang w:eastAsia="ru-RU"/>
              </w:rPr>
            </w:pPr>
          </w:p>
        </w:tc>
        <w:tc>
          <w:tcPr>
            <w:tcW w:w="1449" w:type="dxa"/>
            <w:tcBorders>
              <w:top w:val="nil"/>
              <w:left w:val="nil"/>
              <w:bottom w:val="nil"/>
              <w:right w:val="nil"/>
            </w:tcBorders>
          </w:tcPr>
          <w:p w14:paraId="50DBE74F"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p>
        </w:tc>
        <w:tc>
          <w:tcPr>
            <w:tcW w:w="1112" w:type="dxa"/>
            <w:tcBorders>
              <w:top w:val="nil"/>
              <w:left w:val="nil"/>
              <w:bottom w:val="nil"/>
              <w:right w:val="nil"/>
            </w:tcBorders>
          </w:tcPr>
          <w:p w14:paraId="1F459B51"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p>
        </w:tc>
        <w:tc>
          <w:tcPr>
            <w:tcW w:w="1216" w:type="dxa"/>
            <w:tcBorders>
              <w:top w:val="nil"/>
              <w:left w:val="nil"/>
              <w:bottom w:val="nil"/>
              <w:right w:val="nil"/>
            </w:tcBorders>
            <w:shd w:val="solid" w:color="FFFFFF" w:fill="auto"/>
          </w:tcPr>
          <w:p w14:paraId="4C642F3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r>
      <w:tr w:rsidR="001316E2" w:rsidRPr="00BA08A0" w14:paraId="63767EF4" w14:textId="77777777" w:rsidTr="001316E2">
        <w:trPr>
          <w:trHeight w:val="298"/>
        </w:trPr>
        <w:tc>
          <w:tcPr>
            <w:tcW w:w="6041" w:type="dxa"/>
            <w:tcBorders>
              <w:top w:val="nil"/>
              <w:left w:val="nil"/>
              <w:bottom w:val="nil"/>
              <w:right w:val="nil"/>
            </w:tcBorders>
            <w:shd w:val="solid" w:color="FFFFFF" w:fill="auto"/>
          </w:tcPr>
          <w:p w14:paraId="74E624AF" w14:textId="77777777" w:rsidR="001316E2" w:rsidRPr="00BA08A0" w:rsidRDefault="001316E2">
            <w:pPr>
              <w:autoSpaceDE w:val="0"/>
              <w:autoSpaceDN w:val="0"/>
              <w:adjustRightInd w:val="0"/>
              <w:jc w:val="right"/>
              <w:rPr>
                <w:rFonts w:ascii="Times New Roman" w:hAnsi="Times New Roman"/>
                <w:color w:val="000000"/>
                <w:lang w:eastAsia="ru-RU"/>
              </w:rPr>
            </w:pPr>
          </w:p>
        </w:tc>
        <w:tc>
          <w:tcPr>
            <w:tcW w:w="1449" w:type="dxa"/>
            <w:tcBorders>
              <w:top w:val="nil"/>
              <w:left w:val="nil"/>
              <w:bottom w:val="nil"/>
              <w:right w:val="nil"/>
            </w:tcBorders>
          </w:tcPr>
          <w:p w14:paraId="3C1A4A41"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p>
        </w:tc>
        <w:tc>
          <w:tcPr>
            <w:tcW w:w="1112" w:type="dxa"/>
            <w:tcBorders>
              <w:top w:val="nil"/>
              <w:left w:val="nil"/>
              <w:bottom w:val="nil"/>
              <w:right w:val="nil"/>
            </w:tcBorders>
          </w:tcPr>
          <w:p w14:paraId="579F830B"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p>
        </w:tc>
        <w:tc>
          <w:tcPr>
            <w:tcW w:w="1216" w:type="dxa"/>
            <w:tcBorders>
              <w:top w:val="nil"/>
              <w:left w:val="nil"/>
              <w:bottom w:val="nil"/>
              <w:right w:val="nil"/>
            </w:tcBorders>
            <w:shd w:val="solid" w:color="FFFFFF" w:fill="auto"/>
          </w:tcPr>
          <w:p w14:paraId="1D73184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r>
      <w:tr w:rsidR="001316E2" w:rsidRPr="00BA08A0" w14:paraId="165C25D3" w14:textId="77777777" w:rsidTr="001316E2">
        <w:trPr>
          <w:trHeight w:val="1025"/>
        </w:trPr>
        <w:tc>
          <w:tcPr>
            <w:tcW w:w="6041" w:type="dxa"/>
            <w:gridSpan w:val="4"/>
            <w:tcBorders>
              <w:top w:val="nil"/>
              <w:left w:val="nil"/>
              <w:bottom w:val="nil"/>
              <w:right w:val="nil"/>
            </w:tcBorders>
          </w:tcPr>
          <w:p w14:paraId="53F154D2"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r w:rsidRPr="00BA08A0">
              <w:rPr>
                <w:rFonts w:ascii="Times New Roman" w:hAnsi="Times New Roman"/>
                <w:color w:val="000000"/>
                <w:sz w:val="28"/>
                <w:szCs w:val="28"/>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2024 год</w:t>
            </w:r>
          </w:p>
        </w:tc>
      </w:tr>
      <w:tr w:rsidR="001316E2" w:rsidRPr="00BA08A0" w14:paraId="19C8EB9F" w14:textId="77777777" w:rsidTr="001316E2">
        <w:trPr>
          <w:trHeight w:val="298"/>
        </w:trPr>
        <w:tc>
          <w:tcPr>
            <w:tcW w:w="6041" w:type="dxa"/>
            <w:tcBorders>
              <w:top w:val="nil"/>
              <w:left w:val="nil"/>
              <w:bottom w:val="nil"/>
              <w:right w:val="nil"/>
            </w:tcBorders>
            <w:shd w:val="solid" w:color="FFFFFF" w:fill="auto"/>
          </w:tcPr>
          <w:p w14:paraId="6823C047" w14:textId="77777777" w:rsidR="001316E2" w:rsidRPr="00BA08A0" w:rsidRDefault="001316E2">
            <w:pPr>
              <w:autoSpaceDE w:val="0"/>
              <w:autoSpaceDN w:val="0"/>
              <w:adjustRightInd w:val="0"/>
              <w:jc w:val="center"/>
              <w:rPr>
                <w:rFonts w:ascii="Times New Roman" w:hAnsi="Times New Roman"/>
                <w:b/>
                <w:bCs/>
                <w:color w:val="000000"/>
                <w:lang w:eastAsia="ru-RU"/>
              </w:rPr>
            </w:pPr>
          </w:p>
        </w:tc>
        <w:tc>
          <w:tcPr>
            <w:tcW w:w="1449" w:type="dxa"/>
            <w:tcBorders>
              <w:top w:val="nil"/>
              <w:left w:val="nil"/>
              <w:bottom w:val="nil"/>
              <w:right w:val="nil"/>
            </w:tcBorders>
          </w:tcPr>
          <w:p w14:paraId="3E945F93"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p>
        </w:tc>
        <w:tc>
          <w:tcPr>
            <w:tcW w:w="1112" w:type="dxa"/>
            <w:tcBorders>
              <w:top w:val="nil"/>
              <w:left w:val="nil"/>
              <w:bottom w:val="nil"/>
              <w:right w:val="nil"/>
            </w:tcBorders>
          </w:tcPr>
          <w:p w14:paraId="5D2366F0"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p>
        </w:tc>
        <w:tc>
          <w:tcPr>
            <w:tcW w:w="1216" w:type="dxa"/>
            <w:tcBorders>
              <w:top w:val="nil"/>
              <w:left w:val="nil"/>
              <w:bottom w:val="nil"/>
              <w:right w:val="nil"/>
            </w:tcBorders>
            <w:shd w:val="solid" w:color="FFFFFF" w:fill="auto"/>
          </w:tcPr>
          <w:p w14:paraId="3230EB8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r>
      <w:tr w:rsidR="001316E2" w:rsidRPr="00BA08A0" w14:paraId="04FAD9BA" w14:textId="77777777" w:rsidTr="001316E2">
        <w:trPr>
          <w:trHeight w:val="298"/>
        </w:trPr>
        <w:tc>
          <w:tcPr>
            <w:tcW w:w="6041" w:type="dxa"/>
            <w:tcBorders>
              <w:top w:val="nil"/>
              <w:left w:val="nil"/>
              <w:bottom w:val="nil"/>
              <w:right w:val="nil"/>
            </w:tcBorders>
            <w:shd w:val="solid" w:color="FFFFFF" w:fill="auto"/>
          </w:tcPr>
          <w:p w14:paraId="4C03E81C" w14:textId="77777777" w:rsidR="001316E2" w:rsidRPr="00BA08A0" w:rsidRDefault="001316E2">
            <w:pPr>
              <w:autoSpaceDE w:val="0"/>
              <w:autoSpaceDN w:val="0"/>
              <w:adjustRightInd w:val="0"/>
              <w:jc w:val="center"/>
              <w:rPr>
                <w:rFonts w:ascii="Times New Roman" w:hAnsi="Times New Roman"/>
                <w:b/>
                <w:bCs/>
                <w:color w:val="000000"/>
                <w:lang w:eastAsia="ru-RU"/>
              </w:rPr>
            </w:pPr>
          </w:p>
        </w:tc>
        <w:tc>
          <w:tcPr>
            <w:tcW w:w="1449" w:type="dxa"/>
            <w:tcBorders>
              <w:top w:val="nil"/>
              <w:left w:val="nil"/>
              <w:bottom w:val="nil"/>
              <w:right w:val="nil"/>
            </w:tcBorders>
          </w:tcPr>
          <w:p w14:paraId="4CEC6099"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1112" w:type="dxa"/>
            <w:tcBorders>
              <w:top w:val="nil"/>
              <w:left w:val="nil"/>
              <w:bottom w:val="nil"/>
              <w:right w:val="nil"/>
            </w:tcBorders>
          </w:tcPr>
          <w:p w14:paraId="2342B309"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1216" w:type="dxa"/>
            <w:tcBorders>
              <w:top w:val="nil"/>
              <w:left w:val="nil"/>
              <w:bottom w:val="nil"/>
              <w:right w:val="nil"/>
            </w:tcBorders>
            <w:shd w:val="solid" w:color="FFFFFF" w:fill="auto"/>
          </w:tcPr>
          <w:p w14:paraId="50DB37D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r>
      <w:tr w:rsidR="001316E2" w:rsidRPr="00BA08A0" w14:paraId="44900758" w14:textId="77777777" w:rsidTr="001316E2">
        <w:trPr>
          <w:trHeight w:val="250"/>
        </w:trPr>
        <w:tc>
          <w:tcPr>
            <w:tcW w:w="6041" w:type="dxa"/>
            <w:tcBorders>
              <w:top w:val="nil"/>
              <w:left w:val="nil"/>
              <w:bottom w:val="nil"/>
              <w:right w:val="nil"/>
            </w:tcBorders>
            <w:shd w:val="solid" w:color="FFFFFF" w:fill="auto"/>
          </w:tcPr>
          <w:p w14:paraId="267F7024" w14:textId="77777777" w:rsidR="001316E2" w:rsidRPr="00BA08A0" w:rsidRDefault="001316E2">
            <w:pPr>
              <w:autoSpaceDE w:val="0"/>
              <w:autoSpaceDN w:val="0"/>
              <w:adjustRightInd w:val="0"/>
              <w:jc w:val="right"/>
              <w:rPr>
                <w:rFonts w:ascii="Times New Roman" w:hAnsi="Times New Roman"/>
                <w:color w:val="000000"/>
                <w:lang w:eastAsia="ru-RU"/>
              </w:rPr>
            </w:pPr>
          </w:p>
        </w:tc>
        <w:tc>
          <w:tcPr>
            <w:tcW w:w="1449" w:type="dxa"/>
            <w:tcBorders>
              <w:top w:val="nil"/>
              <w:left w:val="nil"/>
              <w:bottom w:val="nil"/>
              <w:right w:val="nil"/>
            </w:tcBorders>
          </w:tcPr>
          <w:p w14:paraId="01FDD811" w14:textId="77777777" w:rsidR="001316E2" w:rsidRPr="00BA08A0" w:rsidRDefault="001316E2">
            <w:pPr>
              <w:autoSpaceDE w:val="0"/>
              <w:autoSpaceDN w:val="0"/>
              <w:adjustRightInd w:val="0"/>
              <w:jc w:val="right"/>
              <w:rPr>
                <w:rFonts w:ascii="Times New Roman" w:hAnsi="Times New Roman"/>
                <w:color w:val="000000"/>
                <w:lang w:eastAsia="ru-RU"/>
              </w:rPr>
            </w:pPr>
          </w:p>
        </w:tc>
        <w:tc>
          <w:tcPr>
            <w:tcW w:w="1112" w:type="dxa"/>
            <w:tcBorders>
              <w:top w:val="nil"/>
              <w:left w:val="nil"/>
              <w:bottom w:val="nil"/>
              <w:right w:val="nil"/>
            </w:tcBorders>
          </w:tcPr>
          <w:p w14:paraId="0256C67E" w14:textId="77777777" w:rsidR="001316E2" w:rsidRPr="00BA08A0" w:rsidRDefault="001316E2">
            <w:pPr>
              <w:autoSpaceDE w:val="0"/>
              <w:autoSpaceDN w:val="0"/>
              <w:adjustRightInd w:val="0"/>
              <w:jc w:val="right"/>
              <w:rPr>
                <w:rFonts w:ascii="Times New Roman" w:hAnsi="Times New Roman"/>
                <w:color w:val="000000"/>
                <w:lang w:eastAsia="ru-RU"/>
              </w:rPr>
            </w:pPr>
          </w:p>
        </w:tc>
        <w:tc>
          <w:tcPr>
            <w:tcW w:w="1216" w:type="dxa"/>
            <w:tcBorders>
              <w:top w:val="nil"/>
              <w:left w:val="nil"/>
              <w:bottom w:val="nil"/>
              <w:right w:val="nil"/>
            </w:tcBorders>
            <w:shd w:val="solid" w:color="FFFFFF" w:fill="auto"/>
          </w:tcPr>
          <w:p w14:paraId="560979B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r>
      <w:tr w:rsidR="001316E2" w:rsidRPr="00BA08A0" w14:paraId="5B373598" w14:textId="77777777" w:rsidTr="001316E2">
        <w:trPr>
          <w:trHeight w:val="250"/>
        </w:trPr>
        <w:tc>
          <w:tcPr>
            <w:tcW w:w="6041" w:type="dxa"/>
            <w:tcBorders>
              <w:top w:val="single" w:sz="6" w:space="0" w:color="auto"/>
              <w:left w:val="single" w:sz="6" w:space="0" w:color="auto"/>
              <w:bottom w:val="nil"/>
              <w:right w:val="single" w:sz="6" w:space="0" w:color="auto"/>
            </w:tcBorders>
            <w:shd w:val="solid" w:color="FFFFFF" w:fill="auto"/>
          </w:tcPr>
          <w:p w14:paraId="64769C4C" w14:textId="77777777" w:rsidR="001316E2" w:rsidRPr="00BA08A0" w:rsidRDefault="001316E2">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Показатель</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5570DF0"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67BE9377"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1216" w:type="dxa"/>
            <w:tcBorders>
              <w:top w:val="single" w:sz="6" w:space="0" w:color="auto"/>
              <w:left w:val="single" w:sz="6" w:space="0" w:color="auto"/>
              <w:bottom w:val="nil"/>
              <w:right w:val="single" w:sz="6" w:space="0" w:color="auto"/>
            </w:tcBorders>
            <w:shd w:val="solid" w:color="FFFFFF" w:fill="auto"/>
          </w:tcPr>
          <w:p w14:paraId="152C2FE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Сумма (тыс. рублей)</w:t>
            </w:r>
          </w:p>
        </w:tc>
      </w:tr>
      <w:tr w:rsidR="001316E2" w:rsidRPr="00BA08A0" w14:paraId="2BA72F2F" w14:textId="77777777" w:rsidTr="001316E2">
        <w:trPr>
          <w:trHeight w:val="250"/>
        </w:trPr>
        <w:tc>
          <w:tcPr>
            <w:tcW w:w="6041" w:type="dxa"/>
            <w:tcBorders>
              <w:top w:val="nil"/>
              <w:left w:val="single" w:sz="6" w:space="0" w:color="auto"/>
              <w:bottom w:val="nil"/>
              <w:right w:val="single" w:sz="6" w:space="0" w:color="auto"/>
            </w:tcBorders>
            <w:shd w:val="solid" w:color="FFFFFF" w:fill="auto"/>
          </w:tcPr>
          <w:p w14:paraId="700FDF48"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BF5CFE8" w14:textId="77777777" w:rsidR="001316E2" w:rsidRPr="00BA08A0" w:rsidRDefault="001316E2">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Целевая статья</w:t>
            </w:r>
          </w:p>
        </w:tc>
        <w:tc>
          <w:tcPr>
            <w:tcW w:w="1112" w:type="dxa"/>
            <w:gridSpan w:val="2"/>
            <w:tcBorders>
              <w:top w:val="single" w:sz="6" w:space="0" w:color="auto"/>
              <w:left w:val="single" w:sz="6" w:space="0" w:color="auto"/>
              <w:bottom w:val="single" w:sz="6" w:space="0" w:color="auto"/>
              <w:right w:val="single" w:sz="6" w:space="0" w:color="auto"/>
            </w:tcBorders>
            <w:shd w:val="solid" w:color="FFFFFF" w:fill="auto"/>
          </w:tcPr>
          <w:p w14:paraId="1035CFC6" w14:textId="77777777" w:rsidR="001316E2" w:rsidRPr="00BA08A0" w:rsidRDefault="001316E2">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Вид расхода</w:t>
            </w:r>
          </w:p>
        </w:tc>
      </w:tr>
      <w:tr w:rsidR="001316E2" w:rsidRPr="00BA08A0" w14:paraId="0FE994B5" w14:textId="77777777" w:rsidTr="001316E2">
        <w:trPr>
          <w:trHeight w:val="250"/>
        </w:trPr>
        <w:tc>
          <w:tcPr>
            <w:tcW w:w="6041" w:type="dxa"/>
            <w:tcBorders>
              <w:top w:val="nil"/>
              <w:left w:val="single" w:sz="6" w:space="0" w:color="auto"/>
              <w:bottom w:val="single" w:sz="6" w:space="0" w:color="auto"/>
              <w:right w:val="single" w:sz="6" w:space="0" w:color="auto"/>
            </w:tcBorders>
            <w:shd w:val="solid" w:color="FFFFFF" w:fill="auto"/>
          </w:tcPr>
          <w:p w14:paraId="47C9E5A1"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77B3D3D"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3DE90847"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1216" w:type="dxa"/>
            <w:tcBorders>
              <w:top w:val="nil"/>
              <w:left w:val="single" w:sz="6" w:space="0" w:color="auto"/>
              <w:bottom w:val="single" w:sz="6" w:space="0" w:color="auto"/>
              <w:right w:val="single" w:sz="6" w:space="0" w:color="auto"/>
            </w:tcBorders>
            <w:shd w:val="solid" w:color="FFFFFF" w:fill="auto"/>
          </w:tcPr>
          <w:p w14:paraId="2FEF71B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r>
      <w:tr w:rsidR="001316E2" w:rsidRPr="00BA08A0" w14:paraId="29FE6E03" w14:textId="77777777" w:rsidTr="001316E2">
        <w:trPr>
          <w:trHeight w:val="202"/>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EFA8B78" w14:textId="77777777" w:rsidR="001316E2" w:rsidRPr="00BA08A0" w:rsidRDefault="001316E2">
            <w:pPr>
              <w:autoSpaceDE w:val="0"/>
              <w:autoSpaceDN w:val="0"/>
              <w:adjustRightInd w:val="0"/>
              <w:jc w:val="center"/>
              <w:rPr>
                <w:rFonts w:ascii="Times New Roman" w:hAnsi="Times New Roman"/>
                <w:color w:val="000000"/>
                <w:sz w:val="20"/>
                <w:szCs w:val="20"/>
                <w:lang w:eastAsia="ru-RU"/>
              </w:rPr>
            </w:pPr>
            <w:r w:rsidRPr="00BA08A0">
              <w:rPr>
                <w:rFonts w:ascii="Times New Roman" w:hAnsi="Times New Roman"/>
                <w:color w:val="000000"/>
                <w:sz w:val="20"/>
                <w:szCs w:val="20"/>
                <w:lang w:eastAsia="ru-RU"/>
              </w:rPr>
              <w:t>1</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CC53869" w14:textId="77777777" w:rsidR="001316E2" w:rsidRPr="00BA08A0" w:rsidRDefault="001316E2">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2</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7511E85C" w14:textId="77777777" w:rsidR="001316E2" w:rsidRPr="00BA08A0" w:rsidRDefault="001316E2">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3</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B0C17EB" w14:textId="77777777" w:rsidR="001316E2" w:rsidRPr="00BA08A0" w:rsidRDefault="001316E2">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4</w:t>
            </w:r>
          </w:p>
        </w:tc>
      </w:tr>
      <w:tr w:rsidR="001316E2" w:rsidRPr="00BA08A0" w14:paraId="21A810D4" w14:textId="77777777" w:rsidTr="001316E2">
        <w:trPr>
          <w:trHeight w:val="250"/>
        </w:trPr>
        <w:tc>
          <w:tcPr>
            <w:tcW w:w="6041" w:type="dxa"/>
            <w:tcBorders>
              <w:top w:val="single" w:sz="6" w:space="0" w:color="auto"/>
              <w:left w:val="single" w:sz="6" w:space="0" w:color="auto"/>
              <w:bottom w:val="nil"/>
              <w:right w:val="single" w:sz="6" w:space="0" w:color="auto"/>
            </w:tcBorders>
            <w:shd w:val="solid" w:color="FFFFFF" w:fill="auto"/>
          </w:tcPr>
          <w:p w14:paraId="20CF2230"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1449" w:type="dxa"/>
            <w:tcBorders>
              <w:top w:val="nil"/>
              <w:left w:val="single" w:sz="6" w:space="0" w:color="auto"/>
              <w:bottom w:val="nil"/>
              <w:right w:val="single" w:sz="6" w:space="0" w:color="auto"/>
            </w:tcBorders>
            <w:shd w:val="solid" w:color="FFFFFF" w:fill="auto"/>
          </w:tcPr>
          <w:p w14:paraId="455F4EA6"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1112" w:type="dxa"/>
            <w:tcBorders>
              <w:top w:val="nil"/>
              <w:left w:val="single" w:sz="6" w:space="0" w:color="auto"/>
              <w:bottom w:val="nil"/>
              <w:right w:val="nil"/>
            </w:tcBorders>
            <w:shd w:val="solid" w:color="FFFFFF" w:fill="auto"/>
          </w:tcPr>
          <w:p w14:paraId="74590D85"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1216" w:type="dxa"/>
            <w:tcBorders>
              <w:top w:val="nil"/>
              <w:left w:val="single" w:sz="6" w:space="0" w:color="auto"/>
              <w:bottom w:val="single" w:sz="6" w:space="0" w:color="auto"/>
              <w:right w:val="single" w:sz="6" w:space="0" w:color="auto"/>
            </w:tcBorders>
            <w:shd w:val="solid" w:color="FFFFFF" w:fill="auto"/>
          </w:tcPr>
          <w:p w14:paraId="176891A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r>
      <w:tr w:rsidR="001316E2" w:rsidRPr="00BA08A0" w14:paraId="65FB8A1D" w14:textId="77777777" w:rsidTr="001316E2">
        <w:trPr>
          <w:trHeight w:val="250"/>
        </w:trPr>
        <w:tc>
          <w:tcPr>
            <w:tcW w:w="6041" w:type="dxa"/>
            <w:tcBorders>
              <w:top w:val="single" w:sz="6" w:space="0" w:color="auto"/>
              <w:left w:val="single" w:sz="6" w:space="0" w:color="auto"/>
              <w:bottom w:val="nil"/>
              <w:right w:val="single" w:sz="6" w:space="0" w:color="auto"/>
            </w:tcBorders>
            <w:shd w:val="solid" w:color="FFFFFF" w:fill="auto"/>
          </w:tcPr>
          <w:p w14:paraId="479A5D1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Всего расходов</w:t>
            </w:r>
          </w:p>
        </w:tc>
        <w:tc>
          <w:tcPr>
            <w:tcW w:w="1449" w:type="dxa"/>
            <w:tcBorders>
              <w:top w:val="single" w:sz="6" w:space="0" w:color="auto"/>
              <w:left w:val="single" w:sz="6" w:space="0" w:color="auto"/>
              <w:bottom w:val="nil"/>
              <w:right w:val="single" w:sz="6" w:space="0" w:color="auto"/>
            </w:tcBorders>
            <w:shd w:val="solid" w:color="FFFFFF" w:fill="auto"/>
          </w:tcPr>
          <w:p w14:paraId="07F257E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c>
          <w:tcPr>
            <w:tcW w:w="1112" w:type="dxa"/>
            <w:tcBorders>
              <w:top w:val="single" w:sz="6" w:space="0" w:color="auto"/>
              <w:left w:val="single" w:sz="6" w:space="0" w:color="auto"/>
              <w:bottom w:val="nil"/>
              <w:right w:val="nil"/>
            </w:tcBorders>
            <w:shd w:val="solid" w:color="FFFFFF" w:fill="auto"/>
          </w:tcPr>
          <w:p w14:paraId="77223DB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7A73DD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2256998,0</w:t>
            </w:r>
          </w:p>
        </w:tc>
      </w:tr>
      <w:tr w:rsidR="001316E2" w:rsidRPr="00BA08A0" w14:paraId="7A191EFE" w14:textId="77777777" w:rsidTr="001316E2">
        <w:trPr>
          <w:trHeight w:val="286"/>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DEE58D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 xml:space="preserve">Муниципальная программа "Укрепление общественного здоровья" </w:t>
            </w:r>
          </w:p>
        </w:tc>
        <w:tc>
          <w:tcPr>
            <w:tcW w:w="1449" w:type="dxa"/>
            <w:gridSpan w:val="2"/>
            <w:tcBorders>
              <w:top w:val="single" w:sz="6" w:space="0" w:color="auto"/>
              <w:left w:val="single" w:sz="6" w:space="0" w:color="auto"/>
              <w:bottom w:val="single" w:sz="6" w:space="0" w:color="auto"/>
              <w:right w:val="nil"/>
            </w:tcBorders>
            <w:shd w:val="solid" w:color="FFFFFF" w:fill="auto"/>
          </w:tcPr>
          <w:p w14:paraId="3BD430C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EC86D6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13000,0</w:t>
            </w:r>
          </w:p>
        </w:tc>
      </w:tr>
      <w:tr w:rsidR="001316E2" w:rsidRPr="00BA08A0" w14:paraId="7359CDFE"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0C6E0A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Основные мероприятия муниципальной программы "Укрепление общественного здоровья" </w:t>
            </w:r>
          </w:p>
        </w:tc>
        <w:tc>
          <w:tcPr>
            <w:tcW w:w="1449" w:type="dxa"/>
            <w:gridSpan w:val="2"/>
            <w:tcBorders>
              <w:top w:val="single" w:sz="6" w:space="0" w:color="auto"/>
              <w:left w:val="single" w:sz="6" w:space="0" w:color="auto"/>
              <w:bottom w:val="single" w:sz="6" w:space="0" w:color="auto"/>
              <w:right w:val="nil"/>
            </w:tcBorders>
            <w:shd w:val="solid" w:color="FFFFFF" w:fill="auto"/>
          </w:tcPr>
          <w:p w14:paraId="58A5FDA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96E30F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13000,0</w:t>
            </w:r>
          </w:p>
        </w:tc>
      </w:tr>
      <w:tr w:rsidR="001316E2" w:rsidRPr="00BA08A0" w14:paraId="43E7F2CF"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7408E0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Федеральный проект "Модернизация первичного звена здравоохранения Российской Федерации"</w:t>
            </w:r>
          </w:p>
        </w:tc>
        <w:tc>
          <w:tcPr>
            <w:tcW w:w="1449" w:type="dxa"/>
            <w:gridSpan w:val="2"/>
            <w:tcBorders>
              <w:top w:val="single" w:sz="6" w:space="0" w:color="auto"/>
              <w:left w:val="single" w:sz="6" w:space="0" w:color="auto"/>
              <w:bottom w:val="single" w:sz="6" w:space="0" w:color="auto"/>
              <w:right w:val="nil"/>
            </w:tcBorders>
            <w:shd w:val="solid" w:color="FFFFFF" w:fill="auto"/>
          </w:tcPr>
          <w:p w14:paraId="6296371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 1 N9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694575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13000,0</w:t>
            </w:r>
          </w:p>
        </w:tc>
      </w:tr>
      <w:tr w:rsidR="001316E2" w:rsidRPr="00BA08A0" w14:paraId="535F9E3F" w14:textId="77777777" w:rsidTr="001316E2">
        <w:trPr>
          <w:trHeight w:val="4258"/>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45AC43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помощи(за исключением медицинской помощи, оказываемой </w:t>
            </w:r>
            <w:proofErr w:type="spellStart"/>
            <w:r w:rsidRPr="00BA08A0">
              <w:rPr>
                <w:rFonts w:ascii="Times New Roman" w:hAnsi="Times New Roman"/>
                <w:color w:val="000000"/>
                <w:sz w:val="24"/>
                <w:szCs w:val="24"/>
                <w:lang w:eastAsia="ru-RU"/>
              </w:rPr>
              <w:t>вфедеральных</w:t>
            </w:r>
            <w:proofErr w:type="spellEnd"/>
            <w:r w:rsidRPr="00BA08A0">
              <w:rPr>
                <w:rFonts w:ascii="Times New Roman" w:hAnsi="Times New Roman"/>
                <w:color w:val="000000"/>
                <w:sz w:val="24"/>
                <w:szCs w:val="24"/>
                <w:lang w:eastAsia="ru-RU"/>
              </w:rPr>
              <w:t xml:space="preserve"> медицинских организациях, перечень которых утверждается уполномоченным Правительством Российской Федерации федеральными органами </w:t>
            </w:r>
            <w:proofErr w:type="spellStart"/>
            <w:r w:rsidRPr="00BA08A0">
              <w:rPr>
                <w:rFonts w:ascii="Times New Roman" w:hAnsi="Times New Roman"/>
                <w:color w:val="000000"/>
                <w:sz w:val="24"/>
                <w:szCs w:val="24"/>
                <w:lang w:eastAsia="ru-RU"/>
              </w:rPr>
              <w:t>исплнительной</w:t>
            </w:r>
            <w:proofErr w:type="spellEnd"/>
            <w:r w:rsidRPr="00BA08A0">
              <w:rPr>
                <w:rFonts w:ascii="Times New Roman" w:hAnsi="Times New Roman"/>
                <w:color w:val="000000"/>
                <w:sz w:val="24"/>
                <w:szCs w:val="24"/>
                <w:lang w:eastAsia="ru-RU"/>
              </w:rPr>
              <w:t xml:space="preserve"> власти, и медицинской помощи, оказываемой в специализированных кожно-</w:t>
            </w:r>
            <w:proofErr w:type="spellStart"/>
            <w:r w:rsidRPr="00BA08A0">
              <w:rPr>
                <w:rFonts w:ascii="Times New Roman" w:hAnsi="Times New Roman"/>
                <w:color w:val="000000"/>
                <w:sz w:val="24"/>
                <w:szCs w:val="24"/>
                <w:lang w:eastAsia="ru-RU"/>
              </w:rPr>
              <w:t>венирологических</w:t>
            </w:r>
            <w:proofErr w:type="spellEnd"/>
            <w:r w:rsidRPr="00BA08A0">
              <w:rPr>
                <w:rFonts w:ascii="Times New Roman" w:hAnsi="Times New Roman"/>
                <w:color w:val="000000"/>
                <w:sz w:val="24"/>
                <w:szCs w:val="24"/>
                <w:lang w:eastAsia="ru-RU"/>
              </w:rPr>
              <w:t>, противотуберкулезных, наркологических, онкологических диспансерах и других специализированных медицинских организациях) в  Краснодарском крае</w:t>
            </w:r>
          </w:p>
        </w:tc>
        <w:tc>
          <w:tcPr>
            <w:tcW w:w="1449" w:type="dxa"/>
            <w:gridSpan w:val="2"/>
            <w:tcBorders>
              <w:top w:val="single" w:sz="6" w:space="0" w:color="auto"/>
              <w:left w:val="single" w:sz="6" w:space="0" w:color="auto"/>
              <w:bottom w:val="single" w:sz="6" w:space="0" w:color="auto"/>
              <w:right w:val="nil"/>
            </w:tcBorders>
            <w:shd w:val="solid" w:color="FFFFFF" w:fill="auto"/>
          </w:tcPr>
          <w:p w14:paraId="19275E9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 1 N9 C3651</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12CEBD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13000,0</w:t>
            </w:r>
          </w:p>
        </w:tc>
      </w:tr>
      <w:tr w:rsidR="001316E2" w:rsidRPr="00BA08A0" w14:paraId="53CB5022"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646B14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Капитальные вложения в объекты государственной (муниципальной) собственности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10AC05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 1 N9 C3651</w:t>
            </w:r>
          </w:p>
        </w:tc>
        <w:tc>
          <w:tcPr>
            <w:tcW w:w="1112" w:type="dxa"/>
            <w:tcBorders>
              <w:top w:val="single" w:sz="6" w:space="0" w:color="auto"/>
              <w:left w:val="single" w:sz="6" w:space="0" w:color="auto"/>
              <w:bottom w:val="single" w:sz="6" w:space="0" w:color="auto"/>
              <w:right w:val="nil"/>
            </w:tcBorders>
            <w:shd w:val="solid" w:color="FFFFFF" w:fill="auto"/>
          </w:tcPr>
          <w:p w14:paraId="0481862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80430A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13000,0</w:t>
            </w:r>
          </w:p>
        </w:tc>
      </w:tr>
      <w:tr w:rsidR="001316E2" w:rsidRPr="00BA08A0" w14:paraId="1D535590"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9CDFDB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образования в муниципальном образовании Ленинградский район"</w:t>
            </w:r>
          </w:p>
        </w:tc>
        <w:tc>
          <w:tcPr>
            <w:tcW w:w="1449" w:type="dxa"/>
            <w:gridSpan w:val="2"/>
            <w:tcBorders>
              <w:top w:val="single" w:sz="6" w:space="0" w:color="auto"/>
              <w:left w:val="single" w:sz="6" w:space="0" w:color="auto"/>
              <w:bottom w:val="single" w:sz="6" w:space="0" w:color="auto"/>
              <w:right w:val="nil"/>
            </w:tcBorders>
            <w:shd w:val="solid" w:color="FFFFFF" w:fill="auto"/>
          </w:tcPr>
          <w:p w14:paraId="2E8A6B3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D69C26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1223131,4</w:t>
            </w:r>
          </w:p>
        </w:tc>
      </w:tr>
      <w:tr w:rsidR="001316E2" w:rsidRPr="00BA08A0" w14:paraId="77599213"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10649F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Развитие сети и инфраструктуры образовательных организаций,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w:t>
            </w:r>
          </w:p>
        </w:tc>
        <w:tc>
          <w:tcPr>
            <w:tcW w:w="1449" w:type="dxa"/>
            <w:gridSpan w:val="2"/>
            <w:tcBorders>
              <w:top w:val="single" w:sz="6" w:space="0" w:color="auto"/>
              <w:left w:val="single" w:sz="6" w:space="0" w:color="auto"/>
              <w:bottom w:val="single" w:sz="6" w:space="0" w:color="auto"/>
              <w:right w:val="nil"/>
            </w:tcBorders>
            <w:shd w:val="solid" w:color="FFFFFF" w:fill="auto"/>
          </w:tcPr>
          <w:p w14:paraId="095105C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02 0 01 00000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6B6A16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32185,6</w:t>
            </w:r>
          </w:p>
        </w:tc>
      </w:tr>
      <w:tr w:rsidR="001316E2" w:rsidRPr="00BA08A0" w14:paraId="592D561E" w14:textId="77777777" w:rsidTr="001316E2">
        <w:trPr>
          <w:trHeight w:val="3002"/>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245D79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проведение капитальных ремонтов помещений, зданий, сооружений муниципальных образовательных организаций, включая капитальный ремонт спортивных залов, в том числе помещений при них, других помещений физкультурно-спортивного назначения, физкультурно-оздоровительных комплексов, благоустройство территорий, прилегающих к зданиям и сооружениям муниципальных образовательных организаций</w:t>
            </w:r>
          </w:p>
        </w:tc>
        <w:tc>
          <w:tcPr>
            <w:tcW w:w="1449" w:type="dxa"/>
            <w:gridSpan w:val="2"/>
            <w:tcBorders>
              <w:top w:val="single" w:sz="6" w:space="0" w:color="auto"/>
              <w:left w:val="single" w:sz="6" w:space="0" w:color="auto"/>
              <w:bottom w:val="single" w:sz="6" w:space="0" w:color="auto"/>
              <w:right w:val="nil"/>
            </w:tcBorders>
            <w:shd w:val="solid" w:color="FFFFFF" w:fill="auto"/>
          </w:tcPr>
          <w:p w14:paraId="0C6BA87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02 0 01 60100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096EDC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32185,6</w:t>
            </w:r>
          </w:p>
        </w:tc>
      </w:tr>
      <w:tr w:rsidR="001316E2" w:rsidRPr="00BA08A0" w14:paraId="28A32572"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B4DA0C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C1DD10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02 0 01 60100</w:t>
            </w:r>
          </w:p>
        </w:tc>
        <w:tc>
          <w:tcPr>
            <w:tcW w:w="1112" w:type="dxa"/>
            <w:tcBorders>
              <w:top w:val="single" w:sz="6" w:space="0" w:color="auto"/>
              <w:left w:val="single" w:sz="6" w:space="0" w:color="auto"/>
              <w:bottom w:val="single" w:sz="6" w:space="0" w:color="auto"/>
              <w:right w:val="nil"/>
            </w:tcBorders>
            <w:shd w:val="solid" w:color="FFFFFF" w:fill="auto"/>
          </w:tcPr>
          <w:p w14:paraId="0EE7DD9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02DD07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32185,6</w:t>
            </w:r>
          </w:p>
        </w:tc>
      </w:tr>
      <w:tr w:rsidR="001316E2" w:rsidRPr="00BA08A0" w14:paraId="1D0E060A"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5E0538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1449" w:type="dxa"/>
            <w:gridSpan w:val="2"/>
            <w:tcBorders>
              <w:top w:val="single" w:sz="6" w:space="0" w:color="auto"/>
              <w:left w:val="single" w:sz="6" w:space="0" w:color="auto"/>
              <w:bottom w:val="single" w:sz="6" w:space="0" w:color="auto"/>
              <w:right w:val="nil"/>
            </w:tcBorders>
            <w:shd w:val="solid" w:color="FFFFFF" w:fill="auto"/>
          </w:tcPr>
          <w:p w14:paraId="59F0C54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FA7A26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1010033,2</w:t>
            </w:r>
          </w:p>
        </w:tc>
      </w:tr>
      <w:tr w:rsidR="001316E2" w:rsidRPr="00BA08A0" w14:paraId="12692399"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E0A5F1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1449" w:type="dxa"/>
            <w:gridSpan w:val="2"/>
            <w:tcBorders>
              <w:top w:val="single" w:sz="6" w:space="0" w:color="auto"/>
              <w:left w:val="single" w:sz="6" w:space="0" w:color="auto"/>
              <w:bottom w:val="single" w:sz="6" w:space="0" w:color="auto"/>
              <w:right w:val="nil"/>
            </w:tcBorders>
            <w:shd w:val="solid" w:color="FFFFFF" w:fill="auto"/>
          </w:tcPr>
          <w:p w14:paraId="2EEEA45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02 0 02 00590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9468BA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305384,0</w:t>
            </w:r>
          </w:p>
        </w:tc>
      </w:tr>
      <w:tr w:rsidR="001316E2" w:rsidRPr="00BA08A0" w14:paraId="17E0AE63"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6875D7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7218FFC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02 0 02 00590</w:t>
            </w:r>
          </w:p>
        </w:tc>
        <w:tc>
          <w:tcPr>
            <w:tcW w:w="1112" w:type="dxa"/>
            <w:tcBorders>
              <w:top w:val="single" w:sz="6" w:space="0" w:color="auto"/>
              <w:left w:val="single" w:sz="6" w:space="0" w:color="auto"/>
              <w:bottom w:val="single" w:sz="6" w:space="0" w:color="auto"/>
              <w:right w:val="nil"/>
            </w:tcBorders>
            <w:shd w:val="solid" w:color="FFFFFF" w:fill="auto"/>
          </w:tcPr>
          <w:p w14:paraId="441A8BC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9713A9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305384,0</w:t>
            </w:r>
          </w:p>
        </w:tc>
      </w:tr>
      <w:tr w:rsidR="001316E2" w:rsidRPr="00BA08A0" w14:paraId="564B5E41" w14:textId="77777777" w:rsidTr="001316E2">
        <w:trPr>
          <w:trHeight w:val="1253"/>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18EBA0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w:t>
            </w:r>
            <w:proofErr w:type="gramStart"/>
            <w:r w:rsidRPr="00BA08A0">
              <w:rPr>
                <w:rFonts w:ascii="Times New Roman" w:hAnsi="Times New Roman"/>
                <w:color w:val="000000"/>
                <w:sz w:val="24"/>
                <w:szCs w:val="24"/>
                <w:lang w:eastAsia="ru-RU"/>
              </w:rPr>
              <w:t>образовательные  организации</w:t>
            </w:r>
            <w:proofErr w:type="gramEnd"/>
            <w:r w:rsidRPr="00BA08A0">
              <w:rPr>
                <w:rFonts w:ascii="Times New Roman" w:hAnsi="Times New Roman"/>
                <w:color w:val="000000"/>
                <w:sz w:val="24"/>
                <w:szCs w:val="24"/>
                <w:lang w:eastAsia="ru-RU"/>
              </w:rPr>
              <w:t>, реализующие образовательную программу дошкольного образования</w:t>
            </w:r>
          </w:p>
        </w:tc>
        <w:tc>
          <w:tcPr>
            <w:tcW w:w="1449" w:type="dxa"/>
            <w:gridSpan w:val="2"/>
            <w:tcBorders>
              <w:top w:val="single" w:sz="6" w:space="0" w:color="auto"/>
              <w:left w:val="single" w:sz="6" w:space="0" w:color="auto"/>
              <w:bottom w:val="single" w:sz="6" w:space="0" w:color="auto"/>
              <w:right w:val="nil"/>
            </w:tcBorders>
            <w:shd w:val="solid" w:color="FFFFFF" w:fill="auto"/>
          </w:tcPr>
          <w:p w14:paraId="7B842D0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02 0 02 60710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C33B24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6110,6</w:t>
            </w:r>
          </w:p>
        </w:tc>
      </w:tr>
      <w:tr w:rsidR="001316E2" w:rsidRPr="00BA08A0" w14:paraId="2F5B24C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46BC53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57ACF5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02 0 02 60710</w:t>
            </w:r>
          </w:p>
        </w:tc>
        <w:tc>
          <w:tcPr>
            <w:tcW w:w="1112" w:type="dxa"/>
            <w:tcBorders>
              <w:top w:val="single" w:sz="6" w:space="0" w:color="auto"/>
              <w:left w:val="single" w:sz="6" w:space="0" w:color="auto"/>
              <w:bottom w:val="single" w:sz="6" w:space="0" w:color="auto"/>
              <w:right w:val="nil"/>
            </w:tcBorders>
            <w:shd w:val="solid" w:color="FFFFFF" w:fill="auto"/>
          </w:tcPr>
          <w:p w14:paraId="6371F59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5E723F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6020,3</w:t>
            </w:r>
          </w:p>
        </w:tc>
      </w:tr>
      <w:tr w:rsidR="001316E2" w:rsidRPr="00BA08A0" w14:paraId="0F7DC7C3"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69EB7A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1F8D8A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02 0 02 60710</w:t>
            </w:r>
          </w:p>
        </w:tc>
        <w:tc>
          <w:tcPr>
            <w:tcW w:w="1112" w:type="dxa"/>
            <w:tcBorders>
              <w:top w:val="single" w:sz="6" w:space="0" w:color="auto"/>
              <w:left w:val="single" w:sz="6" w:space="0" w:color="auto"/>
              <w:bottom w:val="single" w:sz="6" w:space="0" w:color="auto"/>
              <w:right w:val="nil"/>
            </w:tcBorders>
            <w:shd w:val="solid" w:color="FFFFFF" w:fill="auto"/>
          </w:tcPr>
          <w:p w14:paraId="629BC3E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CB8255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90,3</w:t>
            </w:r>
          </w:p>
        </w:tc>
      </w:tr>
      <w:tr w:rsidR="001316E2" w:rsidRPr="00BA08A0" w14:paraId="54A7138E" w14:textId="77777777" w:rsidTr="001316E2">
        <w:trPr>
          <w:trHeight w:val="1253"/>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765440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449" w:type="dxa"/>
            <w:gridSpan w:val="2"/>
            <w:tcBorders>
              <w:top w:val="single" w:sz="6" w:space="0" w:color="auto"/>
              <w:left w:val="single" w:sz="6" w:space="0" w:color="auto"/>
              <w:bottom w:val="single" w:sz="6" w:space="0" w:color="auto"/>
              <w:right w:val="nil"/>
            </w:tcBorders>
            <w:shd w:val="solid" w:color="FFFFFF" w:fill="auto"/>
          </w:tcPr>
          <w:p w14:paraId="32F09A1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02 0 02 60860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2CEDAA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697648,6</w:t>
            </w:r>
          </w:p>
        </w:tc>
      </w:tr>
      <w:tr w:rsidR="001316E2" w:rsidRPr="00BA08A0" w14:paraId="6E17664B"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8A6151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683F06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02 0 02 60860</w:t>
            </w:r>
          </w:p>
        </w:tc>
        <w:tc>
          <w:tcPr>
            <w:tcW w:w="1112" w:type="dxa"/>
            <w:tcBorders>
              <w:top w:val="single" w:sz="6" w:space="0" w:color="auto"/>
              <w:left w:val="single" w:sz="6" w:space="0" w:color="auto"/>
              <w:bottom w:val="single" w:sz="6" w:space="0" w:color="auto"/>
              <w:right w:val="nil"/>
            </w:tcBorders>
            <w:shd w:val="solid" w:color="FFFFFF" w:fill="auto"/>
          </w:tcPr>
          <w:p w14:paraId="0EAB034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1A97C6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697648,6</w:t>
            </w:r>
          </w:p>
        </w:tc>
      </w:tr>
      <w:tr w:rsidR="001316E2" w:rsidRPr="00BA08A0" w14:paraId="7D02837E"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2BC3F6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 по популяризации среди детей и молодёжи</w:t>
            </w:r>
          </w:p>
          <w:p w14:paraId="5AD8816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научно-образовательной, творческой и спортивной деятельности, выявление талантливой молодёжи</w:t>
            </w:r>
          </w:p>
          <w:p w14:paraId="3EE9D88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p>
        </w:tc>
        <w:tc>
          <w:tcPr>
            <w:tcW w:w="1449" w:type="dxa"/>
            <w:gridSpan w:val="2"/>
            <w:tcBorders>
              <w:top w:val="single" w:sz="6" w:space="0" w:color="auto"/>
              <w:left w:val="single" w:sz="6" w:space="0" w:color="auto"/>
              <w:bottom w:val="single" w:sz="6" w:space="0" w:color="auto"/>
              <w:right w:val="nil"/>
            </w:tcBorders>
            <w:shd w:val="solid" w:color="FFFFFF" w:fill="auto"/>
          </w:tcPr>
          <w:p w14:paraId="2C23EFF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02 0 03 00000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D31DD4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480,0</w:t>
            </w:r>
          </w:p>
        </w:tc>
      </w:tr>
      <w:tr w:rsidR="001316E2" w:rsidRPr="00BA08A0" w14:paraId="6AF18C1F"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47B7A7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стипендии главы муниципального образования для одаренных обучающихся муниципальных общеобразовательных организаций</w:t>
            </w:r>
          </w:p>
        </w:tc>
        <w:tc>
          <w:tcPr>
            <w:tcW w:w="1449" w:type="dxa"/>
            <w:gridSpan w:val="2"/>
            <w:tcBorders>
              <w:top w:val="single" w:sz="6" w:space="0" w:color="auto"/>
              <w:left w:val="single" w:sz="6" w:space="0" w:color="auto"/>
              <w:bottom w:val="single" w:sz="6" w:space="0" w:color="auto"/>
              <w:right w:val="nil"/>
            </w:tcBorders>
            <w:shd w:val="solid" w:color="FFFFFF" w:fill="auto"/>
          </w:tcPr>
          <w:p w14:paraId="70165DF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02 0 03 00120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164969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270,0</w:t>
            </w:r>
          </w:p>
        </w:tc>
      </w:tr>
      <w:tr w:rsidR="001316E2" w:rsidRPr="00BA08A0" w14:paraId="05798691"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F9971B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CACDF2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02 0 03 00120</w:t>
            </w:r>
          </w:p>
        </w:tc>
        <w:tc>
          <w:tcPr>
            <w:tcW w:w="1112" w:type="dxa"/>
            <w:tcBorders>
              <w:top w:val="single" w:sz="6" w:space="0" w:color="auto"/>
              <w:left w:val="single" w:sz="6" w:space="0" w:color="auto"/>
              <w:bottom w:val="single" w:sz="6" w:space="0" w:color="auto"/>
              <w:right w:val="nil"/>
            </w:tcBorders>
            <w:shd w:val="solid" w:color="FFFFFF" w:fill="auto"/>
          </w:tcPr>
          <w:p w14:paraId="1EF9112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4135A3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270,0</w:t>
            </w:r>
          </w:p>
        </w:tc>
      </w:tr>
      <w:tr w:rsidR="001316E2" w:rsidRPr="00BA08A0" w14:paraId="075D5DE6"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22C293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proofErr w:type="spellStart"/>
            <w:proofErr w:type="gramStart"/>
            <w:r w:rsidRPr="00BA08A0">
              <w:rPr>
                <w:rFonts w:ascii="Times New Roman" w:hAnsi="Times New Roman"/>
                <w:color w:val="000000"/>
                <w:sz w:val="24"/>
                <w:szCs w:val="24"/>
                <w:lang w:eastAsia="ru-RU"/>
              </w:rPr>
              <w:t>Расходы,связанные</w:t>
            </w:r>
            <w:proofErr w:type="spellEnd"/>
            <w:proofErr w:type="gramEnd"/>
            <w:r w:rsidRPr="00BA08A0">
              <w:rPr>
                <w:rFonts w:ascii="Times New Roman" w:hAnsi="Times New Roman"/>
                <w:color w:val="000000"/>
                <w:sz w:val="24"/>
                <w:szCs w:val="24"/>
                <w:lang w:eastAsia="ru-RU"/>
              </w:rPr>
              <w:t xml:space="preserve"> с участием во всероссийских, региональных, интеллектуальных и творческих конкурсах, фестивалях и др.</w:t>
            </w:r>
          </w:p>
        </w:tc>
        <w:tc>
          <w:tcPr>
            <w:tcW w:w="1449" w:type="dxa"/>
            <w:gridSpan w:val="2"/>
            <w:tcBorders>
              <w:top w:val="single" w:sz="6" w:space="0" w:color="auto"/>
              <w:left w:val="single" w:sz="6" w:space="0" w:color="auto"/>
              <w:bottom w:val="single" w:sz="6" w:space="0" w:color="auto"/>
              <w:right w:val="nil"/>
            </w:tcBorders>
            <w:shd w:val="solid" w:color="FFFFFF" w:fill="auto"/>
          </w:tcPr>
          <w:p w14:paraId="1334FF5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02 0 03 00300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D0BC3A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210,0</w:t>
            </w:r>
          </w:p>
        </w:tc>
      </w:tr>
      <w:tr w:rsidR="001316E2" w:rsidRPr="00BA08A0" w14:paraId="007DBC42"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3E7E29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11EBE6B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02 0 03 00300</w:t>
            </w:r>
          </w:p>
        </w:tc>
        <w:tc>
          <w:tcPr>
            <w:tcW w:w="1112" w:type="dxa"/>
            <w:tcBorders>
              <w:top w:val="single" w:sz="6" w:space="0" w:color="auto"/>
              <w:left w:val="single" w:sz="6" w:space="0" w:color="auto"/>
              <w:bottom w:val="single" w:sz="6" w:space="0" w:color="auto"/>
              <w:right w:val="nil"/>
            </w:tcBorders>
            <w:shd w:val="solid" w:color="FFFFFF" w:fill="auto"/>
          </w:tcPr>
          <w:p w14:paraId="21FEAEA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27E408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210,0</w:t>
            </w:r>
          </w:p>
        </w:tc>
      </w:tr>
      <w:tr w:rsidR="001316E2" w:rsidRPr="00BA08A0" w14:paraId="6CEBD4F9"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2ABDB3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 по социальной поддержке отдельных категорий обучающихся</w:t>
            </w:r>
          </w:p>
        </w:tc>
        <w:tc>
          <w:tcPr>
            <w:tcW w:w="1449" w:type="dxa"/>
            <w:gridSpan w:val="2"/>
            <w:tcBorders>
              <w:top w:val="single" w:sz="6" w:space="0" w:color="auto"/>
              <w:left w:val="single" w:sz="6" w:space="0" w:color="auto"/>
              <w:bottom w:val="single" w:sz="6" w:space="0" w:color="auto"/>
              <w:right w:val="nil"/>
            </w:tcBorders>
            <w:shd w:val="solid" w:color="FFFFFF" w:fill="auto"/>
          </w:tcPr>
          <w:p w14:paraId="4605790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CC782A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61655,6</w:t>
            </w:r>
          </w:p>
        </w:tc>
      </w:tr>
      <w:tr w:rsidR="001316E2" w:rsidRPr="00BA08A0" w14:paraId="31AA0E96"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E5636E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Предоставление дополнительных мер социальной поддержки в виде частичной оплаты стоимости питания </w:t>
            </w:r>
            <w:proofErr w:type="gramStart"/>
            <w:r w:rsidRPr="00BA08A0">
              <w:rPr>
                <w:rFonts w:ascii="Times New Roman" w:hAnsi="Times New Roman"/>
                <w:color w:val="000000"/>
                <w:sz w:val="24"/>
                <w:szCs w:val="24"/>
                <w:lang w:eastAsia="ru-RU"/>
              </w:rPr>
              <w:t>обучающихся  общеобразовательных</w:t>
            </w:r>
            <w:proofErr w:type="gramEnd"/>
            <w:r w:rsidRPr="00BA08A0">
              <w:rPr>
                <w:rFonts w:ascii="Times New Roman" w:hAnsi="Times New Roman"/>
                <w:color w:val="000000"/>
                <w:sz w:val="24"/>
                <w:szCs w:val="24"/>
                <w:lang w:eastAsia="ru-RU"/>
              </w:rPr>
              <w:t xml:space="preserve"> учреждений</w:t>
            </w:r>
          </w:p>
        </w:tc>
        <w:tc>
          <w:tcPr>
            <w:tcW w:w="1449" w:type="dxa"/>
            <w:gridSpan w:val="2"/>
            <w:tcBorders>
              <w:top w:val="single" w:sz="6" w:space="0" w:color="auto"/>
              <w:left w:val="single" w:sz="6" w:space="0" w:color="auto"/>
              <w:bottom w:val="single" w:sz="6" w:space="0" w:color="auto"/>
              <w:right w:val="nil"/>
            </w:tcBorders>
            <w:shd w:val="solid" w:color="FFFFFF" w:fill="auto"/>
          </w:tcPr>
          <w:p w14:paraId="3C857C8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02 0 04 00220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2805E3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3395,3</w:t>
            </w:r>
          </w:p>
        </w:tc>
      </w:tr>
      <w:tr w:rsidR="001316E2" w:rsidRPr="00BA08A0" w14:paraId="686AB60D"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3FE5E5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076253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02 0 04 00220</w:t>
            </w:r>
          </w:p>
        </w:tc>
        <w:tc>
          <w:tcPr>
            <w:tcW w:w="1112" w:type="dxa"/>
            <w:tcBorders>
              <w:top w:val="single" w:sz="6" w:space="0" w:color="auto"/>
              <w:left w:val="single" w:sz="6" w:space="0" w:color="auto"/>
              <w:bottom w:val="single" w:sz="6" w:space="0" w:color="auto"/>
              <w:right w:val="nil"/>
            </w:tcBorders>
            <w:shd w:val="solid" w:color="FFFFFF" w:fill="auto"/>
          </w:tcPr>
          <w:p w14:paraId="3F7F9C1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D9496D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3395,3</w:t>
            </w:r>
          </w:p>
        </w:tc>
      </w:tr>
      <w:tr w:rsidR="001316E2" w:rsidRPr="00BA08A0" w14:paraId="6581EC30"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0D700A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школьников молоком и молочными продуктами</w:t>
            </w:r>
          </w:p>
        </w:tc>
        <w:tc>
          <w:tcPr>
            <w:tcW w:w="1449" w:type="dxa"/>
            <w:gridSpan w:val="2"/>
            <w:tcBorders>
              <w:top w:val="single" w:sz="6" w:space="0" w:color="auto"/>
              <w:left w:val="single" w:sz="6" w:space="0" w:color="auto"/>
              <w:bottom w:val="single" w:sz="6" w:space="0" w:color="auto"/>
              <w:right w:val="nil"/>
            </w:tcBorders>
            <w:shd w:val="solid" w:color="FFFFFF" w:fill="auto"/>
          </w:tcPr>
          <w:p w14:paraId="334161D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02 0 04 00230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340BC3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584,0</w:t>
            </w:r>
          </w:p>
        </w:tc>
      </w:tr>
      <w:tr w:rsidR="001316E2" w:rsidRPr="00BA08A0" w14:paraId="31B76E8B"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44ED59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1F64DEC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02 0 04 00230</w:t>
            </w:r>
          </w:p>
        </w:tc>
        <w:tc>
          <w:tcPr>
            <w:tcW w:w="1112" w:type="dxa"/>
            <w:tcBorders>
              <w:top w:val="single" w:sz="6" w:space="0" w:color="auto"/>
              <w:left w:val="single" w:sz="6" w:space="0" w:color="auto"/>
              <w:bottom w:val="single" w:sz="6" w:space="0" w:color="auto"/>
              <w:right w:val="nil"/>
            </w:tcBorders>
            <w:shd w:val="solid" w:color="FFFFFF" w:fill="auto"/>
          </w:tcPr>
          <w:p w14:paraId="7BC2E80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F4C6B2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584,0</w:t>
            </w:r>
          </w:p>
        </w:tc>
      </w:tr>
      <w:tr w:rsidR="001316E2" w:rsidRPr="00BA08A0" w14:paraId="330A2A22"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51886F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p>
        </w:tc>
        <w:tc>
          <w:tcPr>
            <w:tcW w:w="1449" w:type="dxa"/>
            <w:gridSpan w:val="2"/>
            <w:tcBorders>
              <w:top w:val="single" w:sz="6" w:space="0" w:color="auto"/>
              <w:left w:val="single" w:sz="6" w:space="0" w:color="auto"/>
              <w:bottom w:val="single" w:sz="6" w:space="0" w:color="auto"/>
              <w:right w:val="nil"/>
            </w:tcBorders>
            <w:shd w:val="solid" w:color="FFFFFF" w:fill="auto"/>
          </w:tcPr>
          <w:p w14:paraId="78FE7B9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02 0 04 00240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E12D1D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12357,5</w:t>
            </w:r>
          </w:p>
        </w:tc>
      </w:tr>
      <w:tr w:rsidR="001316E2" w:rsidRPr="00BA08A0" w14:paraId="356F4876"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7FF373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4F5084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02 0 04 00240</w:t>
            </w:r>
          </w:p>
        </w:tc>
        <w:tc>
          <w:tcPr>
            <w:tcW w:w="1112" w:type="dxa"/>
            <w:tcBorders>
              <w:top w:val="single" w:sz="6" w:space="0" w:color="auto"/>
              <w:left w:val="single" w:sz="6" w:space="0" w:color="auto"/>
              <w:bottom w:val="single" w:sz="6" w:space="0" w:color="auto"/>
              <w:right w:val="nil"/>
            </w:tcBorders>
            <w:shd w:val="solid" w:color="FFFFFF" w:fill="auto"/>
          </w:tcPr>
          <w:p w14:paraId="474C3FF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33F10A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12357,5</w:t>
            </w:r>
          </w:p>
        </w:tc>
      </w:tr>
      <w:tr w:rsidR="001316E2" w:rsidRPr="00BA08A0" w14:paraId="22EADB9F"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93BB6A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обучающихся в общеобразовательных организациях детей с ОВЗ питанием</w:t>
            </w:r>
          </w:p>
        </w:tc>
        <w:tc>
          <w:tcPr>
            <w:tcW w:w="1449" w:type="dxa"/>
            <w:gridSpan w:val="2"/>
            <w:tcBorders>
              <w:top w:val="single" w:sz="6" w:space="0" w:color="auto"/>
              <w:left w:val="single" w:sz="6" w:space="0" w:color="auto"/>
              <w:bottom w:val="single" w:sz="6" w:space="0" w:color="auto"/>
              <w:right w:val="nil"/>
            </w:tcBorders>
            <w:shd w:val="solid" w:color="FFFFFF" w:fill="auto"/>
          </w:tcPr>
          <w:p w14:paraId="52D9F73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02 0 04 00420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C20D72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537,8</w:t>
            </w:r>
          </w:p>
        </w:tc>
      </w:tr>
      <w:tr w:rsidR="001316E2" w:rsidRPr="00BA08A0" w14:paraId="1E8A2E9D"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6F81E2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17AAA62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02 0 04 00420</w:t>
            </w:r>
          </w:p>
        </w:tc>
        <w:tc>
          <w:tcPr>
            <w:tcW w:w="1112" w:type="dxa"/>
            <w:tcBorders>
              <w:top w:val="single" w:sz="6" w:space="0" w:color="auto"/>
              <w:left w:val="single" w:sz="6" w:space="0" w:color="auto"/>
              <w:bottom w:val="single" w:sz="6" w:space="0" w:color="auto"/>
              <w:right w:val="nil"/>
            </w:tcBorders>
            <w:shd w:val="solid" w:color="FFFFFF" w:fill="auto"/>
          </w:tcPr>
          <w:p w14:paraId="08B3E42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845884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537,8</w:t>
            </w:r>
          </w:p>
        </w:tc>
      </w:tr>
      <w:tr w:rsidR="001316E2" w:rsidRPr="00BA08A0" w14:paraId="1977EA3A"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62B0BA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бесплатным двухразовым питанием детей-инвалидов (инвалидов), не являющихся обучающимися с ограниченными возможностями здоровья, в муниципальных общеобразовательных организациях</w:t>
            </w:r>
          </w:p>
        </w:tc>
        <w:tc>
          <w:tcPr>
            <w:tcW w:w="1449" w:type="dxa"/>
            <w:gridSpan w:val="2"/>
            <w:tcBorders>
              <w:top w:val="single" w:sz="6" w:space="0" w:color="auto"/>
              <w:left w:val="single" w:sz="6" w:space="0" w:color="auto"/>
              <w:bottom w:val="single" w:sz="6" w:space="0" w:color="auto"/>
              <w:right w:val="nil"/>
            </w:tcBorders>
            <w:shd w:val="solid" w:color="FFFFFF" w:fill="auto"/>
          </w:tcPr>
          <w:p w14:paraId="2C6A347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02 0 04 00470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ACCAF8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310,0</w:t>
            </w:r>
          </w:p>
        </w:tc>
      </w:tr>
      <w:tr w:rsidR="001316E2" w:rsidRPr="00BA08A0" w14:paraId="3AF616EF"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8617A0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E9338E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02 0 04 00470</w:t>
            </w:r>
          </w:p>
        </w:tc>
        <w:tc>
          <w:tcPr>
            <w:tcW w:w="1112" w:type="dxa"/>
            <w:tcBorders>
              <w:top w:val="single" w:sz="6" w:space="0" w:color="auto"/>
              <w:left w:val="single" w:sz="6" w:space="0" w:color="auto"/>
              <w:bottom w:val="single" w:sz="6" w:space="0" w:color="auto"/>
              <w:right w:val="nil"/>
            </w:tcBorders>
            <w:shd w:val="solid" w:color="FFFFFF" w:fill="auto"/>
          </w:tcPr>
          <w:p w14:paraId="30FAF85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717110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310,0</w:t>
            </w:r>
          </w:p>
        </w:tc>
      </w:tr>
      <w:tr w:rsidR="001316E2" w:rsidRPr="00BA08A0" w14:paraId="22D032A5"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DDAA84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449" w:type="dxa"/>
            <w:gridSpan w:val="2"/>
            <w:tcBorders>
              <w:top w:val="single" w:sz="6" w:space="0" w:color="auto"/>
              <w:left w:val="single" w:sz="6" w:space="0" w:color="auto"/>
              <w:bottom w:val="single" w:sz="6" w:space="0" w:color="auto"/>
              <w:right w:val="nil"/>
            </w:tcBorders>
            <w:shd w:val="solid" w:color="FFFFFF" w:fill="auto"/>
          </w:tcPr>
          <w:p w14:paraId="1876F41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02 0 04 62370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AD7C5E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1058,3</w:t>
            </w:r>
          </w:p>
        </w:tc>
      </w:tr>
      <w:tr w:rsidR="001316E2" w:rsidRPr="00BA08A0" w14:paraId="2B8AA14F"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833A3D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021E01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02 0 04 62370</w:t>
            </w:r>
          </w:p>
        </w:tc>
        <w:tc>
          <w:tcPr>
            <w:tcW w:w="1112" w:type="dxa"/>
            <w:tcBorders>
              <w:top w:val="single" w:sz="6" w:space="0" w:color="auto"/>
              <w:left w:val="single" w:sz="6" w:space="0" w:color="auto"/>
              <w:bottom w:val="single" w:sz="6" w:space="0" w:color="auto"/>
              <w:right w:val="nil"/>
            </w:tcBorders>
            <w:shd w:val="solid" w:color="FFFFFF" w:fill="auto"/>
          </w:tcPr>
          <w:p w14:paraId="0E9E18B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227CA5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1058,3</w:t>
            </w:r>
          </w:p>
        </w:tc>
      </w:tr>
      <w:tr w:rsidR="001316E2" w:rsidRPr="00BA08A0" w14:paraId="18BE4A03" w14:textId="77777777" w:rsidTr="001316E2">
        <w:trPr>
          <w:trHeight w:val="1502"/>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05B198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449" w:type="dxa"/>
            <w:gridSpan w:val="2"/>
            <w:tcBorders>
              <w:top w:val="single" w:sz="6" w:space="0" w:color="auto"/>
              <w:left w:val="single" w:sz="6" w:space="0" w:color="auto"/>
              <w:bottom w:val="single" w:sz="6" w:space="0" w:color="auto"/>
              <w:right w:val="nil"/>
            </w:tcBorders>
            <w:shd w:val="solid" w:color="FFFFFF" w:fill="auto"/>
          </w:tcPr>
          <w:p w14:paraId="41EF5B5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02 0 04 63540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3AF578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804,3</w:t>
            </w:r>
          </w:p>
        </w:tc>
      </w:tr>
      <w:tr w:rsidR="001316E2" w:rsidRPr="00BA08A0" w14:paraId="3D6D5BC8"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72A18C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504586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02 0 04 63540</w:t>
            </w:r>
          </w:p>
        </w:tc>
        <w:tc>
          <w:tcPr>
            <w:tcW w:w="1112" w:type="dxa"/>
            <w:tcBorders>
              <w:top w:val="single" w:sz="6" w:space="0" w:color="auto"/>
              <w:left w:val="single" w:sz="6" w:space="0" w:color="auto"/>
              <w:bottom w:val="single" w:sz="6" w:space="0" w:color="auto"/>
              <w:right w:val="nil"/>
            </w:tcBorders>
            <w:shd w:val="solid" w:color="FFFFFF" w:fill="auto"/>
          </w:tcPr>
          <w:p w14:paraId="12C0AC1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4975A3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804,3</w:t>
            </w:r>
          </w:p>
        </w:tc>
      </w:tr>
      <w:tr w:rsidR="001316E2" w:rsidRPr="00BA08A0" w14:paraId="082A222B"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766D30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1449" w:type="dxa"/>
            <w:gridSpan w:val="2"/>
            <w:tcBorders>
              <w:top w:val="single" w:sz="6" w:space="0" w:color="auto"/>
              <w:left w:val="single" w:sz="6" w:space="0" w:color="auto"/>
              <w:bottom w:val="single" w:sz="6" w:space="0" w:color="auto"/>
              <w:right w:val="nil"/>
            </w:tcBorders>
            <w:shd w:val="solid" w:color="FFFFFF" w:fill="auto"/>
          </w:tcPr>
          <w:p w14:paraId="2EBACFC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L3040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E7F63F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31391,7</w:t>
            </w:r>
          </w:p>
        </w:tc>
      </w:tr>
      <w:tr w:rsidR="001316E2" w:rsidRPr="00BA08A0" w14:paraId="0F3DAFF0"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36D8AA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C6C5FD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L3040</w:t>
            </w:r>
          </w:p>
        </w:tc>
        <w:tc>
          <w:tcPr>
            <w:tcW w:w="1112" w:type="dxa"/>
            <w:tcBorders>
              <w:top w:val="single" w:sz="6" w:space="0" w:color="auto"/>
              <w:left w:val="single" w:sz="6" w:space="0" w:color="auto"/>
              <w:bottom w:val="single" w:sz="6" w:space="0" w:color="auto"/>
              <w:right w:val="nil"/>
            </w:tcBorders>
            <w:shd w:val="solid" w:color="FFFFFF" w:fill="auto"/>
          </w:tcPr>
          <w:p w14:paraId="54A57FA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C1F7E5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31391,7</w:t>
            </w:r>
          </w:p>
        </w:tc>
      </w:tr>
      <w:tr w:rsidR="001316E2" w:rsidRPr="00BA08A0" w14:paraId="60B91477"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C933AD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1449" w:type="dxa"/>
            <w:gridSpan w:val="2"/>
            <w:tcBorders>
              <w:top w:val="single" w:sz="6" w:space="0" w:color="auto"/>
              <w:left w:val="single" w:sz="6" w:space="0" w:color="auto"/>
              <w:bottom w:val="single" w:sz="6" w:space="0" w:color="auto"/>
              <w:right w:val="nil"/>
            </w:tcBorders>
            <w:shd w:val="solid" w:color="FFFFFF" w:fill="auto"/>
          </w:tcPr>
          <w:p w14:paraId="4744395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S3550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B04583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11216,7</w:t>
            </w:r>
          </w:p>
        </w:tc>
      </w:tr>
      <w:tr w:rsidR="001316E2" w:rsidRPr="00BA08A0" w14:paraId="6BCE06B1"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752F4F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48BA7F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S3550</w:t>
            </w:r>
          </w:p>
        </w:tc>
        <w:tc>
          <w:tcPr>
            <w:tcW w:w="1112" w:type="dxa"/>
            <w:tcBorders>
              <w:top w:val="single" w:sz="6" w:space="0" w:color="auto"/>
              <w:left w:val="single" w:sz="6" w:space="0" w:color="auto"/>
              <w:bottom w:val="single" w:sz="6" w:space="0" w:color="auto"/>
              <w:right w:val="nil"/>
            </w:tcBorders>
            <w:shd w:val="solid" w:color="FFFFFF" w:fill="auto"/>
          </w:tcPr>
          <w:p w14:paraId="7CB8074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AFBE00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11216,7</w:t>
            </w:r>
          </w:p>
        </w:tc>
      </w:tr>
      <w:tr w:rsidR="001316E2" w:rsidRPr="00BA08A0" w14:paraId="7C14EF41"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9E39D3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Формирование востребованной системы оценки качества образования и образовательных результатов</w:t>
            </w:r>
          </w:p>
        </w:tc>
        <w:tc>
          <w:tcPr>
            <w:tcW w:w="1449" w:type="dxa"/>
            <w:gridSpan w:val="2"/>
            <w:tcBorders>
              <w:top w:val="single" w:sz="6" w:space="0" w:color="auto"/>
              <w:left w:val="single" w:sz="6" w:space="0" w:color="auto"/>
              <w:bottom w:val="single" w:sz="6" w:space="0" w:color="auto"/>
              <w:right w:val="nil"/>
            </w:tcBorders>
            <w:shd w:val="solid" w:color="FFFFFF" w:fill="auto"/>
          </w:tcPr>
          <w:p w14:paraId="0C1292C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D421B0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70499,7</w:t>
            </w:r>
          </w:p>
        </w:tc>
      </w:tr>
      <w:tr w:rsidR="001316E2" w:rsidRPr="00BA08A0" w14:paraId="140C0F05"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A2B848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Центральный аппарат администрации муниципального образования</w:t>
            </w:r>
          </w:p>
        </w:tc>
        <w:tc>
          <w:tcPr>
            <w:tcW w:w="1449" w:type="dxa"/>
            <w:gridSpan w:val="2"/>
            <w:tcBorders>
              <w:top w:val="single" w:sz="6" w:space="0" w:color="auto"/>
              <w:left w:val="single" w:sz="6" w:space="0" w:color="auto"/>
              <w:bottom w:val="single" w:sz="6" w:space="0" w:color="auto"/>
              <w:right w:val="nil"/>
            </w:tcBorders>
            <w:shd w:val="solid" w:color="FFFFFF" w:fill="auto"/>
          </w:tcPr>
          <w:p w14:paraId="028808E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02 0 05 00190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BD0605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8720,1</w:t>
            </w:r>
          </w:p>
        </w:tc>
      </w:tr>
      <w:tr w:rsidR="001316E2" w:rsidRPr="00BA08A0" w14:paraId="144B46D6"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DA8F58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5DF22A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02 0 05 00190</w:t>
            </w:r>
          </w:p>
        </w:tc>
        <w:tc>
          <w:tcPr>
            <w:tcW w:w="1112" w:type="dxa"/>
            <w:tcBorders>
              <w:top w:val="single" w:sz="6" w:space="0" w:color="auto"/>
              <w:left w:val="single" w:sz="6" w:space="0" w:color="auto"/>
              <w:bottom w:val="single" w:sz="6" w:space="0" w:color="auto"/>
              <w:right w:val="nil"/>
            </w:tcBorders>
            <w:shd w:val="solid" w:color="FFFFFF" w:fill="auto"/>
          </w:tcPr>
          <w:p w14:paraId="1C41B49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FB8EC3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8717,8</w:t>
            </w:r>
          </w:p>
        </w:tc>
      </w:tr>
      <w:tr w:rsidR="001316E2" w:rsidRPr="00BA08A0" w14:paraId="021773CF"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6E94A7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ED9D4E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02 0 05 00190</w:t>
            </w:r>
          </w:p>
        </w:tc>
        <w:tc>
          <w:tcPr>
            <w:tcW w:w="1112" w:type="dxa"/>
            <w:tcBorders>
              <w:top w:val="single" w:sz="6" w:space="0" w:color="auto"/>
              <w:left w:val="single" w:sz="6" w:space="0" w:color="auto"/>
              <w:bottom w:val="single" w:sz="6" w:space="0" w:color="auto"/>
              <w:right w:val="nil"/>
            </w:tcBorders>
            <w:shd w:val="solid" w:color="FFFFFF" w:fill="auto"/>
          </w:tcPr>
          <w:p w14:paraId="65CA55F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E501A8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2,3</w:t>
            </w:r>
          </w:p>
        </w:tc>
      </w:tr>
      <w:tr w:rsidR="001316E2" w:rsidRPr="00BA08A0" w14:paraId="64682ED4"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8C284D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1449" w:type="dxa"/>
            <w:gridSpan w:val="2"/>
            <w:tcBorders>
              <w:top w:val="single" w:sz="6" w:space="0" w:color="auto"/>
              <w:left w:val="single" w:sz="6" w:space="0" w:color="auto"/>
              <w:bottom w:val="single" w:sz="6" w:space="0" w:color="auto"/>
              <w:right w:val="nil"/>
            </w:tcBorders>
            <w:shd w:val="solid" w:color="FFFFFF" w:fill="auto"/>
          </w:tcPr>
          <w:p w14:paraId="396F389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02 0 05 00590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453F84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49394,5</w:t>
            </w:r>
          </w:p>
        </w:tc>
      </w:tr>
      <w:tr w:rsidR="001316E2" w:rsidRPr="00BA08A0" w14:paraId="721EE057"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BD96AF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EE9211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02 0 05 00590</w:t>
            </w:r>
          </w:p>
        </w:tc>
        <w:tc>
          <w:tcPr>
            <w:tcW w:w="1112" w:type="dxa"/>
            <w:tcBorders>
              <w:top w:val="single" w:sz="6" w:space="0" w:color="auto"/>
              <w:left w:val="single" w:sz="6" w:space="0" w:color="auto"/>
              <w:bottom w:val="single" w:sz="6" w:space="0" w:color="auto"/>
              <w:right w:val="nil"/>
            </w:tcBorders>
            <w:shd w:val="solid" w:color="FFFFFF" w:fill="auto"/>
          </w:tcPr>
          <w:p w14:paraId="40A6E19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D2867B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45006,0</w:t>
            </w:r>
          </w:p>
        </w:tc>
      </w:tr>
      <w:tr w:rsidR="001316E2" w:rsidRPr="00BA08A0" w14:paraId="63DCBC0E"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591712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7AEAF4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02 0 05 00590</w:t>
            </w:r>
          </w:p>
        </w:tc>
        <w:tc>
          <w:tcPr>
            <w:tcW w:w="1112" w:type="dxa"/>
            <w:tcBorders>
              <w:top w:val="single" w:sz="6" w:space="0" w:color="auto"/>
              <w:left w:val="single" w:sz="6" w:space="0" w:color="auto"/>
              <w:bottom w:val="single" w:sz="6" w:space="0" w:color="auto"/>
              <w:right w:val="nil"/>
            </w:tcBorders>
            <w:shd w:val="solid" w:color="FFFFFF" w:fill="auto"/>
          </w:tcPr>
          <w:p w14:paraId="6386DC8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7C8226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4367,3</w:t>
            </w:r>
          </w:p>
        </w:tc>
      </w:tr>
      <w:tr w:rsidR="001316E2" w:rsidRPr="00BA08A0" w14:paraId="2D981324"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62761D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FE15F8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02 0 05 00590</w:t>
            </w:r>
          </w:p>
        </w:tc>
        <w:tc>
          <w:tcPr>
            <w:tcW w:w="1112" w:type="dxa"/>
            <w:tcBorders>
              <w:top w:val="single" w:sz="6" w:space="0" w:color="auto"/>
              <w:left w:val="single" w:sz="6" w:space="0" w:color="auto"/>
              <w:bottom w:val="single" w:sz="6" w:space="0" w:color="auto"/>
              <w:right w:val="nil"/>
            </w:tcBorders>
            <w:shd w:val="solid" w:color="FFFFFF" w:fill="auto"/>
          </w:tcPr>
          <w:p w14:paraId="1419AF0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85B9CB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21,2</w:t>
            </w:r>
          </w:p>
        </w:tc>
      </w:tr>
      <w:tr w:rsidR="001316E2" w:rsidRPr="00BA08A0" w14:paraId="0DADFBF1"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E230CD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449" w:type="dxa"/>
            <w:gridSpan w:val="2"/>
            <w:tcBorders>
              <w:top w:val="single" w:sz="6" w:space="0" w:color="auto"/>
              <w:left w:val="single" w:sz="6" w:space="0" w:color="auto"/>
              <w:bottom w:val="single" w:sz="6" w:space="0" w:color="auto"/>
              <w:right w:val="nil"/>
            </w:tcBorders>
            <w:shd w:val="solid" w:color="FFFFFF" w:fill="auto"/>
          </w:tcPr>
          <w:p w14:paraId="61AF855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02 0 05 60860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6509D4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10210,2</w:t>
            </w:r>
          </w:p>
        </w:tc>
      </w:tr>
      <w:tr w:rsidR="001316E2" w:rsidRPr="00BA08A0" w14:paraId="5B83CD28"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6A715E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300387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02 0 05 60860</w:t>
            </w:r>
          </w:p>
        </w:tc>
        <w:tc>
          <w:tcPr>
            <w:tcW w:w="1112" w:type="dxa"/>
            <w:tcBorders>
              <w:top w:val="single" w:sz="6" w:space="0" w:color="auto"/>
              <w:left w:val="single" w:sz="6" w:space="0" w:color="auto"/>
              <w:bottom w:val="single" w:sz="6" w:space="0" w:color="auto"/>
              <w:right w:val="nil"/>
            </w:tcBorders>
            <w:shd w:val="solid" w:color="FFFFFF" w:fill="auto"/>
          </w:tcPr>
          <w:p w14:paraId="2A82857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C462EF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10210,2</w:t>
            </w:r>
          </w:p>
        </w:tc>
      </w:tr>
      <w:tr w:rsidR="001316E2" w:rsidRPr="00BA08A0" w14:paraId="279DD008" w14:textId="77777777" w:rsidTr="001316E2">
        <w:trPr>
          <w:trHeight w:val="3002"/>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A62703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w:t>
            </w:r>
          </w:p>
          <w:p w14:paraId="5D78C5E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общего и среднего общего образования и выплате педагогическим </w:t>
            </w:r>
          </w:p>
          <w:p w14:paraId="7D4CFE6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работникам, участвующим в проведении государственной </w:t>
            </w:r>
          </w:p>
          <w:p w14:paraId="0DC91E0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государственной итоговой аттестации</w:t>
            </w:r>
          </w:p>
          <w:p w14:paraId="7790924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p>
        </w:tc>
        <w:tc>
          <w:tcPr>
            <w:tcW w:w="1449" w:type="dxa"/>
            <w:gridSpan w:val="2"/>
            <w:tcBorders>
              <w:top w:val="single" w:sz="6" w:space="0" w:color="auto"/>
              <w:left w:val="single" w:sz="6" w:space="0" w:color="auto"/>
              <w:bottom w:val="single" w:sz="6" w:space="0" w:color="auto"/>
              <w:right w:val="nil"/>
            </w:tcBorders>
            <w:shd w:val="solid" w:color="FFFFFF" w:fill="auto"/>
          </w:tcPr>
          <w:p w14:paraId="0048BB6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02 0 05 62500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EDD374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1703,2</w:t>
            </w:r>
          </w:p>
        </w:tc>
      </w:tr>
      <w:tr w:rsidR="001316E2" w:rsidRPr="00BA08A0" w14:paraId="72B6E283"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C42950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15C0A6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02 0 05 62500</w:t>
            </w:r>
          </w:p>
        </w:tc>
        <w:tc>
          <w:tcPr>
            <w:tcW w:w="1112" w:type="dxa"/>
            <w:tcBorders>
              <w:top w:val="single" w:sz="6" w:space="0" w:color="auto"/>
              <w:left w:val="single" w:sz="6" w:space="0" w:color="auto"/>
              <w:bottom w:val="single" w:sz="6" w:space="0" w:color="auto"/>
              <w:right w:val="nil"/>
            </w:tcBorders>
            <w:shd w:val="solid" w:color="FFFFFF" w:fill="auto"/>
          </w:tcPr>
          <w:p w14:paraId="5307072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FAB1E5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1703,2</w:t>
            </w:r>
          </w:p>
        </w:tc>
      </w:tr>
      <w:tr w:rsidR="001316E2" w:rsidRPr="00BA08A0" w14:paraId="36122ECA" w14:textId="77777777" w:rsidTr="001316E2">
        <w:trPr>
          <w:trHeight w:val="1253"/>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D1CBAA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nil"/>
            </w:tcBorders>
            <w:shd w:val="solid" w:color="FFFFFF" w:fill="auto"/>
          </w:tcPr>
          <w:p w14:paraId="02320E5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02 0 05 90370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54EAB6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471,7</w:t>
            </w:r>
          </w:p>
        </w:tc>
      </w:tr>
      <w:tr w:rsidR="001316E2" w:rsidRPr="00BA08A0" w14:paraId="01FD50A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299C0D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F87E08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02 0 05 90370</w:t>
            </w:r>
          </w:p>
        </w:tc>
        <w:tc>
          <w:tcPr>
            <w:tcW w:w="1112" w:type="dxa"/>
            <w:tcBorders>
              <w:top w:val="single" w:sz="6" w:space="0" w:color="auto"/>
              <w:left w:val="single" w:sz="6" w:space="0" w:color="auto"/>
              <w:bottom w:val="single" w:sz="6" w:space="0" w:color="auto"/>
              <w:right w:val="nil"/>
            </w:tcBorders>
            <w:shd w:val="solid" w:color="FFFFFF" w:fill="auto"/>
          </w:tcPr>
          <w:p w14:paraId="6ABE898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AAE764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471,7</w:t>
            </w:r>
          </w:p>
        </w:tc>
      </w:tr>
      <w:tr w:rsidR="001316E2" w:rsidRPr="00BA08A0" w14:paraId="7A0F5E79"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E0BC0A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1449" w:type="dxa"/>
            <w:gridSpan w:val="2"/>
            <w:tcBorders>
              <w:top w:val="single" w:sz="6" w:space="0" w:color="auto"/>
              <w:left w:val="single" w:sz="6" w:space="0" w:color="auto"/>
              <w:bottom w:val="single" w:sz="6" w:space="0" w:color="auto"/>
              <w:right w:val="nil"/>
            </w:tcBorders>
            <w:shd w:val="solid" w:color="FFFFFF" w:fill="auto"/>
          </w:tcPr>
          <w:p w14:paraId="53E9AF8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B6AC4D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41596,6</w:t>
            </w:r>
          </w:p>
        </w:tc>
      </w:tr>
      <w:tr w:rsidR="001316E2" w:rsidRPr="00BA08A0" w14:paraId="35EC1755"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AA8427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Единовременная денежная выплата, предоставляемая молодым педагогам муниципальных образовательных организаций</w:t>
            </w:r>
          </w:p>
        </w:tc>
        <w:tc>
          <w:tcPr>
            <w:tcW w:w="1449" w:type="dxa"/>
            <w:gridSpan w:val="2"/>
            <w:tcBorders>
              <w:top w:val="single" w:sz="6" w:space="0" w:color="auto"/>
              <w:left w:val="single" w:sz="6" w:space="0" w:color="auto"/>
              <w:bottom w:val="single" w:sz="6" w:space="0" w:color="auto"/>
              <w:right w:val="nil"/>
            </w:tcBorders>
            <w:shd w:val="solid" w:color="FFFFFF" w:fill="auto"/>
          </w:tcPr>
          <w:p w14:paraId="640AA87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02 0 06 00110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D4046E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490,6</w:t>
            </w:r>
          </w:p>
        </w:tc>
      </w:tr>
      <w:tr w:rsidR="001316E2" w:rsidRPr="00BA08A0" w14:paraId="09C11A5E"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D47D97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86D9B6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02 0 06 00110</w:t>
            </w:r>
          </w:p>
        </w:tc>
        <w:tc>
          <w:tcPr>
            <w:tcW w:w="1112" w:type="dxa"/>
            <w:tcBorders>
              <w:top w:val="single" w:sz="6" w:space="0" w:color="auto"/>
              <w:left w:val="single" w:sz="6" w:space="0" w:color="auto"/>
              <w:bottom w:val="single" w:sz="6" w:space="0" w:color="auto"/>
              <w:right w:val="nil"/>
            </w:tcBorders>
            <w:shd w:val="solid" w:color="FFFFFF" w:fill="auto"/>
          </w:tcPr>
          <w:p w14:paraId="6FF029C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B7F327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490,6</w:t>
            </w:r>
          </w:p>
        </w:tc>
      </w:tr>
      <w:tr w:rsidR="001316E2" w:rsidRPr="00BA08A0" w14:paraId="1B1EA8DC"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01D2EB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1449" w:type="dxa"/>
            <w:gridSpan w:val="2"/>
            <w:tcBorders>
              <w:top w:val="single" w:sz="6" w:space="0" w:color="auto"/>
              <w:left w:val="single" w:sz="6" w:space="0" w:color="auto"/>
              <w:bottom w:val="single" w:sz="6" w:space="0" w:color="auto"/>
              <w:right w:val="nil"/>
            </w:tcBorders>
            <w:shd w:val="solid" w:color="FFFFFF" w:fill="auto"/>
          </w:tcPr>
          <w:p w14:paraId="0A96D10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02 0 06 00310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AEE82D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93,7</w:t>
            </w:r>
          </w:p>
        </w:tc>
      </w:tr>
      <w:tr w:rsidR="001316E2" w:rsidRPr="00BA08A0" w14:paraId="7B702C76"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240B43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74EC04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02 0 06 00310</w:t>
            </w:r>
          </w:p>
        </w:tc>
        <w:tc>
          <w:tcPr>
            <w:tcW w:w="1112" w:type="dxa"/>
            <w:tcBorders>
              <w:top w:val="single" w:sz="6" w:space="0" w:color="auto"/>
              <w:left w:val="single" w:sz="6" w:space="0" w:color="auto"/>
              <w:bottom w:val="single" w:sz="6" w:space="0" w:color="auto"/>
              <w:right w:val="nil"/>
            </w:tcBorders>
            <w:shd w:val="solid" w:color="FFFFFF" w:fill="auto"/>
          </w:tcPr>
          <w:p w14:paraId="733442C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6F1F5D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93,7</w:t>
            </w:r>
          </w:p>
        </w:tc>
      </w:tr>
      <w:tr w:rsidR="001316E2" w:rsidRPr="00BA08A0" w14:paraId="70E95581" w14:textId="77777777" w:rsidTr="001316E2">
        <w:trPr>
          <w:trHeight w:val="1502"/>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966AD6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Краснодарского края по обеспечению выплат </w:t>
            </w:r>
            <w:proofErr w:type="spellStart"/>
            <w:r w:rsidRPr="00BA08A0">
              <w:rPr>
                <w:rFonts w:ascii="Times New Roman" w:hAnsi="Times New Roman"/>
                <w:color w:val="000000"/>
                <w:sz w:val="24"/>
                <w:szCs w:val="24"/>
                <w:lang w:eastAsia="ru-RU"/>
              </w:rPr>
              <w:t>ежемесячногоденежного</w:t>
            </w:r>
            <w:proofErr w:type="spellEnd"/>
            <w:r w:rsidRPr="00BA08A0">
              <w:rPr>
                <w:rFonts w:ascii="Times New Roman" w:hAnsi="Times New Roman"/>
                <w:color w:val="000000"/>
                <w:sz w:val="24"/>
                <w:szCs w:val="24"/>
                <w:lang w:eastAsia="ru-RU"/>
              </w:rPr>
              <w:t xml:space="preserve"> вознаграждения за классное руководство педагогическим </w:t>
            </w:r>
            <w:proofErr w:type="spellStart"/>
            <w:r w:rsidRPr="00BA08A0">
              <w:rPr>
                <w:rFonts w:ascii="Times New Roman" w:hAnsi="Times New Roman"/>
                <w:color w:val="000000"/>
                <w:sz w:val="24"/>
                <w:szCs w:val="24"/>
                <w:lang w:eastAsia="ru-RU"/>
              </w:rPr>
              <w:t>работникаммуниципальных</w:t>
            </w:r>
            <w:proofErr w:type="spellEnd"/>
            <w:r w:rsidRPr="00BA08A0">
              <w:rPr>
                <w:rFonts w:ascii="Times New Roman" w:hAnsi="Times New Roman"/>
                <w:color w:val="000000"/>
                <w:sz w:val="24"/>
                <w:szCs w:val="24"/>
                <w:lang w:eastAsia="ru-RU"/>
              </w:rPr>
              <w:t xml:space="preserve"> общеобразовательных организаций</w:t>
            </w:r>
          </w:p>
          <w:p w14:paraId="1316BF5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p>
        </w:tc>
        <w:tc>
          <w:tcPr>
            <w:tcW w:w="1449" w:type="dxa"/>
            <w:gridSpan w:val="2"/>
            <w:tcBorders>
              <w:top w:val="single" w:sz="6" w:space="0" w:color="auto"/>
              <w:left w:val="single" w:sz="6" w:space="0" w:color="auto"/>
              <w:bottom w:val="single" w:sz="6" w:space="0" w:color="auto"/>
              <w:right w:val="nil"/>
            </w:tcBorders>
            <w:shd w:val="solid" w:color="FFFFFF" w:fill="auto"/>
          </w:tcPr>
          <w:p w14:paraId="6AB7BA5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02 0 06 53030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B4CEB3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25857,7</w:t>
            </w:r>
          </w:p>
        </w:tc>
      </w:tr>
      <w:tr w:rsidR="001316E2" w:rsidRPr="00BA08A0" w14:paraId="3A598BC4"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282279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163634F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02 0 06 53030</w:t>
            </w:r>
          </w:p>
        </w:tc>
        <w:tc>
          <w:tcPr>
            <w:tcW w:w="1112" w:type="dxa"/>
            <w:tcBorders>
              <w:top w:val="single" w:sz="6" w:space="0" w:color="auto"/>
              <w:left w:val="single" w:sz="6" w:space="0" w:color="auto"/>
              <w:bottom w:val="single" w:sz="6" w:space="0" w:color="auto"/>
              <w:right w:val="nil"/>
            </w:tcBorders>
            <w:shd w:val="solid" w:color="FFFFFF" w:fill="auto"/>
          </w:tcPr>
          <w:p w14:paraId="389A781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8FCEE9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25857,7</w:t>
            </w:r>
          </w:p>
        </w:tc>
      </w:tr>
      <w:tr w:rsidR="001316E2" w:rsidRPr="00BA08A0" w14:paraId="484C76D1" w14:textId="77777777" w:rsidTr="001316E2">
        <w:trPr>
          <w:trHeight w:val="1752"/>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853BC8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449" w:type="dxa"/>
            <w:gridSpan w:val="2"/>
            <w:tcBorders>
              <w:top w:val="single" w:sz="6" w:space="0" w:color="auto"/>
              <w:left w:val="single" w:sz="6" w:space="0" w:color="auto"/>
              <w:bottom w:val="single" w:sz="6" w:space="0" w:color="auto"/>
              <w:right w:val="nil"/>
            </w:tcBorders>
          </w:tcPr>
          <w:p w14:paraId="5F74C7E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02 0 06 60820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28C37F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15039,6</w:t>
            </w:r>
          </w:p>
        </w:tc>
      </w:tr>
      <w:tr w:rsidR="001316E2" w:rsidRPr="00BA08A0" w14:paraId="0F82A693"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877199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C1CFA9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02 0 06 60820</w:t>
            </w:r>
          </w:p>
        </w:tc>
        <w:tc>
          <w:tcPr>
            <w:tcW w:w="1112" w:type="dxa"/>
            <w:tcBorders>
              <w:top w:val="single" w:sz="6" w:space="0" w:color="auto"/>
              <w:left w:val="single" w:sz="6" w:space="0" w:color="auto"/>
              <w:bottom w:val="single" w:sz="6" w:space="0" w:color="auto"/>
              <w:right w:val="nil"/>
            </w:tcBorders>
            <w:shd w:val="solid" w:color="FFFFFF" w:fill="auto"/>
          </w:tcPr>
          <w:p w14:paraId="0EC632B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493A73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15039,6</w:t>
            </w:r>
          </w:p>
        </w:tc>
      </w:tr>
      <w:tr w:rsidR="001316E2" w:rsidRPr="00BA08A0" w14:paraId="5EA001B0"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23D14B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Единовременная денежная выплата Почетному педагогу Ленинградского района</w:t>
            </w:r>
          </w:p>
        </w:tc>
        <w:tc>
          <w:tcPr>
            <w:tcW w:w="1449" w:type="dxa"/>
            <w:gridSpan w:val="2"/>
            <w:tcBorders>
              <w:top w:val="single" w:sz="6" w:space="0" w:color="auto"/>
              <w:left w:val="single" w:sz="6" w:space="0" w:color="auto"/>
              <w:bottom w:val="single" w:sz="6" w:space="0" w:color="auto"/>
              <w:right w:val="nil"/>
            </w:tcBorders>
            <w:shd w:val="solid" w:color="FFFFFF" w:fill="auto"/>
          </w:tcPr>
          <w:p w14:paraId="1C509CF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02 0 06 90380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6DAB00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115,0</w:t>
            </w:r>
          </w:p>
        </w:tc>
      </w:tr>
      <w:tr w:rsidR="001316E2" w:rsidRPr="00BA08A0" w14:paraId="684A3565"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B6DB48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7AB34E9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02 0 06 90380</w:t>
            </w:r>
          </w:p>
        </w:tc>
        <w:tc>
          <w:tcPr>
            <w:tcW w:w="1112" w:type="dxa"/>
            <w:tcBorders>
              <w:top w:val="single" w:sz="6" w:space="0" w:color="auto"/>
              <w:left w:val="single" w:sz="6" w:space="0" w:color="auto"/>
              <w:bottom w:val="single" w:sz="6" w:space="0" w:color="auto"/>
              <w:right w:val="nil"/>
            </w:tcBorders>
            <w:shd w:val="solid" w:color="FFFFFF" w:fill="auto"/>
          </w:tcPr>
          <w:p w14:paraId="4BDC10B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47A062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115,0</w:t>
            </w:r>
          </w:p>
        </w:tc>
      </w:tr>
      <w:tr w:rsidR="001316E2" w:rsidRPr="00BA08A0" w14:paraId="386C2D30"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1EF44E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полезной занятости детей и подростков</w:t>
            </w:r>
          </w:p>
        </w:tc>
        <w:tc>
          <w:tcPr>
            <w:tcW w:w="1449" w:type="dxa"/>
            <w:gridSpan w:val="2"/>
            <w:tcBorders>
              <w:top w:val="single" w:sz="6" w:space="0" w:color="auto"/>
              <w:left w:val="single" w:sz="6" w:space="0" w:color="auto"/>
              <w:bottom w:val="single" w:sz="6" w:space="0" w:color="auto"/>
              <w:right w:val="nil"/>
            </w:tcBorders>
            <w:shd w:val="solid" w:color="FFFFFF" w:fill="auto"/>
          </w:tcPr>
          <w:p w14:paraId="53320F6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23A7A2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6813,2</w:t>
            </w:r>
          </w:p>
        </w:tc>
      </w:tr>
      <w:tr w:rsidR="001316E2" w:rsidRPr="00BA08A0" w14:paraId="1356D618"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90E652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по проведению оздоровительной кампании детей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284C47E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02 0 08 00660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3E56B6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2165,0</w:t>
            </w:r>
          </w:p>
        </w:tc>
      </w:tr>
      <w:tr w:rsidR="001316E2" w:rsidRPr="00BA08A0" w14:paraId="474A090C"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560119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190850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02 0 08 00660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304C6B4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EBD82A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2165,0</w:t>
            </w:r>
          </w:p>
        </w:tc>
      </w:tr>
      <w:tr w:rsidR="001316E2" w:rsidRPr="00BA08A0" w14:paraId="5388749F" w14:textId="77777777" w:rsidTr="001316E2">
        <w:trPr>
          <w:trHeight w:val="1253"/>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E49FD2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782B62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02 0 08 63110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3F89C1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4648,2</w:t>
            </w:r>
          </w:p>
        </w:tc>
      </w:tr>
      <w:tr w:rsidR="001316E2" w:rsidRPr="00BA08A0" w14:paraId="0FF78396"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4EECAE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7EBFE2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02 0 08 63110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4381008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6FDC19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4648,2</w:t>
            </w:r>
          </w:p>
        </w:tc>
      </w:tr>
      <w:tr w:rsidR="001316E2" w:rsidRPr="00BA08A0" w14:paraId="5AE2068F"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57FD5E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49" w:type="dxa"/>
            <w:gridSpan w:val="2"/>
            <w:tcBorders>
              <w:top w:val="single" w:sz="6" w:space="0" w:color="auto"/>
              <w:left w:val="single" w:sz="6" w:space="0" w:color="auto"/>
              <w:bottom w:val="single" w:sz="6" w:space="0" w:color="auto"/>
              <w:right w:val="nil"/>
            </w:tcBorders>
            <w:shd w:val="solid" w:color="FFFFFF" w:fill="auto"/>
          </w:tcPr>
          <w:p w14:paraId="343DD28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EB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554A24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757,5</w:t>
            </w:r>
          </w:p>
        </w:tc>
      </w:tr>
      <w:tr w:rsidR="001316E2" w:rsidRPr="00BA08A0" w14:paraId="6B274536" w14:textId="77777777" w:rsidTr="001316E2">
        <w:trPr>
          <w:trHeight w:val="2503"/>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C227F7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Организация предоставления общедоступного и бесплатного начального общего, основного </w:t>
            </w:r>
            <w:proofErr w:type="spellStart"/>
            <w:r w:rsidRPr="00BA08A0">
              <w:rPr>
                <w:rFonts w:ascii="Times New Roman" w:hAnsi="Times New Roman"/>
                <w:color w:val="000000"/>
                <w:sz w:val="24"/>
                <w:szCs w:val="24"/>
                <w:lang w:eastAsia="ru-RU"/>
              </w:rPr>
              <w:t>общего,среднего</w:t>
            </w:r>
            <w:proofErr w:type="spellEnd"/>
            <w:r w:rsidRPr="00BA08A0">
              <w:rPr>
                <w:rFonts w:ascii="Times New Roman" w:hAnsi="Times New Roman"/>
                <w:color w:val="000000"/>
                <w:sz w:val="24"/>
                <w:szCs w:val="24"/>
                <w:lang w:eastAsia="ru-RU"/>
              </w:rPr>
              <w:t xml:space="preserve"> общего образования по основным общеобразовательным программам в муниципальных образовательных организациях в рамках </w:t>
            </w:r>
            <w:proofErr w:type="spellStart"/>
            <w:r w:rsidRPr="00BA08A0">
              <w:rPr>
                <w:rFonts w:ascii="Times New Roman" w:hAnsi="Times New Roman"/>
                <w:color w:val="000000"/>
                <w:sz w:val="24"/>
                <w:szCs w:val="24"/>
                <w:lang w:eastAsia="ru-RU"/>
              </w:rPr>
              <w:t>рнализации</w:t>
            </w:r>
            <w:proofErr w:type="spellEnd"/>
            <w:r w:rsidRPr="00BA08A0">
              <w:rPr>
                <w:rFonts w:ascii="Times New Roman" w:hAnsi="Times New Roman"/>
                <w:color w:val="000000"/>
                <w:sz w:val="24"/>
                <w:szCs w:val="24"/>
                <w:lang w:eastAsia="ru-RU"/>
              </w:rPr>
              <w:t xml:space="preserve"> мероприятий регионального проекта "Патриотическое воспитание граждан Российской Федерации" (приобретение товаров(работ услуг) в целях оснащения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449" w:type="dxa"/>
            <w:gridSpan w:val="2"/>
            <w:tcBorders>
              <w:top w:val="single" w:sz="6" w:space="0" w:color="auto"/>
              <w:left w:val="single" w:sz="6" w:space="0" w:color="auto"/>
              <w:bottom w:val="single" w:sz="6" w:space="0" w:color="auto"/>
              <w:right w:val="nil"/>
            </w:tcBorders>
            <w:shd w:val="solid" w:color="FFFFFF" w:fill="auto"/>
          </w:tcPr>
          <w:p w14:paraId="4280675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EB 57860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5D1C2B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757,5</w:t>
            </w:r>
          </w:p>
        </w:tc>
      </w:tr>
      <w:tr w:rsidR="001316E2" w:rsidRPr="00BA08A0" w14:paraId="271E21D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C970FF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A4B7CF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EB 57860</w:t>
            </w:r>
          </w:p>
        </w:tc>
        <w:tc>
          <w:tcPr>
            <w:tcW w:w="1112" w:type="dxa"/>
            <w:tcBorders>
              <w:top w:val="single" w:sz="6" w:space="0" w:color="auto"/>
              <w:left w:val="single" w:sz="6" w:space="0" w:color="auto"/>
              <w:bottom w:val="single" w:sz="6" w:space="0" w:color="auto"/>
              <w:right w:val="nil"/>
            </w:tcBorders>
            <w:shd w:val="solid" w:color="FFFFFF" w:fill="auto"/>
          </w:tcPr>
          <w:p w14:paraId="2D062FE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1697E4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757,5</w:t>
            </w:r>
          </w:p>
        </w:tc>
      </w:tr>
      <w:tr w:rsidR="001316E2" w:rsidRPr="00BA08A0" w14:paraId="5BFFAB2D"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A0509D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"Дети Ленинградского района"</w:t>
            </w:r>
          </w:p>
        </w:tc>
        <w:tc>
          <w:tcPr>
            <w:tcW w:w="1449" w:type="dxa"/>
            <w:gridSpan w:val="2"/>
            <w:tcBorders>
              <w:top w:val="single" w:sz="6" w:space="0" w:color="auto"/>
              <w:left w:val="single" w:sz="6" w:space="0" w:color="auto"/>
              <w:bottom w:val="single" w:sz="6" w:space="0" w:color="auto"/>
              <w:right w:val="nil"/>
            </w:tcBorders>
            <w:shd w:val="solid" w:color="FFFFFF" w:fill="auto"/>
          </w:tcPr>
          <w:p w14:paraId="3E57B46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524488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690,0</w:t>
            </w:r>
          </w:p>
        </w:tc>
      </w:tr>
      <w:tr w:rsidR="001316E2" w:rsidRPr="00BA08A0" w14:paraId="77434A45"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A56BD6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"Дети Ленинградского района"</w:t>
            </w:r>
          </w:p>
        </w:tc>
        <w:tc>
          <w:tcPr>
            <w:tcW w:w="1449" w:type="dxa"/>
            <w:gridSpan w:val="2"/>
            <w:tcBorders>
              <w:top w:val="single" w:sz="6" w:space="0" w:color="auto"/>
              <w:left w:val="single" w:sz="6" w:space="0" w:color="auto"/>
              <w:bottom w:val="single" w:sz="6" w:space="0" w:color="auto"/>
              <w:right w:val="nil"/>
            </w:tcBorders>
            <w:shd w:val="solid" w:color="FFFFFF" w:fill="auto"/>
          </w:tcPr>
          <w:p w14:paraId="6CAD135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74D305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690,0</w:t>
            </w:r>
          </w:p>
        </w:tc>
      </w:tr>
      <w:tr w:rsidR="001316E2" w:rsidRPr="00BA08A0" w14:paraId="3247999D"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B8537C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по проведению оздоровительной кампании детей</w:t>
            </w:r>
          </w:p>
        </w:tc>
        <w:tc>
          <w:tcPr>
            <w:tcW w:w="1449" w:type="dxa"/>
            <w:gridSpan w:val="2"/>
            <w:tcBorders>
              <w:top w:val="single" w:sz="6" w:space="0" w:color="auto"/>
              <w:left w:val="single" w:sz="6" w:space="0" w:color="auto"/>
              <w:bottom w:val="single" w:sz="6" w:space="0" w:color="auto"/>
              <w:right w:val="nil"/>
            </w:tcBorders>
            <w:shd w:val="solid" w:color="FFFFFF" w:fill="auto"/>
          </w:tcPr>
          <w:p w14:paraId="70B9606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03 1 00 00660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0B747B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690,0</w:t>
            </w:r>
          </w:p>
        </w:tc>
      </w:tr>
      <w:tr w:rsidR="001316E2" w:rsidRPr="00BA08A0" w14:paraId="20389CBD"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FDCFD3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BEB175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03 1 00 00660</w:t>
            </w:r>
          </w:p>
        </w:tc>
        <w:tc>
          <w:tcPr>
            <w:tcW w:w="1112" w:type="dxa"/>
            <w:tcBorders>
              <w:top w:val="single" w:sz="6" w:space="0" w:color="auto"/>
              <w:left w:val="single" w:sz="6" w:space="0" w:color="auto"/>
              <w:bottom w:val="single" w:sz="6" w:space="0" w:color="auto"/>
              <w:right w:val="nil"/>
            </w:tcBorders>
            <w:shd w:val="solid" w:color="FFFFFF" w:fill="auto"/>
          </w:tcPr>
          <w:p w14:paraId="64EC830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06BBCD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690,0</w:t>
            </w:r>
          </w:p>
        </w:tc>
      </w:tr>
      <w:tr w:rsidR="001316E2" w:rsidRPr="00BA08A0" w14:paraId="61C3A9A4"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6E1B23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"Обеспечение безопасности населения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nil"/>
            </w:tcBorders>
            <w:shd w:val="solid" w:color="FFFFFF" w:fill="auto"/>
          </w:tcPr>
          <w:p w14:paraId="0B7E9A4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5E65E7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19231,7</w:t>
            </w:r>
          </w:p>
        </w:tc>
      </w:tr>
      <w:tr w:rsidR="001316E2" w:rsidRPr="00BA08A0" w14:paraId="2CB3E43E"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A4FD65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"Обеспечение безопасности населения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nil"/>
            </w:tcBorders>
            <w:shd w:val="solid" w:color="FFFFFF" w:fill="auto"/>
          </w:tcPr>
          <w:p w14:paraId="53DD9DD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3D13A3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19231,7</w:t>
            </w:r>
          </w:p>
        </w:tc>
      </w:tr>
      <w:tr w:rsidR="001316E2" w:rsidRPr="00BA08A0" w14:paraId="328623A5"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C47ED3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proofErr w:type="spellStart"/>
            <w:r w:rsidRPr="00BA08A0">
              <w:rPr>
                <w:rFonts w:ascii="Times New Roman" w:hAnsi="Times New Roman"/>
                <w:color w:val="000000"/>
                <w:sz w:val="24"/>
                <w:szCs w:val="24"/>
                <w:lang w:eastAsia="ru-RU"/>
              </w:rPr>
              <w:t>Аварийно</w:t>
            </w:r>
            <w:proofErr w:type="spellEnd"/>
            <w:r w:rsidRPr="00BA08A0">
              <w:rPr>
                <w:rFonts w:ascii="Times New Roman" w:hAnsi="Times New Roman"/>
                <w:color w:val="000000"/>
                <w:sz w:val="24"/>
                <w:szCs w:val="24"/>
                <w:lang w:eastAsia="ru-RU"/>
              </w:rPr>
              <w:t xml:space="preserve"> - спасательное формирование</w:t>
            </w:r>
          </w:p>
        </w:tc>
        <w:tc>
          <w:tcPr>
            <w:tcW w:w="1449" w:type="dxa"/>
            <w:gridSpan w:val="2"/>
            <w:tcBorders>
              <w:top w:val="single" w:sz="6" w:space="0" w:color="auto"/>
              <w:left w:val="single" w:sz="6" w:space="0" w:color="auto"/>
              <w:bottom w:val="single" w:sz="6" w:space="0" w:color="auto"/>
              <w:right w:val="nil"/>
            </w:tcBorders>
            <w:shd w:val="solid" w:color="FFFFFF" w:fill="auto"/>
          </w:tcPr>
          <w:p w14:paraId="3E638CB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2DA0F3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8069,1</w:t>
            </w:r>
          </w:p>
        </w:tc>
      </w:tr>
      <w:tr w:rsidR="001316E2" w:rsidRPr="00BA08A0" w14:paraId="3DCC7DFD"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F123E3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1449" w:type="dxa"/>
            <w:gridSpan w:val="2"/>
            <w:tcBorders>
              <w:top w:val="single" w:sz="6" w:space="0" w:color="auto"/>
              <w:left w:val="single" w:sz="6" w:space="0" w:color="auto"/>
              <w:bottom w:val="single" w:sz="6" w:space="0" w:color="auto"/>
              <w:right w:val="nil"/>
            </w:tcBorders>
            <w:shd w:val="solid" w:color="FFFFFF" w:fill="auto"/>
          </w:tcPr>
          <w:p w14:paraId="59E8C20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05 1 01 00590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4B84F7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8069,1</w:t>
            </w:r>
          </w:p>
        </w:tc>
      </w:tr>
      <w:tr w:rsidR="001316E2" w:rsidRPr="00BA08A0" w14:paraId="42CD688A"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90A27E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5A8BBD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05 1 01 00590</w:t>
            </w:r>
          </w:p>
        </w:tc>
        <w:tc>
          <w:tcPr>
            <w:tcW w:w="1112" w:type="dxa"/>
            <w:tcBorders>
              <w:top w:val="single" w:sz="6" w:space="0" w:color="auto"/>
              <w:left w:val="single" w:sz="6" w:space="0" w:color="auto"/>
              <w:bottom w:val="single" w:sz="6" w:space="0" w:color="auto"/>
              <w:right w:val="nil"/>
            </w:tcBorders>
            <w:shd w:val="solid" w:color="FFFFFF" w:fill="auto"/>
          </w:tcPr>
          <w:p w14:paraId="753A8CB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235BE2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7275,2</w:t>
            </w:r>
          </w:p>
        </w:tc>
      </w:tr>
      <w:tr w:rsidR="001316E2" w:rsidRPr="00BA08A0" w14:paraId="6C7F866E"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D3045B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1FEF06D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05 1 01 00590</w:t>
            </w:r>
          </w:p>
        </w:tc>
        <w:tc>
          <w:tcPr>
            <w:tcW w:w="1112" w:type="dxa"/>
            <w:tcBorders>
              <w:top w:val="single" w:sz="6" w:space="0" w:color="auto"/>
              <w:left w:val="single" w:sz="6" w:space="0" w:color="auto"/>
              <w:bottom w:val="single" w:sz="6" w:space="0" w:color="auto"/>
              <w:right w:val="nil"/>
            </w:tcBorders>
            <w:shd w:val="solid" w:color="FFFFFF" w:fill="auto"/>
          </w:tcPr>
          <w:p w14:paraId="2FE6815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8FD67A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785,9</w:t>
            </w:r>
          </w:p>
        </w:tc>
      </w:tr>
      <w:tr w:rsidR="001316E2" w:rsidRPr="00BA08A0" w14:paraId="7A968637"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3550C5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0C7527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05 1 01 00590</w:t>
            </w:r>
          </w:p>
        </w:tc>
        <w:tc>
          <w:tcPr>
            <w:tcW w:w="1112" w:type="dxa"/>
            <w:tcBorders>
              <w:top w:val="single" w:sz="6" w:space="0" w:color="auto"/>
              <w:left w:val="single" w:sz="6" w:space="0" w:color="auto"/>
              <w:bottom w:val="single" w:sz="6" w:space="0" w:color="auto"/>
              <w:right w:val="nil"/>
            </w:tcBorders>
            <w:shd w:val="solid" w:color="FFFFFF" w:fill="auto"/>
          </w:tcPr>
          <w:p w14:paraId="19B3E95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60A777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w:t>
            </w:r>
          </w:p>
        </w:tc>
      </w:tr>
      <w:tr w:rsidR="001316E2" w:rsidRPr="00BA08A0" w14:paraId="71A172EE"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BA7F8B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Управление по делам ГО и ЧС</w:t>
            </w:r>
          </w:p>
        </w:tc>
        <w:tc>
          <w:tcPr>
            <w:tcW w:w="1449" w:type="dxa"/>
            <w:gridSpan w:val="2"/>
            <w:tcBorders>
              <w:top w:val="single" w:sz="6" w:space="0" w:color="auto"/>
              <w:left w:val="single" w:sz="6" w:space="0" w:color="auto"/>
              <w:bottom w:val="single" w:sz="6" w:space="0" w:color="auto"/>
              <w:right w:val="nil"/>
            </w:tcBorders>
            <w:shd w:val="solid" w:color="FFFFFF" w:fill="auto"/>
          </w:tcPr>
          <w:p w14:paraId="75FCA34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30E961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11162,6</w:t>
            </w:r>
          </w:p>
        </w:tc>
      </w:tr>
      <w:tr w:rsidR="001316E2" w:rsidRPr="00BA08A0" w14:paraId="2DDD0F01"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9C30E9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1449" w:type="dxa"/>
            <w:gridSpan w:val="2"/>
            <w:tcBorders>
              <w:top w:val="single" w:sz="6" w:space="0" w:color="auto"/>
              <w:left w:val="single" w:sz="6" w:space="0" w:color="auto"/>
              <w:bottom w:val="single" w:sz="6" w:space="0" w:color="auto"/>
              <w:right w:val="nil"/>
            </w:tcBorders>
            <w:shd w:val="solid" w:color="FFFFFF" w:fill="auto"/>
          </w:tcPr>
          <w:p w14:paraId="2B13BA0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05 1 02 00590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0A6E64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11162,6</w:t>
            </w:r>
          </w:p>
        </w:tc>
      </w:tr>
      <w:tr w:rsidR="001316E2" w:rsidRPr="00BA08A0" w14:paraId="6BA074C5"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49571B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437E62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05 1 02 00590</w:t>
            </w:r>
          </w:p>
        </w:tc>
        <w:tc>
          <w:tcPr>
            <w:tcW w:w="1112" w:type="dxa"/>
            <w:tcBorders>
              <w:top w:val="single" w:sz="6" w:space="0" w:color="auto"/>
              <w:left w:val="single" w:sz="6" w:space="0" w:color="auto"/>
              <w:bottom w:val="single" w:sz="6" w:space="0" w:color="auto"/>
              <w:right w:val="nil"/>
            </w:tcBorders>
            <w:shd w:val="solid" w:color="FFFFFF" w:fill="auto"/>
          </w:tcPr>
          <w:p w14:paraId="2F851EE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0FED79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10914,5</w:t>
            </w:r>
          </w:p>
        </w:tc>
      </w:tr>
      <w:tr w:rsidR="001316E2" w:rsidRPr="00BA08A0" w14:paraId="1F271BF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5AC920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86A856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05 1 02 00590</w:t>
            </w:r>
          </w:p>
        </w:tc>
        <w:tc>
          <w:tcPr>
            <w:tcW w:w="1112" w:type="dxa"/>
            <w:tcBorders>
              <w:top w:val="single" w:sz="6" w:space="0" w:color="auto"/>
              <w:left w:val="single" w:sz="6" w:space="0" w:color="auto"/>
              <w:bottom w:val="single" w:sz="6" w:space="0" w:color="auto"/>
              <w:right w:val="nil"/>
            </w:tcBorders>
            <w:shd w:val="solid" w:color="FFFFFF" w:fill="auto"/>
          </w:tcPr>
          <w:p w14:paraId="398BE9F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79AF7F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248,0</w:t>
            </w:r>
          </w:p>
        </w:tc>
      </w:tr>
      <w:tr w:rsidR="001316E2" w:rsidRPr="00BA08A0" w14:paraId="3DFECAC2"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A68A1C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B13415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05 1 02 00590</w:t>
            </w:r>
          </w:p>
        </w:tc>
        <w:tc>
          <w:tcPr>
            <w:tcW w:w="1112" w:type="dxa"/>
            <w:tcBorders>
              <w:top w:val="single" w:sz="6" w:space="0" w:color="auto"/>
              <w:left w:val="single" w:sz="6" w:space="0" w:color="auto"/>
              <w:bottom w:val="single" w:sz="6" w:space="0" w:color="auto"/>
              <w:right w:val="nil"/>
            </w:tcBorders>
            <w:shd w:val="solid" w:color="FFFFFF" w:fill="auto"/>
          </w:tcPr>
          <w:p w14:paraId="0CBE454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A738D4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r>
      <w:tr w:rsidR="001316E2" w:rsidRPr="00BA08A0" w14:paraId="6B01EEA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2B54DB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культуры Ленинградского района"</w:t>
            </w:r>
          </w:p>
        </w:tc>
        <w:tc>
          <w:tcPr>
            <w:tcW w:w="1449" w:type="dxa"/>
            <w:gridSpan w:val="2"/>
            <w:tcBorders>
              <w:top w:val="single" w:sz="6" w:space="0" w:color="auto"/>
              <w:left w:val="single" w:sz="6" w:space="0" w:color="auto"/>
              <w:bottom w:val="single" w:sz="6" w:space="0" w:color="auto"/>
              <w:right w:val="nil"/>
            </w:tcBorders>
            <w:shd w:val="solid" w:color="FFFFFF" w:fill="auto"/>
          </w:tcPr>
          <w:p w14:paraId="30734C2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74D494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95974,8</w:t>
            </w:r>
          </w:p>
        </w:tc>
      </w:tr>
      <w:tr w:rsidR="001316E2" w:rsidRPr="00BA08A0" w14:paraId="7B8EC7EA"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42D7B3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деятельности учреждений культуры</w:t>
            </w:r>
          </w:p>
        </w:tc>
        <w:tc>
          <w:tcPr>
            <w:tcW w:w="1449" w:type="dxa"/>
            <w:gridSpan w:val="2"/>
            <w:tcBorders>
              <w:top w:val="single" w:sz="6" w:space="0" w:color="auto"/>
              <w:left w:val="single" w:sz="6" w:space="0" w:color="auto"/>
              <w:bottom w:val="single" w:sz="6" w:space="0" w:color="auto"/>
              <w:right w:val="nil"/>
            </w:tcBorders>
            <w:shd w:val="solid" w:color="FFFFFF" w:fill="auto"/>
          </w:tcPr>
          <w:p w14:paraId="1FDD0B9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A23696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93378,6</w:t>
            </w:r>
          </w:p>
        </w:tc>
      </w:tr>
      <w:tr w:rsidR="001316E2" w:rsidRPr="00BA08A0" w14:paraId="78C5F7B6"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F984AC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Центральный аппарат администрации муниципального образования</w:t>
            </w:r>
          </w:p>
        </w:tc>
        <w:tc>
          <w:tcPr>
            <w:tcW w:w="1449" w:type="dxa"/>
            <w:gridSpan w:val="2"/>
            <w:tcBorders>
              <w:top w:val="single" w:sz="6" w:space="0" w:color="auto"/>
              <w:left w:val="single" w:sz="6" w:space="0" w:color="auto"/>
              <w:bottom w:val="single" w:sz="6" w:space="0" w:color="auto"/>
              <w:right w:val="nil"/>
            </w:tcBorders>
            <w:shd w:val="solid" w:color="FFFFFF" w:fill="auto"/>
          </w:tcPr>
          <w:p w14:paraId="0078939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06 1 00 00190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0CB0D3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1292,8</w:t>
            </w:r>
          </w:p>
        </w:tc>
      </w:tr>
      <w:tr w:rsidR="001316E2" w:rsidRPr="00BA08A0" w14:paraId="4305B250"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DBD00A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6D009A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06 1 00 00190</w:t>
            </w:r>
          </w:p>
        </w:tc>
        <w:tc>
          <w:tcPr>
            <w:tcW w:w="1112" w:type="dxa"/>
            <w:tcBorders>
              <w:top w:val="single" w:sz="6" w:space="0" w:color="auto"/>
              <w:left w:val="single" w:sz="6" w:space="0" w:color="auto"/>
              <w:bottom w:val="single" w:sz="6" w:space="0" w:color="auto"/>
              <w:right w:val="nil"/>
            </w:tcBorders>
            <w:shd w:val="solid" w:color="FFFFFF" w:fill="auto"/>
          </w:tcPr>
          <w:p w14:paraId="660FEBF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BDD475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1292,8</w:t>
            </w:r>
          </w:p>
        </w:tc>
      </w:tr>
      <w:tr w:rsidR="001316E2" w:rsidRPr="00BA08A0" w14:paraId="2DF5B85F"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C96704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1449" w:type="dxa"/>
            <w:gridSpan w:val="2"/>
            <w:tcBorders>
              <w:top w:val="single" w:sz="6" w:space="0" w:color="auto"/>
              <w:left w:val="single" w:sz="6" w:space="0" w:color="auto"/>
              <w:bottom w:val="single" w:sz="6" w:space="0" w:color="auto"/>
              <w:right w:val="nil"/>
            </w:tcBorders>
            <w:shd w:val="solid" w:color="FFFFFF" w:fill="auto"/>
          </w:tcPr>
          <w:p w14:paraId="425DCC4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009AB1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64348,8</w:t>
            </w:r>
          </w:p>
        </w:tc>
      </w:tr>
      <w:tr w:rsidR="001316E2" w:rsidRPr="00BA08A0" w14:paraId="7DB61C00"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6AEE9A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F45AC8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1112" w:type="dxa"/>
            <w:tcBorders>
              <w:top w:val="single" w:sz="6" w:space="0" w:color="auto"/>
              <w:left w:val="single" w:sz="6" w:space="0" w:color="auto"/>
              <w:bottom w:val="single" w:sz="6" w:space="0" w:color="auto"/>
              <w:right w:val="nil"/>
            </w:tcBorders>
            <w:shd w:val="solid" w:color="FFFFFF" w:fill="auto"/>
          </w:tcPr>
          <w:p w14:paraId="6EF8146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E34769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57825,8</w:t>
            </w:r>
          </w:p>
        </w:tc>
      </w:tr>
      <w:tr w:rsidR="001316E2" w:rsidRPr="00BA08A0" w14:paraId="0FBB1794"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E5D1F1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57E8F3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1112" w:type="dxa"/>
            <w:tcBorders>
              <w:top w:val="single" w:sz="6" w:space="0" w:color="auto"/>
              <w:left w:val="single" w:sz="6" w:space="0" w:color="auto"/>
              <w:bottom w:val="single" w:sz="6" w:space="0" w:color="auto"/>
              <w:right w:val="nil"/>
            </w:tcBorders>
            <w:shd w:val="solid" w:color="FFFFFF" w:fill="auto"/>
          </w:tcPr>
          <w:p w14:paraId="434842D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638E52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5660,0</w:t>
            </w:r>
          </w:p>
        </w:tc>
      </w:tr>
      <w:tr w:rsidR="001316E2" w:rsidRPr="00BA08A0" w14:paraId="61D702DE"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784548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AAB3E4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1112" w:type="dxa"/>
            <w:tcBorders>
              <w:top w:val="single" w:sz="6" w:space="0" w:color="auto"/>
              <w:left w:val="single" w:sz="6" w:space="0" w:color="auto"/>
              <w:bottom w:val="single" w:sz="6" w:space="0" w:color="auto"/>
              <w:right w:val="nil"/>
            </w:tcBorders>
            <w:shd w:val="solid" w:color="FFFFFF" w:fill="auto"/>
          </w:tcPr>
          <w:p w14:paraId="2681A42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6825A8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863,0</w:t>
            </w:r>
          </w:p>
        </w:tc>
      </w:tr>
      <w:tr w:rsidR="001316E2" w:rsidRPr="00BA08A0" w14:paraId="22CD58FC"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095F01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мероприятий по модернизации библиотек в части комплектования книжных фондов библиотек муниципальных образований Краснодарского края</w:t>
            </w:r>
          </w:p>
        </w:tc>
        <w:tc>
          <w:tcPr>
            <w:tcW w:w="1449" w:type="dxa"/>
            <w:gridSpan w:val="2"/>
            <w:tcBorders>
              <w:top w:val="single" w:sz="6" w:space="0" w:color="auto"/>
              <w:left w:val="single" w:sz="6" w:space="0" w:color="auto"/>
              <w:bottom w:val="single" w:sz="6" w:space="0" w:color="auto"/>
              <w:right w:val="nil"/>
            </w:tcBorders>
            <w:shd w:val="solid" w:color="FFFFFF" w:fill="auto"/>
          </w:tcPr>
          <w:p w14:paraId="63287C5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L5190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429CDE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271,7</w:t>
            </w:r>
          </w:p>
        </w:tc>
      </w:tr>
      <w:tr w:rsidR="001316E2" w:rsidRPr="00BA08A0" w14:paraId="5F66DB7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ADB804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11D42D1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L5190</w:t>
            </w:r>
          </w:p>
        </w:tc>
        <w:tc>
          <w:tcPr>
            <w:tcW w:w="1112" w:type="dxa"/>
            <w:tcBorders>
              <w:top w:val="single" w:sz="6" w:space="0" w:color="auto"/>
              <w:left w:val="single" w:sz="6" w:space="0" w:color="auto"/>
              <w:bottom w:val="single" w:sz="6" w:space="0" w:color="auto"/>
              <w:right w:val="nil"/>
            </w:tcBorders>
            <w:shd w:val="solid" w:color="FFFFFF" w:fill="auto"/>
          </w:tcPr>
          <w:p w14:paraId="13D3497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BB5255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271,7</w:t>
            </w:r>
          </w:p>
        </w:tc>
      </w:tr>
      <w:tr w:rsidR="001316E2" w:rsidRPr="00BA08A0" w14:paraId="4C6ACFF3"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7FE420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Организация и обеспечение деятельности МБУК «ЛМБ» </w:t>
            </w:r>
          </w:p>
        </w:tc>
        <w:tc>
          <w:tcPr>
            <w:tcW w:w="1449" w:type="dxa"/>
            <w:gridSpan w:val="2"/>
            <w:tcBorders>
              <w:top w:val="single" w:sz="6" w:space="0" w:color="auto"/>
              <w:left w:val="single" w:sz="6" w:space="0" w:color="auto"/>
              <w:bottom w:val="single" w:sz="6" w:space="0" w:color="auto"/>
              <w:right w:val="nil"/>
            </w:tcBorders>
            <w:shd w:val="solid" w:color="FFFFFF" w:fill="auto"/>
          </w:tcPr>
          <w:p w14:paraId="4038635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06 1 04 00000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E451CB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21444,4</w:t>
            </w:r>
          </w:p>
        </w:tc>
      </w:tr>
      <w:tr w:rsidR="001316E2" w:rsidRPr="00BA08A0" w14:paraId="30E4A8AA"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8B87DB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8BB803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06 1 04 00590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6CC910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21444,4</w:t>
            </w:r>
          </w:p>
        </w:tc>
      </w:tr>
      <w:tr w:rsidR="001316E2" w:rsidRPr="00BA08A0" w14:paraId="5D429829"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F27438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05717C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06 1 04 00590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1837A61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9EBFC8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21444,4</w:t>
            </w:r>
          </w:p>
        </w:tc>
      </w:tr>
      <w:tr w:rsidR="001316E2" w:rsidRPr="00BA08A0" w14:paraId="6F7081C6"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ED438A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Организация и обеспечение деятельности МБУК «Историко-краеведческий музей» </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0E8F589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06 1 08 00000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DC9528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6020,9</w:t>
            </w:r>
          </w:p>
        </w:tc>
      </w:tr>
      <w:tr w:rsidR="001316E2" w:rsidRPr="00BA08A0" w14:paraId="63A372D5"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A2F7C9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ACCA4A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06 1 08 00590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47B276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6020,9</w:t>
            </w:r>
          </w:p>
        </w:tc>
      </w:tr>
      <w:tr w:rsidR="001316E2" w:rsidRPr="00BA08A0" w14:paraId="0C5416E3"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0793C1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1603B2C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06 1 08 00590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26EE1D0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7DCCA9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6020,9</w:t>
            </w:r>
          </w:p>
        </w:tc>
      </w:tr>
      <w:tr w:rsidR="001316E2" w:rsidRPr="00BA08A0" w14:paraId="2E6904CB"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0FEBFC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Сохранение и развитие кадрового потенциала учреждений культуры</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80F3F4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AFB1BD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1106,2</w:t>
            </w:r>
          </w:p>
        </w:tc>
      </w:tr>
      <w:tr w:rsidR="001316E2" w:rsidRPr="00BA08A0" w14:paraId="7F18E5A0"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DE99DD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659F10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06 2 00 00410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F11208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404,7</w:t>
            </w:r>
          </w:p>
        </w:tc>
      </w:tr>
      <w:tr w:rsidR="001316E2" w:rsidRPr="00BA08A0" w14:paraId="73E9EC59"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92E398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7D632EB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06 2 00 00410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61030CF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D16849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404,7</w:t>
            </w:r>
          </w:p>
        </w:tc>
      </w:tr>
      <w:tr w:rsidR="001316E2" w:rsidRPr="00BA08A0" w14:paraId="40352BFD" w14:textId="77777777" w:rsidTr="001316E2">
        <w:trPr>
          <w:trHeight w:val="1752"/>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01CFB7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22E78B5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06 2 00 60820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69D6B9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701,5</w:t>
            </w:r>
          </w:p>
        </w:tc>
      </w:tr>
      <w:tr w:rsidR="001316E2" w:rsidRPr="00BA08A0" w14:paraId="21EF49DE"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2E5623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4F6125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06 2 00 60820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2F29F06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6F7F7E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701,5</w:t>
            </w:r>
          </w:p>
        </w:tc>
      </w:tr>
      <w:tr w:rsidR="001316E2" w:rsidRPr="00BA08A0" w14:paraId="4A8BC8E2"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3F18C6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культурно - досуговой деятельности для различных категорий населения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4A46BE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06 3 00 00000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5DB565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1490,0</w:t>
            </w:r>
          </w:p>
        </w:tc>
      </w:tr>
      <w:tr w:rsidR="001316E2" w:rsidRPr="00BA08A0" w14:paraId="2C581933"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FA653F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Проведение праздничных и других мероприятий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AEF2AE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06 3 00 00450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59410D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1490,0</w:t>
            </w:r>
          </w:p>
        </w:tc>
      </w:tr>
      <w:tr w:rsidR="001316E2" w:rsidRPr="00BA08A0" w14:paraId="07944325"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ACB795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7AFBDBB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06 3 00 00450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2B281F9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D51D63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1490,0</w:t>
            </w:r>
          </w:p>
        </w:tc>
      </w:tr>
      <w:tr w:rsidR="001316E2" w:rsidRPr="00BA08A0" w14:paraId="37CA70EB"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DE08E4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физической культуры и спорта в муниципальном образовании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0ABEF73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4F8CC8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101615,3</w:t>
            </w:r>
          </w:p>
        </w:tc>
      </w:tr>
      <w:tr w:rsidR="001316E2" w:rsidRPr="00BA08A0" w14:paraId="36D9E1B1"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C5AAB1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деятельности спортивных учреждений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6D630C7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579A5C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99893,9</w:t>
            </w:r>
          </w:p>
        </w:tc>
      </w:tr>
      <w:tr w:rsidR="001316E2" w:rsidRPr="00BA08A0" w14:paraId="28D488E0"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FB41CB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Проведение углубленных медицинских осмотров общающихся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BBD808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07 2 00 00060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C580C1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4884,9</w:t>
            </w:r>
          </w:p>
        </w:tc>
      </w:tr>
      <w:tr w:rsidR="001316E2" w:rsidRPr="00BA08A0" w14:paraId="11098E4C"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C93CDE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D4E9FD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07 2 00 00060</w:t>
            </w:r>
          </w:p>
        </w:tc>
        <w:tc>
          <w:tcPr>
            <w:tcW w:w="1112" w:type="dxa"/>
            <w:tcBorders>
              <w:top w:val="single" w:sz="6" w:space="0" w:color="auto"/>
              <w:left w:val="single" w:sz="6" w:space="0" w:color="auto"/>
              <w:bottom w:val="single" w:sz="6" w:space="0" w:color="auto"/>
              <w:right w:val="nil"/>
            </w:tcBorders>
            <w:shd w:val="solid" w:color="FFFFFF" w:fill="auto"/>
          </w:tcPr>
          <w:p w14:paraId="5C569FE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240F52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4884,9</w:t>
            </w:r>
          </w:p>
        </w:tc>
      </w:tr>
      <w:tr w:rsidR="001316E2" w:rsidRPr="00BA08A0" w14:paraId="50F043F3"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6A4A4C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Центральный аппарат администрации муниципального образования</w:t>
            </w:r>
          </w:p>
        </w:tc>
        <w:tc>
          <w:tcPr>
            <w:tcW w:w="1449" w:type="dxa"/>
            <w:gridSpan w:val="2"/>
            <w:tcBorders>
              <w:top w:val="single" w:sz="6" w:space="0" w:color="auto"/>
              <w:left w:val="single" w:sz="6" w:space="0" w:color="auto"/>
              <w:bottom w:val="single" w:sz="6" w:space="0" w:color="auto"/>
              <w:right w:val="nil"/>
            </w:tcBorders>
            <w:shd w:val="solid" w:color="FFFFFF" w:fill="auto"/>
          </w:tcPr>
          <w:p w14:paraId="6551FC0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07 2 00 00190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01A02F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1267,8</w:t>
            </w:r>
          </w:p>
        </w:tc>
      </w:tr>
      <w:tr w:rsidR="001316E2" w:rsidRPr="00BA08A0" w14:paraId="74D7D394"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C6B9E0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79ABA8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07 2 00 00190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45F29F2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7D0EB1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1267,8</w:t>
            </w:r>
          </w:p>
        </w:tc>
      </w:tr>
      <w:tr w:rsidR="001316E2" w:rsidRPr="00BA08A0" w14:paraId="6B555911"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6DCC92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2F1CD44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07 2 00 00590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C740E4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92594,8</w:t>
            </w:r>
          </w:p>
        </w:tc>
      </w:tr>
      <w:tr w:rsidR="001316E2" w:rsidRPr="00BA08A0" w14:paraId="3F6D718E"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446D86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CE8278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21405C0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D173C3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4934,5</w:t>
            </w:r>
          </w:p>
        </w:tc>
      </w:tr>
      <w:tr w:rsidR="001316E2" w:rsidRPr="00BA08A0" w14:paraId="2AF865F8"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4AA262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E87AB7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65CAF97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6D1D58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57,0</w:t>
            </w:r>
          </w:p>
        </w:tc>
      </w:tr>
      <w:tr w:rsidR="001316E2" w:rsidRPr="00BA08A0" w14:paraId="08D99BC3"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66CA61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12CE01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119E292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B9E741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87603,3</w:t>
            </w:r>
          </w:p>
        </w:tc>
      </w:tr>
      <w:tr w:rsidR="001316E2" w:rsidRPr="00BA08A0" w14:paraId="27C9267C" w14:textId="77777777" w:rsidTr="001316E2">
        <w:trPr>
          <w:trHeight w:val="1752"/>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F393AD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19424D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07 2 00 60740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49BCB0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281,3</w:t>
            </w:r>
          </w:p>
        </w:tc>
      </w:tr>
      <w:tr w:rsidR="001316E2" w:rsidRPr="00BA08A0" w14:paraId="1E7158AE"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AD6337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680726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07 2 00 60740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78B2D3E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F774A7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281,3</w:t>
            </w:r>
          </w:p>
        </w:tc>
      </w:tr>
      <w:tr w:rsidR="001316E2" w:rsidRPr="00BA08A0" w14:paraId="2DB04473"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D63D8C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A7F8A9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S2820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CEC3B6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865,1</w:t>
            </w:r>
          </w:p>
        </w:tc>
      </w:tr>
      <w:tr w:rsidR="001316E2" w:rsidRPr="00BA08A0" w14:paraId="5699000E"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E3EBBA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7B2DC2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S2820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13B3904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AB255F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865,1</w:t>
            </w:r>
          </w:p>
        </w:tc>
      </w:tr>
      <w:tr w:rsidR="001316E2" w:rsidRPr="00BA08A0" w14:paraId="7B140665"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6A407A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проведение официальных спортивно-массовых мероприятий для различных категорий населения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DC77BF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07 3 00 00000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413EA6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1721,4</w:t>
            </w:r>
          </w:p>
        </w:tc>
      </w:tr>
      <w:tr w:rsidR="001316E2" w:rsidRPr="00BA08A0" w14:paraId="3B783A4A"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A464B8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Проведение мероприятий в области </w:t>
            </w:r>
            <w:proofErr w:type="gramStart"/>
            <w:r w:rsidRPr="00BA08A0">
              <w:rPr>
                <w:rFonts w:ascii="Times New Roman" w:hAnsi="Times New Roman"/>
                <w:color w:val="000000"/>
                <w:sz w:val="24"/>
                <w:szCs w:val="24"/>
                <w:lang w:eastAsia="ru-RU"/>
              </w:rPr>
              <w:t>ФК  и</w:t>
            </w:r>
            <w:proofErr w:type="gramEnd"/>
            <w:r w:rsidRPr="00BA08A0">
              <w:rPr>
                <w:rFonts w:ascii="Times New Roman" w:hAnsi="Times New Roman"/>
                <w:color w:val="000000"/>
                <w:sz w:val="24"/>
                <w:szCs w:val="24"/>
                <w:lang w:eastAsia="ru-RU"/>
              </w:rPr>
              <w:t xml:space="preserve"> спорта</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05CB3C4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07 3 00 00130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24E935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1721,4</w:t>
            </w:r>
          </w:p>
        </w:tc>
      </w:tr>
      <w:tr w:rsidR="001316E2" w:rsidRPr="00BA08A0" w14:paraId="579E300F"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E610B1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BF4366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07 3 00 00130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22D798E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410E7E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1721,4</w:t>
            </w:r>
          </w:p>
        </w:tc>
      </w:tr>
      <w:tr w:rsidR="001316E2" w:rsidRPr="00BA08A0" w14:paraId="56F6F641"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AA69BC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"Поддержка малого и среднего предпринимательства в муниципальном образовании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4B3AD9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54F1C2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180,0</w:t>
            </w:r>
          </w:p>
        </w:tc>
      </w:tr>
      <w:tr w:rsidR="001316E2" w:rsidRPr="00BA08A0" w14:paraId="13B6771C" w14:textId="77777777" w:rsidTr="001316E2">
        <w:trPr>
          <w:trHeight w:val="749"/>
        </w:trPr>
        <w:tc>
          <w:tcPr>
            <w:tcW w:w="6041" w:type="dxa"/>
            <w:tcBorders>
              <w:top w:val="nil"/>
              <w:left w:val="nil"/>
              <w:bottom w:val="nil"/>
              <w:right w:val="nil"/>
            </w:tcBorders>
            <w:shd w:val="solid" w:color="FFFFFF" w:fill="auto"/>
          </w:tcPr>
          <w:p w14:paraId="5B51F46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"Поддержка малого и среднего предпринимательства в муниципальном образовании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219F69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6F9441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180,0</w:t>
            </w:r>
          </w:p>
        </w:tc>
      </w:tr>
      <w:tr w:rsidR="001316E2" w:rsidRPr="00BA08A0" w14:paraId="6AEE7FAF"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A04229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мероприятия муниципальной программы "Поддержка малого и среднего предпринимательства в муниципальном образовании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6BB00E9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08 1 00 00500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855B43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180,0</w:t>
            </w:r>
          </w:p>
        </w:tc>
      </w:tr>
      <w:tr w:rsidR="001316E2" w:rsidRPr="00BA08A0" w14:paraId="11DAAA74"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AA54C2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1266ECC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08 1 00 00500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11955C4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A01605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180,0</w:t>
            </w:r>
          </w:p>
        </w:tc>
      </w:tr>
      <w:tr w:rsidR="001316E2" w:rsidRPr="00BA08A0" w14:paraId="00815E41"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CC9CF6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"Молодежь Ленинградского района"</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525684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B016B6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10016,3</w:t>
            </w:r>
          </w:p>
        </w:tc>
      </w:tr>
      <w:tr w:rsidR="001316E2" w:rsidRPr="00BA08A0" w14:paraId="7253A0DF"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E099A6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"Молодежь Ленинградского района"</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174995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9349C0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8727,3</w:t>
            </w:r>
          </w:p>
        </w:tc>
      </w:tr>
      <w:tr w:rsidR="001316E2" w:rsidRPr="00BA08A0" w14:paraId="30A3A461"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D4F840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"Молодежь Ленинградского района"</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E889B2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17B421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1289,0</w:t>
            </w:r>
          </w:p>
        </w:tc>
      </w:tr>
      <w:tr w:rsidR="001316E2" w:rsidRPr="00BA08A0" w14:paraId="322B2EB1"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0E5FB4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Центральный аппарат администрации муниципального образования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61E584B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09 1 00 00190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1E03A5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1289,0</w:t>
            </w:r>
          </w:p>
        </w:tc>
      </w:tr>
      <w:tr w:rsidR="001316E2" w:rsidRPr="00BA08A0" w14:paraId="320C9411"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DAB054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4F671D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09 1 00 00190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5D7A71B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D6A4CA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1289,0</w:t>
            </w:r>
          </w:p>
        </w:tc>
      </w:tr>
      <w:tr w:rsidR="001316E2" w:rsidRPr="00BA08A0" w14:paraId="6E2ACD49"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799166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6FC8F0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09 1 00 00590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630188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7868,3</w:t>
            </w:r>
          </w:p>
        </w:tc>
      </w:tr>
      <w:tr w:rsidR="001316E2" w:rsidRPr="00BA08A0" w14:paraId="65595DF6"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B12513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8C2BA2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316CE1F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92541C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7329,7</w:t>
            </w:r>
          </w:p>
        </w:tc>
      </w:tr>
      <w:tr w:rsidR="001316E2" w:rsidRPr="00BA08A0" w14:paraId="38E24979"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0768B1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EC2102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05F351A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28F920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524,6</w:t>
            </w:r>
          </w:p>
        </w:tc>
      </w:tr>
      <w:tr w:rsidR="001316E2" w:rsidRPr="00BA08A0" w14:paraId="7AA0377D"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C29778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DDA73D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0099FE9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EC9467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14,0</w:t>
            </w:r>
          </w:p>
        </w:tc>
      </w:tr>
      <w:tr w:rsidR="001316E2" w:rsidRPr="00BA08A0" w14:paraId="2B860278"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F7DA4F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Проведение мероприятий для детей и молодежи</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22E853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09 1 00 04310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825C1B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859,0</w:t>
            </w:r>
          </w:p>
        </w:tc>
      </w:tr>
      <w:tr w:rsidR="001316E2" w:rsidRPr="00BA08A0" w14:paraId="20F83D4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F197FC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047A20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09 1 00 04310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771FAAE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4EB466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859,0</w:t>
            </w:r>
          </w:p>
        </w:tc>
      </w:tr>
      <w:tr w:rsidR="001316E2" w:rsidRPr="00BA08A0" w14:paraId="5F03034F"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E53833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"Обеспечение жильем молодых семей в муниципальном образовании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4DCC3B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F86BCB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4439,6</w:t>
            </w:r>
          </w:p>
        </w:tc>
      </w:tr>
      <w:tr w:rsidR="001316E2" w:rsidRPr="00BA08A0" w14:paraId="764FC1D4" w14:textId="77777777" w:rsidTr="001316E2">
        <w:trPr>
          <w:trHeight w:val="2503"/>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1A2E27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Предоставление социальных выплат молодым семьям на приобретение (строительство) жилья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w:t>
            </w:r>
            <w:proofErr w:type="spellStart"/>
            <w:r w:rsidRPr="00BA08A0">
              <w:rPr>
                <w:rFonts w:ascii="Times New Roman" w:hAnsi="Times New Roman"/>
                <w:color w:val="000000"/>
                <w:sz w:val="24"/>
                <w:szCs w:val="24"/>
                <w:lang w:eastAsia="ru-RU"/>
              </w:rPr>
              <w:t>услуг"государственной</w:t>
            </w:r>
            <w:proofErr w:type="spellEnd"/>
            <w:r w:rsidRPr="00BA08A0">
              <w:rPr>
                <w:rFonts w:ascii="Times New Roman" w:hAnsi="Times New Roman"/>
                <w:color w:val="000000"/>
                <w:sz w:val="24"/>
                <w:szCs w:val="24"/>
                <w:lang w:eastAsia="ru-RU"/>
              </w:rPr>
              <w:t xml:space="preserve"> </w:t>
            </w:r>
            <w:proofErr w:type="spellStart"/>
            <w:r w:rsidRPr="00BA08A0">
              <w:rPr>
                <w:rFonts w:ascii="Times New Roman" w:hAnsi="Times New Roman"/>
                <w:color w:val="000000"/>
                <w:sz w:val="24"/>
                <w:szCs w:val="24"/>
                <w:lang w:eastAsia="ru-RU"/>
              </w:rPr>
              <w:t>прогарммы</w:t>
            </w:r>
            <w:proofErr w:type="spellEnd"/>
            <w:r w:rsidRPr="00BA08A0">
              <w:rPr>
                <w:rFonts w:ascii="Times New Roman" w:hAnsi="Times New Roman"/>
                <w:color w:val="000000"/>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0D5BC6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9016A1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4439,6</w:t>
            </w:r>
          </w:p>
        </w:tc>
      </w:tr>
      <w:tr w:rsidR="001316E2" w:rsidRPr="00BA08A0" w14:paraId="20502BD4"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CCBDB2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мероприятий по обеспечению жильем молодых семей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63A41C3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 1 00 L4970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B503D6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4439,6</w:t>
            </w:r>
          </w:p>
        </w:tc>
      </w:tr>
      <w:tr w:rsidR="001316E2" w:rsidRPr="00BA08A0" w14:paraId="6F1C8820"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EAE193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80A2B7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 1 00 L4970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7932884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2A355B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4439,6</w:t>
            </w:r>
          </w:p>
        </w:tc>
      </w:tr>
      <w:tr w:rsidR="001316E2" w:rsidRPr="00BA08A0" w14:paraId="5DBADF72"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49F1F5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сельского хозяйства в муниципальном образовании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783612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DAE2B2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9942,6</w:t>
            </w:r>
          </w:p>
        </w:tc>
      </w:tr>
      <w:tr w:rsidR="001316E2" w:rsidRPr="00BA08A0" w14:paraId="27114100" w14:textId="77777777" w:rsidTr="001316E2">
        <w:trPr>
          <w:trHeight w:val="1253"/>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51AF58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64AF39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5A787C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742,3</w:t>
            </w:r>
          </w:p>
        </w:tc>
      </w:tr>
      <w:tr w:rsidR="001316E2" w:rsidRPr="00BA08A0" w14:paraId="486F5B55"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BF7771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в области сельского хозяйства</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F9F876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14 1 00 00150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7F4766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742,3</w:t>
            </w:r>
          </w:p>
        </w:tc>
      </w:tr>
      <w:tr w:rsidR="001316E2" w:rsidRPr="00BA08A0" w14:paraId="0B93693C"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30FA6C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A7D93B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14 1 00 00150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7E984CC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3C79B0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742,3</w:t>
            </w:r>
          </w:p>
        </w:tc>
      </w:tr>
      <w:tr w:rsidR="001316E2" w:rsidRPr="00BA08A0" w14:paraId="0EE133FE"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138E8C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Развитие малых форм хозяйствования в агропромышленном комплексе Ленинградского района</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6F470D2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14 2 00 00000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6037D0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6896,6</w:t>
            </w:r>
          </w:p>
        </w:tc>
      </w:tr>
      <w:tr w:rsidR="001316E2" w:rsidRPr="00BA08A0" w14:paraId="0EACCE49"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09449B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03DC3B3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14 2 00 60910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18C4E8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6896,6</w:t>
            </w:r>
          </w:p>
        </w:tc>
      </w:tr>
      <w:tr w:rsidR="001316E2" w:rsidRPr="00BA08A0" w14:paraId="4323A5C5"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672801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1A7D2D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14 2 00 60910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5E501A3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20B360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6896,6</w:t>
            </w:r>
          </w:p>
        </w:tc>
      </w:tr>
      <w:tr w:rsidR="001316E2" w:rsidRPr="00BA08A0" w14:paraId="793400B1"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99B558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эпизоотического благополучия в Ленинградском районе</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672BEEA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14 3 00 00000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3045B6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791,7</w:t>
            </w:r>
          </w:p>
        </w:tc>
      </w:tr>
      <w:tr w:rsidR="001316E2" w:rsidRPr="00BA08A0" w14:paraId="0CAA5FC3" w14:textId="77777777" w:rsidTr="001316E2">
        <w:trPr>
          <w:trHeight w:val="2254"/>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B0B8AE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w:t>
            </w:r>
          </w:p>
          <w:p w14:paraId="64DD6D0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по обращению с животными без владельцев на территории муниципальных образований Краснодарского края </w:t>
            </w:r>
          </w:p>
          <w:p w14:paraId="1DAD8C7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 федеральной территории "Сириус"</w:t>
            </w:r>
          </w:p>
          <w:p w14:paraId="25F1F3D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E25483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14 3 00 61650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8D5C9C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791,7</w:t>
            </w:r>
          </w:p>
        </w:tc>
      </w:tr>
      <w:tr w:rsidR="001316E2" w:rsidRPr="00BA08A0" w14:paraId="45097EFA"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F28837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048854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14 3 00 61650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092F052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BE4D69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791,7</w:t>
            </w:r>
          </w:p>
        </w:tc>
      </w:tr>
      <w:tr w:rsidR="001316E2" w:rsidRPr="00BA08A0" w14:paraId="14D6278F"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8591D1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"Развитие сельского хозяйства в муниципальном образовании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2DBE57F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14 4 00 00000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E8CA65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1512,0</w:t>
            </w:r>
          </w:p>
        </w:tc>
      </w:tr>
      <w:tr w:rsidR="001316E2" w:rsidRPr="00BA08A0" w14:paraId="1AFF5DC9"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6B8452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поддержке сельскохозяйственного производства в Краснодарском крае</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641EFD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14 4 00 60910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D6B5DE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1512,0</w:t>
            </w:r>
          </w:p>
        </w:tc>
      </w:tr>
      <w:tr w:rsidR="001316E2" w:rsidRPr="00BA08A0" w14:paraId="2E5647F3"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1BDB84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7652F72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14 4 00 60910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67E03C9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081CB0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1350,0</w:t>
            </w:r>
          </w:p>
        </w:tc>
      </w:tr>
      <w:tr w:rsidR="001316E2" w:rsidRPr="00BA08A0" w14:paraId="0583206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F12F38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515F32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14 4 00 60910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461E59A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562AC9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162,0</w:t>
            </w:r>
          </w:p>
        </w:tc>
      </w:tr>
      <w:tr w:rsidR="001316E2" w:rsidRPr="00BA08A0" w14:paraId="6A3A975F"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27ECE3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"Гармонизация межнациональных отношений и профилактика экстремизма в муниципальном образовании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25B9A95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BAC40B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1316E2" w:rsidRPr="00BA08A0" w14:paraId="28F81248"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4CE05E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EC477E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F9D19E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1316E2" w:rsidRPr="00BA08A0" w14:paraId="7B9977E1"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FE219B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по гармонизации межличностных отношений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000645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17 1 00 10110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8EB72A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1316E2" w:rsidRPr="00BA08A0" w14:paraId="48B20D8E"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998FA6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CCC4C5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17 1 00 10110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149A760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4AF007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1316E2" w:rsidRPr="00BA08A0" w14:paraId="32ECA59F"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1BED42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0DCE42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85F167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1200,0</w:t>
            </w:r>
          </w:p>
        </w:tc>
      </w:tr>
      <w:tr w:rsidR="001316E2" w:rsidRPr="00BA08A0" w14:paraId="663B7B9F"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B9AA3E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68F627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732E30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1200,0</w:t>
            </w:r>
          </w:p>
        </w:tc>
      </w:tr>
      <w:tr w:rsidR="001316E2" w:rsidRPr="00BA08A0" w14:paraId="16DCEBA1"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3026FE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Субсидии социально ориентированных некоммерческим организациям</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F8CF04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18 1 00 10130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B682EE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1200,0</w:t>
            </w:r>
          </w:p>
        </w:tc>
      </w:tr>
      <w:tr w:rsidR="001316E2" w:rsidRPr="00BA08A0" w14:paraId="3F83E5E5"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448358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139BB0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18 1 00 10130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2EC7FC1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91ED95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1200,0</w:t>
            </w:r>
          </w:p>
        </w:tc>
      </w:tr>
      <w:tr w:rsidR="001316E2" w:rsidRPr="00BA08A0" w14:paraId="3FB00785"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2176A7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Муниципальная программа "Развитие архивного дела в муниципальном образовании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75D379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7A8BEE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3924,5</w:t>
            </w:r>
          </w:p>
        </w:tc>
      </w:tr>
      <w:tr w:rsidR="001316E2" w:rsidRPr="00BA08A0" w14:paraId="659E6F3E"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F1D593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"Развитие архивного дела в муниципальном образовании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03F4CCB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FD47BC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3924,5</w:t>
            </w:r>
          </w:p>
        </w:tc>
      </w:tr>
      <w:tr w:rsidR="001316E2" w:rsidRPr="00BA08A0" w14:paraId="3A1361B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A1E7C7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E9973A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22 1 00 00590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3F2863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3924,5</w:t>
            </w:r>
          </w:p>
        </w:tc>
      </w:tr>
      <w:tr w:rsidR="001316E2" w:rsidRPr="00BA08A0" w14:paraId="1E9FFCC9"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49887D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A9F2AB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073603B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E38A85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2903,1</w:t>
            </w:r>
          </w:p>
        </w:tc>
      </w:tr>
      <w:tr w:rsidR="001316E2" w:rsidRPr="00BA08A0" w14:paraId="045F7A22"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AB16E4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3E1848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7DA5C89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C0D46B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841,4</w:t>
            </w:r>
          </w:p>
        </w:tc>
      </w:tr>
      <w:tr w:rsidR="001316E2" w:rsidRPr="00BA08A0" w14:paraId="75C315EB"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DDD2A0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8A2AA9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6377E88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A1F81C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180,0</w:t>
            </w:r>
          </w:p>
        </w:tc>
      </w:tr>
      <w:tr w:rsidR="001316E2" w:rsidRPr="00BA08A0" w14:paraId="002746F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82CDC0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"Противодействие коррупции в Ленинградском районе"</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C018B3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36621B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r>
      <w:tr w:rsidR="001316E2" w:rsidRPr="00BA08A0" w14:paraId="498417ED"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DDA260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"Противодействие коррупции в Ленинградском районе"</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4F1D28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5A296E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r>
      <w:tr w:rsidR="001316E2" w:rsidRPr="00BA08A0" w14:paraId="054A88D6"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B96AA2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в сфере противодействия коррупции</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0E0B5A5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24 1 00 10240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4B3803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r>
      <w:tr w:rsidR="001316E2" w:rsidRPr="00BA08A0" w14:paraId="7DC07521"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7703ED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82710A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24 1 00 10240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1DB59A2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AE77D5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r>
      <w:tr w:rsidR="001316E2" w:rsidRPr="00BA08A0" w14:paraId="7C36ACF1"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B5A5CD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На реализацию муниципальной программы «Комплексное развитие топливно-энергетического комплекса и ЖКХ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4A9571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DC3D10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312835,7</w:t>
            </w:r>
          </w:p>
        </w:tc>
      </w:tr>
      <w:tr w:rsidR="001316E2" w:rsidRPr="00BA08A0" w14:paraId="1C55DBEF"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8958A9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"Комплексное развитие топливно-энергетического комплекса и ЖКХ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BF3ACF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B5A254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41599,8</w:t>
            </w:r>
          </w:p>
        </w:tc>
      </w:tr>
      <w:tr w:rsidR="001316E2" w:rsidRPr="00BA08A0" w14:paraId="746D8DAD"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4E314F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Организацию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6A77FC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 1 00 S1070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2B6A89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41599,8</w:t>
            </w:r>
          </w:p>
        </w:tc>
      </w:tr>
      <w:tr w:rsidR="001316E2" w:rsidRPr="00BA08A0" w14:paraId="0C670BBC"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9E11F3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Капитальные вложения в объекты государственной (муниципальной) собственности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C77FE2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 1 00 S1070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625E620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9E39F6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41599,8</w:t>
            </w:r>
          </w:p>
        </w:tc>
      </w:tr>
      <w:tr w:rsidR="001316E2" w:rsidRPr="00BA08A0" w14:paraId="21D2F1C3"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839F28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Подпрограмма "Качество питьевой воды" программы «Комплексное развитие топливно-энергетического комплекса и ЖКХ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21B017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27 2 00 00000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13DFAF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271235,9</w:t>
            </w:r>
          </w:p>
        </w:tc>
      </w:tr>
      <w:tr w:rsidR="001316E2" w:rsidRPr="00BA08A0" w14:paraId="265288DE"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491999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Федеральный проект "Чистая вода"</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0BED25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 2 F5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B09E99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271235,9</w:t>
            </w:r>
          </w:p>
        </w:tc>
      </w:tr>
      <w:tr w:rsidR="001316E2" w:rsidRPr="00BA08A0" w14:paraId="5476EA21"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75965A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Строительство и реконструкция (модернизация) объектов питьевого водоснабжения муниципальной собственности в рамках федерального проекта "Чистая вода" и регионального проекта Краснодарского края "Качество питьевой воды"</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B9E33B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 2 F5 L2430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C744B3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271235,9</w:t>
            </w:r>
          </w:p>
        </w:tc>
      </w:tr>
      <w:tr w:rsidR="001316E2" w:rsidRPr="00BA08A0" w14:paraId="3B04C95F"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100C9B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Капитальные вложения в объекты государственной (муниципальной) собственности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646F6C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 2 F5 L2430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2B76EC6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C58857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271235,9</w:t>
            </w:r>
          </w:p>
        </w:tc>
      </w:tr>
      <w:tr w:rsidR="001316E2" w:rsidRPr="00BA08A0" w14:paraId="57AB73F7"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1AE229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Муниципальная программа муниципального образования Ленинградский район «Обращение с твердыми коммунальными отходами на территории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072F0D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70A780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5850,0</w:t>
            </w:r>
          </w:p>
        </w:tc>
      </w:tr>
      <w:tr w:rsidR="001316E2" w:rsidRPr="00BA08A0" w14:paraId="710599BC" w14:textId="77777777" w:rsidTr="001316E2">
        <w:trPr>
          <w:trHeight w:val="1253"/>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78CB93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муниципального образования Ленинградский район «Обращение с твердыми коммунальными отходами на территории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CABA30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71AFA6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5850,0</w:t>
            </w:r>
          </w:p>
        </w:tc>
      </w:tr>
      <w:tr w:rsidR="001316E2" w:rsidRPr="00BA08A0" w14:paraId="5F1EDD79"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EE7AA5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Обустройство специализированных площадок с установкой контейнеров для складирования твердых коммунальных отходов</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87EE54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28 1 00 00116</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DD2E81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3500,0</w:t>
            </w:r>
          </w:p>
        </w:tc>
      </w:tr>
      <w:tr w:rsidR="001316E2" w:rsidRPr="00BA08A0" w14:paraId="642D3988"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E23555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C8E5B3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28 1 00 00116</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2C4D96E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7A2308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3500,0</w:t>
            </w:r>
          </w:p>
        </w:tc>
      </w:tr>
      <w:tr w:rsidR="001316E2" w:rsidRPr="00BA08A0" w14:paraId="5ADFF187"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6050BF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Приобретение в муниципальную собственность бункеров-накопителей для складирования крупногабаритных отходов, контейнеров для сбора твердых коммунальных отходов, в том числе раздельного сбора</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AA902B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28 1 00 00117</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C300FE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2300,0</w:t>
            </w:r>
          </w:p>
        </w:tc>
      </w:tr>
      <w:tr w:rsidR="001316E2" w:rsidRPr="00BA08A0" w14:paraId="6226023B"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C41C0C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18C777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28 1 00 00117</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64D0EC4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E05088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2300,0</w:t>
            </w:r>
          </w:p>
        </w:tc>
      </w:tr>
      <w:tr w:rsidR="001316E2" w:rsidRPr="00BA08A0" w14:paraId="183BA3E6"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73078A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Повышение уровня экологического воспитания и экологической культуры населения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992B6F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28 1 00 00118</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EFC184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r>
      <w:tr w:rsidR="001316E2" w:rsidRPr="00BA08A0" w14:paraId="09A63EF5"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30B751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996BDB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28 1 00 00118</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16F97D6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C4BF94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r>
      <w:tr w:rsidR="001316E2" w:rsidRPr="00BA08A0" w14:paraId="4BEFAAB4"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9C9F8B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"Обеспечение градостроительной деятельности"</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6457A22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29 0 00 00000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F2A7C4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7058,3</w:t>
            </w:r>
          </w:p>
        </w:tc>
      </w:tr>
      <w:tr w:rsidR="001316E2" w:rsidRPr="00BA08A0" w14:paraId="201D7C6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474AAA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"Обеспечение градостроительной деятельности"</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AC3E51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29 1 00 00000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3ECD7B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7058,3</w:t>
            </w:r>
          </w:p>
        </w:tc>
      </w:tr>
      <w:tr w:rsidR="001316E2" w:rsidRPr="00BA08A0" w14:paraId="5BFDAA73"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63A2FD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Подготовка изменений в правила землепользования и застройки муниципальных образований Краснодарского края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214B372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29 1 00 S2570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79220B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7058,3</w:t>
            </w:r>
          </w:p>
        </w:tc>
      </w:tr>
      <w:tr w:rsidR="001316E2" w:rsidRPr="00BA08A0" w14:paraId="631F94AC"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D80F0C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6A26E9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29 1 00 S2570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607A793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58825D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7058,3</w:t>
            </w:r>
          </w:p>
        </w:tc>
      </w:tr>
      <w:tr w:rsidR="001316E2" w:rsidRPr="00BA08A0" w14:paraId="1ED3CCA4"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D976AD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Муниципальная программа муниципального образования Ленинградский район «Информатизация администрации муниципального образования Ленинградский район» </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4EAAA9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3DB4AD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7148,0</w:t>
            </w:r>
          </w:p>
        </w:tc>
      </w:tr>
      <w:tr w:rsidR="001316E2" w:rsidRPr="00BA08A0" w14:paraId="75855978"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E5E669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Отдельные мероприятия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691FBA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2F4D46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7148,0</w:t>
            </w:r>
          </w:p>
        </w:tc>
      </w:tr>
      <w:tr w:rsidR="001316E2" w:rsidRPr="00BA08A0" w14:paraId="6FC5DD0E"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7C6399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Выполнение основных мероприятий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2A9B5BF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30 1 00 00095</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42D7A9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7148,0</w:t>
            </w:r>
          </w:p>
        </w:tc>
      </w:tr>
      <w:tr w:rsidR="001316E2" w:rsidRPr="00BA08A0" w14:paraId="373082E9"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4BE643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7183F4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30 1 00 00095</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283FFC0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9B3863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7148,0</w:t>
            </w:r>
          </w:p>
        </w:tc>
      </w:tr>
      <w:tr w:rsidR="001316E2" w:rsidRPr="00BA08A0" w14:paraId="00CDECF9"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B1AEE7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"Социальная поддержка граждан"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33A886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2EE08A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400,0</w:t>
            </w:r>
          </w:p>
        </w:tc>
      </w:tr>
      <w:tr w:rsidR="001316E2" w:rsidRPr="00BA08A0" w14:paraId="1DD09F7D"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708AFD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Отдельные мероприятия муниципальной программы "Социальная поддержка граждан"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234E184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608772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400,0</w:t>
            </w:r>
          </w:p>
        </w:tc>
      </w:tr>
      <w:tr w:rsidR="001316E2" w:rsidRPr="00BA08A0" w14:paraId="69C66312"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783435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мероприятий, направленных на социальную поддержку граждан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1BB650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31 1 00 10200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D448C4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400,0</w:t>
            </w:r>
          </w:p>
        </w:tc>
      </w:tr>
      <w:tr w:rsidR="001316E2" w:rsidRPr="00BA08A0" w14:paraId="1287403D"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AD39D3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343A54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31 1 00 10200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7529056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1C08A5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400,0</w:t>
            </w:r>
          </w:p>
        </w:tc>
      </w:tr>
      <w:tr w:rsidR="001316E2" w:rsidRPr="00BA08A0" w14:paraId="3364D5CB"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9B80C7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Муниципальная программа муниципального образования Ленинградский район «Развитие муниципальной службы» </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4C34D2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D2B5B9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1841,2</w:t>
            </w:r>
          </w:p>
        </w:tc>
      </w:tr>
      <w:tr w:rsidR="001316E2" w:rsidRPr="00BA08A0" w14:paraId="529F532B"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E6A99F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Отдельные мероприятия муниципальной программы «Развитие муниципальной службы» </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AA2AFE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BF50A7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1841,2</w:t>
            </w:r>
          </w:p>
        </w:tc>
      </w:tr>
      <w:tr w:rsidR="001316E2" w:rsidRPr="00BA08A0" w14:paraId="71CE8C1F"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5466D9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Реализация мероприятий направленных на </w:t>
            </w:r>
            <w:proofErr w:type="gramStart"/>
            <w:r w:rsidRPr="00BA08A0">
              <w:rPr>
                <w:rFonts w:ascii="Times New Roman" w:hAnsi="Times New Roman"/>
                <w:color w:val="000000"/>
                <w:sz w:val="24"/>
                <w:szCs w:val="24"/>
                <w:lang w:eastAsia="ru-RU"/>
              </w:rPr>
              <w:t>развитие  муниципальной</w:t>
            </w:r>
            <w:proofErr w:type="gramEnd"/>
            <w:r w:rsidRPr="00BA08A0">
              <w:rPr>
                <w:rFonts w:ascii="Times New Roman" w:hAnsi="Times New Roman"/>
                <w:color w:val="000000"/>
                <w:sz w:val="24"/>
                <w:szCs w:val="24"/>
                <w:lang w:eastAsia="ru-RU"/>
              </w:rPr>
              <w:t xml:space="preserve"> службы</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9E712F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33 1 00 10300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2DB4AB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1841,2</w:t>
            </w:r>
          </w:p>
        </w:tc>
      </w:tr>
      <w:tr w:rsidR="001316E2" w:rsidRPr="00BA08A0" w14:paraId="133C40B5"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BE2773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A03B5C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33 1 00 10300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5B61230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889A2E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1841,2</w:t>
            </w:r>
          </w:p>
        </w:tc>
      </w:tr>
      <w:tr w:rsidR="001316E2" w:rsidRPr="00BA08A0" w14:paraId="710C923E"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98B14B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главы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7A70D8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C81F7D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3161,1</w:t>
            </w:r>
          </w:p>
        </w:tc>
      </w:tr>
      <w:tr w:rsidR="001316E2" w:rsidRPr="00BA08A0" w14:paraId="20FF5A7A"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A5350C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94DDC3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50 0 00 00190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F0D6C4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3161,1</w:t>
            </w:r>
          </w:p>
        </w:tc>
      </w:tr>
      <w:tr w:rsidR="001316E2" w:rsidRPr="00BA08A0" w14:paraId="478046B2"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F3EB1C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33695E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50 0 00 00190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00228A5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8217B3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3161,1</w:t>
            </w:r>
          </w:p>
        </w:tc>
      </w:tr>
      <w:tr w:rsidR="001316E2" w:rsidRPr="00BA08A0" w14:paraId="73E0DA40"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F24E37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Совета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653847E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51 0 00 00000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692AC1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1316E2" w:rsidRPr="00BA08A0" w14:paraId="270D0FB1"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421B8A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Совет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6CB655D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51 1 00 00000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655077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1316E2" w:rsidRPr="00BA08A0" w14:paraId="536A0DEE"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B1FC58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CE8B54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51 1 00 00190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92B766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1316E2" w:rsidRPr="00BA08A0" w14:paraId="654E6ECD"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6A54C5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E6F4AA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51 1 00 00190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7E8FAB5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8AD8ED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1316E2" w:rsidRPr="00BA08A0" w14:paraId="5A41898D"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CFDA95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A56DDB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2058EB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166985,0</w:t>
            </w:r>
          </w:p>
        </w:tc>
      </w:tr>
      <w:tr w:rsidR="001316E2" w:rsidRPr="00BA08A0" w14:paraId="01201BEE"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F46DC8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C87465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52 0 00 51200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B12890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22,7</w:t>
            </w:r>
          </w:p>
        </w:tc>
      </w:tr>
      <w:tr w:rsidR="001316E2" w:rsidRPr="00BA08A0" w14:paraId="38376D7A"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7DC1E0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278BE9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52 0 00 51200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4D34C08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BCB102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22,7</w:t>
            </w:r>
          </w:p>
        </w:tc>
      </w:tr>
      <w:tr w:rsidR="001316E2" w:rsidRPr="00BA08A0" w14:paraId="14C4E3CF" w14:textId="77777777" w:rsidTr="001316E2">
        <w:trPr>
          <w:trHeight w:val="2004"/>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16FBBE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по обеспечению жилыми помещениями детям-сиротам и детей, оставшихся без попечения </w:t>
            </w:r>
            <w:proofErr w:type="spellStart"/>
            <w:proofErr w:type="gramStart"/>
            <w:r w:rsidRPr="00BA08A0">
              <w:rPr>
                <w:rFonts w:ascii="Times New Roman" w:hAnsi="Times New Roman"/>
                <w:color w:val="000000"/>
                <w:sz w:val="24"/>
                <w:szCs w:val="24"/>
                <w:lang w:eastAsia="ru-RU"/>
              </w:rPr>
              <w:t>родителей,лиц</w:t>
            </w:r>
            <w:proofErr w:type="spellEnd"/>
            <w:proofErr w:type="gramEnd"/>
            <w:r w:rsidRPr="00BA08A0">
              <w:rPr>
                <w:rFonts w:ascii="Times New Roman" w:hAnsi="Times New Roman"/>
                <w:color w:val="000000"/>
                <w:sz w:val="24"/>
                <w:szCs w:val="24"/>
                <w:lang w:eastAsia="ru-RU"/>
              </w:rPr>
              <w:t xml:space="preserve"> из числа </w:t>
            </w:r>
            <w:proofErr w:type="spellStart"/>
            <w:r w:rsidRPr="00BA08A0">
              <w:rPr>
                <w:rFonts w:ascii="Times New Roman" w:hAnsi="Times New Roman"/>
                <w:color w:val="000000"/>
                <w:sz w:val="24"/>
                <w:szCs w:val="24"/>
                <w:lang w:eastAsia="ru-RU"/>
              </w:rPr>
              <w:t>днтнй</w:t>
            </w:r>
            <w:proofErr w:type="spellEnd"/>
            <w:r w:rsidRPr="00BA08A0">
              <w:rPr>
                <w:rFonts w:ascii="Times New Roman" w:hAnsi="Times New Roman"/>
                <w:color w:val="000000"/>
                <w:sz w:val="24"/>
                <w:szCs w:val="24"/>
                <w:lang w:eastAsia="ru-RU"/>
              </w:rPr>
              <w:t xml:space="preserve">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w:t>
            </w:r>
            <w:proofErr w:type="spellStart"/>
            <w:r w:rsidRPr="00BA08A0">
              <w:rPr>
                <w:rFonts w:ascii="Times New Roman" w:hAnsi="Times New Roman"/>
                <w:color w:val="000000"/>
                <w:sz w:val="24"/>
                <w:szCs w:val="24"/>
                <w:lang w:eastAsia="ru-RU"/>
              </w:rPr>
              <w:t>помещениедетей</w:t>
            </w:r>
            <w:proofErr w:type="spellEnd"/>
            <w:r w:rsidRPr="00BA08A0">
              <w:rPr>
                <w:rFonts w:ascii="Times New Roman" w:hAnsi="Times New Roman"/>
                <w:color w:val="000000"/>
                <w:sz w:val="24"/>
                <w:szCs w:val="24"/>
                <w:lang w:eastAsia="ru-RU"/>
              </w:rPr>
              <w:t>-сирот и детей, оставшихся без попечения родителей, в Краснодарском крае"</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688A44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С0820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75A0D8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38586,9</w:t>
            </w:r>
          </w:p>
        </w:tc>
      </w:tr>
      <w:tr w:rsidR="001316E2" w:rsidRPr="00BA08A0" w14:paraId="2D611AFA"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0643CC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07CDAE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С0820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50E6179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623257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37,3</w:t>
            </w:r>
          </w:p>
        </w:tc>
      </w:tr>
      <w:tr w:rsidR="001316E2" w:rsidRPr="00BA08A0" w14:paraId="589F542E"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154AD0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Капитальные вложения в объекты государственной (муниципальной) собственности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87DE47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С0820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00B19E2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90D91C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38549,6</w:t>
            </w:r>
          </w:p>
        </w:tc>
      </w:tr>
      <w:tr w:rsidR="001316E2" w:rsidRPr="00BA08A0" w14:paraId="5E9FA88A"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36D493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функционирования администрации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29EC16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F0F724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57669,1</w:t>
            </w:r>
          </w:p>
        </w:tc>
      </w:tr>
      <w:tr w:rsidR="001316E2" w:rsidRPr="00BA08A0" w14:paraId="574A0E80"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E11B06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Администрация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7A9BD2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F4E3B6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48786,4</w:t>
            </w:r>
          </w:p>
        </w:tc>
      </w:tr>
      <w:tr w:rsidR="001316E2" w:rsidRPr="00BA08A0" w14:paraId="528ED392"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F1B18C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D930AD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52 1 10 00190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30E9C4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44952,0</w:t>
            </w:r>
          </w:p>
        </w:tc>
      </w:tr>
      <w:tr w:rsidR="001316E2" w:rsidRPr="00BA08A0" w14:paraId="09A037CB"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C57583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DDFF71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52 1 10 00190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241727A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75882D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44812,9</w:t>
            </w:r>
          </w:p>
        </w:tc>
      </w:tr>
      <w:tr w:rsidR="001316E2" w:rsidRPr="00BA08A0" w14:paraId="7B8FAE35"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289175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052934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52 1 10 00190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3AE980C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AFE5F0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139,1</w:t>
            </w:r>
          </w:p>
        </w:tc>
      </w:tr>
      <w:tr w:rsidR="001316E2" w:rsidRPr="00BA08A0" w14:paraId="5C3A602F" w14:textId="77777777" w:rsidTr="001316E2">
        <w:trPr>
          <w:trHeight w:val="2004"/>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21B295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относящихся к категории </w:t>
            </w:r>
            <w:proofErr w:type="spellStart"/>
            <w:r w:rsidRPr="00BA08A0">
              <w:rPr>
                <w:rFonts w:ascii="Times New Roman" w:hAnsi="Times New Roman"/>
                <w:color w:val="000000"/>
                <w:sz w:val="24"/>
                <w:szCs w:val="24"/>
                <w:lang w:eastAsia="ru-RU"/>
              </w:rPr>
              <w:t>дитей</w:t>
            </w:r>
            <w:proofErr w:type="spellEnd"/>
            <w:r w:rsidRPr="00BA08A0">
              <w:rPr>
                <w:rFonts w:ascii="Times New Roman" w:hAnsi="Times New Roman"/>
                <w:color w:val="000000"/>
                <w:sz w:val="24"/>
                <w:szCs w:val="24"/>
                <w:lang w:eastAsia="ru-RU"/>
              </w:rPr>
              <w:t xml:space="preserve">-сирот, оставшихся без попечения </w:t>
            </w:r>
            <w:proofErr w:type="spellStart"/>
            <w:proofErr w:type="gramStart"/>
            <w:r w:rsidRPr="00BA08A0">
              <w:rPr>
                <w:rFonts w:ascii="Times New Roman" w:hAnsi="Times New Roman"/>
                <w:color w:val="000000"/>
                <w:sz w:val="24"/>
                <w:szCs w:val="24"/>
                <w:lang w:eastAsia="ru-RU"/>
              </w:rPr>
              <w:t>родителей,подлежащих</w:t>
            </w:r>
            <w:proofErr w:type="spellEnd"/>
            <w:proofErr w:type="gramEnd"/>
            <w:r w:rsidRPr="00BA08A0">
              <w:rPr>
                <w:rFonts w:ascii="Times New Roman" w:hAnsi="Times New Roman"/>
                <w:color w:val="000000"/>
                <w:sz w:val="24"/>
                <w:szCs w:val="24"/>
                <w:lang w:eastAsia="ru-RU"/>
              </w:rPr>
              <w:t xml:space="preserve"> обеспечению жилыми помещениями</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70D61F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52 1 10 60870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B6B3E1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755,8</w:t>
            </w:r>
          </w:p>
        </w:tc>
      </w:tr>
      <w:tr w:rsidR="001316E2" w:rsidRPr="00BA08A0" w14:paraId="3F7737BD"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688C4E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7F716A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52 1 10 60870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2D2DEA9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58DE42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674,8</w:t>
            </w:r>
          </w:p>
        </w:tc>
      </w:tr>
      <w:tr w:rsidR="001316E2" w:rsidRPr="00BA08A0" w14:paraId="135F6AF0"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BA219A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74BE631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52 1 10 60870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46EC8A9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B8E0B9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81,0</w:t>
            </w:r>
          </w:p>
        </w:tc>
      </w:tr>
      <w:tr w:rsidR="001316E2" w:rsidRPr="00BA08A0" w14:paraId="29AD68D6"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E962CF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247C6E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7502BC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3078,6</w:t>
            </w:r>
          </w:p>
        </w:tc>
      </w:tr>
      <w:tr w:rsidR="001316E2" w:rsidRPr="00BA08A0" w14:paraId="63D8B964"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C9B9BE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78B8D5A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65E9D88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725E54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2835,6</w:t>
            </w:r>
          </w:p>
        </w:tc>
      </w:tr>
      <w:tr w:rsidR="001316E2" w:rsidRPr="00BA08A0" w14:paraId="5AD03033"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C4D15C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44A6FE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36B4CD1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12D883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243,0</w:t>
            </w:r>
          </w:p>
        </w:tc>
      </w:tr>
      <w:tr w:rsidR="001316E2" w:rsidRPr="00BA08A0" w14:paraId="2EA92612"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FD5FC8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proofErr w:type="spellStart"/>
            <w:r w:rsidRPr="00BA08A0">
              <w:rPr>
                <w:rFonts w:ascii="Times New Roman" w:hAnsi="Times New Roman"/>
                <w:color w:val="000000"/>
                <w:sz w:val="24"/>
                <w:szCs w:val="24"/>
                <w:lang w:eastAsia="ru-RU"/>
              </w:rPr>
              <w:t>Контрольно</w:t>
            </w:r>
            <w:proofErr w:type="spellEnd"/>
            <w:r w:rsidRPr="00BA08A0">
              <w:rPr>
                <w:rFonts w:ascii="Times New Roman" w:hAnsi="Times New Roman"/>
                <w:color w:val="000000"/>
                <w:sz w:val="24"/>
                <w:szCs w:val="24"/>
                <w:lang w:eastAsia="ru-RU"/>
              </w:rPr>
              <w:t xml:space="preserve"> - ревизионный отдел</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F45A56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52 1 11 00000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66869A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2226,5</w:t>
            </w:r>
          </w:p>
        </w:tc>
      </w:tr>
      <w:tr w:rsidR="001316E2" w:rsidRPr="00BA08A0" w14:paraId="55FB2B59"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A265F8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D2C63F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52 1 11 00190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D0D657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2226,5</w:t>
            </w:r>
          </w:p>
        </w:tc>
      </w:tr>
      <w:tr w:rsidR="001316E2" w:rsidRPr="00BA08A0" w14:paraId="76AB2AD7"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FBAE55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FFD766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52 1 11 00190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19B3220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82E637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2226,5</w:t>
            </w:r>
          </w:p>
        </w:tc>
      </w:tr>
      <w:tr w:rsidR="001316E2" w:rsidRPr="00BA08A0" w14:paraId="27F8AA4A"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F976D0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Отдел имущественных отношений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0F3F316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52 1 12 00000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396B70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6656,2</w:t>
            </w:r>
          </w:p>
        </w:tc>
      </w:tr>
      <w:tr w:rsidR="001316E2" w:rsidRPr="00BA08A0" w14:paraId="051A60B4"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9A9A07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B7CD46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52 1 12 00190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FDCCFB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6656,2</w:t>
            </w:r>
          </w:p>
        </w:tc>
      </w:tr>
      <w:tr w:rsidR="001316E2" w:rsidRPr="00BA08A0" w14:paraId="6AF0443F"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FFC812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74F4867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52 1 12 00190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63D8863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4A28C6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6656,2</w:t>
            </w:r>
          </w:p>
        </w:tc>
      </w:tr>
      <w:tr w:rsidR="001316E2" w:rsidRPr="00BA08A0" w14:paraId="468D6358"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E770B0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Финансовое обеспечение непредвиденных расходов</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7EE621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52 3 00 00000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BF9506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300,0</w:t>
            </w:r>
          </w:p>
        </w:tc>
      </w:tr>
      <w:tr w:rsidR="001316E2" w:rsidRPr="00BA08A0" w14:paraId="768D0BE8"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928F31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Резервный фонд администрации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302CE8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52 3 00 00700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FABA2A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300,0</w:t>
            </w:r>
          </w:p>
        </w:tc>
      </w:tr>
      <w:tr w:rsidR="001316E2" w:rsidRPr="00BA08A0" w14:paraId="0F61B5BF"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C0EB8B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7BD0506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52 3 00 00700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01A9E4D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DBD39D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300,0</w:t>
            </w:r>
          </w:p>
        </w:tc>
      </w:tr>
      <w:tr w:rsidR="001316E2" w:rsidRPr="00BA08A0" w14:paraId="245E58B3"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28612F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Функционирование муниципальных учреждений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C92588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5E3847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23004,2</w:t>
            </w:r>
          </w:p>
        </w:tc>
      </w:tr>
      <w:tr w:rsidR="001316E2" w:rsidRPr="00BA08A0" w14:paraId="3C52A9E2"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27D81B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Муниципальное казенное учреждение "Центр муниципальных закупок"</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3E686F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52 4 01 00000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B99F4D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4095,6</w:t>
            </w:r>
          </w:p>
        </w:tc>
      </w:tr>
      <w:tr w:rsidR="001316E2" w:rsidRPr="00BA08A0" w14:paraId="07B80A1C"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A4C0B6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625E797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52 4 01 00590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327C4D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4095,6</w:t>
            </w:r>
          </w:p>
        </w:tc>
      </w:tr>
      <w:tr w:rsidR="001316E2" w:rsidRPr="00BA08A0" w14:paraId="7BA9A71A"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A68940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90307A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52 4 01 00590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6448DC2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A33434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3805,6</w:t>
            </w:r>
          </w:p>
        </w:tc>
      </w:tr>
      <w:tr w:rsidR="001316E2" w:rsidRPr="00BA08A0" w14:paraId="6A4C3B60"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67C913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3DD010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52 4 01 00590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307CDC3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118AA5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290,0</w:t>
            </w:r>
          </w:p>
        </w:tc>
      </w:tr>
      <w:tr w:rsidR="001316E2" w:rsidRPr="00BA08A0" w14:paraId="1FB0CF55"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98EB54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Муниципальное казенное учреждение "Централизованная межотраслевая бухгалтерия"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2CE4C9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52 4 02 00000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E1AA82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13036,5</w:t>
            </w:r>
          </w:p>
        </w:tc>
      </w:tr>
      <w:tr w:rsidR="001316E2" w:rsidRPr="00BA08A0" w14:paraId="65C011E2"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D0EC57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AB990E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52 4 02 00590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BB910A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13036,5</w:t>
            </w:r>
          </w:p>
        </w:tc>
      </w:tr>
      <w:tr w:rsidR="001316E2" w:rsidRPr="00BA08A0" w14:paraId="57138C6C"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47AEEA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B23726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52 4 02 00590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29E900E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AD3B6A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12016,7</w:t>
            </w:r>
          </w:p>
        </w:tc>
      </w:tr>
      <w:tr w:rsidR="001316E2" w:rsidRPr="00BA08A0" w14:paraId="1668E38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3FEDE0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398A7B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52 4 02 00590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12678E1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9C219E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1019,8</w:t>
            </w:r>
          </w:p>
        </w:tc>
      </w:tr>
      <w:tr w:rsidR="001316E2" w:rsidRPr="00BA08A0" w14:paraId="4FF3625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0ED6A6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Муниципальное казенное учреждение "Служба единого заказчика МО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F17489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52 4 03 00000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11F7C6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5872,1</w:t>
            </w:r>
          </w:p>
        </w:tc>
      </w:tr>
      <w:tr w:rsidR="001316E2" w:rsidRPr="00BA08A0" w14:paraId="26FC0C6D"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71079E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E22362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52 4 03 00590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D74054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5872,1</w:t>
            </w:r>
          </w:p>
        </w:tc>
      </w:tr>
      <w:tr w:rsidR="001316E2" w:rsidRPr="00BA08A0" w14:paraId="71B59AF0"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E7586F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DC6A11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52 4 03 00590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781FE65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AD5A8B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5069,1</w:t>
            </w:r>
          </w:p>
        </w:tc>
      </w:tr>
      <w:tr w:rsidR="001316E2" w:rsidRPr="00BA08A0" w14:paraId="1002341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F05E72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08136F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52 4 03 00590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7826178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861EE5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763,0</w:t>
            </w:r>
          </w:p>
        </w:tc>
      </w:tr>
      <w:tr w:rsidR="001316E2" w:rsidRPr="00BA08A0" w14:paraId="27661C8A"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F9502B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295EE5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52 4 03 00590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5CE53A7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102117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w:t>
            </w:r>
          </w:p>
        </w:tc>
      </w:tr>
      <w:tr w:rsidR="001316E2" w:rsidRPr="00BA08A0" w14:paraId="2210B885"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361A71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Выполнение других обязательств администрации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2453BF6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52 6 00 00000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6A5649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3587,5</w:t>
            </w:r>
          </w:p>
        </w:tc>
      </w:tr>
      <w:tr w:rsidR="001316E2" w:rsidRPr="00BA08A0" w14:paraId="25BB1561"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6837A9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Прочие обязательства органов местного самоуправления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2D03D0F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52 6 00 09200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88086A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3587,5</w:t>
            </w:r>
          </w:p>
        </w:tc>
      </w:tr>
      <w:tr w:rsidR="001316E2" w:rsidRPr="00BA08A0" w14:paraId="391BCAF3"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52FFA1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C9AF62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52 6 00 09200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0FE1811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923450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3587,5</w:t>
            </w:r>
          </w:p>
        </w:tc>
      </w:tr>
      <w:tr w:rsidR="001316E2" w:rsidRPr="00BA08A0" w14:paraId="17A6F737"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A45A8F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хозяйственного обслуживания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D6FD9A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35ED1E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32397,9</w:t>
            </w:r>
          </w:p>
        </w:tc>
      </w:tr>
      <w:tr w:rsidR="001316E2" w:rsidRPr="00BA08A0" w14:paraId="7DCD72C1"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B66B54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2E4606E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52 7 00 00590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B85F9D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32397,9</w:t>
            </w:r>
          </w:p>
        </w:tc>
      </w:tr>
      <w:tr w:rsidR="001316E2" w:rsidRPr="00BA08A0" w14:paraId="3ABD41E7"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DB8604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55281E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394E22E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59EDE2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16293,4</w:t>
            </w:r>
          </w:p>
        </w:tc>
      </w:tr>
      <w:tr w:rsidR="001316E2" w:rsidRPr="00BA08A0" w14:paraId="30CCCD75"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9961C8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ED21AB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3D5717D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139C87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15827,5</w:t>
            </w:r>
          </w:p>
        </w:tc>
      </w:tr>
      <w:tr w:rsidR="001316E2" w:rsidRPr="00BA08A0" w14:paraId="31DAB8D9"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BF2D2E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D90BF4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52 7 00 00590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6505FF5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220DD6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277,0</w:t>
            </w:r>
          </w:p>
        </w:tc>
      </w:tr>
      <w:tr w:rsidR="001316E2" w:rsidRPr="00BA08A0" w14:paraId="58B26CEC"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EF21D0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Функционирование управления сельского хозяйства администрации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951226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52 8 00 00000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36F879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7059,2</w:t>
            </w:r>
          </w:p>
        </w:tc>
      </w:tr>
      <w:tr w:rsidR="001316E2" w:rsidRPr="00BA08A0" w14:paraId="2999FC12"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009803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7896A3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52 8 00 00190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C3147B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7059,2</w:t>
            </w:r>
          </w:p>
        </w:tc>
      </w:tr>
      <w:tr w:rsidR="001316E2" w:rsidRPr="00BA08A0" w14:paraId="6C0607CC"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368134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1AB89BB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52 8 00 00190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373A2D7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DEF2FB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7059,2</w:t>
            </w:r>
          </w:p>
        </w:tc>
      </w:tr>
      <w:tr w:rsidR="001316E2" w:rsidRPr="00BA08A0" w14:paraId="648D241D"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E65FD2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Функционирование управления архитектуры и градостроительства администрации муниципального образования Ленинградский район </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69AE2F5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52 9 00 00000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3ACBAF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4357,5</w:t>
            </w:r>
          </w:p>
        </w:tc>
      </w:tr>
      <w:tr w:rsidR="001316E2" w:rsidRPr="00BA08A0" w14:paraId="6F364861"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5AF67F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0533689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52 9 00 00190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840F65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4357,5</w:t>
            </w:r>
          </w:p>
        </w:tc>
      </w:tr>
      <w:tr w:rsidR="001316E2" w:rsidRPr="00BA08A0" w14:paraId="4F2FAE1B"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083B20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7520CC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52 9 00 00190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11C07A9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02BE65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4357,5</w:t>
            </w:r>
          </w:p>
        </w:tc>
      </w:tr>
      <w:tr w:rsidR="001316E2" w:rsidRPr="00BA08A0" w14:paraId="612A2E62"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337253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безопасности населения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259C706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BDA4F8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r>
      <w:tr w:rsidR="001316E2" w:rsidRPr="00BA08A0" w14:paraId="1FE5813F"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A4249D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по предупреждению и ликвидации последствий чрезвычайных ситуаций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C1831B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54 0 00 02180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B9B4CF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1316E2" w:rsidRPr="00BA08A0" w14:paraId="16184CCF"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29C009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75D05FB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54 0 00 02180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55F624F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EF5C87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1316E2" w:rsidRPr="00BA08A0" w14:paraId="335ADA5C"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D4750E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3F888F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54 0 00 60070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46860E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63,0</w:t>
            </w:r>
          </w:p>
        </w:tc>
      </w:tr>
      <w:tr w:rsidR="001316E2" w:rsidRPr="00BA08A0" w14:paraId="18921568"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F77BDB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FB6A59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54 0 00 60070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4CFC93D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0BF5E5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63,0</w:t>
            </w:r>
          </w:p>
        </w:tc>
      </w:tr>
      <w:tr w:rsidR="001316E2" w:rsidRPr="00BA08A0" w14:paraId="58E11123"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74BF14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Дорожный фонд </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774EB7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C17D20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39,9</w:t>
            </w:r>
          </w:p>
        </w:tc>
      </w:tr>
      <w:tr w:rsidR="001316E2" w:rsidRPr="00BA08A0" w14:paraId="5B66BBBE"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D5B473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Дорожный фонд администрации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1C7676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57 0 00 03150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BE56BD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39,9</w:t>
            </w:r>
          </w:p>
        </w:tc>
      </w:tr>
      <w:tr w:rsidR="001316E2" w:rsidRPr="00BA08A0" w14:paraId="061A04D8"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F3D617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0D1966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57 0 00 03150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4382FA4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2C7627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39,9</w:t>
            </w:r>
          </w:p>
        </w:tc>
      </w:tr>
      <w:tr w:rsidR="001316E2" w:rsidRPr="00BA08A0" w14:paraId="09B4C636"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F38851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Дополнительное пенсионное обеспечение</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2657C80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64 0 00 00000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51B771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10218,3</w:t>
            </w:r>
          </w:p>
        </w:tc>
      </w:tr>
      <w:tr w:rsidR="001316E2" w:rsidRPr="00BA08A0" w14:paraId="37407664" w14:textId="77777777" w:rsidTr="001316E2">
        <w:trPr>
          <w:trHeight w:val="1253"/>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724CE1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Решение Совета муниципального образования Ленинградский район от 12.12.2005 года №115 «О дополнительном материальном обеспечении </w:t>
            </w:r>
            <w:proofErr w:type="gramStart"/>
            <w:r w:rsidRPr="00BA08A0">
              <w:rPr>
                <w:rFonts w:ascii="Times New Roman" w:hAnsi="Times New Roman"/>
                <w:color w:val="000000"/>
                <w:sz w:val="24"/>
                <w:szCs w:val="24"/>
                <w:lang w:eastAsia="ru-RU"/>
              </w:rPr>
              <w:t>лиц</w:t>
            </w:r>
            <w:proofErr w:type="gramEnd"/>
            <w:r w:rsidRPr="00BA08A0">
              <w:rPr>
                <w:rFonts w:ascii="Times New Roman" w:hAnsi="Times New Roman"/>
                <w:color w:val="000000"/>
                <w:sz w:val="24"/>
                <w:szCs w:val="24"/>
                <w:lang w:eastAsia="ru-RU"/>
              </w:rPr>
              <w:t xml:space="preserve"> замещавших муниципальные должности и должности муниципальной службы в муниципальном образовании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A027B2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64 0 00 04910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4C5119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10218,3</w:t>
            </w:r>
          </w:p>
        </w:tc>
      </w:tr>
      <w:tr w:rsidR="001316E2" w:rsidRPr="00BA08A0" w14:paraId="1581F45C"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F0ABE6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1A38759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64 0 00 04910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03036CA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56C443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10218,3</w:t>
            </w:r>
          </w:p>
        </w:tc>
      </w:tr>
      <w:tr w:rsidR="001316E2" w:rsidRPr="00BA08A0" w14:paraId="65ED8915"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5883A0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мероприятий, связанных с охраной окружающей среды и обеспечением экологической безопасности</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625DDE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65 0 00 00000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1F8840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3300,0</w:t>
            </w:r>
          </w:p>
        </w:tc>
      </w:tr>
      <w:tr w:rsidR="001316E2" w:rsidRPr="00BA08A0" w14:paraId="6B6616D9"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4B0DFB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proofErr w:type="spellStart"/>
            <w:r w:rsidRPr="00BA08A0">
              <w:rPr>
                <w:rFonts w:ascii="Times New Roman" w:hAnsi="Times New Roman"/>
                <w:color w:val="000000"/>
                <w:sz w:val="24"/>
                <w:szCs w:val="24"/>
                <w:lang w:eastAsia="ru-RU"/>
              </w:rPr>
              <w:t>Озелениение</w:t>
            </w:r>
            <w:proofErr w:type="spellEnd"/>
            <w:r w:rsidRPr="00BA08A0">
              <w:rPr>
                <w:rFonts w:ascii="Times New Roman" w:hAnsi="Times New Roman"/>
                <w:color w:val="000000"/>
                <w:sz w:val="24"/>
                <w:szCs w:val="24"/>
                <w:lang w:eastAsia="ru-RU"/>
              </w:rPr>
              <w:t xml:space="preserve"> </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084523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65 0 00 11030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688DBD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3300,0</w:t>
            </w:r>
          </w:p>
        </w:tc>
      </w:tr>
      <w:tr w:rsidR="001316E2" w:rsidRPr="00BA08A0" w14:paraId="4B2550AD"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68783E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7DD407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65 0 00 11030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5DFEEA7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776FF1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3300,0</w:t>
            </w:r>
          </w:p>
        </w:tc>
      </w:tr>
      <w:tr w:rsidR="001316E2" w:rsidRPr="00BA08A0" w14:paraId="2073D73A"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194DA9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вопросов семьи и детства</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69268E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464F76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61741,1</w:t>
            </w:r>
          </w:p>
        </w:tc>
      </w:tr>
      <w:tr w:rsidR="001316E2" w:rsidRPr="00BA08A0" w14:paraId="4AAD4B7C" w14:textId="77777777" w:rsidTr="001316E2">
        <w:trPr>
          <w:trHeight w:val="1502"/>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714976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0C00066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68 0 00 60670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668B9D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30753,6</w:t>
            </w:r>
          </w:p>
        </w:tc>
      </w:tr>
      <w:tr w:rsidR="001316E2" w:rsidRPr="00BA08A0" w14:paraId="78FAAAEB"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535B59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884C1D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68 0 00 60670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080C45E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9E31DC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30299,1</w:t>
            </w:r>
          </w:p>
        </w:tc>
      </w:tr>
      <w:tr w:rsidR="001316E2" w:rsidRPr="00BA08A0" w14:paraId="75ABADD0"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37BDFB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2429AD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68 0 00 60670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503B13C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571B14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454,5</w:t>
            </w:r>
          </w:p>
        </w:tc>
      </w:tr>
      <w:tr w:rsidR="001316E2" w:rsidRPr="00BA08A0" w14:paraId="172591B8"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637F26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B5B64B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68 0 00 60680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B0E858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25104,2</w:t>
            </w:r>
          </w:p>
        </w:tc>
      </w:tr>
      <w:tr w:rsidR="001316E2" w:rsidRPr="00BA08A0" w14:paraId="55182380"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753F51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AEF5F5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68 0 00 60680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1C2A0FA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4A6911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25104,2</w:t>
            </w:r>
          </w:p>
        </w:tc>
      </w:tr>
      <w:tr w:rsidR="001316E2" w:rsidRPr="00BA08A0" w14:paraId="7B35FF1F" w14:textId="77777777" w:rsidTr="001316E2">
        <w:trPr>
          <w:trHeight w:val="1502"/>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A16B5A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4446EF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68 0 00 60840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D5B862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w:t>
            </w:r>
          </w:p>
        </w:tc>
      </w:tr>
      <w:tr w:rsidR="001316E2" w:rsidRPr="00BA08A0" w14:paraId="6FFE37F3"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189540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C687B0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68 0 00 60840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7F45E05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6BC470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w:t>
            </w:r>
          </w:p>
        </w:tc>
      </w:tr>
      <w:tr w:rsidR="001316E2" w:rsidRPr="00BA08A0" w14:paraId="4024E8D9"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6B5660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7817109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68 0 00 60880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B04545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4017,5</w:t>
            </w:r>
          </w:p>
        </w:tc>
      </w:tr>
      <w:tr w:rsidR="001316E2" w:rsidRPr="00BA08A0" w14:paraId="2660CCF8"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30592B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7DB488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68 0 00 60880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627B5F0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31F8870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3612,5</w:t>
            </w:r>
          </w:p>
        </w:tc>
      </w:tr>
      <w:tr w:rsidR="001316E2" w:rsidRPr="00BA08A0" w14:paraId="16D86034"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AA40D2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29865F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68 0 00 60880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1B8C3FF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E7EF05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405,0</w:t>
            </w:r>
          </w:p>
        </w:tc>
      </w:tr>
      <w:tr w:rsidR="001316E2" w:rsidRPr="00BA08A0" w14:paraId="143B590D"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5EF6FC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организации оздоровления и отдыха детей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D9EEFD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68 0 00 60900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236327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756,0</w:t>
            </w:r>
          </w:p>
        </w:tc>
      </w:tr>
      <w:tr w:rsidR="001316E2" w:rsidRPr="00BA08A0" w14:paraId="75C286F1"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3D3FC5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683C34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68 0 00 60900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77E6A34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612AEA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675,0</w:t>
            </w:r>
          </w:p>
        </w:tc>
      </w:tr>
      <w:tr w:rsidR="001316E2" w:rsidRPr="00BA08A0" w14:paraId="1F17230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2BFC2B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19CAC9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68 0 00 60900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0295B76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4A8E99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81,0</w:t>
            </w:r>
          </w:p>
        </w:tc>
      </w:tr>
      <w:tr w:rsidR="001316E2" w:rsidRPr="00BA08A0" w14:paraId="6282D644" w14:textId="77777777" w:rsidTr="001316E2">
        <w:trPr>
          <w:trHeight w:val="3002"/>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5A778B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4CFE98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68 0 00 61020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868AB5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66,0</w:t>
            </w:r>
          </w:p>
        </w:tc>
      </w:tr>
      <w:tr w:rsidR="001316E2" w:rsidRPr="00BA08A0" w14:paraId="338957BD"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062D3A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7A5DBB0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68 0 00 61020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78DCD8D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B771C6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66,0</w:t>
            </w:r>
          </w:p>
        </w:tc>
      </w:tr>
      <w:tr w:rsidR="001316E2" w:rsidRPr="00BA08A0" w14:paraId="0D3301F9" w14:textId="77777777" w:rsidTr="001316E2">
        <w:trPr>
          <w:trHeight w:val="2503"/>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6F7A99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6325EC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68 0 00 62340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76F203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1025,8</w:t>
            </w:r>
          </w:p>
        </w:tc>
      </w:tr>
      <w:tr w:rsidR="001316E2" w:rsidRPr="00BA08A0" w14:paraId="4F07E045"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8DF5ED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C46061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68 0 00 62340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156586B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2EED25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863,8</w:t>
            </w:r>
          </w:p>
        </w:tc>
      </w:tr>
      <w:tr w:rsidR="001316E2" w:rsidRPr="00BA08A0" w14:paraId="19F96548"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C33855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F9039D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68 0 00 62340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3B08E7D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FB410E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162,0</w:t>
            </w:r>
          </w:p>
        </w:tc>
      </w:tr>
      <w:tr w:rsidR="001316E2" w:rsidRPr="00BA08A0" w14:paraId="6F14D4BE" w14:textId="77777777" w:rsidTr="001316E2">
        <w:trPr>
          <w:trHeight w:val="74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FAF3C3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финансового управления администрации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0A5171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D82697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16572,6</w:t>
            </w:r>
          </w:p>
        </w:tc>
      </w:tr>
      <w:tr w:rsidR="001316E2" w:rsidRPr="00BA08A0" w14:paraId="44822C08"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D32670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Поддержание устойчивого исполнения местных бюджетов</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61A8121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6D6AB9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3983,0</w:t>
            </w:r>
          </w:p>
        </w:tc>
      </w:tr>
      <w:tr w:rsidR="001316E2" w:rsidRPr="00BA08A0" w14:paraId="73566312"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0DFF6C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Выравнивание бюджетной обеспеченности поселений</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B0A781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70 1 00 00030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3446EA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3983,0</w:t>
            </w:r>
          </w:p>
        </w:tc>
      </w:tr>
      <w:tr w:rsidR="001316E2" w:rsidRPr="00BA08A0" w14:paraId="00E9CE4C"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423984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Межбюджетные трансферты</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749604E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70 1 00 00030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3A4710B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5358636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3983,0</w:t>
            </w:r>
          </w:p>
        </w:tc>
      </w:tr>
      <w:tr w:rsidR="001316E2" w:rsidRPr="00BA08A0" w14:paraId="23EAE39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49BDA5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Финансовое управление администрации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0A14970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8C6F67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12589,6</w:t>
            </w:r>
          </w:p>
        </w:tc>
      </w:tr>
      <w:tr w:rsidR="001316E2" w:rsidRPr="00BA08A0" w14:paraId="228587D0"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529EAF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42756F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70 2 00 00190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9B3D1D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12589,6</w:t>
            </w:r>
          </w:p>
        </w:tc>
      </w:tr>
      <w:tr w:rsidR="001316E2" w:rsidRPr="00BA08A0" w14:paraId="38418FB2"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7B7E93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657AB4B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70 2 00 00190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2F74240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5960B7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12560,6</w:t>
            </w:r>
          </w:p>
        </w:tc>
      </w:tr>
      <w:tr w:rsidR="001316E2" w:rsidRPr="00BA08A0" w14:paraId="666D6F40"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632687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16DF98E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70 2 00 00190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1AF94AF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8BE451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26,0</w:t>
            </w:r>
          </w:p>
        </w:tc>
      </w:tr>
      <w:tr w:rsidR="001316E2" w:rsidRPr="00BA08A0" w14:paraId="334CF0BF"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F51D9A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21852C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70 2 00 00190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0A2C9E7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CC7427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w:t>
            </w:r>
          </w:p>
        </w:tc>
      </w:tr>
      <w:tr w:rsidR="001316E2" w:rsidRPr="00BA08A0" w14:paraId="309C9C32"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9BCA76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контрольно-счетной палаты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56FEAD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EB854D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3499,2</w:t>
            </w:r>
          </w:p>
        </w:tc>
      </w:tr>
      <w:tr w:rsidR="001316E2" w:rsidRPr="00BA08A0" w14:paraId="5C2D8A40"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320F20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Контрольно-счетная палата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21F18B1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71 1 00 00000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23AFDF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3499,2</w:t>
            </w:r>
          </w:p>
        </w:tc>
      </w:tr>
      <w:tr w:rsidR="001316E2" w:rsidRPr="00BA08A0" w14:paraId="3E7D4D39"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A1DA8F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EE8054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71 1 00 00190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6AB8E4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3499,2</w:t>
            </w:r>
          </w:p>
        </w:tc>
      </w:tr>
      <w:tr w:rsidR="001316E2" w:rsidRPr="00BA08A0" w14:paraId="66D709B9" w14:textId="77777777" w:rsidTr="001316E2">
        <w:trPr>
          <w:trHeight w:val="1001"/>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80855F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22D7429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71 1 00 00190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372294D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4B4CAD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3318,8</w:t>
            </w:r>
          </w:p>
        </w:tc>
      </w:tr>
      <w:tr w:rsidR="001316E2" w:rsidRPr="00BA08A0" w14:paraId="260B7605"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29CFA1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B321B5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71 1 00 00190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0C4ED4A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7410FE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180,4</w:t>
            </w:r>
          </w:p>
        </w:tc>
      </w:tr>
      <w:tr w:rsidR="001316E2" w:rsidRPr="00BA08A0" w14:paraId="0A4B9260"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20BB6FA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ведомственных целевых программ</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1B6A78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DE44C3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400,0</w:t>
            </w:r>
          </w:p>
        </w:tc>
      </w:tr>
      <w:tr w:rsidR="001316E2" w:rsidRPr="00BA08A0" w14:paraId="460D0AD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03B248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"Муниципальное имущество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47F5E72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80 2 00 00000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37AB8B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400,0</w:t>
            </w:r>
          </w:p>
        </w:tc>
      </w:tr>
      <w:tr w:rsidR="001316E2" w:rsidRPr="00BA08A0" w14:paraId="22D2F666"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D65A32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мероприятий ведомственных целевых программ</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3F31398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80 2 00 00550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37461A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400,0</w:t>
            </w:r>
          </w:p>
        </w:tc>
      </w:tr>
      <w:tr w:rsidR="001316E2" w:rsidRPr="00BA08A0" w14:paraId="14515132"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243596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3CC9C70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80 2 00 00550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23E4D54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CD78D3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400,0</w:t>
            </w:r>
          </w:p>
        </w:tc>
      </w:tr>
      <w:tr w:rsidR="001316E2" w:rsidRPr="00BA08A0" w14:paraId="0EB94DF4"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EA4B95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Непрограммные расходы муниципального образования Ленинградский район</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60661D3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99 0 00 00000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29FFCF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172398,4</w:t>
            </w:r>
          </w:p>
        </w:tc>
      </w:tr>
      <w:tr w:rsidR="001316E2" w:rsidRPr="00BA08A0" w14:paraId="2EABEDE4"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75F04D8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Непрограммные расходы</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EDAFD4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99 9 00 00000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DA3597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172398,4</w:t>
            </w:r>
          </w:p>
        </w:tc>
      </w:tr>
      <w:tr w:rsidR="001316E2" w:rsidRPr="00BA08A0" w14:paraId="0C386CBC"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4D21E9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Взносы на капитальный ремонт жилфонда</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5BEB793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99 9 00 00430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4FA2A6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360,0</w:t>
            </w:r>
          </w:p>
        </w:tc>
      </w:tr>
      <w:tr w:rsidR="001316E2" w:rsidRPr="00BA08A0" w14:paraId="508158C4"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6BB0233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F42DFC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99 9 00 00430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23907C9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79085A6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360,0</w:t>
            </w:r>
          </w:p>
        </w:tc>
      </w:tr>
      <w:tr w:rsidR="001316E2" w:rsidRPr="00BA08A0" w14:paraId="1F4C0BB7"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D37435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по обеспечению мобилизационной готовности экономики</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1C1EA51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99 9 00 02090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B5F3A4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1316E2" w:rsidRPr="00BA08A0" w14:paraId="6B67B30B"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436A355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C8DE80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99 9 00 02090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4B0A698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697FEB0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1316E2" w:rsidRPr="00BA08A0" w14:paraId="199C0CA8"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44CAED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Оплата услуг по осуществлению регулярных пассажирских перевозок по муниципальным маршрутам</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0CDC8C6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99 9 00 03171 </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EDAC3F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10000,0</w:t>
            </w:r>
          </w:p>
        </w:tc>
      </w:tr>
      <w:tr w:rsidR="001316E2" w:rsidRPr="00BA08A0" w14:paraId="2E16A6D6"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129E588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5FB7288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99 9 00 03171 </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109ABC0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1B2D25F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10000,0</w:t>
            </w:r>
          </w:p>
        </w:tc>
      </w:tr>
      <w:tr w:rsidR="001316E2" w:rsidRPr="00BA08A0" w14:paraId="0981CA09"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60B305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межбюджетные трансферты на поощрение победителей конкурса ТОС</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664B4AB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99 9 00 11600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5863A9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500,0</w:t>
            </w:r>
          </w:p>
        </w:tc>
      </w:tr>
      <w:tr w:rsidR="001316E2" w:rsidRPr="00BA08A0" w14:paraId="1FBBEEDD" w14:textId="77777777" w:rsidTr="001316E2">
        <w:trPr>
          <w:trHeight w:val="250"/>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53306A5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Межбюджетные трансферты</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036BCEB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99 9 00 11600</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59E51C4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457B215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500,0</w:t>
            </w:r>
          </w:p>
        </w:tc>
      </w:tr>
      <w:tr w:rsidR="001316E2" w:rsidRPr="00BA08A0" w14:paraId="2352AFE4"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07C7545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Модернизацию объектов коммунальной инфраструктуры Краснодарского края</w:t>
            </w:r>
          </w:p>
        </w:tc>
        <w:tc>
          <w:tcPr>
            <w:tcW w:w="1449" w:type="dxa"/>
            <w:gridSpan w:val="2"/>
            <w:tcBorders>
              <w:top w:val="single" w:sz="6" w:space="0" w:color="auto"/>
              <w:left w:val="single" w:sz="6" w:space="0" w:color="auto"/>
              <w:bottom w:val="single" w:sz="6" w:space="0" w:color="auto"/>
              <w:right w:val="single" w:sz="6" w:space="0" w:color="auto"/>
            </w:tcBorders>
            <w:shd w:val="solid" w:color="FFFFFF" w:fill="auto"/>
          </w:tcPr>
          <w:p w14:paraId="04FBBFC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99 9 00 67471</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20EF9C7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161508,4</w:t>
            </w:r>
          </w:p>
        </w:tc>
      </w:tr>
      <w:tr w:rsidR="001316E2" w:rsidRPr="00BA08A0" w14:paraId="27E756C3" w14:textId="77777777" w:rsidTr="001316E2">
        <w:trPr>
          <w:trHeight w:val="499"/>
        </w:trPr>
        <w:tc>
          <w:tcPr>
            <w:tcW w:w="6041" w:type="dxa"/>
            <w:tcBorders>
              <w:top w:val="single" w:sz="6" w:space="0" w:color="auto"/>
              <w:left w:val="single" w:sz="6" w:space="0" w:color="auto"/>
              <w:bottom w:val="single" w:sz="6" w:space="0" w:color="auto"/>
              <w:right w:val="single" w:sz="6" w:space="0" w:color="auto"/>
            </w:tcBorders>
            <w:shd w:val="solid" w:color="FFFFFF" w:fill="auto"/>
          </w:tcPr>
          <w:p w14:paraId="363280D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14:paraId="4A84943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99 9 00 67471</w:t>
            </w:r>
          </w:p>
        </w:tc>
        <w:tc>
          <w:tcPr>
            <w:tcW w:w="1112" w:type="dxa"/>
            <w:tcBorders>
              <w:top w:val="single" w:sz="6" w:space="0" w:color="auto"/>
              <w:left w:val="single" w:sz="6" w:space="0" w:color="auto"/>
              <w:bottom w:val="single" w:sz="6" w:space="0" w:color="auto"/>
              <w:right w:val="single" w:sz="6" w:space="0" w:color="auto"/>
            </w:tcBorders>
            <w:shd w:val="solid" w:color="FFFFFF" w:fill="auto"/>
          </w:tcPr>
          <w:p w14:paraId="5B37B87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6" w:type="dxa"/>
            <w:tcBorders>
              <w:top w:val="single" w:sz="6" w:space="0" w:color="auto"/>
              <w:left w:val="single" w:sz="6" w:space="0" w:color="auto"/>
              <w:bottom w:val="single" w:sz="6" w:space="0" w:color="auto"/>
              <w:right w:val="single" w:sz="6" w:space="0" w:color="auto"/>
            </w:tcBorders>
            <w:shd w:val="solid" w:color="FFFFFF" w:fill="auto"/>
          </w:tcPr>
          <w:p w14:paraId="03AD3C1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161508,4</w:t>
            </w:r>
          </w:p>
        </w:tc>
      </w:tr>
      <w:tr w:rsidR="001316E2" w:rsidRPr="00BA08A0" w14:paraId="4D9D2E0B" w14:textId="77777777" w:rsidTr="001316E2">
        <w:trPr>
          <w:trHeight w:val="250"/>
        </w:trPr>
        <w:tc>
          <w:tcPr>
            <w:tcW w:w="6041" w:type="dxa"/>
            <w:tcBorders>
              <w:top w:val="nil"/>
              <w:left w:val="nil"/>
              <w:bottom w:val="nil"/>
              <w:right w:val="nil"/>
            </w:tcBorders>
            <w:shd w:val="solid" w:color="FFFFFF" w:fill="auto"/>
          </w:tcPr>
          <w:p w14:paraId="70F83BD9" w14:textId="77777777" w:rsidR="001316E2" w:rsidRPr="00BA08A0" w:rsidRDefault="001316E2">
            <w:pPr>
              <w:autoSpaceDE w:val="0"/>
              <w:autoSpaceDN w:val="0"/>
              <w:adjustRightInd w:val="0"/>
              <w:jc w:val="right"/>
              <w:rPr>
                <w:rFonts w:ascii="Times New Roman" w:hAnsi="Times New Roman"/>
                <w:color w:val="000000"/>
                <w:sz w:val="24"/>
                <w:szCs w:val="24"/>
                <w:lang w:eastAsia="ru-RU"/>
              </w:rPr>
            </w:pPr>
          </w:p>
        </w:tc>
        <w:tc>
          <w:tcPr>
            <w:tcW w:w="1449" w:type="dxa"/>
            <w:tcBorders>
              <w:top w:val="nil"/>
              <w:left w:val="nil"/>
              <w:bottom w:val="nil"/>
              <w:right w:val="nil"/>
            </w:tcBorders>
            <w:shd w:val="solid" w:color="FFFFFF" w:fill="auto"/>
          </w:tcPr>
          <w:p w14:paraId="7E1CD8D5" w14:textId="77777777" w:rsidR="001316E2" w:rsidRPr="00BA08A0" w:rsidRDefault="001316E2">
            <w:pPr>
              <w:autoSpaceDE w:val="0"/>
              <w:autoSpaceDN w:val="0"/>
              <w:adjustRightInd w:val="0"/>
              <w:jc w:val="right"/>
              <w:rPr>
                <w:rFonts w:ascii="Times New Roman" w:hAnsi="Times New Roman"/>
                <w:color w:val="000000"/>
                <w:sz w:val="24"/>
                <w:szCs w:val="24"/>
                <w:lang w:eastAsia="ru-RU"/>
              </w:rPr>
            </w:pPr>
          </w:p>
        </w:tc>
        <w:tc>
          <w:tcPr>
            <w:tcW w:w="1112" w:type="dxa"/>
            <w:tcBorders>
              <w:top w:val="nil"/>
              <w:left w:val="nil"/>
              <w:bottom w:val="nil"/>
              <w:right w:val="nil"/>
            </w:tcBorders>
            <w:shd w:val="solid" w:color="FFFFFF" w:fill="auto"/>
          </w:tcPr>
          <w:p w14:paraId="33B75DE3" w14:textId="77777777" w:rsidR="001316E2" w:rsidRPr="00BA08A0" w:rsidRDefault="001316E2">
            <w:pPr>
              <w:autoSpaceDE w:val="0"/>
              <w:autoSpaceDN w:val="0"/>
              <w:adjustRightInd w:val="0"/>
              <w:jc w:val="right"/>
              <w:rPr>
                <w:rFonts w:ascii="Times New Roman" w:hAnsi="Times New Roman"/>
                <w:color w:val="000000"/>
                <w:sz w:val="24"/>
                <w:szCs w:val="24"/>
                <w:lang w:eastAsia="ru-RU"/>
              </w:rPr>
            </w:pPr>
          </w:p>
        </w:tc>
        <w:tc>
          <w:tcPr>
            <w:tcW w:w="1216" w:type="dxa"/>
            <w:tcBorders>
              <w:top w:val="nil"/>
              <w:left w:val="nil"/>
              <w:bottom w:val="nil"/>
              <w:right w:val="nil"/>
            </w:tcBorders>
            <w:shd w:val="solid" w:color="FFFFFF" w:fill="auto"/>
          </w:tcPr>
          <w:p w14:paraId="1C99A6B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r>
      <w:tr w:rsidR="001316E2" w:rsidRPr="00BA08A0" w14:paraId="09A3BDC8" w14:textId="77777777" w:rsidTr="001316E2">
        <w:trPr>
          <w:trHeight w:val="250"/>
        </w:trPr>
        <w:tc>
          <w:tcPr>
            <w:tcW w:w="6041" w:type="dxa"/>
            <w:tcBorders>
              <w:top w:val="nil"/>
              <w:left w:val="nil"/>
              <w:bottom w:val="nil"/>
              <w:right w:val="nil"/>
            </w:tcBorders>
            <w:shd w:val="solid" w:color="FFFFFF" w:fill="auto"/>
          </w:tcPr>
          <w:p w14:paraId="21FC2FFE"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c>
          <w:tcPr>
            <w:tcW w:w="1449" w:type="dxa"/>
            <w:tcBorders>
              <w:top w:val="nil"/>
              <w:left w:val="nil"/>
              <w:bottom w:val="nil"/>
              <w:right w:val="nil"/>
            </w:tcBorders>
          </w:tcPr>
          <w:p w14:paraId="62C9EE80"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c>
          <w:tcPr>
            <w:tcW w:w="1112" w:type="dxa"/>
            <w:tcBorders>
              <w:top w:val="nil"/>
              <w:left w:val="nil"/>
              <w:bottom w:val="nil"/>
              <w:right w:val="nil"/>
            </w:tcBorders>
          </w:tcPr>
          <w:p w14:paraId="77CF8C6C"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c>
          <w:tcPr>
            <w:tcW w:w="1216" w:type="dxa"/>
            <w:tcBorders>
              <w:top w:val="nil"/>
              <w:left w:val="nil"/>
              <w:bottom w:val="nil"/>
              <w:right w:val="nil"/>
            </w:tcBorders>
            <w:shd w:val="solid" w:color="FFFFFF" w:fill="auto"/>
          </w:tcPr>
          <w:p w14:paraId="704B08F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r>
      <w:tr w:rsidR="001316E2" w:rsidRPr="00BA08A0" w14:paraId="0762BE46" w14:textId="77777777" w:rsidTr="001316E2">
        <w:trPr>
          <w:trHeight w:val="298"/>
        </w:trPr>
        <w:tc>
          <w:tcPr>
            <w:tcW w:w="6041" w:type="dxa"/>
            <w:tcBorders>
              <w:top w:val="nil"/>
              <w:left w:val="nil"/>
              <w:bottom w:val="nil"/>
              <w:right w:val="nil"/>
            </w:tcBorders>
            <w:shd w:val="solid" w:color="FFFFFF" w:fill="auto"/>
          </w:tcPr>
          <w:p w14:paraId="69B4513C"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Начальник финансового управления</w:t>
            </w:r>
          </w:p>
        </w:tc>
        <w:tc>
          <w:tcPr>
            <w:tcW w:w="1449" w:type="dxa"/>
            <w:tcBorders>
              <w:top w:val="nil"/>
              <w:left w:val="nil"/>
              <w:bottom w:val="nil"/>
              <w:right w:val="nil"/>
            </w:tcBorders>
          </w:tcPr>
          <w:p w14:paraId="459D51C0"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1112" w:type="dxa"/>
            <w:tcBorders>
              <w:top w:val="nil"/>
              <w:left w:val="nil"/>
              <w:bottom w:val="nil"/>
              <w:right w:val="nil"/>
            </w:tcBorders>
          </w:tcPr>
          <w:p w14:paraId="3F55FC41"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1216" w:type="dxa"/>
            <w:tcBorders>
              <w:top w:val="nil"/>
              <w:left w:val="nil"/>
              <w:bottom w:val="nil"/>
              <w:right w:val="nil"/>
            </w:tcBorders>
            <w:shd w:val="solid" w:color="FFFFFF" w:fill="auto"/>
          </w:tcPr>
          <w:p w14:paraId="60BB2AB8"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p>
        </w:tc>
      </w:tr>
      <w:tr w:rsidR="001316E2" w:rsidRPr="00BA08A0" w14:paraId="174EF773" w14:textId="77777777" w:rsidTr="001316E2">
        <w:trPr>
          <w:trHeight w:val="298"/>
        </w:trPr>
        <w:tc>
          <w:tcPr>
            <w:tcW w:w="6041" w:type="dxa"/>
            <w:tcBorders>
              <w:top w:val="nil"/>
              <w:left w:val="nil"/>
              <w:bottom w:val="nil"/>
              <w:right w:val="nil"/>
            </w:tcBorders>
            <w:shd w:val="solid" w:color="FFFFFF" w:fill="auto"/>
          </w:tcPr>
          <w:p w14:paraId="722A2658"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администрации муниципального</w:t>
            </w:r>
          </w:p>
        </w:tc>
        <w:tc>
          <w:tcPr>
            <w:tcW w:w="1449" w:type="dxa"/>
            <w:tcBorders>
              <w:top w:val="nil"/>
              <w:left w:val="nil"/>
              <w:bottom w:val="nil"/>
              <w:right w:val="nil"/>
            </w:tcBorders>
          </w:tcPr>
          <w:p w14:paraId="560DF088"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1112" w:type="dxa"/>
            <w:tcBorders>
              <w:top w:val="nil"/>
              <w:left w:val="nil"/>
              <w:bottom w:val="nil"/>
              <w:right w:val="nil"/>
            </w:tcBorders>
          </w:tcPr>
          <w:p w14:paraId="6FD18744"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1216" w:type="dxa"/>
            <w:tcBorders>
              <w:top w:val="nil"/>
              <w:left w:val="nil"/>
              <w:bottom w:val="nil"/>
              <w:right w:val="nil"/>
            </w:tcBorders>
            <w:shd w:val="solid" w:color="FFFFFF" w:fill="auto"/>
          </w:tcPr>
          <w:p w14:paraId="543F3131"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p>
        </w:tc>
      </w:tr>
      <w:tr w:rsidR="001316E2" w:rsidRPr="00BA08A0" w14:paraId="059D0BD1" w14:textId="77777777" w:rsidTr="001316E2">
        <w:trPr>
          <w:trHeight w:val="298"/>
        </w:trPr>
        <w:tc>
          <w:tcPr>
            <w:tcW w:w="6041" w:type="dxa"/>
            <w:tcBorders>
              <w:top w:val="nil"/>
              <w:left w:val="nil"/>
              <w:bottom w:val="nil"/>
              <w:right w:val="nil"/>
            </w:tcBorders>
            <w:shd w:val="solid" w:color="FFFFFF" w:fill="auto"/>
          </w:tcPr>
          <w:p w14:paraId="4B77B7AA"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образования Ленинградский район</w:t>
            </w:r>
          </w:p>
        </w:tc>
        <w:tc>
          <w:tcPr>
            <w:tcW w:w="1449" w:type="dxa"/>
            <w:tcBorders>
              <w:top w:val="nil"/>
              <w:left w:val="nil"/>
              <w:bottom w:val="nil"/>
              <w:right w:val="nil"/>
            </w:tcBorders>
          </w:tcPr>
          <w:p w14:paraId="4ACDDA23"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1112" w:type="dxa"/>
            <w:gridSpan w:val="2"/>
            <w:tcBorders>
              <w:top w:val="nil"/>
              <w:left w:val="nil"/>
              <w:bottom w:val="nil"/>
              <w:right w:val="nil"/>
            </w:tcBorders>
          </w:tcPr>
          <w:p w14:paraId="56364156"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r w:rsidRPr="00BA08A0">
              <w:rPr>
                <w:rFonts w:ascii="Times New Roman" w:hAnsi="Times New Roman"/>
                <w:color w:val="000000"/>
                <w:sz w:val="28"/>
                <w:szCs w:val="28"/>
                <w:lang w:eastAsia="ru-RU"/>
              </w:rPr>
              <w:t xml:space="preserve">С.В. </w:t>
            </w:r>
            <w:proofErr w:type="spellStart"/>
            <w:r w:rsidRPr="00BA08A0">
              <w:rPr>
                <w:rFonts w:ascii="Times New Roman" w:hAnsi="Times New Roman"/>
                <w:color w:val="000000"/>
                <w:sz w:val="28"/>
                <w:szCs w:val="28"/>
                <w:lang w:eastAsia="ru-RU"/>
              </w:rPr>
              <w:t>Тертица</w:t>
            </w:r>
            <w:proofErr w:type="spellEnd"/>
          </w:p>
        </w:tc>
      </w:tr>
    </w:tbl>
    <w:p w14:paraId="0175E60D" w14:textId="5A4DF0E7" w:rsidR="001316E2" w:rsidRPr="00BA08A0" w:rsidRDefault="001316E2" w:rsidP="00690A30">
      <w:pPr>
        <w:widowControl w:val="0"/>
        <w:tabs>
          <w:tab w:val="left" w:pos="8505"/>
        </w:tabs>
        <w:rPr>
          <w:rFonts w:ascii="Times New Roman" w:hAnsi="Times New Roman"/>
          <w:sz w:val="28"/>
          <w:szCs w:val="28"/>
        </w:rPr>
      </w:pPr>
    </w:p>
    <w:p w14:paraId="7B1FBD42" w14:textId="0BAC8A09" w:rsidR="001316E2" w:rsidRPr="00BA08A0" w:rsidRDefault="001316E2" w:rsidP="00690A30">
      <w:pPr>
        <w:widowControl w:val="0"/>
        <w:tabs>
          <w:tab w:val="left" w:pos="8505"/>
        </w:tabs>
        <w:rPr>
          <w:rFonts w:ascii="Times New Roman" w:hAnsi="Times New Roman"/>
          <w:sz w:val="28"/>
          <w:szCs w:val="28"/>
        </w:rPr>
      </w:pPr>
    </w:p>
    <w:tbl>
      <w:tblPr>
        <w:tblW w:w="10147" w:type="dxa"/>
        <w:tblInd w:w="-30" w:type="dxa"/>
        <w:tblLayout w:type="fixed"/>
        <w:tblLook w:val="0000" w:firstRow="0" w:lastRow="0" w:firstColumn="0" w:lastColumn="0" w:noHBand="0" w:noVBand="0"/>
      </w:tblPr>
      <w:tblGrid>
        <w:gridCol w:w="4500"/>
        <w:gridCol w:w="1589"/>
        <w:gridCol w:w="1221"/>
        <w:gridCol w:w="1419"/>
        <w:gridCol w:w="1418"/>
      </w:tblGrid>
      <w:tr w:rsidR="001316E2" w:rsidRPr="00BA08A0" w14:paraId="41C1BC82" w14:textId="77777777" w:rsidTr="001316E2">
        <w:trPr>
          <w:trHeight w:val="274"/>
        </w:trPr>
        <w:tc>
          <w:tcPr>
            <w:tcW w:w="4500" w:type="dxa"/>
            <w:tcBorders>
              <w:top w:val="nil"/>
              <w:left w:val="nil"/>
              <w:bottom w:val="nil"/>
              <w:right w:val="nil"/>
            </w:tcBorders>
          </w:tcPr>
          <w:p w14:paraId="43410BAB"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c>
          <w:tcPr>
            <w:tcW w:w="1589" w:type="dxa"/>
            <w:tcBorders>
              <w:top w:val="nil"/>
              <w:left w:val="nil"/>
              <w:bottom w:val="nil"/>
              <w:right w:val="nil"/>
            </w:tcBorders>
          </w:tcPr>
          <w:p w14:paraId="31697C68"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c>
          <w:tcPr>
            <w:tcW w:w="1221" w:type="dxa"/>
            <w:tcBorders>
              <w:top w:val="nil"/>
              <w:left w:val="nil"/>
              <w:bottom w:val="nil"/>
              <w:right w:val="nil"/>
            </w:tcBorders>
          </w:tcPr>
          <w:p w14:paraId="36D68117"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c>
          <w:tcPr>
            <w:tcW w:w="1419" w:type="dxa"/>
            <w:tcBorders>
              <w:top w:val="nil"/>
              <w:left w:val="nil"/>
              <w:bottom w:val="nil"/>
              <w:right w:val="nil"/>
            </w:tcBorders>
          </w:tcPr>
          <w:p w14:paraId="5E232AF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c>
          <w:tcPr>
            <w:tcW w:w="1418" w:type="dxa"/>
            <w:tcBorders>
              <w:top w:val="nil"/>
              <w:left w:val="nil"/>
              <w:bottom w:val="nil"/>
              <w:right w:val="nil"/>
            </w:tcBorders>
          </w:tcPr>
          <w:p w14:paraId="063531BC"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r>
      <w:tr w:rsidR="001316E2" w:rsidRPr="00BA08A0" w14:paraId="76016804" w14:textId="77777777" w:rsidTr="001316E2">
        <w:trPr>
          <w:trHeight w:val="326"/>
        </w:trPr>
        <w:tc>
          <w:tcPr>
            <w:tcW w:w="4500" w:type="dxa"/>
            <w:tcBorders>
              <w:top w:val="nil"/>
              <w:left w:val="nil"/>
              <w:bottom w:val="nil"/>
              <w:right w:val="nil"/>
            </w:tcBorders>
          </w:tcPr>
          <w:p w14:paraId="40699E72" w14:textId="77777777" w:rsidR="001316E2" w:rsidRPr="00BA08A0" w:rsidRDefault="001316E2">
            <w:pPr>
              <w:autoSpaceDE w:val="0"/>
              <w:autoSpaceDN w:val="0"/>
              <w:adjustRightInd w:val="0"/>
              <w:jc w:val="left"/>
              <w:rPr>
                <w:rFonts w:ascii="Times New Roman" w:hAnsi="Times New Roman"/>
                <w:color w:val="000000"/>
                <w:lang w:eastAsia="ru-RU"/>
              </w:rPr>
            </w:pPr>
          </w:p>
        </w:tc>
        <w:tc>
          <w:tcPr>
            <w:tcW w:w="1589" w:type="dxa"/>
            <w:tcBorders>
              <w:top w:val="nil"/>
              <w:left w:val="nil"/>
              <w:bottom w:val="nil"/>
              <w:right w:val="nil"/>
            </w:tcBorders>
          </w:tcPr>
          <w:p w14:paraId="2EF03F60"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2640" w:type="dxa"/>
            <w:gridSpan w:val="2"/>
            <w:tcBorders>
              <w:top w:val="nil"/>
              <w:left w:val="nil"/>
              <w:bottom w:val="nil"/>
              <w:right w:val="nil"/>
            </w:tcBorders>
          </w:tcPr>
          <w:p w14:paraId="51BC160C"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Приложение 9</w:t>
            </w:r>
          </w:p>
        </w:tc>
        <w:tc>
          <w:tcPr>
            <w:tcW w:w="1418" w:type="dxa"/>
            <w:tcBorders>
              <w:top w:val="nil"/>
              <w:left w:val="nil"/>
              <w:bottom w:val="nil"/>
              <w:right w:val="nil"/>
            </w:tcBorders>
          </w:tcPr>
          <w:p w14:paraId="110132AA"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r>
      <w:tr w:rsidR="001316E2" w:rsidRPr="00BA08A0" w14:paraId="2A6B1E71" w14:textId="77777777" w:rsidTr="001316E2">
        <w:trPr>
          <w:trHeight w:val="326"/>
        </w:trPr>
        <w:tc>
          <w:tcPr>
            <w:tcW w:w="4500" w:type="dxa"/>
            <w:tcBorders>
              <w:top w:val="nil"/>
              <w:left w:val="nil"/>
              <w:bottom w:val="nil"/>
              <w:right w:val="nil"/>
            </w:tcBorders>
          </w:tcPr>
          <w:p w14:paraId="2F004D80" w14:textId="77777777" w:rsidR="001316E2" w:rsidRPr="00BA08A0" w:rsidRDefault="001316E2">
            <w:pPr>
              <w:autoSpaceDE w:val="0"/>
              <w:autoSpaceDN w:val="0"/>
              <w:adjustRightInd w:val="0"/>
              <w:jc w:val="left"/>
              <w:rPr>
                <w:rFonts w:ascii="Times New Roman" w:hAnsi="Times New Roman"/>
                <w:color w:val="000000"/>
                <w:lang w:eastAsia="ru-RU"/>
              </w:rPr>
            </w:pPr>
          </w:p>
        </w:tc>
        <w:tc>
          <w:tcPr>
            <w:tcW w:w="1589" w:type="dxa"/>
            <w:tcBorders>
              <w:top w:val="nil"/>
              <w:left w:val="nil"/>
              <w:bottom w:val="nil"/>
              <w:right w:val="nil"/>
            </w:tcBorders>
          </w:tcPr>
          <w:p w14:paraId="39A9FEA4"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2640" w:type="dxa"/>
            <w:gridSpan w:val="2"/>
            <w:tcBorders>
              <w:top w:val="nil"/>
              <w:left w:val="nil"/>
              <w:bottom w:val="nil"/>
              <w:right w:val="nil"/>
            </w:tcBorders>
          </w:tcPr>
          <w:p w14:paraId="499ABCEF"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УТВЕРЖДЕНО</w:t>
            </w:r>
          </w:p>
        </w:tc>
        <w:tc>
          <w:tcPr>
            <w:tcW w:w="1418" w:type="dxa"/>
            <w:tcBorders>
              <w:top w:val="nil"/>
              <w:left w:val="nil"/>
              <w:bottom w:val="nil"/>
              <w:right w:val="nil"/>
            </w:tcBorders>
          </w:tcPr>
          <w:p w14:paraId="7F84F2FF"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r>
      <w:tr w:rsidR="001316E2" w:rsidRPr="00BA08A0" w14:paraId="24792B35" w14:textId="77777777" w:rsidTr="001316E2">
        <w:trPr>
          <w:trHeight w:val="326"/>
        </w:trPr>
        <w:tc>
          <w:tcPr>
            <w:tcW w:w="4500" w:type="dxa"/>
            <w:tcBorders>
              <w:top w:val="nil"/>
              <w:left w:val="nil"/>
              <w:bottom w:val="nil"/>
              <w:right w:val="nil"/>
            </w:tcBorders>
          </w:tcPr>
          <w:p w14:paraId="6A7BADFD" w14:textId="77777777" w:rsidR="001316E2" w:rsidRPr="00BA08A0" w:rsidRDefault="001316E2">
            <w:pPr>
              <w:autoSpaceDE w:val="0"/>
              <w:autoSpaceDN w:val="0"/>
              <w:adjustRightInd w:val="0"/>
              <w:jc w:val="left"/>
              <w:rPr>
                <w:rFonts w:ascii="Times New Roman" w:hAnsi="Times New Roman"/>
                <w:color w:val="000000"/>
                <w:lang w:eastAsia="ru-RU"/>
              </w:rPr>
            </w:pPr>
          </w:p>
        </w:tc>
        <w:tc>
          <w:tcPr>
            <w:tcW w:w="1589" w:type="dxa"/>
            <w:tcBorders>
              <w:top w:val="nil"/>
              <w:left w:val="nil"/>
              <w:bottom w:val="nil"/>
              <w:right w:val="nil"/>
            </w:tcBorders>
          </w:tcPr>
          <w:p w14:paraId="25CEB40E"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2640" w:type="dxa"/>
            <w:gridSpan w:val="2"/>
            <w:tcBorders>
              <w:top w:val="nil"/>
              <w:left w:val="nil"/>
              <w:bottom w:val="nil"/>
              <w:right w:val="nil"/>
            </w:tcBorders>
          </w:tcPr>
          <w:p w14:paraId="05DE3B35"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решением Совета</w:t>
            </w:r>
          </w:p>
        </w:tc>
        <w:tc>
          <w:tcPr>
            <w:tcW w:w="1418" w:type="dxa"/>
            <w:tcBorders>
              <w:top w:val="nil"/>
              <w:left w:val="nil"/>
              <w:bottom w:val="nil"/>
              <w:right w:val="nil"/>
            </w:tcBorders>
          </w:tcPr>
          <w:p w14:paraId="31A1BA69"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r>
      <w:tr w:rsidR="001316E2" w:rsidRPr="00BA08A0" w14:paraId="6E8CF67E" w14:textId="77777777" w:rsidTr="001316E2">
        <w:trPr>
          <w:trHeight w:val="326"/>
        </w:trPr>
        <w:tc>
          <w:tcPr>
            <w:tcW w:w="4500" w:type="dxa"/>
            <w:tcBorders>
              <w:top w:val="nil"/>
              <w:left w:val="nil"/>
              <w:bottom w:val="nil"/>
              <w:right w:val="nil"/>
            </w:tcBorders>
          </w:tcPr>
          <w:p w14:paraId="577B5AA8" w14:textId="77777777" w:rsidR="001316E2" w:rsidRPr="00BA08A0" w:rsidRDefault="001316E2">
            <w:pPr>
              <w:autoSpaceDE w:val="0"/>
              <w:autoSpaceDN w:val="0"/>
              <w:adjustRightInd w:val="0"/>
              <w:jc w:val="left"/>
              <w:rPr>
                <w:rFonts w:ascii="Times New Roman" w:hAnsi="Times New Roman"/>
                <w:color w:val="000000"/>
                <w:lang w:eastAsia="ru-RU"/>
              </w:rPr>
            </w:pPr>
          </w:p>
        </w:tc>
        <w:tc>
          <w:tcPr>
            <w:tcW w:w="1589" w:type="dxa"/>
            <w:tcBorders>
              <w:top w:val="nil"/>
              <w:left w:val="nil"/>
              <w:bottom w:val="nil"/>
              <w:right w:val="nil"/>
            </w:tcBorders>
          </w:tcPr>
          <w:p w14:paraId="3251C708"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4058" w:type="dxa"/>
            <w:gridSpan w:val="3"/>
            <w:tcBorders>
              <w:top w:val="nil"/>
              <w:left w:val="nil"/>
              <w:bottom w:val="nil"/>
              <w:right w:val="nil"/>
            </w:tcBorders>
          </w:tcPr>
          <w:p w14:paraId="064D5C3F"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муниципального образования</w:t>
            </w:r>
          </w:p>
        </w:tc>
      </w:tr>
      <w:tr w:rsidR="001316E2" w:rsidRPr="00BA08A0" w14:paraId="379558D5" w14:textId="77777777" w:rsidTr="001316E2">
        <w:trPr>
          <w:trHeight w:val="326"/>
        </w:trPr>
        <w:tc>
          <w:tcPr>
            <w:tcW w:w="4500" w:type="dxa"/>
            <w:tcBorders>
              <w:top w:val="nil"/>
              <w:left w:val="nil"/>
              <w:bottom w:val="nil"/>
              <w:right w:val="nil"/>
            </w:tcBorders>
          </w:tcPr>
          <w:p w14:paraId="30D944C6" w14:textId="77777777" w:rsidR="001316E2" w:rsidRPr="00BA08A0" w:rsidRDefault="001316E2">
            <w:pPr>
              <w:autoSpaceDE w:val="0"/>
              <w:autoSpaceDN w:val="0"/>
              <w:adjustRightInd w:val="0"/>
              <w:jc w:val="left"/>
              <w:rPr>
                <w:rFonts w:ascii="Times New Roman" w:hAnsi="Times New Roman"/>
                <w:color w:val="000000"/>
                <w:sz w:val="20"/>
                <w:szCs w:val="20"/>
                <w:lang w:eastAsia="ru-RU"/>
              </w:rPr>
            </w:pPr>
          </w:p>
        </w:tc>
        <w:tc>
          <w:tcPr>
            <w:tcW w:w="1589" w:type="dxa"/>
            <w:tcBorders>
              <w:top w:val="nil"/>
              <w:left w:val="nil"/>
              <w:bottom w:val="nil"/>
              <w:right w:val="nil"/>
            </w:tcBorders>
          </w:tcPr>
          <w:p w14:paraId="1A30234B"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4058" w:type="dxa"/>
            <w:gridSpan w:val="3"/>
            <w:tcBorders>
              <w:top w:val="nil"/>
              <w:left w:val="nil"/>
              <w:bottom w:val="nil"/>
              <w:right w:val="nil"/>
            </w:tcBorders>
          </w:tcPr>
          <w:p w14:paraId="43C6B309"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Ленинградский район</w:t>
            </w:r>
          </w:p>
        </w:tc>
      </w:tr>
      <w:tr w:rsidR="001316E2" w:rsidRPr="00BA08A0" w14:paraId="03EEF415" w14:textId="77777777" w:rsidTr="001316E2">
        <w:trPr>
          <w:trHeight w:val="314"/>
        </w:trPr>
        <w:tc>
          <w:tcPr>
            <w:tcW w:w="4500" w:type="dxa"/>
            <w:tcBorders>
              <w:top w:val="nil"/>
              <w:left w:val="nil"/>
              <w:bottom w:val="nil"/>
              <w:right w:val="nil"/>
            </w:tcBorders>
          </w:tcPr>
          <w:p w14:paraId="777DB473" w14:textId="77777777" w:rsidR="001316E2" w:rsidRPr="00BA08A0" w:rsidRDefault="001316E2">
            <w:pPr>
              <w:autoSpaceDE w:val="0"/>
              <w:autoSpaceDN w:val="0"/>
              <w:adjustRightInd w:val="0"/>
              <w:jc w:val="left"/>
              <w:rPr>
                <w:rFonts w:ascii="Times New Roman" w:hAnsi="Times New Roman"/>
                <w:color w:val="000000"/>
                <w:lang w:eastAsia="ru-RU"/>
              </w:rPr>
            </w:pPr>
          </w:p>
        </w:tc>
        <w:tc>
          <w:tcPr>
            <w:tcW w:w="1589" w:type="dxa"/>
            <w:tcBorders>
              <w:top w:val="nil"/>
              <w:left w:val="nil"/>
              <w:bottom w:val="nil"/>
              <w:right w:val="nil"/>
            </w:tcBorders>
          </w:tcPr>
          <w:p w14:paraId="2C80A527"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4058" w:type="dxa"/>
            <w:gridSpan w:val="3"/>
            <w:tcBorders>
              <w:top w:val="nil"/>
              <w:left w:val="nil"/>
              <w:bottom w:val="nil"/>
              <w:right w:val="nil"/>
            </w:tcBorders>
          </w:tcPr>
          <w:p w14:paraId="5E4C88EE"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от ________________ № _____</w:t>
            </w:r>
          </w:p>
        </w:tc>
      </w:tr>
      <w:tr w:rsidR="001316E2" w:rsidRPr="00BA08A0" w14:paraId="1834707C" w14:textId="77777777" w:rsidTr="001316E2">
        <w:trPr>
          <w:trHeight w:val="326"/>
        </w:trPr>
        <w:tc>
          <w:tcPr>
            <w:tcW w:w="4500" w:type="dxa"/>
            <w:tcBorders>
              <w:top w:val="nil"/>
              <w:left w:val="nil"/>
              <w:bottom w:val="nil"/>
              <w:right w:val="nil"/>
            </w:tcBorders>
          </w:tcPr>
          <w:p w14:paraId="01166CED" w14:textId="77777777" w:rsidR="001316E2" w:rsidRPr="00BA08A0" w:rsidRDefault="001316E2">
            <w:pPr>
              <w:autoSpaceDE w:val="0"/>
              <w:autoSpaceDN w:val="0"/>
              <w:adjustRightInd w:val="0"/>
              <w:jc w:val="right"/>
              <w:rPr>
                <w:rFonts w:ascii="Times New Roman" w:hAnsi="Times New Roman"/>
                <w:color w:val="000000"/>
                <w:lang w:eastAsia="ru-RU"/>
              </w:rPr>
            </w:pPr>
          </w:p>
        </w:tc>
        <w:tc>
          <w:tcPr>
            <w:tcW w:w="1589" w:type="dxa"/>
            <w:tcBorders>
              <w:top w:val="nil"/>
              <w:left w:val="nil"/>
              <w:bottom w:val="nil"/>
              <w:right w:val="nil"/>
            </w:tcBorders>
          </w:tcPr>
          <w:p w14:paraId="545D626A"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p>
        </w:tc>
        <w:tc>
          <w:tcPr>
            <w:tcW w:w="1221" w:type="dxa"/>
            <w:tcBorders>
              <w:top w:val="nil"/>
              <w:left w:val="nil"/>
              <w:bottom w:val="nil"/>
              <w:right w:val="nil"/>
            </w:tcBorders>
          </w:tcPr>
          <w:p w14:paraId="1D955DB2"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p>
        </w:tc>
        <w:tc>
          <w:tcPr>
            <w:tcW w:w="1419" w:type="dxa"/>
            <w:tcBorders>
              <w:top w:val="nil"/>
              <w:left w:val="nil"/>
              <w:bottom w:val="nil"/>
              <w:right w:val="nil"/>
            </w:tcBorders>
          </w:tcPr>
          <w:p w14:paraId="063824C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c>
          <w:tcPr>
            <w:tcW w:w="1418" w:type="dxa"/>
            <w:tcBorders>
              <w:top w:val="nil"/>
              <w:left w:val="nil"/>
              <w:bottom w:val="nil"/>
              <w:right w:val="nil"/>
            </w:tcBorders>
          </w:tcPr>
          <w:p w14:paraId="32E86341"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r>
      <w:tr w:rsidR="001316E2" w:rsidRPr="00BA08A0" w14:paraId="5E8AF3CA" w14:textId="77777777" w:rsidTr="001316E2">
        <w:trPr>
          <w:trHeight w:val="326"/>
        </w:trPr>
        <w:tc>
          <w:tcPr>
            <w:tcW w:w="4500" w:type="dxa"/>
            <w:tcBorders>
              <w:top w:val="nil"/>
              <w:left w:val="nil"/>
              <w:bottom w:val="nil"/>
              <w:right w:val="nil"/>
            </w:tcBorders>
          </w:tcPr>
          <w:p w14:paraId="2ECBFD8B" w14:textId="77777777" w:rsidR="001316E2" w:rsidRPr="00BA08A0" w:rsidRDefault="001316E2">
            <w:pPr>
              <w:autoSpaceDE w:val="0"/>
              <w:autoSpaceDN w:val="0"/>
              <w:adjustRightInd w:val="0"/>
              <w:jc w:val="right"/>
              <w:rPr>
                <w:rFonts w:ascii="Times New Roman" w:hAnsi="Times New Roman"/>
                <w:color w:val="000000"/>
                <w:lang w:eastAsia="ru-RU"/>
              </w:rPr>
            </w:pPr>
          </w:p>
        </w:tc>
        <w:tc>
          <w:tcPr>
            <w:tcW w:w="1589" w:type="dxa"/>
            <w:tcBorders>
              <w:top w:val="nil"/>
              <w:left w:val="nil"/>
              <w:bottom w:val="nil"/>
              <w:right w:val="nil"/>
            </w:tcBorders>
          </w:tcPr>
          <w:p w14:paraId="62CA95AF"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p>
        </w:tc>
        <w:tc>
          <w:tcPr>
            <w:tcW w:w="1221" w:type="dxa"/>
            <w:tcBorders>
              <w:top w:val="nil"/>
              <w:left w:val="nil"/>
              <w:bottom w:val="nil"/>
              <w:right w:val="nil"/>
            </w:tcBorders>
          </w:tcPr>
          <w:p w14:paraId="10DD52C3"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p>
        </w:tc>
        <w:tc>
          <w:tcPr>
            <w:tcW w:w="1419" w:type="dxa"/>
            <w:tcBorders>
              <w:top w:val="nil"/>
              <w:left w:val="nil"/>
              <w:bottom w:val="nil"/>
              <w:right w:val="nil"/>
            </w:tcBorders>
          </w:tcPr>
          <w:p w14:paraId="15BCC3C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c>
          <w:tcPr>
            <w:tcW w:w="1418" w:type="dxa"/>
            <w:tcBorders>
              <w:top w:val="nil"/>
              <w:left w:val="nil"/>
              <w:bottom w:val="nil"/>
              <w:right w:val="nil"/>
            </w:tcBorders>
          </w:tcPr>
          <w:p w14:paraId="05B07BD3"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r>
      <w:tr w:rsidR="001316E2" w:rsidRPr="00BA08A0" w14:paraId="27C5E502" w14:textId="77777777" w:rsidTr="001316E2">
        <w:trPr>
          <w:trHeight w:val="1058"/>
        </w:trPr>
        <w:tc>
          <w:tcPr>
            <w:tcW w:w="10147" w:type="dxa"/>
            <w:gridSpan w:val="5"/>
            <w:tcBorders>
              <w:top w:val="nil"/>
              <w:left w:val="nil"/>
              <w:bottom w:val="nil"/>
              <w:right w:val="nil"/>
            </w:tcBorders>
          </w:tcPr>
          <w:p w14:paraId="13B777AF"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r w:rsidRPr="00BA08A0">
              <w:rPr>
                <w:rFonts w:ascii="Times New Roman" w:hAnsi="Times New Roman"/>
                <w:color w:val="000000"/>
                <w:sz w:val="28"/>
                <w:szCs w:val="28"/>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2025 и 2026 годы</w:t>
            </w:r>
          </w:p>
        </w:tc>
      </w:tr>
      <w:tr w:rsidR="001316E2" w:rsidRPr="00BA08A0" w14:paraId="3F594B07" w14:textId="77777777" w:rsidTr="001316E2">
        <w:trPr>
          <w:trHeight w:val="326"/>
        </w:trPr>
        <w:tc>
          <w:tcPr>
            <w:tcW w:w="4500" w:type="dxa"/>
            <w:tcBorders>
              <w:top w:val="nil"/>
              <w:left w:val="nil"/>
              <w:bottom w:val="nil"/>
              <w:right w:val="nil"/>
            </w:tcBorders>
          </w:tcPr>
          <w:p w14:paraId="6DEF34B9" w14:textId="77777777" w:rsidR="001316E2" w:rsidRPr="00BA08A0" w:rsidRDefault="001316E2">
            <w:pPr>
              <w:autoSpaceDE w:val="0"/>
              <w:autoSpaceDN w:val="0"/>
              <w:adjustRightInd w:val="0"/>
              <w:jc w:val="center"/>
              <w:rPr>
                <w:rFonts w:ascii="Times New Roman" w:hAnsi="Times New Roman"/>
                <w:b/>
                <w:bCs/>
                <w:color w:val="000000"/>
                <w:lang w:eastAsia="ru-RU"/>
              </w:rPr>
            </w:pPr>
          </w:p>
        </w:tc>
        <w:tc>
          <w:tcPr>
            <w:tcW w:w="1589" w:type="dxa"/>
            <w:tcBorders>
              <w:top w:val="nil"/>
              <w:left w:val="nil"/>
              <w:bottom w:val="nil"/>
              <w:right w:val="nil"/>
            </w:tcBorders>
          </w:tcPr>
          <w:p w14:paraId="0CC6837D"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p>
        </w:tc>
        <w:tc>
          <w:tcPr>
            <w:tcW w:w="1221" w:type="dxa"/>
            <w:tcBorders>
              <w:top w:val="nil"/>
              <w:left w:val="nil"/>
              <w:bottom w:val="nil"/>
              <w:right w:val="nil"/>
            </w:tcBorders>
          </w:tcPr>
          <w:p w14:paraId="36AF03A4"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p>
        </w:tc>
        <w:tc>
          <w:tcPr>
            <w:tcW w:w="1419" w:type="dxa"/>
            <w:tcBorders>
              <w:top w:val="nil"/>
              <w:left w:val="nil"/>
              <w:bottom w:val="nil"/>
              <w:right w:val="nil"/>
            </w:tcBorders>
          </w:tcPr>
          <w:p w14:paraId="732B6B0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c>
          <w:tcPr>
            <w:tcW w:w="1418" w:type="dxa"/>
            <w:tcBorders>
              <w:top w:val="nil"/>
              <w:left w:val="nil"/>
              <w:bottom w:val="nil"/>
              <w:right w:val="nil"/>
            </w:tcBorders>
          </w:tcPr>
          <w:p w14:paraId="63B55A62"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r>
      <w:tr w:rsidR="001316E2" w:rsidRPr="00BA08A0" w14:paraId="4A66C668" w14:textId="77777777" w:rsidTr="001316E2">
        <w:trPr>
          <w:trHeight w:val="326"/>
        </w:trPr>
        <w:tc>
          <w:tcPr>
            <w:tcW w:w="4500" w:type="dxa"/>
            <w:tcBorders>
              <w:top w:val="nil"/>
              <w:left w:val="nil"/>
              <w:bottom w:val="nil"/>
              <w:right w:val="nil"/>
            </w:tcBorders>
          </w:tcPr>
          <w:p w14:paraId="5FA014D2" w14:textId="77777777" w:rsidR="001316E2" w:rsidRPr="00BA08A0" w:rsidRDefault="001316E2">
            <w:pPr>
              <w:autoSpaceDE w:val="0"/>
              <w:autoSpaceDN w:val="0"/>
              <w:adjustRightInd w:val="0"/>
              <w:jc w:val="center"/>
              <w:rPr>
                <w:rFonts w:ascii="Times New Roman" w:hAnsi="Times New Roman"/>
                <w:b/>
                <w:bCs/>
                <w:color w:val="000000"/>
                <w:lang w:eastAsia="ru-RU"/>
              </w:rPr>
            </w:pPr>
          </w:p>
        </w:tc>
        <w:tc>
          <w:tcPr>
            <w:tcW w:w="1589" w:type="dxa"/>
            <w:tcBorders>
              <w:top w:val="nil"/>
              <w:left w:val="nil"/>
              <w:bottom w:val="nil"/>
              <w:right w:val="nil"/>
            </w:tcBorders>
          </w:tcPr>
          <w:p w14:paraId="1B4BAEDB"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1221" w:type="dxa"/>
            <w:tcBorders>
              <w:top w:val="nil"/>
              <w:left w:val="nil"/>
              <w:bottom w:val="nil"/>
              <w:right w:val="nil"/>
            </w:tcBorders>
          </w:tcPr>
          <w:p w14:paraId="417FD6FC"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1419" w:type="dxa"/>
            <w:tcBorders>
              <w:top w:val="nil"/>
              <w:left w:val="nil"/>
              <w:bottom w:val="nil"/>
              <w:right w:val="nil"/>
            </w:tcBorders>
          </w:tcPr>
          <w:p w14:paraId="606749B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c>
          <w:tcPr>
            <w:tcW w:w="1418" w:type="dxa"/>
            <w:tcBorders>
              <w:top w:val="nil"/>
              <w:left w:val="nil"/>
              <w:bottom w:val="nil"/>
              <w:right w:val="nil"/>
            </w:tcBorders>
          </w:tcPr>
          <w:p w14:paraId="75835528"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r>
      <w:tr w:rsidR="001316E2" w:rsidRPr="00BA08A0" w14:paraId="5959F01F" w14:textId="77777777" w:rsidTr="001316E2">
        <w:trPr>
          <w:trHeight w:val="274"/>
        </w:trPr>
        <w:tc>
          <w:tcPr>
            <w:tcW w:w="4500" w:type="dxa"/>
            <w:tcBorders>
              <w:top w:val="nil"/>
              <w:left w:val="nil"/>
              <w:bottom w:val="nil"/>
              <w:right w:val="nil"/>
            </w:tcBorders>
          </w:tcPr>
          <w:p w14:paraId="63D66CC1" w14:textId="77777777" w:rsidR="001316E2" w:rsidRPr="00BA08A0" w:rsidRDefault="001316E2">
            <w:pPr>
              <w:autoSpaceDE w:val="0"/>
              <w:autoSpaceDN w:val="0"/>
              <w:adjustRightInd w:val="0"/>
              <w:jc w:val="right"/>
              <w:rPr>
                <w:rFonts w:ascii="Times New Roman" w:hAnsi="Times New Roman"/>
                <w:color w:val="000000"/>
                <w:lang w:eastAsia="ru-RU"/>
              </w:rPr>
            </w:pPr>
          </w:p>
        </w:tc>
        <w:tc>
          <w:tcPr>
            <w:tcW w:w="1589" w:type="dxa"/>
            <w:tcBorders>
              <w:top w:val="nil"/>
              <w:left w:val="nil"/>
              <w:bottom w:val="nil"/>
              <w:right w:val="nil"/>
            </w:tcBorders>
          </w:tcPr>
          <w:p w14:paraId="34171450" w14:textId="77777777" w:rsidR="001316E2" w:rsidRPr="00BA08A0" w:rsidRDefault="001316E2">
            <w:pPr>
              <w:autoSpaceDE w:val="0"/>
              <w:autoSpaceDN w:val="0"/>
              <w:adjustRightInd w:val="0"/>
              <w:jc w:val="right"/>
              <w:rPr>
                <w:rFonts w:ascii="Times New Roman" w:hAnsi="Times New Roman"/>
                <w:color w:val="000000"/>
                <w:lang w:eastAsia="ru-RU"/>
              </w:rPr>
            </w:pPr>
          </w:p>
        </w:tc>
        <w:tc>
          <w:tcPr>
            <w:tcW w:w="1221" w:type="dxa"/>
            <w:tcBorders>
              <w:top w:val="nil"/>
              <w:left w:val="nil"/>
              <w:bottom w:val="nil"/>
              <w:right w:val="nil"/>
            </w:tcBorders>
          </w:tcPr>
          <w:p w14:paraId="7472FFA0" w14:textId="77777777" w:rsidR="001316E2" w:rsidRPr="00BA08A0" w:rsidRDefault="001316E2">
            <w:pPr>
              <w:autoSpaceDE w:val="0"/>
              <w:autoSpaceDN w:val="0"/>
              <w:adjustRightInd w:val="0"/>
              <w:jc w:val="right"/>
              <w:rPr>
                <w:rFonts w:ascii="Times New Roman" w:hAnsi="Times New Roman"/>
                <w:color w:val="000000"/>
                <w:lang w:eastAsia="ru-RU"/>
              </w:rPr>
            </w:pPr>
          </w:p>
        </w:tc>
        <w:tc>
          <w:tcPr>
            <w:tcW w:w="1419" w:type="dxa"/>
            <w:tcBorders>
              <w:top w:val="nil"/>
              <w:left w:val="nil"/>
              <w:bottom w:val="nil"/>
              <w:right w:val="nil"/>
            </w:tcBorders>
          </w:tcPr>
          <w:p w14:paraId="7AC590A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c>
          <w:tcPr>
            <w:tcW w:w="1418" w:type="dxa"/>
            <w:tcBorders>
              <w:top w:val="nil"/>
              <w:left w:val="nil"/>
              <w:bottom w:val="nil"/>
              <w:right w:val="nil"/>
            </w:tcBorders>
          </w:tcPr>
          <w:p w14:paraId="084BA732"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r>
      <w:tr w:rsidR="001316E2" w:rsidRPr="00BA08A0" w14:paraId="3B25FC6C" w14:textId="77777777" w:rsidTr="001316E2">
        <w:trPr>
          <w:trHeight w:val="274"/>
        </w:trPr>
        <w:tc>
          <w:tcPr>
            <w:tcW w:w="4500" w:type="dxa"/>
            <w:tcBorders>
              <w:top w:val="single" w:sz="6" w:space="0" w:color="auto"/>
              <w:left w:val="single" w:sz="6" w:space="0" w:color="auto"/>
              <w:bottom w:val="nil"/>
              <w:right w:val="single" w:sz="6" w:space="0" w:color="auto"/>
            </w:tcBorders>
            <w:shd w:val="solid" w:color="FFFFFF" w:fill="auto"/>
          </w:tcPr>
          <w:p w14:paraId="6A5DAF9F" w14:textId="77777777" w:rsidR="001316E2" w:rsidRPr="00BA08A0" w:rsidRDefault="001316E2">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Показатель</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7276937"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2DFC1F86"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2837" w:type="dxa"/>
            <w:gridSpan w:val="2"/>
            <w:tcBorders>
              <w:top w:val="single" w:sz="6" w:space="0" w:color="auto"/>
              <w:left w:val="single" w:sz="6" w:space="0" w:color="auto"/>
              <w:bottom w:val="single" w:sz="6" w:space="0" w:color="auto"/>
              <w:right w:val="single" w:sz="6" w:space="0" w:color="auto"/>
            </w:tcBorders>
            <w:shd w:val="solid" w:color="FFFFFF" w:fill="auto"/>
          </w:tcPr>
          <w:p w14:paraId="3C52288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Сумма (тыс. рублей)</w:t>
            </w:r>
          </w:p>
        </w:tc>
      </w:tr>
      <w:tr w:rsidR="001316E2" w:rsidRPr="00BA08A0" w14:paraId="1E356955" w14:textId="77777777" w:rsidTr="001316E2">
        <w:trPr>
          <w:trHeight w:val="274"/>
        </w:trPr>
        <w:tc>
          <w:tcPr>
            <w:tcW w:w="4500" w:type="dxa"/>
            <w:tcBorders>
              <w:top w:val="nil"/>
              <w:left w:val="single" w:sz="6" w:space="0" w:color="auto"/>
              <w:bottom w:val="nil"/>
              <w:right w:val="single" w:sz="6" w:space="0" w:color="auto"/>
            </w:tcBorders>
            <w:shd w:val="solid" w:color="FFFFFF" w:fill="auto"/>
          </w:tcPr>
          <w:p w14:paraId="3B5182DE"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1164B00" w14:textId="77777777" w:rsidR="001316E2" w:rsidRPr="00BA08A0" w:rsidRDefault="001316E2">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Целевая статья</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0F481C5D" w14:textId="77777777" w:rsidR="001316E2" w:rsidRPr="00BA08A0" w:rsidRDefault="001316E2">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 xml:space="preserve">Вид </w:t>
            </w:r>
            <w:proofErr w:type="gramStart"/>
            <w:r w:rsidRPr="00BA08A0">
              <w:rPr>
                <w:rFonts w:ascii="Times New Roman" w:hAnsi="Times New Roman"/>
                <w:color w:val="000000"/>
                <w:lang w:eastAsia="ru-RU"/>
              </w:rPr>
              <w:t>рас-хода</w:t>
            </w:r>
            <w:proofErr w:type="gramEnd"/>
          </w:p>
        </w:tc>
        <w:tc>
          <w:tcPr>
            <w:tcW w:w="1419" w:type="dxa"/>
            <w:tcBorders>
              <w:top w:val="single" w:sz="6" w:space="0" w:color="auto"/>
              <w:left w:val="single" w:sz="6" w:space="0" w:color="auto"/>
              <w:bottom w:val="nil"/>
              <w:right w:val="single" w:sz="6" w:space="0" w:color="auto"/>
            </w:tcBorders>
            <w:shd w:val="solid" w:color="FFFFFF" w:fill="auto"/>
          </w:tcPr>
          <w:p w14:paraId="5C74DBB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2025 год</w:t>
            </w:r>
          </w:p>
        </w:tc>
        <w:tc>
          <w:tcPr>
            <w:tcW w:w="1418" w:type="dxa"/>
            <w:tcBorders>
              <w:top w:val="single" w:sz="6" w:space="0" w:color="auto"/>
              <w:left w:val="single" w:sz="6" w:space="0" w:color="auto"/>
              <w:bottom w:val="nil"/>
              <w:right w:val="single" w:sz="6" w:space="0" w:color="auto"/>
            </w:tcBorders>
            <w:shd w:val="solid" w:color="FFFFFF" w:fill="auto"/>
          </w:tcPr>
          <w:p w14:paraId="0A1D398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2026 год</w:t>
            </w:r>
          </w:p>
        </w:tc>
      </w:tr>
      <w:tr w:rsidR="001316E2" w:rsidRPr="00BA08A0" w14:paraId="585AA482" w14:textId="77777777" w:rsidTr="001316E2">
        <w:trPr>
          <w:trHeight w:val="274"/>
        </w:trPr>
        <w:tc>
          <w:tcPr>
            <w:tcW w:w="4500" w:type="dxa"/>
            <w:tcBorders>
              <w:top w:val="nil"/>
              <w:left w:val="single" w:sz="6" w:space="0" w:color="auto"/>
              <w:bottom w:val="single" w:sz="6" w:space="0" w:color="auto"/>
              <w:right w:val="single" w:sz="6" w:space="0" w:color="auto"/>
            </w:tcBorders>
            <w:shd w:val="solid" w:color="FFFFFF" w:fill="auto"/>
          </w:tcPr>
          <w:p w14:paraId="0216A192"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94120A7"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128E6C82"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1419" w:type="dxa"/>
            <w:tcBorders>
              <w:top w:val="nil"/>
              <w:left w:val="single" w:sz="6" w:space="0" w:color="auto"/>
              <w:bottom w:val="single" w:sz="6" w:space="0" w:color="auto"/>
              <w:right w:val="single" w:sz="6" w:space="0" w:color="auto"/>
            </w:tcBorders>
            <w:shd w:val="solid" w:color="FFFFFF" w:fill="auto"/>
          </w:tcPr>
          <w:p w14:paraId="7CE5666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c>
          <w:tcPr>
            <w:tcW w:w="1418" w:type="dxa"/>
            <w:tcBorders>
              <w:top w:val="nil"/>
              <w:left w:val="single" w:sz="6" w:space="0" w:color="auto"/>
              <w:bottom w:val="single" w:sz="6" w:space="0" w:color="auto"/>
              <w:right w:val="single" w:sz="6" w:space="0" w:color="auto"/>
            </w:tcBorders>
            <w:shd w:val="solid" w:color="FFFFFF" w:fill="auto"/>
          </w:tcPr>
          <w:p w14:paraId="0797747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r>
      <w:tr w:rsidR="001316E2" w:rsidRPr="00BA08A0" w14:paraId="7F54554D" w14:textId="77777777" w:rsidTr="001316E2">
        <w:trPr>
          <w:trHeight w:val="223"/>
        </w:trPr>
        <w:tc>
          <w:tcPr>
            <w:tcW w:w="4500" w:type="dxa"/>
            <w:tcBorders>
              <w:top w:val="single" w:sz="6" w:space="0" w:color="auto"/>
              <w:left w:val="single" w:sz="6" w:space="0" w:color="auto"/>
              <w:bottom w:val="single" w:sz="6" w:space="0" w:color="auto"/>
              <w:right w:val="single" w:sz="6" w:space="0" w:color="auto"/>
            </w:tcBorders>
            <w:shd w:val="solid" w:color="FFFFFF" w:fill="auto"/>
          </w:tcPr>
          <w:p w14:paraId="2865F56E" w14:textId="77777777" w:rsidR="001316E2" w:rsidRPr="00BA08A0" w:rsidRDefault="001316E2">
            <w:pPr>
              <w:autoSpaceDE w:val="0"/>
              <w:autoSpaceDN w:val="0"/>
              <w:adjustRightInd w:val="0"/>
              <w:jc w:val="center"/>
              <w:rPr>
                <w:rFonts w:ascii="Times New Roman" w:hAnsi="Times New Roman"/>
                <w:color w:val="000000"/>
                <w:sz w:val="20"/>
                <w:szCs w:val="20"/>
                <w:lang w:eastAsia="ru-RU"/>
              </w:rPr>
            </w:pPr>
            <w:r w:rsidRPr="00BA08A0">
              <w:rPr>
                <w:rFonts w:ascii="Times New Roman" w:hAnsi="Times New Roman"/>
                <w:color w:val="000000"/>
                <w:sz w:val="20"/>
                <w:szCs w:val="20"/>
                <w:lang w:eastAsia="ru-RU"/>
              </w:rPr>
              <w:t>1</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A854D82" w14:textId="77777777" w:rsidR="001316E2" w:rsidRPr="00BA08A0" w:rsidRDefault="001316E2">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2</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16FB582F" w14:textId="77777777" w:rsidR="001316E2" w:rsidRPr="00BA08A0" w:rsidRDefault="001316E2">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3</w:t>
            </w:r>
          </w:p>
        </w:tc>
        <w:tc>
          <w:tcPr>
            <w:tcW w:w="1419" w:type="dxa"/>
            <w:tcBorders>
              <w:top w:val="single" w:sz="6" w:space="0" w:color="auto"/>
              <w:left w:val="single" w:sz="6" w:space="0" w:color="auto"/>
              <w:bottom w:val="single" w:sz="6" w:space="0" w:color="auto"/>
              <w:right w:val="single" w:sz="6" w:space="0" w:color="auto"/>
            </w:tcBorders>
            <w:shd w:val="solid" w:color="FFFFFF" w:fill="auto"/>
          </w:tcPr>
          <w:p w14:paraId="4372C264" w14:textId="77777777" w:rsidR="001316E2" w:rsidRPr="00BA08A0" w:rsidRDefault="001316E2">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24983C77" w14:textId="77777777" w:rsidR="001316E2" w:rsidRPr="00BA08A0" w:rsidRDefault="001316E2">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5</w:t>
            </w:r>
          </w:p>
        </w:tc>
      </w:tr>
      <w:tr w:rsidR="001316E2" w:rsidRPr="00BA08A0" w14:paraId="43D30DE5" w14:textId="77777777" w:rsidTr="001316E2">
        <w:trPr>
          <w:trHeight w:val="274"/>
        </w:trPr>
        <w:tc>
          <w:tcPr>
            <w:tcW w:w="4500" w:type="dxa"/>
            <w:tcBorders>
              <w:top w:val="single" w:sz="6" w:space="0" w:color="auto"/>
              <w:left w:val="single" w:sz="6" w:space="0" w:color="auto"/>
              <w:bottom w:val="nil"/>
              <w:right w:val="single" w:sz="6" w:space="0" w:color="auto"/>
            </w:tcBorders>
            <w:shd w:val="solid" w:color="FFFFFF" w:fill="auto"/>
          </w:tcPr>
          <w:p w14:paraId="61597464"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1589" w:type="dxa"/>
            <w:tcBorders>
              <w:top w:val="nil"/>
              <w:left w:val="single" w:sz="6" w:space="0" w:color="auto"/>
              <w:bottom w:val="nil"/>
              <w:right w:val="single" w:sz="6" w:space="0" w:color="auto"/>
            </w:tcBorders>
            <w:shd w:val="solid" w:color="FFFFFF" w:fill="auto"/>
          </w:tcPr>
          <w:p w14:paraId="3FD2FF43"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1221" w:type="dxa"/>
            <w:tcBorders>
              <w:top w:val="nil"/>
              <w:left w:val="single" w:sz="6" w:space="0" w:color="auto"/>
              <w:bottom w:val="nil"/>
              <w:right w:val="nil"/>
            </w:tcBorders>
            <w:shd w:val="solid" w:color="FFFFFF" w:fill="auto"/>
          </w:tcPr>
          <w:p w14:paraId="1C978C80" w14:textId="77777777" w:rsidR="001316E2" w:rsidRPr="00BA08A0" w:rsidRDefault="001316E2">
            <w:pPr>
              <w:autoSpaceDE w:val="0"/>
              <w:autoSpaceDN w:val="0"/>
              <w:adjustRightInd w:val="0"/>
              <w:jc w:val="center"/>
              <w:rPr>
                <w:rFonts w:ascii="Times New Roman" w:hAnsi="Times New Roman"/>
                <w:color w:val="000000"/>
                <w:lang w:eastAsia="ru-RU"/>
              </w:rPr>
            </w:pPr>
          </w:p>
        </w:tc>
        <w:tc>
          <w:tcPr>
            <w:tcW w:w="1419" w:type="dxa"/>
            <w:tcBorders>
              <w:top w:val="nil"/>
              <w:left w:val="single" w:sz="6" w:space="0" w:color="auto"/>
              <w:bottom w:val="single" w:sz="6" w:space="0" w:color="auto"/>
              <w:right w:val="single" w:sz="6" w:space="0" w:color="auto"/>
            </w:tcBorders>
            <w:shd w:val="solid" w:color="FFFFFF" w:fill="auto"/>
          </w:tcPr>
          <w:p w14:paraId="7CF5D83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7E74043A"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r>
      <w:tr w:rsidR="001316E2" w:rsidRPr="00BA08A0" w14:paraId="46349ECC" w14:textId="77777777" w:rsidTr="001316E2">
        <w:trPr>
          <w:trHeight w:val="823"/>
        </w:trPr>
        <w:tc>
          <w:tcPr>
            <w:tcW w:w="4500" w:type="dxa"/>
            <w:tcBorders>
              <w:top w:val="single" w:sz="6" w:space="0" w:color="auto"/>
              <w:left w:val="single" w:sz="6" w:space="0" w:color="auto"/>
              <w:bottom w:val="nil"/>
              <w:right w:val="single" w:sz="6" w:space="0" w:color="auto"/>
            </w:tcBorders>
          </w:tcPr>
          <w:p w14:paraId="12C8E88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образования в муниципальном образовании Ленинградский район"</w:t>
            </w:r>
          </w:p>
        </w:tc>
        <w:tc>
          <w:tcPr>
            <w:tcW w:w="1589" w:type="dxa"/>
            <w:tcBorders>
              <w:top w:val="single" w:sz="6" w:space="0" w:color="auto"/>
              <w:left w:val="single" w:sz="6" w:space="0" w:color="auto"/>
              <w:bottom w:val="nil"/>
              <w:right w:val="single" w:sz="6" w:space="0" w:color="auto"/>
            </w:tcBorders>
            <w:shd w:val="solid" w:color="FFFFFF" w:fill="auto"/>
          </w:tcPr>
          <w:p w14:paraId="408D50D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02 0 00 00000</w:t>
            </w:r>
          </w:p>
        </w:tc>
        <w:tc>
          <w:tcPr>
            <w:tcW w:w="1221" w:type="dxa"/>
            <w:tcBorders>
              <w:top w:val="single" w:sz="6" w:space="0" w:color="auto"/>
              <w:left w:val="single" w:sz="6" w:space="0" w:color="auto"/>
              <w:bottom w:val="nil"/>
              <w:right w:val="nil"/>
            </w:tcBorders>
            <w:shd w:val="solid" w:color="FFFFFF" w:fill="auto"/>
          </w:tcPr>
          <w:p w14:paraId="0862509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c>
          <w:tcPr>
            <w:tcW w:w="1419" w:type="dxa"/>
            <w:tcBorders>
              <w:top w:val="single" w:sz="6" w:space="0" w:color="auto"/>
              <w:left w:val="single" w:sz="6" w:space="0" w:color="auto"/>
              <w:bottom w:val="single" w:sz="6" w:space="0" w:color="auto"/>
              <w:right w:val="single" w:sz="6" w:space="0" w:color="auto"/>
            </w:tcBorders>
          </w:tcPr>
          <w:p w14:paraId="3EBABBE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1 205 817,2</w:t>
            </w:r>
          </w:p>
        </w:tc>
        <w:tc>
          <w:tcPr>
            <w:tcW w:w="1418" w:type="dxa"/>
            <w:tcBorders>
              <w:top w:val="single" w:sz="6" w:space="0" w:color="auto"/>
              <w:left w:val="single" w:sz="6" w:space="0" w:color="auto"/>
              <w:bottom w:val="single" w:sz="6" w:space="0" w:color="auto"/>
              <w:right w:val="single" w:sz="6" w:space="0" w:color="auto"/>
            </w:tcBorders>
          </w:tcPr>
          <w:p w14:paraId="1CC82B5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1 167 445,8</w:t>
            </w:r>
          </w:p>
        </w:tc>
      </w:tr>
      <w:tr w:rsidR="001316E2" w:rsidRPr="00BA08A0" w14:paraId="12ADEF8C"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6BBCD64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2810" w:type="dxa"/>
            <w:gridSpan w:val="2"/>
            <w:tcBorders>
              <w:top w:val="single" w:sz="6" w:space="0" w:color="auto"/>
              <w:left w:val="single" w:sz="6" w:space="0" w:color="auto"/>
              <w:bottom w:val="single" w:sz="6" w:space="0" w:color="auto"/>
              <w:right w:val="nil"/>
            </w:tcBorders>
            <w:shd w:val="solid" w:color="FFFFFF" w:fill="auto"/>
          </w:tcPr>
          <w:p w14:paraId="4675E17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02 0 02 00000</w:t>
            </w:r>
          </w:p>
        </w:tc>
        <w:tc>
          <w:tcPr>
            <w:tcW w:w="1419" w:type="dxa"/>
            <w:tcBorders>
              <w:top w:val="single" w:sz="6" w:space="0" w:color="auto"/>
              <w:left w:val="single" w:sz="6" w:space="0" w:color="auto"/>
              <w:bottom w:val="single" w:sz="6" w:space="0" w:color="auto"/>
              <w:right w:val="single" w:sz="6" w:space="0" w:color="auto"/>
            </w:tcBorders>
          </w:tcPr>
          <w:p w14:paraId="2376591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1 036 030,3</w:t>
            </w:r>
          </w:p>
        </w:tc>
        <w:tc>
          <w:tcPr>
            <w:tcW w:w="1418" w:type="dxa"/>
            <w:tcBorders>
              <w:top w:val="single" w:sz="6" w:space="0" w:color="auto"/>
              <w:left w:val="single" w:sz="6" w:space="0" w:color="auto"/>
              <w:bottom w:val="single" w:sz="6" w:space="0" w:color="auto"/>
              <w:right w:val="single" w:sz="6" w:space="0" w:color="auto"/>
            </w:tcBorders>
          </w:tcPr>
          <w:p w14:paraId="0E45467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1 050 580,6</w:t>
            </w:r>
          </w:p>
        </w:tc>
      </w:tr>
      <w:tr w:rsidR="001316E2" w:rsidRPr="00BA08A0" w14:paraId="1F63F0E0"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35CB81E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Расходы на обеспечение деятельности (оказание услуг) муниципальных учреждений</w:t>
            </w:r>
          </w:p>
        </w:tc>
        <w:tc>
          <w:tcPr>
            <w:tcW w:w="2810" w:type="dxa"/>
            <w:gridSpan w:val="2"/>
            <w:tcBorders>
              <w:top w:val="single" w:sz="6" w:space="0" w:color="auto"/>
              <w:left w:val="single" w:sz="6" w:space="0" w:color="auto"/>
              <w:bottom w:val="single" w:sz="6" w:space="0" w:color="auto"/>
              <w:right w:val="nil"/>
            </w:tcBorders>
            <w:shd w:val="solid" w:color="FFFFFF" w:fill="auto"/>
          </w:tcPr>
          <w:p w14:paraId="5B4490E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02 0 02 00590</w:t>
            </w:r>
          </w:p>
        </w:tc>
        <w:tc>
          <w:tcPr>
            <w:tcW w:w="1419" w:type="dxa"/>
            <w:tcBorders>
              <w:top w:val="single" w:sz="6" w:space="0" w:color="auto"/>
              <w:left w:val="single" w:sz="6" w:space="0" w:color="auto"/>
              <w:bottom w:val="single" w:sz="6" w:space="0" w:color="auto"/>
              <w:right w:val="single" w:sz="6" w:space="0" w:color="auto"/>
            </w:tcBorders>
          </w:tcPr>
          <w:p w14:paraId="1C7673E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300 555,9</w:t>
            </w:r>
          </w:p>
        </w:tc>
        <w:tc>
          <w:tcPr>
            <w:tcW w:w="1418" w:type="dxa"/>
            <w:tcBorders>
              <w:top w:val="single" w:sz="6" w:space="0" w:color="auto"/>
              <w:left w:val="single" w:sz="6" w:space="0" w:color="auto"/>
              <w:bottom w:val="single" w:sz="6" w:space="0" w:color="auto"/>
              <w:right w:val="single" w:sz="6" w:space="0" w:color="auto"/>
            </w:tcBorders>
          </w:tcPr>
          <w:p w14:paraId="07493AD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278 151,3</w:t>
            </w:r>
          </w:p>
        </w:tc>
      </w:tr>
      <w:tr w:rsidR="001316E2" w:rsidRPr="00BA08A0" w14:paraId="41211152"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81C8AE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A08BAD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02 0 02 00590</w:t>
            </w:r>
          </w:p>
        </w:tc>
        <w:tc>
          <w:tcPr>
            <w:tcW w:w="1221" w:type="dxa"/>
            <w:tcBorders>
              <w:top w:val="single" w:sz="6" w:space="0" w:color="auto"/>
              <w:left w:val="single" w:sz="6" w:space="0" w:color="auto"/>
              <w:bottom w:val="single" w:sz="6" w:space="0" w:color="auto"/>
              <w:right w:val="nil"/>
            </w:tcBorders>
            <w:shd w:val="solid" w:color="FFFFFF" w:fill="auto"/>
          </w:tcPr>
          <w:p w14:paraId="1BF4D9E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1B57EF7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300 555,9</w:t>
            </w:r>
          </w:p>
        </w:tc>
        <w:tc>
          <w:tcPr>
            <w:tcW w:w="1418" w:type="dxa"/>
            <w:tcBorders>
              <w:top w:val="single" w:sz="6" w:space="0" w:color="auto"/>
              <w:left w:val="single" w:sz="6" w:space="0" w:color="auto"/>
              <w:bottom w:val="single" w:sz="6" w:space="0" w:color="auto"/>
              <w:right w:val="single" w:sz="6" w:space="0" w:color="auto"/>
            </w:tcBorders>
          </w:tcPr>
          <w:p w14:paraId="178AC12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278 151,3</w:t>
            </w:r>
          </w:p>
        </w:tc>
      </w:tr>
      <w:tr w:rsidR="001316E2" w:rsidRPr="00BA08A0" w14:paraId="52FF2836" w14:textId="77777777" w:rsidTr="001316E2">
        <w:trPr>
          <w:trHeight w:val="1922"/>
        </w:trPr>
        <w:tc>
          <w:tcPr>
            <w:tcW w:w="4500" w:type="dxa"/>
            <w:tcBorders>
              <w:top w:val="single" w:sz="6" w:space="0" w:color="auto"/>
              <w:left w:val="single" w:sz="6" w:space="0" w:color="auto"/>
              <w:bottom w:val="single" w:sz="6" w:space="0" w:color="auto"/>
              <w:right w:val="single" w:sz="6" w:space="0" w:color="auto"/>
            </w:tcBorders>
          </w:tcPr>
          <w:p w14:paraId="2CA23EF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w:t>
            </w:r>
            <w:proofErr w:type="gramStart"/>
            <w:r w:rsidRPr="00BA08A0">
              <w:rPr>
                <w:rFonts w:ascii="Times New Roman" w:hAnsi="Times New Roman"/>
                <w:color w:val="000000"/>
                <w:sz w:val="24"/>
                <w:szCs w:val="24"/>
                <w:lang w:eastAsia="ru-RU"/>
              </w:rPr>
              <w:t>образовательные  организации</w:t>
            </w:r>
            <w:proofErr w:type="gramEnd"/>
            <w:r w:rsidRPr="00BA08A0">
              <w:rPr>
                <w:rFonts w:ascii="Times New Roman" w:hAnsi="Times New Roman"/>
                <w:color w:val="000000"/>
                <w:sz w:val="24"/>
                <w:szCs w:val="24"/>
                <w:lang w:eastAsia="ru-RU"/>
              </w:rPr>
              <w:t>, реализующие образовательную программу дошкольного образования</w:t>
            </w:r>
          </w:p>
        </w:tc>
        <w:tc>
          <w:tcPr>
            <w:tcW w:w="2810" w:type="dxa"/>
            <w:gridSpan w:val="2"/>
            <w:tcBorders>
              <w:top w:val="single" w:sz="6" w:space="0" w:color="auto"/>
              <w:left w:val="single" w:sz="6" w:space="0" w:color="auto"/>
              <w:bottom w:val="single" w:sz="6" w:space="0" w:color="auto"/>
              <w:right w:val="nil"/>
            </w:tcBorders>
            <w:shd w:val="solid" w:color="FFFFFF" w:fill="auto"/>
          </w:tcPr>
          <w:p w14:paraId="6755A0A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02 0 02 60710</w:t>
            </w:r>
          </w:p>
        </w:tc>
        <w:tc>
          <w:tcPr>
            <w:tcW w:w="1419" w:type="dxa"/>
            <w:tcBorders>
              <w:top w:val="single" w:sz="6" w:space="0" w:color="auto"/>
              <w:left w:val="single" w:sz="6" w:space="0" w:color="auto"/>
              <w:bottom w:val="single" w:sz="6" w:space="0" w:color="auto"/>
              <w:right w:val="single" w:sz="6" w:space="0" w:color="auto"/>
            </w:tcBorders>
          </w:tcPr>
          <w:p w14:paraId="7AAFA6E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6 110,6</w:t>
            </w:r>
          </w:p>
        </w:tc>
        <w:tc>
          <w:tcPr>
            <w:tcW w:w="1418" w:type="dxa"/>
            <w:tcBorders>
              <w:top w:val="single" w:sz="6" w:space="0" w:color="auto"/>
              <w:left w:val="single" w:sz="6" w:space="0" w:color="auto"/>
              <w:bottom w:val="single" w:sz="6" w:space="0" w:color="auto"/>
              <w:right w:val="single" w:sz="6" w:space="0" w:color="auto"/>
            </w:tcBorders>
          </w:tcPr>
          <w:p w14:paraId="3FA25E0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6 110,6</w:t>
            </w:r>
          </w:p>
        </w:tc>
      </w:tr>
      <w:tr w:rsidR="001316E2" w:rsidRPr="00BA08A0" w14:paraId="6EA726E6"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21B6736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F7579A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02 0 02 60710</w:t>
            </w:r>
          </w:p>
        </w:tc>
        <w:tc>
          <w:tcPr>
            <w:tcW w:w="1221" w:type="dxa"/>
            <w:tcBorders>
              <w:top w:val="single" w:sz="6" w:space="0" w:color="auto"/>
              <w:left w:val="single" w:sz="6" w:space="0" w:color="auto"/>
              <w:bottom w:val="single" w:sz="6" w:space="0" w:color="auto"/>
              <w:right w:val="nil"/>
            </w:tcBorders>
            <w:shd w:val="solid" w:color="FFFFFF" w:fill="auto"/>
          </w:tcPr>
          <w:p w14:paraId="08C8C99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19EAA27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90,3</w:t>
            </w:r>
          </w:p>
        </w:tc>
        <w:tc>
          <w:tcPr>
            <w:tcW w:w="1418" w:type="dxa"/>
            <w:tcBorders>
              <w:top w:val="single" w:sz="6" w:space="0" w:color="auto"/>
              <w:left w:val="single" w:sz="6" w:space="0" w:color="auto"/>
              <w:bottom w:val="single" w:sz="6" w:space="0" w:color="auto"/>
              <w:right w:val="single" w:sz="6" w:space="0" w:color="auto"/>
            </w:tcBorders>
          </w:tcPr>
          <w:p w14:paraId="5967655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90,3</w:t>
            </w:r>
          </w:p>
        </w:tc>
      </w:tr>
      <w:tr w:rsidR="001316E2" w:rsidRPr="00BA08A0" w14:paraId="3185C591"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1D8C282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4ED883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02 0 02 60710</w:t>
            </w:r>
          </w:p>
        </w:tc>
        <w:tc>
          <w:tcPr>
            <w:tcW w:w="1221" w:type="dxa"/>
            <w:tcBorders>
              <w:top w:val="single" w:sz="6" w:space="0" w:color="auto"/>
              <w:left w:val="single" w:sz="6" w:space="0" w:color="auto"/>
              <w:bottom w:val="single" w:sz="6" w:space="0" w:color="auto"/>
              <w:right w:val="nil"/>
            </w:tcBorders>
            <w:shd w:val="solid" w:color="FFFFFF" w:fill="auto"/>
          </w:tcPr>
          <w:p w14:paraId="4790296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419" w:type="dxa"/>
            <w:tcBorders>
              <w:top w:val="single" w:sz="6" w:space="0" w:color="auto"/>
              <w:left w:val="single" w:sz="6" w:space="0" w:color="auto"/>
              <w:bottom w:val="single" w:sz="6" w:space="0" w:color="auto"/>
              <w:right w:val="single" w:sz="6" w:space="0" w:color="auto"/>
            </w:tcBorders>
          </w:tcPr>
          <w:p w14:paraId="0090684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6 020,3</w:t>
            </w:r>
          </w:p>
        </w:tc>
        <w:tc>
          <w:tcPr>
            <w:tcW w:w="1418" w:type="dxa"/>
            <w:tcBorders>
              <w:top w:val="single" w:sz="6" w:space="0" w:color="auto"/>
              <w:left w:val="single" w:sz="6" w:space="0" w:color="auto"/>
              <w:bottom w:val="single" w:sz="6" w:space="0" w:color="auto"/>
              <w:right w:val="single" w:sz="6" w:space="0" w:color="auto"/>
            </w:tcBorders>
          </w:tcPr>
          <w:p w14:paraId="3EFE015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6 020,3</w:t>
            </w:r>
          </w:p>
        </w:tc>
      </w:tr>
      <w:tr w:rsidR="001316E2" w:rsidRPr="00BA08A0" w14:paraId="385352E7" w14:textId="77777777" w:rsidTr="001316E2">
        <w:trPr>
          <w:trHeight w:val="1922"/>
        </w:trPr>
        <w:tc>
          <w:tcPr>
            <w:tcW w:w="4500" w:type="dxa"/>
            <w:tcBorders>
              <w:top w:val="single" w:sz="6" w:space="0" w:color="auto"/>
              <w:left w:val="single" w:sz="6" w:space="0" w:color="auto"/>
              <w:bottom w:val="single" w:sz="6" w:space="0" w:color="auto"/>
              <w:right w:val="single" w:sz="6" w:space="0" w:color="auto"/>
            </w:tcBorders>
          </w:tcPr>
          <w:p w14:paraId="73F906A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10" w:type="dxa"/>
            <w:gridSpan w:val="2"/>
            <w:tcBorders>
              <w:top w:val="single" w:sz="6" w:space="0" w:color="auto"/>
              <w:left w:val="single" w:sz="6" w:space="0" w:color="auto"/>
              <w:bottom w:val="single" w:sz="6" w:space="0" w:color="auto"/>
              <w:right w:val="nil"/>
            </w:tcBorders>
            <w:shd w:val="solid" w:color="FFFFFF" w:fill="auto"/>
          </w:tcPr>
          <w:p w14:paraId="3380BFE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02 0 02 60860</w:t>
            </w:r>
          </w:p>
        </w:tc>
        <w:tc>
          <w:tcPr>
            <w:tcW w:w="1419" w:type="dxa"/>
            <w:tcBorders>
              <w:top w:val="single" w:sz="6" w:space="0" w:color="auto"/>
              <w:left w:val="single" w:sz="6" w:space="0" w:color="auto"/>
              <w:bottom w:val="single" w:sz="6" w:space="0" w:color="auto"/>
              <w:right w:val="single" w:sz="6" w:space="0" w:color="auto"/>
            </w:tcBorders>
          </w:tcPr>
          <w:p w14:paraId="0C5AC36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729 363,8</w:t>
            </w:r>
          </w:p>
        </w:tc>
        <w:tc>
          <w:tcPr>
            <w:tcW w:w="1418" w:type="dxa"/>
            <w:tcBorders>
              <w:top w:val="single" w:sz="6" w:space="0" w:color="auto"/>
              <w:left w:val="single" w:sz="6" w:space="0" w:color="auto"/>
              <w:bottom w:val="single" w:sz="6" w:space="0" w:color="auto"/>
              <w:right w:val="single" w:sz="6" w:space="0" w:color="auto"/>
            </w:tcBorders>
          </w:tcPr>
          <w:p w14:paraId="1106435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766 318,7</w:t>
            </w:r>
          </w:p>
        </w:tc>
      </w:tr>
      <w:tr w:rsidR="001316E2" w:rsidRPr="00BA08A0" w14:paraId="333D4967"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6FA0350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01ED72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02 0 02 60860</w:t>
            </w:r>
          </w:p>
        </w:tc>
        <w:tc>
          <w:tcPr>
            <w:tcW w:w="1221" w:type="dxa"/>
            <w:tcBorders>
              <w:top w:val="single" w:sz="6" w:space="0" w:color="auto"/>
              <w:left w:val="single" w:sz="6" w:space="0" w:color="auto"/>
              <w:bottom w:val="single" w:sz="6" w:space="0" w:color="auto"/>
              <w:right w:val="nil"/>
            </w:tcBorders>
            <w:shd w:val="solid" w:color="FFFFFF" w:fill="auto"/>
          </w:tcPr>
          <w:p w14:paraId="6A3016C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51E6D1F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729 363,8</w:t>
            </w:r>
          </w:p>
        </w:tc>
        <w:tc>
          <w:tcPr>
            <w:tcW w:w="1418" w:type="dxa"/>
            <w:tcBorders>
              <w:top w:val="single" w:sz="6" w:space="0" w:color="auto"/>
              <w:left w:val="single" w:sz="6" w:space="0" w:color="auto"/>
              <w:bottom w:val="single" w:sz="6" w:space="0" w:color="auto"/>
              <w:right w:val="single" w:sz="6" w:space="0" w:color="auto"/>
            </w:tcBorders>
          </w:tcPr>
          <w:p w14:paraId="1F12E73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766 318,7</w:t>
            </w:r>
          </w:p>
        </w:tc>
      </w:tr>
      <w:tr w:rsidR="001316E2" w:rsidRPr="00BA08A0" w14:paraId="74880040"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5135CA2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 по социальной поддержке отдельных категорий обучающихся</w:t>
            </w:r>
          </w:p>
        </w:tc>
        <w:tc>
          <w:tcPr>
            <w:tcW w:w="2810" w:type="dxa"/>
            <w:gridSpan w:val="2"/>
            <w:tcBorders>
              <w:top w:val="single" w:sz="6" w:space="0" w:color="auto"/>
              <w:left w:val="single" w:sz="6" w:space="0" w:color="auto"/>
              <w:bottom w:val="single" w:sz="6" w:space="0" w:color="auto"/>
              <w:right w:val="nil"/>
            </w:tcBorders>
            <w:shd w:val="solid" w:color="FFFFFF" w:fill="auto"/>
          </w:tcPr>
          <w:p w14:paraId="179872C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02 0 04 00000</w:t>
            </w:r>
          </w:p>
        </w:tc>
        <w:tc>
          <w:tcPr>
            <w:tcW w:w="1419" w:type="dxa"/>
            <w:tcBorders>
              <w:top w:val="single" w:sz="6" w:space="0" w:color="auto"/>
              <w:left w:val="single" w:sz="6" w:space="0" w:color="auto"/>
              <w:bottom w:val="single" w:sz="6" w:space="0" w:color="auto"/>
              <w:right w:val="single" w:sz="6" w:space="0" w:color="auto"/>
            </w:tcBorders>
          </w:tcPr>
          <w:p w14:paraId="585E97B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60 855,2</w:t>
            </w:r>
          </w:p>
        </w:tc>
        <w:tc>
          <w:tcPr>
            <w:tcW w:w="1418" w:type="dxa"/>
            <w:tcBorders>
              <w:top w:val="single" w:sz="6" w:space="0" w:color="auto"/>
              <w:left w:val="single" w:sz="6" w:space="0" w:color="auto"/>
              <w:bottom w:val="single" w:sz="6" w:space="0" w:color="auto"/>
              <w:right w:val="single" w:sz="6" w:space="0" w:color="auto"/>
            </w:tcBorders>
          </w:tcPr>
          <w:p w14:paraId="3FEFFB4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33 976,0</w:t>
            </w:r>
          </w:p>
        </w:tc>
      </w:tr>
      <w:tr w:rsidR="001316E2" w:rsidRPr="00BA08A0" w14:paraId="2D37DF2E" w14:textId="77777777" w:rsidTr="001316E2">
        <w:trPr>
          <w:trHeight w:val="1099"/>
        </w:trPr>
        <w:tc>
          <w:tcPr>
            <w:tcW w:w="4500" w:type="dxa"/>
            <w:tcBorders>
              <w:top w:val="single" w:sz="6" w:space="0" w:color="auto"/>
              <w:left w:val="single" w:sz="6" w:space="0" w:color="auto"/>
              <w:bottom w:val="single" w:sz="6" w:space="0" w:color="auto"/>
              <w:right w:val="single" w:sz="6" w:space="0" w:color="auto"/>
            </w:tcBorders>
          </w:tcPr>
          <w:p w14:paraId="207E843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Предоставление дополнительных мер социальной поддержки в виде частичной оплаты стоимости питания </w:t>
            </w:r>
            <w:proofErr w:type="gramStart"/>
            <w:r w:rsidRPr="00BA08A0">
              <w:rPr>
                <w:rFonts w:ascii="Times New Roman" w:hAnsi="Times New Roman"/>
                <w:color w:val="000000"/>
                <w:sz w:val="24"/>
                <w:szCs w:val="24"/>
                <w:lang w:eastAsia="ru-RU"/>
              </w:rPr>
              <w:t>обучающихся  общеобразовательных</w:t>
            </w:r>
            <w:proofErr w:type="gramEnd"/>
            <w:r w:rsidRPr="00BA08A0">
              <w:rPr>
                <w:rFonts w:ascii="Times New Roman" w:hAnsi="Times New Roman"/>
                <w:color w:val="000000"/>
                <w:sz w:val="24"/>
                <w:szCs w:val="24"/>
                <w:lang w:eastAsia="ru-RU"/>
              </w:rPr>
              <w:t xml:space="preserve"> учреждений</w:t>
            </w:r>
          </w:p>
        </w:tc>
        <w:tc>
          <w:tcPr>
            <w:tcW w:w="2810" w:type="dxa"/>
            <w:gridSpan w:val="2"/>
            <w:tcBorders>
              <w:top w:val="single" w:sz="6" w:space="0" w:color="auto"/>
              <w:left w:val="single" w:sz="6" w:space="0" w:color="auto"/>
              <w:bottom w:val="single" w:sz="6" w:space="0" w:color="auto"/>
              <w:right w:val="nil"/>
            </w:tcBorders>
            <w:shd w:val="solid" w:color="FFFFFF" w:fill="auto"/>
          </w:tcPr>
          <w:p w14:paraId="30A2503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02 0 04 00220</w:t>
            </w:r>
          </w:p>
        </w:tc>
        <w:tc>
          <w:tcPr>
            <w:tcW w:w="1419" w:type="dxa"/>
            <w:tcBorders>
              <w:top w:val="single" w:sz="6" w:space="0" w:color="auto"/>
              <w:left w:val="single" w:sz="6" w:space="0" w:color="auto"/>
              <w:bottom w:val="single" w:sz="6" w:space="0" w:color="auto"/>
              <w:right w:val="single" w:sz="6" w:space="0" w:color="auto"/>
            </w:tcBorders>
          </w:tcPr>
          <w:p w14:paraId="3085208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3 395,3</w:t>
            </w:r>
          </w:p>
        </w:tc>
        <w:tc>
          <w:tcPr>
            <w:tcW w:w="1418" w:type="dxa"/>
            <w:tcBorders>
              <w:top w:val="single" w:sz="6" w:space="0" w:color="auto"/>
              <w:left w:val="single" w:sz="6" w:space="0" w:color="auto"/>
              <w:bottom w:val="single" w:sz="6" w:space="0" w:color="auto"/>
              <w:right w:val="single" w:sz="6" w:space="0" w:color="auto"/>
            </w:tcBorders>
          </w:tcPr>
          <w:p w14:paraId="7E3E0AF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3 225,0</w:t>
            </w:r>
          </w:p>
        </w:tc>
      </w:tr>
      <w:tr w:rsidR="001316E2" w:rsidRPr="00BA08A0" w14:paraId="7EDC6F41"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379B0C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E7F2CD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02 0 04 00220</w:t>
            </w:r>
          </w:p>
        </w:tc>
        <w:tc>
          <w:tcPr>
            <w:tcW w:w="1221" w:type="dxa"/>
            <w:tcBorders>
              <w:top w:val="single" w:sz="6" w:space="0" w:color="auto"/>
              <w:left w:val="single" w:sz="6" w:space="0" w:color="auto"/>
              <w:bottom w:val="single" w:sz="6" w:space="0" w:color="auto"/>
              <w:right w:val="nil"/>
            </w:tcBorders>
            <w:shd w:val="solid" w:color="FFFFFF" w:fill="auto"/>
          </w:tcPr>
          <w:p w14:paraId="6FE8F61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5734FE0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3 395,3</w:t>
            </w:r>
          </w:p>
        </w:tc>
        <w:tc>
          <w:tcPr>
            <w:tcW w:w="1418" w:type="dxa"/>
            <w:tcBorders>
              <w:top w:val="single" w:sz="6" w:space="0" w:color="auto"/>
              <w:left w:val="single" w:sz="6" w:space="0" w:color="auto"/>
              <w:bottom w:val="single" w:sz="6" w:space="0" w:color="auto"/>
              <w:right w:val="single" w:sz="6" w:space="0" w:color="auto"/>
            </w:tcBorders>
          </w:tcPr>
          <w:p w14:paraId="27017B1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3 225,0</w:t>
            </w:r>
          </w:p>
        </w:tc>
      </w:tr>
      <w:tr w:rsidR="001316E2" w:rsidRPr="00BA08A0" w14:paraId="441D8AAF"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69A5168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школьников молоком и молочными продуктами</w:t>
            </w:r>
          </w:p>
        </w:tc>
        <w:tc>
          <w:tcPr>
            <w:tcW w:w="2810" w:type="dxa"/>
            <w:gridSpan w:val="2"/>
            <w:tcBorders>
              <w:top w:val="single" w:sz="6" w:space="0" w:color="auto"/>
              <w:left w:val="single" w:sz="6" w:space="0" w:color="auto"/>
              <w:bottom w:val="single" w:sz="6" w:space="0" w:color="auto"/>
              <w:right w:val="nil"/>
            </w:tcBorders>
            <w:shd w:val="solid" w:color="FFFFFF" w:fill="auto"/>
          </w:tcPr>
          <w:p w14:paraId="7D5D69D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02 0 04 00230</w:t>
            </w:r>
          </w:p>
        </w:tc>
        <w:tc>
          <w:tcPr>
            <w:tcW w:w="1419" w:type="dxa"/>
            <w:tcBorders>
              <w:top w:val="single" w:sz="6" w:space="0" w:color="auto"/>
              <w:left w:val="single" w:sz="6" w:space="0" w:color="auto"/>
              <w:bottom w:val="single" w:sz="6" w:space="0" w:color="auto"/>
              <w:right w:val="single" w:sz="6" w:space="0" w:color="auto"/>
            </w:tcBorders>
          </w:tcPr>
          <w:p w14:paraId="6CBB112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584,0</w:t>
            </w:r>
          </w:p>
        </w:tc>
        <w:tc>
          <w:tcPr>
            <w:tcW w:w="1418" w:type="dxa"/>
            <w:tcBorders>
              <w:top w:val="single" w:sz="6" w:space="0" w:color="auto"/>
              <w:left w:val="single" w:sz="6" w:space="0" w:color="auto"/>
              <w:bottom w:val="single" w:sz="6" w:space="0" w:color="auto"/>
              <w:right w:val="single" w:sz="6" w:space="0" w:color="auto"/>
            </w:tcBorders>
          </w:tcPr>
          <w:p w14:paraId="5F8D205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584,0</w:t>
            </w:r>
          </w:p>
        </w:tc>
      </w:tr>
      <w:tr w:rsidR="001316E2" w:rsidRPr="00BA08A0" w14:paraId="0AB87D96"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3C5E2B7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3B5A66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02 0 04 00230</w:t>
            </w:r>
          </w:p>
        </w:tc>
        <w:tc>
          <w:tcPr>
            <w:tcW w:w="1221" w:type="dxa"/>
            <w:tcBorders>
              <w:top w:val="single" w:sz="6" w:space="0" w:color="auto"/>
              <w:left w:val="single" w:sz="6" w:space="0" w:color="auto"/>
              <w:bottom w:val="single" w:sz="6" w:space="0" w:color="auto"/>
              <w:right w:val="nil"/>
            </w:tcBorders>
            <w:shd w:val="solid" w:color="FFFFFF" w:fill="auto"/>
          </w:tcPr>
          <w:p w14:paraId="6ABCBBA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65776BB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584,0</w:t>
            </w:r>
          </w:p>
        </w:tc>
        <w:tc>
          <w:tcPr>
            <w:tcW w:w="1418" w:type="dxa"/>
            <w:tcBorders>
              <w:top w:val="single" w:sz="6" w:space="0" w:color="auto"/>
              <w:left w:val="single" w:sz="6" w:space="0" w:color="auto"/>
              <w:bottom w:val="single" w:sz="6" w:space="0" w:color="auto"/>
              <w:right w:val="single" w:sz="6" w:space="0" w:color="auto"/>
            </w:tcBorders>
          </w:tcPr>
          <w:p w14:paraId="316BAC2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584,0</w:t>
            </w:r>
          </w:p>
        </w:tc>
      </w:tr>
      <w:tr w:rsidR="001316E2" w:rsidRPr="00BA08A0" w14:paraId="74504A79" w14:textId="77777777" w:rsidTr="001316E2">
        <w:trPr>
          <w:trHeight w:val="1373"/>
        </w:trPr>
        <w:tc>
          <w:tcPr>
            <w:tcW w:w="4500" w:type="dxa"/>
            <w:tcBorders>
              <w:top w:val="single" w:sz="6" w:space="0" w:color="auto"/>
              <w:left w:val="single" w:sz="6" w:space="0" w:color="auto"/>
              <w:bottom w:val="single" w:sz="6" w:space="0" w:color="auto"/>
              <w:right w:val="single" w:sz="6" w:space="0" w:color="auto"/>
            </w:tcBorders>
          </w:tcPr>
          <w:p w14:paraId="62B68B0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p>
        </w:tc>
        <w:tc>
          <w:tcPr>
            <w:tcW w:w="2810" w:type="dxa"/>
            <w:gridSpan w:val="2"/>
            <w:tcBorders>
              <w:top w:val="single" w:sz="6" w:space="0" w:color="auto"/>
              <w:left w:val="single" w:sz="6" w:space="0" w:color="auto"/>
              <w:bottom w:val="single" w:sz="6" w:space="0" w:color="auto"/>
              <w:right w:val="nil"/>
            </w:tcBorders>
            <w:shd w:val="solid" w:color="FFFFFF" w:fill="auto"/>
          </w:tcPr>
          <w:p w14:paraId="10016E5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02 0 04 00240</w:t>
            </w:r>
          </w:p>
        </w:tc>
        <w:tc>
          <w:tcPr>
            <w:tcW w:w="1419" w:type="dxa"/>
            <w:tcBorders>
              <w:top w:val="single" w:sz="6" w:space="0" w:color="auto"/>
              <w:left w:val="single" w:sz="6" w:space="0" w:color="auto"/>
              <w:bottom w:val="single" w:sz="6" w:space="0" w:color="auto"/>
              <w:right w:val="single" w:sz="6" w:space="0" w:color="auto"/>
            </w:tcBorders>
          </w:tcPr>
          <w:p w14:paraId="6BB21E3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12 357,5</w:t>
            </w:r>
          </w:p>
        </w:tc>
        <w:tc>
          <w:tcPr>
            <w:tcW w:w="1418" w:type="dxa"/>
            <w:tcBorders>
              <w:top w:val="single" w:sz="6" w:space="0" w:color="auto"/>
              <w:left w:val="single" w:sz="6" w:space="0" w:color="auto"/>
              <w:bottom w:val="single" w:sz="6" w:space="0" w:color="auto"/>
              <w:right w:val="single" w:sz="6" w:space="0" w:color="auto"/>
            </w:tcBorders>
          </w:tcPr>
          <w:p w14:paraId="2B3D937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11 739,0</w:t>
            </w:r>
          </w:p>
        </w:tc>
      </w:tr>
      <w:tr w:rsidR="001316E2" w:rsidRPr="00BA08A0" w14:paraId="0FBADA5C"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4745EDE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0C4B12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02 0 04 00240</w:t>
            </w:r>
          </w:p>
        </w:tc>
        <w:tc>
          <w:tcPr>
            <w:tcW w:w="1221" w:type="dxa"/>
            <w:tcBorders>
              <w:top w:val="single" w:sz="6" w:space="0" w:color="auto"/>
              <w:left w:val="single" w:sz="6" w:space="0" w:color="auto"/>
              <w:bottom w:val="single" w:sz="6" w:space="0" w:color="auto"/>
              <w:right w:val="nil"/>
            </w:tcBorders>
            <w:shd w:val="solid" w:color="FFFFFF" w:fill="auto"/>
          </w:tcPr>
          <w:p w14:paraId="74CBFC4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509A1FF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12 357,5</w:t>
            </w:r>
          </w:p>
        </w:tc>
        <w:tc>
          <w:tcPr>
            <w:tcW w:w="1418" w:type="dxa"/>
            <w:tcBorders>
              <w:top w:val="single" w:sz="6" w:space="0" w:color="auto"/>
              <w:left w:val="single" w:sz="6" w:space="0" w:color="auto"/>
              <w:bottom w:val="single" w:sz="6" w:space="0" w:color="auto"/>
              <w:right w:val="single" w:sz="6" w:space="0" w:color="auto"/>
            </w:tcBorders>
          </w:tcPr>
          <w:p w14:paraId="43C8F70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11 739,0</w:t>
            </w:r>
          </w:p>
        </w:tc>
      </w:tr>
      <w:tr w:rsidR="001316E2" w:rsidRPr="00BA08A0" w14:paraId="3590AFFC"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0E57C21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обучающихся в общеобразовательных организациях детей с ОВЗ питанием</w:t>
            </w:r>
          </w:p>
        </w:tc>
        <w:tc>
          <w:tcPr>
            <w:tcW w:w="2810" w:type="dxa"/>
            <w:gridSpan w:val="2"/>
            <w:tcBorders>
              <w:top w:val="single" w:sz="6" w:space="0" w:color="auto"/>
              <w:left w:val="single" w:sz="6" w:space="0" w:color="auto"/>
              <w:bottom w:val="single" w:sz="6" w:space="0" w:color="auto"/>
              <w:right w:val="nil"/>
            </w:tcBorders>
            <w:shd w:val="solid" w:color="FFFFFF" w:fill="auto"/>
          </w:tcPr>
          <w:p w14:paraId="57BD5E1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02 0 04 00420</w:t>
            </w:r>
          </w:p>
        </w:tc>
        <w:tc>
          <w:tcPr>
            <w:tcW w:w="1419" w:type="dxa"/>
            <w:tcBorders>
              <w:top w:val="single" w:sz="6" w:space="0" w:color="auto"/>
              <w:left w:val="single" w:sz="6" w:space="0" w:color="auto"/>
              <w:bottom w:val="single" w:sz="6" w:space="0" w:color="auto"/>
              <w:right w:val="single" w:sz="6" w:space="0" w:color="auto"/>
            </w:tcBorders>
          </w:tcPr>
          <w:p w14:paraId="5A698A0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537,8</w:t>
            </w:r>
          </w:p>
        </w:tc>
        <w:tc>
          <w:tcPr>
            <w:tcW w:w="1418" w:type="dxa"/>
            <w:tcBorders>
              <w:top w:val="single" w:sz="6" w:space="0" w:color="auto"/>
              <w:left w:val="single" w:sz="6" w:space="0" w:color="auto"/>
              <w:bottom w:val="single" w:sz="6" w:space="0" w:color="auto"/>
              <w:right w:val="single" w:sz="6" w:space="0" w:color="auto"/>
            </w:tcBorders>
          </w:tcPr>
          <w:p w14:paraId="1DE000F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537,8</w:t>
            </w:r>
          </w:p>
        </w:tc>
      </w:tr>
      <w:tr w:rsidR="001316E2" w:rsidRPr="00BA08A0" w14:paraId="24FA6794"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0ABC244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EC76C9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02 0 04 00420</w:t>
            </w:r>
          </w:p>
        </w:tc>
        <w:tc>
          <w:tcPr>
            <w:tcW w:w="1221" w:type="dxa"/>
            <w:tcBorders>
              <w:top w:val="single" w:sz="6" w:space="0" w:color="auto"/>
              <w:left w:val="single" w:sz="6" w:space="0" w:color="auto"/>
              <w:bottom w:val="single" w:sz="6" w:space="0" w:color="auto"/>
              <w:right w:val="nil"/>
            </w:tcBorders>
            <w:shd w:val="solid" w:color="FFFFFF" w:fill="auto"/>
          </w:tcPr>
          <w:p w14:paraId="739D9F5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00F5C4C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537,8</w:t>
            </w:r>
          </w:p>
        </w:tc>
        <w:tc>
          <w:tcPr>
            <w:tcW w:w="1418" w:type="dxa"/>
            <w:tcBorders>
              <w:top w:val="single" w:sz="6" w:space="0" w:color="auto"/>
              <w:left w:val="single" w:sz="6" w:space="0" w:color="auto"/>
              <w:bottom w:val="single" w:sz="6" w:space="0" w:color="auto"/>
              <w:right w:val="single" w:sz="6" w:space="0" w:color="auto"/>
            </w:tcBorders>
          </w:tcPr>
          <w:p w14:paraId="6F8A3AB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537,8</w:t>
            </w:r>
          </w:p>
        </w:tc>
      </w:tr>
      <w:tr w:rsidR="001316E2" w:rsidRPr="00BA08A0" w14:paraId="04CFE314"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35645E8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бесплатным двухразовым питанием детей-инвалидов (инвалидов), не являющихся обучающимися с ограниченными возможностями здоровья, в муниципальных общеобразовательных организациях</w:t>
            </w:r>
          </w:p>
        </w:tc>
        <w:tc>
          <w:tcPr>
            <w:tcW w:w="2810" w:type="dxa"/>
            <w:gridSpan w:val="2"/>
            <w:tcBorders>
              <w:top w:val="single" w:sz="6" w:space="0" w:color="auto"/>
              <w:left w:val="single" w:sz="6" w:space="0" w:color="auto"/>
              <w:bottom w:val="single" w:sz="6" w:space="0" w:color="auto"/>
              <w:right w:val="nil"/>
            </w:tcBorders>
            <w:shd w:val="solid" w:color="FFFFFF" w:fill="auto"/>
          </w:tcPr>
          <w:p w14:paraId="668B18A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02 0 04 00470</w:t>
            </w:r>
          </w:p>
        </w:tc>
        <w:tc>
          <w:tcPr>
            <w:tcW w:w="1419" w:type="dxa"/>
            <w:tcBorders>
              <w:top w:val="single" w:sz="6" w:space="0" w:color="auto"/>
              <w:left w:val="single" w:sz="6" w:space="0" w:color="auto"/>
              <w:bottom w:val="single" w:sz="6" w:space="0" w:color="auto"/>
              <w:right w:val="single" w:sz="6" w:space="0" w:color="auto"/>
            </w:tcBorders>
          </w:tcPr>
          <w:p w14:paraId="20899A4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310,0</w:t>
            </w:r>
          </w:p>
        </w:tc>
        <w:tc>
          <w:tcPr>
            <w:tcW w:w="1418" w:type="dxa"/>
            <w:tcBorders>
              <w:top w:val="single" w:sz="6" w:space="0" w:color="auto"/>
              <w:left w:val="single" w:sz="6" w:space="0" w:color="auto"/>
              <w:bottom w:val="single" w:sz="6" w:space="0" w:color="auto"/>
              <w:right w:val="single" w:sz="6" w:space="0" w:color="auto"/>
            </w:tcBorders>
          </w:tcPr>
          <w:p w14:paraId="59F0C55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310,0</w:t>
            </w:r>
          </w:p>
        </w:tc>
      </w:tr>
      <w:tr w:rsidR="001316E2" w:rsidRPr="00BA08A0" w14:paraId="46E729FB"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36473C1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5D9700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02 0 04 00470</w:t>
            </w:r>
          </w:p>
        </w:tc>
        <w:tc>
          <w:tcPr>
            <w:tcW w:w="1221" w:type="dxa"/>
            <w:tcBorders>
              <w:top w:val="single" w:sz="6" w:space="0" w:color="auto"/>
              <w:left w:val="single" w:sz="6" w:space="0" w:color="auto"/>
              <w:bottom w:val="single" w:sz="6" w:space="0" w:color="auto"/>
              <w:right w:val="nil"/>
            </w:tcBorders>
            <w:shd w:val="solid" w:color="FFFFFF" w:fill="auto"/>
          </w:tcPr>
          <w:p w14:paraId="61AAF04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75D03DF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310,0</w:t>
            </w:r>
          </w:p>
        </w:tc>
        <w:tc>
          <w:tcPr>
            <w:tcW w:w="1418" w:type="dxa"/>
            <w:tcBorders>
              <w:top w:val="single" w:sz="6" w:space="0" w:color="auto"/>
              <w:left w:val="single" w:sz="6" w:space="0" w:color="auto"/>
              <w:bottom w:val="single" w:sz="6" w:space="0" w:color="auto"/>
              <w:right w:val="single" w:sz="6" w:space="0" w:color="auto"/>
            </w:tcBorders>
          </w:tcPr>
          <w:p w14:paraId="50E6F23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310,0</w:t>
            </w:r>
          </w:p>
        </w:tc>
      </w:tr>
      <w:tr w:rsidR="001316E2" w:rsidRPr="00BA08A0" w14:paraId="476C086A" w14:textId="77777777" w:rsidTr="001316E2">
        <w:trPr>
          <w:trHeight w:val="1373"/>
        </w:trPr>
        <w:tc>
          <w:tcPr>
            <w:tcW w:w="4500" w:type="dxa"/>
            <w:tcBorders>
              <w:top w:val="single" w:sz="6" w:space="0" w:color="auto"/>
              <w:left w:val="single" w:sz="6" w:space="0" w:color="auto"/>
              <w:bottom w:val="single" w:sz="6" w:space="0" w:color="auto"/>
              <w:right w:val="single" w:sz="6" w:space="0" w:color="auto"/>
            </w:tcBorders>
          </w:tcPr>
          <w:p w14:paraId="2D4261A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2810" w:type="dxa"/>
            <w:gridSpan w:val="2"/>
            <w:tcBorders>
              <w:top w:val="single" w:sz="6" w:space="0" w:color="auto"/>
              <w:left w:val="single" w:sz="6" w:space="0" w:color="auto"/>
              <w:bottom w:val="single" w:sz="6" w:space="0" w:color="auto"/>
              <w:right w:val="nil"/>
            </w:tcBorders>
            <w:shd w:val="solid" w:color="FFFFFF" w:fill="auto"/>
          </w:tcPr>
          <w:p w14:paraId="66A8BA2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02 0 04 62370</w:t>
            </w:r>
          </w:p>
        </w:tc>
        <w:tc>
          <w:tcPr>
            <w:tcW w:w="1419" w:type="dxa"/>
            <w:tcBorders>
              <w:top w:val="single" w:sz="6" w:space="0" w:color="auto"/>
              <w:left w:val="single" w:sz="6" w:space="0" w:color="auto"/>
              <w:bottom w:val="single" w:sz="6" w:space="0" w:color="auto"/>
              <w:right w:val="single" w:sz="6" w:space="0" w:color="auto"/>
            </w:tcBorders>
          </w:tcPr>
          <w:p w14:paraId="28AB36E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1 112,5</w:t>
            </w:r>
          </w:p>
        </w:tc>
        <w:tc>
          <w:tcPr>
            <w:tcW w:w="1418" w:type="dxa"/>
            <w:tcBorders>
              <w:top w:val="single" w:sz="6" w:space="0" w:color="auto"/>
              <w:left w:val="single" w:sz="6" w:space="0" w:color="auto"/>
              <w:bottom w:val="single" w:sz="6" w:space="0" w:color="auto"/>
              <w:right w:val="single" w:sz="6" w:space="0" w:color="auto"/>
            </w:tcBorders>
          </w:tcPr>
          <w:p w14:paraId="4B66F25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1 164,2</w:t>
            </w:r>
          </w:p>
        </w:tc>
      </w:tr>
      <w:tr w:rsidR="001316E2" w:rsidRPr="00BA08A0" w14:paraId="314B71F0"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168B9A4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4AB8D5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02 0 04 62370</w:t>
            </w:r>
          </w:p>
        </w:tc>
        <w:tc>
          <w:tcPr>
            <w:tcW w:w="1221" w:type="dxa"/>
            <w:tcBorders>
              <w:top w:val="single" w:sz="6" w:space="0" w:color="auto"/>
              <w:left w:val="single" w:sz="6" w:space="0" w:color="auto"/>
              <w:bottom w:val="single" w:sz="6" w:space="0" w:color="auto"/>
              <w:right w:val="nil"/>
            </w:tcBorders>
            <w:shd w:val="solid" w:color="FFFFFF" w:fill="auto"/>
          </w:tcPr>
          <w:p w14:paraId="4459DE6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46B5FE2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1 112,5</w:t>
            </w:r>
          </w:p>
        </w:tc>
        <w:tc>
          <w:tcPr>
            <w:tcW w:w="1418" w:type="dxa"/>
            <w:tcBorders>
              <w:top w:val="single" w:sz="6" w:space="0" w:color="auto"/>
              <w:left w:val="single" w:sz="6" w:space="0" w:color="auto"/>
              <w:bottom w:val="single" w:sz="6" w:space="0" w:color="auto"/>
              <w:right w:val="single" w:sz="6" w:space="0" w:color="auto"/>
            </w:tcBorders>
          </w:tcPr>
          <w:p w14:paraId="4EE48EE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1 164,2</w:t>
            </w:r>
          </w:p>
        </w:tc>
      </w:tr>
      <w:tr w:rsidR="001316E2" w:rsidRPr="00BA08A0" w14:paraId="72C4F897" w14:textId="77777777" w:rsidTr="001316E2">
        <w:trPr>
          <w:trHeight w:val="2474"/>
        </w:trPr>
        <w:tc>
          <w:tcPr>
            <w:tcW w:w="4500" w:type="dxa"/>
            <w:tcBorders>
              <w:top w:val="single" w:sz="6" w:space="0" w:color="auto"/>
              <w:left w:val="single" w:sz="6" w:space="0" w:color="auto"/>
              <w:bottom w:val="single" w:sz="6" w:space="0" w:color="auto"/>
              <w:right w:val="single" w:sz="6" w:space="0" w:color="auto"/>
            </w:tcBorders>
          </w:tcPr>
          <w:p w14:paraId="365ED03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2810" w:type="dxa"/>
            <w:gridSpan w:val="2"/>
            <w:tcBorders>
              <w:top w:val="single" w:sz="6" w:space="0" w:color="auto"/>
              <w:left w:val="single" w:sz="6" w:space="0" w:color="auto"/>
              <w:bottom w:val="single" w:sz="6" w:space="0" w:color="auto"/>
              <w:right w:val="nil"/>
            </w:tcBorders>
            <w:shd w:val="solid" w:color="FFFFFF" w:fill="auto"/>
          </w:tcPr>
          <w:p w14:paraId="6E679C0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02 0 04 63540</w:t>
            </w:r>
          </w:p>
        </w:tc>
        <w:tc>
          <w:tcPr>
            <w:tcW w:w="1419" w:type="dxa"/>
            <w:tcBorders>
              <w:top w:val="single" w:sz="6" w:space="0" w:color="auto"/>
              <w:left w:val="single" w:sz="6" w:space="0" w:color="auto"/>
              <w:bottom w:val="single" w:sz="6" w:space="0" w:color="auto"/>
              <w:right w:val="single" w:sz="6" w:space="0" w:color="auto"/>
            </w:tcBorders>
          </w:tcPr>
          <w:p w14:paraId="7868648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925,1</w:t>
            </w:r>
          </w:p>
        </w:tc>
        <w:tc>
          <w:tcPr>
            <w:tcW w:w="1418" w:type="dxa"/>
            <w:tcBorders>
              <w:top w:val="single" w:sz="6" w:space="0" w:color="auto"/>
              <w:left w:val="single" w:sz="6" w:space="0" w:color="auto"/>
              <w:bottom w:val="single" w:sz="6" w:space="0" w:color="auto"/>
              <w:right w:val="single" w:sz="6" w:space="0" w:color="auto"/>
            </w:tcBorders>
          </w:tcPr>
          <w:p w14:paraId="57E4776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989,8</w:t>
            </w:r>
          </w:p>
        </w:tc>
      </w:tr>
      <w:tr w:rsidR="001316E2" w:rsidRPr="00BA08A0" w14:paraId="090A0165"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09819AB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C191AA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02 0 04 63540</w:t>
            </w:r>
          </w:p>
        </w:tc>
        <w:tc>
          <w:tcPr>
            <w:tcW w:w="1221" w:type="dxa"/>
            <w:tcBorders>
              <w:top w:val="single" w:sz="6" w:space="0" w:color="auto"/>
              <w:left w:val="single" w:sz="6" w:space="0" w:color="auto"/>
              <w:bottom w:val="single" w:sz="6" w:space="0" w:color="auto"/>
              <w:right w:val="nil"/>
            </w:tcBorders>
            <w:shd w:val="solid" w:color="FFFFFF" w:fill="auto"/>
          </w:tcPr>
          <w:p w14:paraId="7A2026A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3E78828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925,1</w:t>
            </w:r>
          </w:p>
        </w:tc>
        <w:tc>
          <w:tcPr>
            <w:tcW w:w="1418" w:type="dxa"/>
            <w:tcBorders>
              <w:top w:val="single" w:sz="6" w:space="0" w:color="auto"/>
              <w:left w:val="single" w:sz="6" w:space="0" w:color="auto"/>
              <w:bottom w:val="single" w:sz="6" w:space="0" w:color="auto"/>
              <w:right w:val="single" w:sz="6" w:space="0" w:color="auto"/>
            </w:tcBorders>
          </w:tcPr>
          <w:p w14:paraId="303554F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989,8</w:t>
            </w:r>
          </w:p>
        </w:tc>
      </w:tr>
      <w:tr w:rsidR="001316E2" w:rsidRPr="00BA08A0" w14:paraId="39C338F6" w14:textId="77777777" w:rsidTr="001316E2">
        <w:trPr>
          <w:trHeight w:val="1373"/>
        </w:trPr>
        <w:tc>
          <w:tcPr>
            <w:tcW w:w="4500" w:type="dxa"/>
            <w:tcBorders>
              <w:top w:val="single" w:sz="6" w:space="0" w:color="auto"/>
              <w:left w:val="single" w:sz="6" w:space="0" w:color="auto"/>
              <w:bottom w:val="single" w:sz="6" w:space="0" w:color="auto"/>
              <w:right w:val="single" w:sz="6" w:space="0" w:color="auto"/>
            </w:tcBorders>
          </w:tcPr>
          <w:p w14:paraId="5FE43BD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2810" w:type="dxa"/>
            <w:gridSpan w:val="2"/>
            <w:tcBorders>
              <w:top w:val="single" w:sz="6" w:space="0" w:color="auto"/>
              <w:left w:val="single" w:sz="6" w:space="0" w:color="auto"/>
              <w:bottom w:val="single" w:sz="6" w:space="0" w:color="auto"/>
              <w:right w:val="nil"/>
            </w:tcBorders>
            <w:shd w:val="solid" w:color="FFFFFF" w:fill="auto"/>
          </w:tcPr>
          <w:p w14:paraId="51D93B4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L3040</w:t>
            </w:r>
          </w:p>
        </w:tc>
        <w:tc>
          <w:tcPr>
            <w:tcW w:w="1419" w:type="dxa"/>
            <w:tcBorders>
              <w:top w:val="single" w:sz="6" w:space="0" w:color="auto"/>
              <w:left w:val="single" w:sz="6" w:space="0" w:color="auto"/>
              <w:bottom w:val="single" w:sz="6" w:space="0" w:color="auto"/>
              <w:right w:val="single" w:sz="6" w:space="0" w:color="auto"/>
            </w:tcBorders>
          </w:tcPr>
          <w:p w14:paraId="2CA12AF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30 758,4</w:t>
            </w:r>
          </w:p>
        </w:tc>
        <w:tc>
          <w:tcPr>
            <w:tcW w:w="1418" w:type="dxa"/>
            <w:tcBorders>
              <w:top w:val="single" w:sz="6" w:space="0" w:color="auto"/>
              <w:left w:val="single" w:sz="6" w:space="0" w:color="auto"/>
              <w:bottom w:val="single" w:sz="6" w:space="0" w:color="auto"/>
              <w:right w:val="single" w:sz="6" w:space="0" w:color="auto"/>
            </w:tcBorders>
          </w:tcPr>
          <w:p w14:paraId="3DF9F89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1316E2" w:rsidRPr="00BA08A0" w14:paraId="525B925E"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116D095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F0D000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L3040</w:t>
            </w:r>
          </w:p>
        </w:tc>
        <w:tc>
          <w:tcPr>
            <w:tcW w:w="1221" w:type="dxa"/>
            <w:tcBorders>
              <w:top w:val="single" w:sz="6" w:space="0" w:color="auto"/>
              <w:left w:val="single" w:sz="6" w:space="0" w:color="auto"/>
              <w:bottom w:val="single" w:sz="6" w:space="0" w:color="auto"/>
              <w:right w:val="nil"/>
            </w:tcBorders>
            <w:shd w:val="solid" w:color="FFFFFF" w:fill="auto"/>
          </w:tcPr>
          <w:p w14:paraId="50C65B0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649E7FD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30 758,4</w:t>
            </w:r>
          </w:p>
        </w:tc>
        <w:tc>
          <w:tcPr>
            <w:tcW w:w="1418" w:type="dxa"/>
            <w:tcBorders>
              <w:top w:val="single" w:sz="6" w:space="0" w:color="auto"/>
              <w:left w:val="single" w:sz="6" w:space="0" w:color="auto"/>
              <w:bottom w:val="single" w:sz="6" w:space="0" w:color="auto"/>
              <w:right w:val="single" w:sz="6" w:space="0" w:color="auto"/>
            </w:tcBorders>
          </w:tcPr>
          <w:p w14:paraId="2F9A6D3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1316E2" w:rsidRPr="00BA08A0" w14:paraId="30C35E44" w14:textId="77777777" w:rsidTr="001316E2">
        <w:trPr>
          <w:trHeight w:val="1373"/>
        </w:trPr>
        <w:tc>
          <w:tcPr>
            <w:tcW w:w="4500" w:type="dxa"/>
            <w:tcBorders>
              <w:top w:val="single" w:sz="6" w:space="0" w:color="auto"/>
              <w:left w:val="single" w:sz="6" w:space="0" w:color="auto"/>
              <w:bottom w:val="single" w:sz="6" w:space="0" w:color="auto"/>
              <w:right w:val="single" w:sz="6" w:space="0" w:color="auto"/>
            </w:tcBorders>
          </w:tcPr>
          <w:p w14:paraId="1E0B086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2810" w:type="dxa"/>
            <w:gridSpan w:val="2"/>
            <w:tcBorders>
              <w:top w:val="single" w:sz="6" w:space="0" w:color="auto"/>
              <w:left w:val="single" w:sz="6" w:space="0" w:color="auto"/>
              <w:bottom w:val="single" w:sz="6" w:space="0" w:color="auto"/>
              <w:right w:val="nil"/>
            </w:tcBorders>
            <w:shd w:val="solid" w:color="FFFFFF" w:fill="auto"/>
          </w:tcPr>
          <w:p w14:paraId="284D17C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S3550</w:t>
            </w:r>
          </w:p>
        </w:tc>
        <w:tc>
          <w:tcPr>
            <w:tcW w:w="1419" w:type="dxa"/>
            <w:tcBorders>
              <w:top w:val="single" w:sz="6" w:space="0" w:color="auto"/>
              <w:left w:val="single" w:sz="6" w:space="0" w:color="auto"/>
              <w:bottom w:val="single" w:sz="6" w:space="0" w:color="auto"/>
              <w:right w:val="single" w:sz="6" w:space="0" w:color="auto"/>
            </w:tcBorders>
          </w:tcPr>
          <w:p w14:paraId="6074EC7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10 874,6</w:t>
            </w:r>
          </w:p>
        </w:tc>
        <w:tc>
          <w:tcPr>
            <w:tcW w:w="1418" w:type="dxa"/>
            <w:tcBorders>
              <w:top w:val="single" w:sz="6" w:space="0" w:color="auto"/>
              <w:left w:val="single" w:sz="6" w:space="0" w:color="auto"/>
              <w:bottom w:val="single" w:sz="6" w:space="0" w:color="auto"/>
              <w:right w:val="single" w:sz="6" w:space="0" w:color="auto"/>
            </w:tcBorders>
          </w:tcPr>
          <w:p w14:paraId="00A0B81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15 426,2</w:t>
            </w:r>
          </w:p>
        </w:tc>
      </w:tr>
      <w:tr w:rsidR="001316E2" w:rsidRPr="00BA08A0" w14:paraId="79535C3E"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2041F9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33D7EE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S3550</w:t>
            </w:r>
          </w:p>
        </w:tc>
        <w:tc>
          <w:tcPr>
            <w:tcW w:w="1221" w:type="dxa"/>
            <w:tcBorders>
              <w:top w:val="single" w:sz="6" w:space="0" w:color="auto"/>
              <w:left w:val="single" w:sz="6" w:space="0" w:color="auto"/>
              <w:bottom w:val="single" w:sz="6" w:space="0" w:color="auto"/>
              <w:right w:val="nil"/>
            </w:tcBorders>
            <w:shd w:val="solid" w:color="FFFFFF" w:fill="auto"/>
          </w:tcPr>
          <w:p w14:paraId="693A09D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729806C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10 874,6</w:t>
            </w:r>
          </w:p>
        </w:tc>
        <w:tc>
          <w:tcPr>
            <w:tcW w:w="1418" w:type="dxa"/>
            <w:tcBorders>
              <w:top w:val="single" w:sz="6" w:space="0" w:color="auto"/>
              <w:left w:val="single" w:sz="6" w:space="0" w:color="auto"/>
              <w:bottom w:val="single" w:sz="6" w:space="0" w:color="auto"/>
              <w:right w:val="single" w:sz="6" w:space="0" w:color="auto"/>
            </w:tcBorders>
          </w:tcPr>
          <w:p w14:paraId="4D48B4F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15 426,2</w:t>
            </w:r>
          </w:p>
        </w:tc>
      </w:tr>
      <w:tr w:rsidR="001316E2" w:rsidRPr="00BA08A0" w14:paraId="4931F53A"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0E06A1A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Формирование востребованной системы оценки качества образования и образовательных результатов</w:t>
            </w:r>
          </w:p>
        </w:tc>
        <w:tc>
          <w:tcPr>
            <w:tcW w:w="2810" w:type="dxa"/>
            <w:gridSpan w:val="2"/>
            <w:tcBorders>
              <w:top w:val="single" w:sz="6" w:space="0" w:color="auto"/>
              <w:left w:val="single" w:sz="6" w:space="0" w:color="auto"/>
              <w:bottom w:val="single" w:sz="6" w:space="0" w:color="auto"/>
              <w:right w:val="nil"/>
            </w:tcBorders>
            <w:shd w:val="solid" w:color="FFFFFF" w:fill="auto"/>
          </w:tcPr>
          <w:p w14:paraId="2F7513B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02 0 05 00000</w:t>
            </w:r>
          </w:p>
        </w:tc>
        <w:tc>
          <w:tcPr>
            <w:tcW w:w="1419" w:type="dxa"/>
            <w:tcBorders>
              <w:top w:val="single" w:sz="6" w:space="0" w:color="auto"/>
              <w:left w:val="single" w:sz="6" w:space="0" w:color="auto"/>
              <w:bottom w:val="single" w:sz="6" w:space="0" w:color="auto"/>
              <w:right w:val="single" w:sz="6" w:space="0" w:color="auto"/>
            </w:tcBorders>
          </w:tcPr>
          <w:p w14:paraId="6C26E80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59 602,8</w:t>
            </w:r>
          </w:p>
        </w:tc>
        <w:tc>
          <w:tcPr>
            <w:tcW w:w="1418" w:type="dxa"/>
            <w:tcBorders>
              <w:top w:val="single" w:sz="6" w:space="0" w:color="auto"/>
              <w:left w:val="single" w:sz="6" w:space="0" w:color="auto"/>
              <w:bottom w:val="single" w:sz="6" w:space="0" w:color="auto"/>
              <w:right w:val="single" w:sz="6" w:space="0" w:color="auto"/>
            </w:tcBorders>
          </w:tcPr>
          <w:p w14:paraId="2BA08C4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58 532,7</w:t>
            </w:r>
          </w:p>
        </w:tc>
      </w:tr>
      <w:tr w:rsidR="001316E2" w:rsidRPr="00BA08A0" w14:paraId="231D9A18"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1C999AD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Центральный аппарат администрации муниципального образования</w:t>
            </w:r>
          </w:p>
        </w:tc>
        <w:tc>
          <w:tcPr>
            <w:tcW w:w="2810" w:type="dxa"/>
            <w:gridSpan w:val="2"/>
            <w:tcBorders>
              <w:top w:val="single" w:sz="6" w:space="0" w:color="auto"/>
              <w:left w:val="single" w:sz="6" w:space="0" w:color="auto"/>
              <w:bottom w:val="single" w:sz="6" w:space="0" w:color="auto"/>
              <w:right w:val="nil"/>
            </w:tcBorders>
            <w:shd w:val="solid" w:color="FFFFFF" w:fill="auto"/>
          </w:tcPr>
          <w:p w14:paraId="4BD5419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02 0 05 00190</w:t>
            </w:r>
          </w:p>
        </w:tc>
        <w:tc>
          <w:tcPr>
            <w:tcW w:w="1419" w:type="dxa"/>
            <w:tcBorders>
              <w:top w:val="single" w:sz="6" w:space="0" w:color="auto"/>
              <w:left w:val="single" w:sz="6" w:space="0" w:color="auto"/>
              <w:bottom w:val="single" w:sz="6" w:space="0" w:color="auto"/>
              <w:right w:val="single" w:sz="6" w:space="0" w:color="auto"/>
            </w:tcBorders>
          </w:tcPr>
          <w:p w14:paraId="27D8578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8 967,4</w:t>
            </w:r>
          </w:p>
        </w:tc>
        <w:tc>
          <w:tcPr>
            <w:tcW w:w="1418" w:type="dxa"/>
            <w:tcBorders>
              <w:top w:val="single" w:sz="6" w:space="0" w:color="auto"/>
              <w:left w:val="single" w:sz="6" w:space="0" w:color="auto"/>
              <w:bottom w:val="single" w:sz="6" w:space="0" w:color="auto"/>
              <w:right w:val="single" w:sz="6" w:space="0" w:color="auto"/>
            </w:tcBorders>
          </w:tcPr>
          <w:p w14:paraId="31A1B15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8 967,4</w:t>
            </w:r>
          </w:p>
        </w:tc>
      </w:tr>
      <w:tr w:rsidR="001316E2" w:rsidRPr="00BA08A0" w14:paraId="3C8DBD2A"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41AD60B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364FA3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02 0 05 00190</w:t>
            </w:r>
          </w:p>
        </w:tc>
        <w:tc>
          <w:tcPr>
            <w:tcW w:w="1221" w:type="dxa"/>
            <w:tcBorders>
              <w:top w:val="single" w:sz="6" w:space="0" w:color="auto"/>
              <w:left w:val="single" w:sz="6" w:space="0" w:color="auto"/>
              <w:bottom w:val="single" w:sz="6" w:space="0" w:color="auto"/>
              <w:right w:val="nil"/>
            </w:tcBorders>
            <w:shd w:val="solid" w:color="FFFFFF" w:fill="auto"/>
          </w:tcPr>
          <w:p w14:paraId="43DFFBB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02C8F00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8 717,8</w:t>
            </w:r>
          </w:p>
        </w:tc>
        <w:tc>
          <w:tcPr>
            <w:tcW w:w="1418" w:type="dxa"/>
            <w:tcBorders>
              <w:top w:val="single" w:sz="6" w:space="0" w:color="auto"/>
              <w:left w:val="single" w:sz="6" w:space="0" w:color="auto"/>
              <w:bottom w:val="single" w:sz="6" w:space="0" w:color="auto"/>
              <w:right w:val="single" w:sz="6" w:space="0" w:color="auto"/>
            </w:tcBorders>
          </w:tcPr>
          <w:p w14:paraId="71AE089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8 717,8</w:t>
            </w:r>
          </w:p>
        </w:tc>
      </w:tr>
      <w:tr w:rsidR="001316E2" w:rsidRPr="00BA08A0" w14:paraId="2BEABC02"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249ED95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D04935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02 0 05 00190</w:t>
            </w:r>
          </w:p>
        </w:tc>
        <w:tc>
          <w:tcPr>
            <w:tcW w:w="1221" w:type="dxa"/>
            <w:tcBorders>
              <w:top w:val="single" w:sz="6" w:space="0" w:color="auto"/>
              <w:left w:val="single" w:sz="6" w:space="0" w:color="auto"/>
              <w:bottom w:val="single" w:sz="6" w:space="0" w:color="auto"/>
              <w:right w:val="nil"/>
            </w:tcBorders>
            <w:shd w:val="solid" w:color="FFFFFF" w:fill="auto"/>
          </w:tcPr>
          <w:p w14:paraId="3395DF1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179CC89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247,3</w:t>
            </w:r>
          </w:p>
        </w:tc>
        <w:tc>
          <w:tcPr>
            <w:tcW w:w="1418" w:type="dxa"/>
            <w:tcBorders>
              <w:top w:val="single" w:sz="6" w:space="0" w:color="auto"/>
              <w:left w:val="single" w:sz="6" w:space="0" w:color="auto"/>
              <w:bottom w:val="single" w:sz="6" w:space="0" w:color="auto"/>
              <w:right w:val="single" w:sz="6" w:space="0" w:color="auto"/>
            </w:tcBorders>
          </w:tcPr>
          <w:p w14:paraId="74C7B15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247,3</w:t>
            </w:r>
          </w:p>
        </w:tc>
      </w:tr>
      <w:tr w:rsidR="001316E2" w:rsidRPr="00BA08A0" w14:paraId="2317A027"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673B602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BE3D62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02 0 05 00190</w:t>
            </w:r>
          </w:p>
        </w:tc>
        <w:tc>
          <w:tcPr>
            <w:tcW w:w="1221" w:type="dxa"/>
            <w:tcBorders>
              <w:top w:val="single" w:sz="6" w:space="0" w:color="auto"/>
              <w:left w:val="single" w:sz="6" w:space="0" w:color="auto"/>
              <w:bottom w:val="single" w:sz="6" w:space="0" w:color="auto"/>
              <w:right w:val="nil"/>
            </w:tcBorders>
            <w:shd w:val="solid" w:color="FFFFFF" w:fill="auto"/>
          </w:tcPr>
          <w:p w14:paraId="1E9BCC9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419" w:type="dxa"/>
            <w:tcBorders>
              <w:top w:val="single" w:sz="6" w:space="0" w:color="auto"/>
              <w:left w:val="single" w:sz="6" w:space="0" w:color="auto"/>
              <w:bottom w:val="single" w:sz="6" w:space="0" w:color="auto"/>
              <w:right w:val="single" w:sz="6" w:space="0" w:color="auto"/>
            </w:tcBorders>
          </w:tcPr>
          <w:p w14:paraId="5A05AEA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w:t>
            </w:r>
          </w:p>
        </w:tc>
        <w:tc>
          <w:tcPr>
            <w:tcW w:w="1418" w:type="dxa"/>
            <w:tcBorders>
              <w:top w:val="single" w:sz="6" w:space="0" w:color="auto"/>
              <w:left w:val="single" w:sz="6" w:space="0" w:color="auto"/>
              <w:bottom w:val="single" w:sz="6" w:space="0" w:color="auto"/>
              <w:right w:val="single" w:sz="6" w:space="0" w:color="auto"/>
            </w:tcBorders>
          </w:tcPr>
          <w:p w14:paraId="2709192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w:t>
            </w:r>
          </w:p>
        </w:tc>
      </w:tr>
      <w:tr w:rsidR="001316E2" w:rsidRPr="00BA08A0" w14:paraId="67AF570E"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C67B29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2810" w:type="dxa"/>
            <w:gridSpan w:val="2"/>
            <w:tcBorders>
              <w:top w:val="single" w:sz="6" w:space="0" w:color="auto"/>
              <w:left w:val="single" w:sz="6" w:space="0" w:color="auto"/>
              <w:bottom w:val="single" w:sz="6" w:space="0" w:color="auto"/>
              <w:right w:val="nil"/>
            </w:tcBorders>
            <w:shd w:val="solid" w:color="FFFFFF" w:fill="auto"/>
          </w:tcPr>
          <w:p w14:paraId="113BFE9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02 0 05 00590</w:t>
            </w:r>
          </w:p>
        </w:tc>
        <w:tc>
          <w:tcPr>
            <w:tcW w:w="1419" w:type="dxa"/>
            <w:tcBorders>
              <w:top w:val="single" w:sz="6" w:space="0" w:color="auto"/>
              <w:left w:val="single" w:sz="6" w:space="0" w:color="auto"/>
              <w:bottom w:val="single" w:sz="6" w:space="0" w:color="auto"/>
              <w:right w:val="single" w:sz="6" w:space="0" w:color="auto"/>
            </w:tcBorders>
          </w:tcPr>
          <w:p w14:paraId="0A04A0A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48 521,2</w:t>
            </w:r>
          </w:p>
        </w:tc>
        <w:tc>
          <w:tcPr>
            <w:tcW w:w="1418" w:type="dxa"/>
            <w:tcBorders>
              <w:top w:val="single" w:sz="6" w:space="0" w:color="auto"/>
              <w:left w:val="single" w:sz="6" w:space="0" w:color="auto"/>
              <w:bottom w:val="single" w:sz="6" w:space="0" w:color="auto"/>
              <w:right w:val="single" w:sz="6" w:space="0" w:color="auto"/>
            </w:tcBorders>
          </w:tcPr>
          <w:p w14:paraId="6E9510B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47 522,2</w:t>
            </w:r>
          </w:p>
        </w:tc>
      </w:tr>
      <w:tr w:rsidR="001316E2" w:rsidRPr="00BA08A0" w14:paraId="1B60E860"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4CABA9C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09DDEA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02 0 05 00590</w:t>
            </w:r>
          </w:p>
        </w:tc>
        <w:tc>
          <w:tcPr>
            <w:tcW w:w="1221" w:type="dxa"/>
            <w:tcBorders>
              <w:top w:val="single" w:sz="6" w:space="0" w:color="auto"/>
              <w:left w:val="single" w:sz="6" w:space="0" w:color="auto"/>
              <w:bottom w:val="single" w:sz="6" w:space="0" w:color="auto"/>
              <w:right w:val="nil"/>
            </w:tcBorders>
            <w:shd w:val="solid" w:color="FFFFFF" w:fill="auto"/>
          </w:tcPr>
          <w:p w14:paraId="7373D44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3DA3B4B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45 006,0</w:t>
            </w:r>
          </w:p>
        </w:tc>
        <w:tc>
          <w:tcPr>
            <w:tcW w:w="1418" w:type="dxa"/>
            <w:tcBorders>
              <w:top w:val="single" w:sz="6" w:space="0" w:color="auto"/>
              <w:left w:val="single" w:sz="6" w:space="0" w:color="auto"/>
              <w:bottom w:val="single" w:sz="6" w:space="0" w:color="auto"/>
              <w:right w:val="single" w:sz="6" w:space="0" w:color="auto"/>
            </w:tcBorders>
          </w:tcPr>
          <w:p w14:paraId="4C595D6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45 006,0</w:t>
            </w:r>
          </w:p>
        </w:tc>
      </w:tr>
      <w:tr w:rsidR="001316E2" w:rsidRPr="00BA08A0" w14:paraId="0FB67AC2"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6FBF67F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D0363D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02 0 05 00590</w:t>
            </w:r>
          </w:p>
        </w:tc>
        <w:tc>
          <w:tcPr>
            <w:tcW w:w="1221" w:type="dxa"/>
            <w:tcBorders>
              <w:top w:val="single" w:sz="6" w:space="0" w:color="auto"/>
              <w:left w:val="single" w:sz="6" w:space="0" w:color="auto"/>
              <w:bottom w:val="single" w:sz="6" w:space="0" w:color="auto"/>
              <w:right w:val="nil"/>
            </w:tcBorders>
            <w:shd w:val="solid" w:color="FFFFFF" w:fill="auto"/>
          </w:tcPr>
          <w:p w14:paraId="261905B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28FC3D0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3 494,0</w:t>
            </w:r>
          </w:p>
        </w:tc>
        <w:tc>
          <w:tcPr>
            <w:tcW w:w="1418" w:type="dxa"/>
            <w:tcBorders>
              <w:top w:val="single" w:sz="6" w:space="0" w:color="auto"/>
              <w:left w:val="single" w:sz="6" w:space="0" w:color="auto"/>
              <w:bottom w:val="single" w:sz="6" w:space="0" w:color="auto"/>
              <w:right w:val="single" w:sz="6" w:space="0" w:color="auto"/>
            </w:tcBorders>
          </w:tcPr>
          <w:p w14:paraId="6FBF0F2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2 495,0</w:t>
            </w:r>
          </w:p>
        </w:tc>
      </w:tr>
      <w:tr w:rsidR="001316E2" w:rsidRPr="00BA08A0" w14:paraId="1152C5EC"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6690218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263ACC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02 0 05 00590</w:t>
            </w:r>
          </w:p>
        </w:tc>
        <w:tc>
          <w:tcPr>
            <w:tcW w:w="1221" w:type="dxa"/>
            <w:tcBorders>
              <w:top w:val="single" w:sz="6" w:space="0" w:color="auto"/>
              <w:left w:val="single" w:sz="6" w:space="0" w:color="auto"/>
              <w:bottom w:val="single" w:sz="6" w:space="0" w:color="auto"/>
              <w:right w:val="nil"/>
            </w:tcBorders>
            <w:shd w:val="solid" w:color="FFFFFF" w:fill="auto"/>
          </w:tcPr>
          <w:p w14:paraId="04E7717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419" w:type="dxa"/>
            <w:tcBorders>
              <w:top w:val="single" w:sz="6" w:space="0" w:color="auto"/>
              <w:left w:val="single" w:sz="6" w:space="0" w:color="auto"/>
              <w:bottom w:val="single" w:sz="6" w:space="0" w:color="auto"/>
              <w:right w:val="single" w:sz="6" w:space="0" w:color="auto"/>
            </w:tcBorders>
          </w:tcPr>
          <w:p w14:paraId="3DF86D5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21,2</w:t>
            </w:r>
          </w:p>
        </w:tc>
        <w:tc>
          <w:tcPr>
            <w:tcW w:w="1418" w:type="dxa"/>
            <w:tcBorders>
              <w:top w:val="single" w:sz="6" w:space="0" w:color="auto"/>
              <w:left w:val="single" w:sz="6" w:space="0" w:color="auto"/>
              <w:bottom w:val="single" w:sz="6" w:space="0" w:color="auto"/>
              <w:right w:val="single" w:sz="6" w:space="0" w:color="auto"/>
            </w:tcBorders>
          </w:tcPr>
          <w:p w14:paraId="7E86B82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21,2</w:t>
            </w:r>
          </w:p>
        </w:tc>
      </w:tr>
      <w:tr w:rsidR="001316E2" w:rsidRPr="00BA08A0" w14:paraId="63B5058B" w14:textId="77777777" w:rsidTr="001316E2">
        <w:trPr>
          <w:trHeight w:val="4397"/>
        </w:trPr>
        <w:tc>
          <w:tcPr>
            <w:tcW w:w="4500" w:type="dxa"/>
            <w:tcBorders>
              <w:top w:val="single" w:sz="6" w:space="0" w:color="auto"/>
              <w:left w:val="single" w:sz="6" w:space="0" w:color="auto"/>
              <w:bottom w:val="single" w:sz="6" w:space="0" w:color="auto"/>
              <w:right w:val="single" w:sz="6" w:space="0" w:color="auto"/>
            </w:tcBorders>
          </w:tcPr>
          <w:p w14:paraId="2F7FB2F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w:t>
            </w:r>
          </w:p>
          <w:p w14:paraId="5102A65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общего и среднего общего образования и выплате педагогическим </w:t>
            </w:r>
          </w:p>
          <w:p w14:paraId="6DB36EC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работникам, участвующим в проведении государственной </w:t>
            </w:r>
          </w:p>
          <w:p w14:paraId="17ADC41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государственной итоговой аттестации</w:t>
            </w:r>
          </w:p>
          <w:p w14:paraId="0047E97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p>
        </w:tc>
        <w:tc>
          <w:tcPr>
            <w:tcW w:w="2810" w:type="dxa"/>
            <w:gridSpan w:val="2"/>
            <w:tcBorders>
              <w:top w:val="single" w:sz="6" w:space="0" w:color="auto"/>
              <w:left w:val="single" w:sz="6" w:space="0" w:color="auto"/>
              <w:bottom w:val="single" w:sz="6" w:space="0" w:color="auto"/>
              <w:right w:val="nil"/>
            </w:tcBorders>
            <w:shd w:val="solid" w:color="FFFFFF" w:fill="auto"/>
          </w:tcPr>
          <w:p w14:paraId="61D3540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02 0 05 62500</w:t>
            </w:r>
          </w:p>
        </w:tc>
        <w:tc>
          <w:tcPr>
            <w:tcW w:w="1419" w:type="dxa"/>
            <w:tcBorders>
              <w:top w:val="single" w:sz="6" w:space="0" w:color="auto"/>
              <w:left w:val="single" w:sz="6" w:space="0" w:color="auto"/>
              <w:bottom w:val="single" w:sz="6" w:space="0" w:color="auto"/>
              <w:right w:val="single" w:sz="6" w:space="0" w:color="auto"/>
            </w:tcBorders>
          </w:tcPr>
          <w:p w14:paraId="112E830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1 642,5</w:t>
            </w:r>
          </w:p>
        </w:tc>
        <w:tc>
          <w:tcPr>
            <w:tcW w:w="1418" w:type="dxa"/>
            <w:tcBorders>
              <w:top w:val="single" w:sz="6" w:space="0" w:color="auto"/>
              <w:left w:val="single" w:sz="6" w:space="0" w:color="auto"/>
              <w:bottom w:val="single" w:sz="6" w:space="0" w:color="auto"/>
              <w:right w:val="single" w:sz="6" w:space="0" w:color="auto"/>
            </w:tcBorders>
          </w:tcPr>
          <w:p w14:paraId="4064524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1 571,4</w:t>
            </w:r>
          </w:p>
        </w:tc>
      </w:tr>
      <w:tr w:rsidR="001316E2" w:rsidRPr="00BA08A0" w14:paraId="74669ED5"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32A2959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251918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02 0 05 62500</w:t>
            </w:r>
          </w:p>
        </w:tc>
        <w:tc>
          <w:tcPr>
            <w:tcW w:w="1221" w:type="dxa"/>
            <w:tcBorders>
              <w:top w:val="single" w:sz="6" w:space="0" w:color="auto"/>
              <w:left w:val="single" w:sz="6" w:space="0" w:color="auto"/>
              <w:bottom w:val="single" w:sz="6" w:space="0" w:color="auto"/>
              <w:right w:val="nil"/>
            </w:tcBorders>
            <w:shd w:val="solid" w:color="FFFFFF" w:fill="auto"/>
          </w:tcPr>
          <w:p w14:paraId="2E47DEE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163FF48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1 642,5</w:t>
            </w:r>
          </w:p>
        </w:tc>
        <w:tc>
          <w:tcPr>
            <w:tcW w:w="1418" w:type="dxa"/>
            <w:tcBorders>
              <w:top w:val="single" w:sz="6" w:space="0" w:color="auto"/>
              <w:left w:val="single" w:sz="6" w:space="0" w:color="auto"/>
              <w:bottom w:val="single" w:sz="6" w:space="0" w:color="auto"/>
              <w:right w:val="single" w:sz="6" w:space="0" w:color="auto"/>
            </w:tcBorders>
          </w:tcPr>
          <w:p w14:paraId="2E93BA8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1 571,4</w:t>
            </w:r>
          </w:p>
        </w:tc>
      </w:tr>
      <w:tr w:rsidR="001316E2" w:rsidRPr="00BA08A0" w14:paraId="509082BF" w14:textId="77777777" w:rsidTr="001316E2">
        <w:trPr>
          <w:trHeight w:val="1922"/>
        </w:trPr>
        <w:tc>
          <w:tcPr>
            <w:tcW w:w="4500" w:type="dxa"/>
            <w:tcBorders>
              <w:top w:val="single" w:sz="6" w:space="0" w:color="auto"/>
              <w:left w:val="single" w:sz="6" w:space="0" w:color="auto"/>
              <w:bottom w:val="single" w:sz="6" w:space="0" w:color="auto"/>
              <w:right w:val="single" w:sz="6" w:space="0" w:color="auto"/>
            </w:tcBorders>
          </w:tcPr>
          <w:p w14:paraId="1FE8458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nil"/>
            </w:tcBorders>
            <w:shd w:val="solid" w:color="FFFFFF" w:fill="auto"/>
          </w:tcPr>
          <w:p w14:paraId="2CBFC7C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02 0 05 90370</w:t>
            </w:r>
          </w:p>
        </w:tc>
        <w:tc>
          <w:tcPr>
            <w:tcW w:w="1419" w:type="dxa"/>
            <w:tcBorders>
              <w:top w:val="single" w:sz="6" w:space="0" w:color="auto"/>
              <w:left w:val="single" w:sz="6" w:space="0" w:color="auto"/>
              <w:bottom w:val="single" w:sz="6" w:space="0" w:color="auto"/>
              <w:right w:val="single" w:sz="6" w:space="0" w:color="auto"/>
            </w:tcBorders>
          </w:tcPr>
          <w:p w14:paraId="78D09EA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471,7</w:t>
            </w:r>
          </w:p>
        </w:tc>
        <w:tc>
          <w:tcPr>
            <w:tcW w:w="1418" w:type="dxa"/>
            <w:tcBorders>
              <w:top w:val="single" w:sz="6" w:space="0" w:color="auto"/>
              <w:left w:val="single" w:sz="6" w:space="0" w:color="auto"/>
              <w:bottom w:val="single" w:sz="6" w:space="0" w:color="auto"/>
              <w:right w:val="single" w:sz="6" w:space="0" w:color="auto"/>
            </w:tcBorders>
          </w:tcPr>
          <w:p w14:paraId="76630A5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471,7</w:t>
            </w:r>
          </w:p>
        </w:tc>
      </w:tr>
      <w:tr w:rsidR="001316E2" w:rsidRPr="00BA08A0" w14:paraId="1C11EDBA"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2F4BCD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1FC793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02 0 05 90370</w:t>
            </w:r>
          </w:p>
        </w:tc>
        <w:tc>
          <w:tcPr>
            <w:tcW w:w="1221" w:type="dxa"/>
            <w:tcBorders>
              <w:top w:val="single" w:sz="6" w:space="0" w:color="auto"/>
              <w:left w:val="single" w:sz="6" w:space="0" w:color="auto"/>
              <w:bottom w:val="single" w:sz="6" w:space="0" w:color="auto"/>
              <w:right w:val="nil"/>
            </w:tcBorders>
            <w:shd w:val="solid" w:color="FFFFFF" w:fill="auto"/>
          </w:tcPr>
          <w:p w14:paraId="1DC2096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37F025B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471,7</w:t>
            </w:r>
          </w:p>
        </w:tc>
        <w:tc>
          <w:tcPr>
            <w:tcW w:w="1418" w:type="dxa"/>
            <w:tcBorders>
              <w:top w:val="single" w:sz="6" w:space="0" w:color="auto"/>
              <w:left w:val="single" w:sz="6" w:space="0" w:color="auto"/>
              <w:bottom w:val="single" w:sz="6" w:space="0" w:color="auto"/>
              <w:right w:val="single" w:sz="6" w:space="0" w:color="auto"/>
            </w:tcBorders>
          </w:tcPr>
          <w:p w14:paraId="12E2A64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471,7</w:t>
            </w:r>
          </w:p>
        </w:tc>
      </w:tr>
      <w:tr w:rsidR="001316E2" w:rsidRPr="00BA08A0" w14:paraId="040F116C"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76D9BCA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2810" w:type="dxa"/>
            <w:gridSpan w:val="2"/>
            <w:tcBorders>
              <w:top w:val="single" w:sz="6" w:space="0" w:color="auto"/>
              <w:left w:val="single" w:sz="6" w:space="0" w:color="auto"/>
              <w:bottom w:val="single" w:sz="6" w:space="0" w:color="auto"/>
              <w:right w:val="nil"/>
            </w:tcBorders>
            <w:shd w:val="solid" w:color="FFFFFF" w:fill="auto"/>
          </w:tcPr>
          <w:p w14:paraId="1A283D5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02 0 06 00000</w:t>
            </w:r>
          </w:p>
        </w:tc>
        <w:tc>
          <w:tcPr>
            <w:tcW w:w="1419" w:type="dxa"/>
            <w:tcBorders>
              <w:top w:val="single" w:sz="6" w:space="0" w:color="auto"/>
              <w:left w:val="single" w:sz="6" w:space="0" w:color="auto"/>
              <w:bottom w:val="single" w:sz="6" w:space="0" w:color="auto"/>
              <w:right w:val="single" w:sz="6" w:space="0" w:color="auto"/>
            </w:tcBorders>
          </w:tcPr>
          <w:p w14:paraId="70E884D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42 329,5</w:t>
            </w:r>
          </w:p>
        </w:tc>
        <w:tc>
          <w:tcPr>
            <w:tcW w:w="1418" w:type="dxa"/>
            <w:tcBorders>
              <w:top w:val="single" w:sz="6" w:space="0" w:color="auto"/>
              <w:left w:val="single" w:sz="6" w:space="0" w:color="auto"/>
              <w:bottom w:val="single" w:sz="6" w:space="0" w:color="auto"/>
              <w:right w:val="single" w:sz="6" w:space="0" w:color="auto"/>
            </w:tcBorders>
          </w:tcPr>
          <w:p w14:paraId="233D5C6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17 164,1</w:t>
            </w:r>
          </w:p>
        </w:tc>
      </w:tr>
      <w:tr w:rsidR="001316E2" w:rsidRPr="00BA08A0" w14:paraId="258599AD" w14:textId="77777777" w:rsidTr="001316E2">
        <w:trPr>
          <w:trHeight w:val="1099"/>
        </w:trPr>
        <w:tc>
          <w:tcPr>
            <w:tcW w:w="4500" w:type="dxa"/>
            <w:tcBorders>
              <w:top w:val="single" w:sz="6" w:space="0" w:color="auto"/>
              <w:left w:val="single" w:sz="6" w:space="0" w:color="auto"/>
              <w:bottom w:val="single" w:sz="6" w:space="0" w:color="auto"/>
              <w:right w:val="single" w:sz="6" w:space="0" w:color="auto"/>
            </w:tcBorders>
          </w:tcPr>
          <w:p w14:paraId="511C179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Единовременная денежная выплата, предоставляемая молодым педагогам муниципальных образовательных организаций</w:t>
            </w:r>
          </w:p>
        </w:tc>
        <w:tc>
          <w:tcPr>
            <w:tcW w:w="2810" w:type="dxa"/>
            <w:gridSpan w:val="2"/>
            <w:tcBorders>
              <w:top w:val="single" w:sz="6" w:space="0" w:color="auto"/>
              <w:left w:val="single" w:sz="6" w:space="0" w:color="auto"/>
              <w:bottom w:val="single" w:sz="6" w:space="0" w:color="auto"/>
              <w:right w:val="nil"/>
            </w:tcBorders>
            <w:shd w:val="solid" w:color="FFFFFF" w:fill="auto"/>
          </w:tcPr>
          <w:p w14:paraId="3DC15D3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02 0 06 00110</w:t>
            </w:r>
          </w:p>
        </w:tc>
        <w:tc>
          <w:tcPr>
            <w:tcW w:w="1419" w:type="dxa"/>
            <w:tcBorders>
              <w:top w:val="single" w:sz="6" w:space="0" w:color="auto"/>
              <w:left w:val="single" w:sz="6" w:space="0" w:color="auto"/>
              <w:bottom w:val="single" w:sz="6" w:space="0" w:color="auto"/>
              <w:right w:val="single" w:sz="6" w:space="0" w:color="auto"/>
            </w:tcBorders>
          </w:tcPr>
          <w:p w14:paraId="2D4E9F7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490,6</w:t>
            </w:r>
          </w:p>
        </w:tc>
        <w:tc>
          <w:tcPr>
            <w:tcW w:w="1418" w:type="dxa"/>
            <w:tcBorders>
              <w:top w:val="single" w:sz="6" w:space="0" w:color="auto"/>
              <w:left w:val="single" w:sz="6" w:space="0" w:color="auto"/>
              <w:bottom w:val="single" w:sz="6" w:space="0" w:color="auto"/>
              <w:right w:val="single" w:sz="6" w:space="0" w:color="auto"/>
            </w:tcBorders>
          </w:tcPr>
          <w:p w14:paraId="3C47B20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490,6</w:t>
            </w:r>
          </w:p>
        </w:tc>
      </w:tr>
      <w:tr w:rsidR="001316E2" w:rsidRPr="00BA08A0" w14:paraId="1424D4F9"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1165413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4848E4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02 0 06 00110</w:t>
            </w:r>
          </w:p>
        </w:tc>
        <w:tc>
          <w:tcPr>
            <w:tcW w:w="1221" w:type="dxa"/>
            <w:tcBorders>
              <w:top w:val="single" w:sz="6" w:space="0" w:color="auto"/>
              <w:left w:val="single" w:sz="6" w:space="0" w:color="auto"/>
              <w:bottom w:val="single" w:sz="6" w:space="0" w:color="auto"/>
              <w:right w:val="nil"/>
            </w:tcBorders>
            <w:shd w:val="solid" w:color="FFFFFF" w:fill="auto"/>
          </w:tcPr>
          <w:p w14:paraId="1C5276A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229EEE7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490,6</w:t>
            </w:r>
          </w:p>
        </w:tc>
        <w:tc>
          <w:tcPr>
            <w:tcW w:w="1418" w:type="dxa"/>
            <w:tcBorders>
              <w:top w:val="single" w:sz="6" w:space="0" w:color="auto"/>
              <w:left w:val="single" w:sz="6" w:space="0" w:color="auto"/>
              <w:bottom w:val="single" w:sz="6" w:space="0" w:color="auto"/>
              <w:right w:val="single" w:sz="6" w:space="0" w:color="auto"/>
            </w:tcBorders>
          </w:tcPr>
          <w:p w14:paraId="462F002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490,6</w:t>
            </w:r>
          </w:p>
        </w:tc>
      </w:tr>
      <w:tr w:rsidR="001316E2" w:rsidRPr="00BA08A0" w14:paraId="0611A2AB"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640B05E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2810" w:type="dxa"/>
            <w:gridSpan w:val="2"/>
            <w:tcBorders>
              <w:top w:val="single" w:sz="6" w:space="0" w:color="auto"/>
              <w:left w:val="single" w:sz="6" w:space="0" w:color="auto"/>
              <w:bottom w:val="single" w:sz="6" w:space="0" w:color="auto"/>
              <w:right w:val="nil"/>
            </w:tcBorders>
            <w:shd w:val="solid" w:color="FFFFFF" w:fill="auto"/>
          </w:tcPr>
          <w:p w14:paraId="15EE90F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02 0 06 00310</w:t>
            </w:r>
          </w:p>
        </w:tc>
        <w:tc>
          <w:tcPr>
            <w:tcW w:w="1419" w:type="dxa"/>
            <w:tcBorders>
              <w:top w:val="single" w:sz="6" w:space="0" w:color="auto"/>
              <w:left w:val="single" w:sz="6" w:space="0" w:color="auto"/>
              <w:bottom w:val="single" w:sz="6" w:space="0" w:color="auto"/>
              <w:right w:val="single" w:sz="6" w:space="0" w:color="auto"/>
            </w:tcBorders>
          </w:tcPr>
          <w:p w14:paraId="4D87A5C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93,7</w:t>
            </w:r>
          </w:p>
        </w:tc>
        <w:tc>
          <w:tcPr>
            <w:tcW w:w="1418" w:type="dxa"/>
            <w:tcBorders>
              <w:top w:val="single" w:sz="6" w:space="0" w:color="auto"/>
              <w:left w:val="single" w:sz="6" w:space="0" w:color="auto"/>
              <w:bottom w:val="single" w:sz="6" w:space="0" w:color="auto"/>
              <w:right w:val="single" w:sz="6" w:space="0" w:color="auto"/>
            </w:tcBorders>
          </w:tcPr>
          <w:p w14:paraId="67F03AE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93,7</w:t>
            </w:r>
          </w:p>
        </w:tc>
      </w:tr>
      <w:tr w:rsidR="001316E2" w:rsidRPr="00BA08A0" w14:paraId="5AA2BFA8"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6D9A244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D6FA84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02 0 06 00310</w:t>
            </w:r>
          </w:p>
        </w:tc>
        <w:tc>
          <w:tcPr>
            <w:tcW w:w="1221" w:type="dxa"/>
            <w:tcBorders>
              <w:top w:val="single" w:sz="6" w:space="0" w:color="auto"/>
              <w:left w:val="single" w:sz="6" w:space="0" w:color="auto"/>
              <w:bottom w:val="single" w:sz="6" w:space="0" w:color="auto"/>
              <w:right w:val="nil"/>
            </w:tcBorders>
            <w:shd w:val="solid" w:color="FFFFFF" w:fill="auto"/>
          </w:tcPr>
          <w:p w14:paraId="4F9804B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15F98E3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93,7</w:t>
            </w:r>
          </w:p>
        </w:tc>
        <w:tc>
          <w:tcPr>
            <w:tcW w:w="1418" w:type="dxa"/>
            <w:tcBorders>
              <w:top w:val="single" w:sz="6" w:space="0" w:color="auto"/>
              <w:left w:val="single" w:sz="6" w:space="0" w:color="auto"/>
              <w:bottom w:val="single" w:sz="6" w:space="0" w:color="auto"/>
              <w:right w:val="single" w:sz="6" w:space="0" w:color="auto"/>
            </w:tcBorders>
          </w:tcPr>
          <w:p w14:paraId="21D099A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93,7</w:t>
            </w:r>
          </w:p>
        </w:tc>
      </w:tr>
      <w:tr w:rsidR="001316E2" w:rsidRPr="00BA08A0" w14:paraId="219244CB" w14:textId="77777777" w:rsidTr="001316E2">
        <w:trPr>
          <w:trHeight w:val="2198"/>
        </w:trPr>
        <w:tc>
          <w:tcPr>
            <w:tcW w:w="4500" w:type="dxa"/>
            <w:tcBorders>
              <w:top w:val="single" w:sz="6" w:space="0" w:color="auto"/>
              <w:left w:val="single" w:sz="6" w:space="0" w:color="auto"/>
              <w:bottom w:val="single" w:sz="6" w:space="0" w:color="auto"/>
              <w:right w:val="single" w:sz="6" w:space="0" w:color="auto"/>
            </w:tcBorders>
          </w:tcPr>
          <w:p w14:paraId="309F67C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w:t>
            </w:r>
            <w:proofErr w:type="spellStart"/>
            <w:r w:rsidRPr="00BA08A0">
              <w:rPr>
                <w:rFonts w:ascii="Times New Roman" w:hAnsi="Times New Roman"/>
                <w:color w:val="000000"/>
                <w:sz w:val="24"/>
                <w:szCs w:val="24"/>
                <w:lang w:eastAsia="ru-RU"/>
              </w:rPr>
              <w:t>работникаммуниципальных</w:t>
            </w:r>
            <w:proofErr w:type="spellEnd"/>
            <w:r w:rsidRPr="00BA08A0">
              <w:rPr>
                <w:rFonts w:ascii="Times New Roman" w:hAnsi="Times New Roman"/>
                <w:color w:val="000000"/>
                <w:sz w:val="24"/>
                <w:szCs w:val="24"/>
                <w:lang w:eastAsia="ru-RU"/>
              </w:rPr>
              <w:t xml:space="preserve"> общеобразовательных организаций</w:t>
            </w:r>
          </w:p>
          <w:p w14:paraId="6E5CE54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p>
        </w:tc>
        <w:tc>
          <w:tcPr>
            <w:tcW w:w="2810" w:type="dxa"/>
            <w:gridSpan w:val="2"/>
            <w:tcBorders>
              <w:top w:val="single" w:sz="6" w:space="0" w:color="auto"/>
              <w:left w:val="single" w:sz="6" w:space="0" w:color="auto"/>
              <w:bottom w:val="single" w:sz="6" w:space="0" w:color="auto"/>
              <w:right w:val="nil"/>
            </w:tcBorders>
            <w:shd w:val="solid" w:color="FFFFFF" w:fill="auto"/>
          </w:tcPr>
          <w:p w14:paraId="7CD5BB0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02 0 06 53030</w:t>
            </w:r>
          </w:p>
        </w:tc>
        <w:tc>
          <w:tcPr>
            <w:tcW w:w="1419" w:type="dxa"/>
            <w:tcBorders>
              <w:top w:val="single" w:sz="6" w:space="0" w:color="auto"/>
              <w:left w:val="single" w:sz="6" w:space="0" w:color="auto"/>
              <w:bottom w:val="single" w:sz="6" w:space="0" w:color="auto"/>
              <w:right w:val="single" w:sz="6" w:space="0" w:color="auto"/>
            </w:tcBorders>
          </w:tcPr>
          <w:p w14:paraId="4FDDC85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25 857,7</w:t>
            </w:r>
          </w:p>
        </w:tc>
        <w:tc>
          <w:tcPr>
            <w:tcW w:w="1418" w:type="dxa"/>
            <w:tcBorders>
              <w:top w:val="single" w:sz="6" w:space="0" w:color="auto"/>
              <w:left w:val="single" w:sz="6" w:space="0" w:color="auto"/>
              <w:bottom w:val="single" w:sz="6" w:space="0" w:color="auto"/>
              <w:right w:val="single" w:sz="6" w:space="0" w:color="auto"/>
            </w:tcBorders>
          </w:tcPr>
          <w:p w14:paraId="0A5CB4D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1316E2" w:rsidRPr="00BA08A0" w14:paraId="2C82C78E"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0365EB6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805799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02 0 06 53030</w:t>
            </w:r>
          </w:p>
        </w:tc>
        <w:tc>
          <w:tcPr>
            <w:tcW w:w="1221" w:type="dxa"/>
            <w:tcBorders>
              <w:top w:val="single" w:sz="6" w:space="0" w:color="auto"/>
              <w:left w:val="single" w:sz="6" w:space="0" w:color="auto"/>
              <w:bottom w:val="single" w:sz="6" w:space="0" w:color="auto"/>
              <w:right w:val="nil"/>
            </w:tcBorders>
            <w:shd w:val="solid" w:color="FFFFFF" w:fill="auto"/>
          </w:tcPr>
          <w:p w14:paraId="0517145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6173153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25 857,7</w:t>
            </w:r>
          </w:p>
        </w:tc>
        <w:tc>
          <w:tcPr>
            <w:tcW w:w="1418" w:type="dxa"/>
            <w:tcBorders>
              <w:top w:val="single" w:sz="6" w:space="0" w:color="auto"/>
              <w:left w:val="single" w:sz="6" w:space="0" w:color="auto"/>
              <w:bottom w:val="single" w:sz="6" w:space="0" w:color="auto"/>
              <w:right w:val="single" w:sz="6" w:space="0" w:color="auto"/>
            </w:tcBorders>
          </w:tcPr>
          <w:p w14:paraId="17016B6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1316E2" w:rsidRPr="00BA08A0" w14:paraId="4A6932D9" w14:textId="77777777" w:rsidTr="001316E2">
        <w:trPr>
          <w:trHeight w:val="3022"/>
        </w:trPr>
        <w:tc>
          <w:tcPr>
            <w:tcW w:w="4500" w:type="dxa"/>
            <w:tcBorders>
              <w:top w:val="single" w:sz="6" w:space="0" w:color="auto"/>
              <w:left w:val="single" w:sz="6" w:space="0" w:color="auto"/>
              <w:bottom w:val="single" w:sz="6" w:space="0" w:color="auto"/>
              <w:right w:val="single" w:sz="6" w:space="0" w:color="auto"/>
            </w:tcBorders>
          </w:tcPr>
          <w:p w14:paraId="302E6AB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810" w:type="dxa"/>
            <w:gridSpan w:val="2"/>
            <w:tcBorders>
              <w:top w:val="single" w:sz="6" w:space="0" w:color="auto"/>
              <w:left w:val="single" w:sz="6" w:space="0" w:color="auto"/>
              <w:bottom w:val="single" w:sz="6" w:space="0" w:color="auto"/>
              <w:right w:val="nil"/>
            </w:tcBorders>
            <w:shd w:val="solid" w:color="FFFFFF" w:fill="auto"/>
          </w:tcPr>
          <w:p w14:paraId="7FC0463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02 0 06 60820</w:t>
            </w:r>
          </w:p>
        </w:tc>
        <w:tc>
          <w:tcPr>
            <w:tcW w:w="1419" w:type="dxa"/>
            <w:tcBorders>
              <w:top w:val="single" w:sz="6" w:space="0" w:color="auto"/>
              <w:left w:val="single" w:sz="6" w:space="0" w:color="auto"/>
              <w:bottom w:val="single" w:sz="6" w:space="0" w:color="auto"/>
              <w:right w:val="single" w:sz="6" w:space="0" w:color="auto"/>
            </w:tcBorders>
          </w:tcPr>
          <w:p w14:paraId="39C64D3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15 887,5</w:t>
            </w:r>
          </w:p>
        </w:tc>
        <w:tc>
          <w:tcPr>
            <w:tcW w:w="1418" w:type="dxa"/>
            <w:tcBorders>
              <w:top w:val="single" w:sz="6" w:space="0" w:color="auto"/>
              <w:left w:val="single" w:sz="6" w:space="0" w:color="auto"/>
              <w:bottom w:val="single" w:sz="6" w:space="0" w:color="auto"/>
              <w:right w:val="single" w:sz="6" w:space="0" w:color="auto"/>
            </w:tcBorders>
          </w:tcPr>
          <w:p w14:paraId="078D14F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16 579,8</w:t>
            </w:r>
          </w:p>
        </w:tc>
      </w:tr>
      <w:tr w:rsidR="001316E2" w:rsidRPr="00BA08A0" w14:paraId="2C118368"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40D08BB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B8DDAD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02 0 06 60820</w:t>
            </w:r>
          </w:p>
        </w:tc>
        <w:tc>
          <w:tcPr>
            <w:tcW w:w="1221" w:type="dxa"/>
            <w:tcBorders>
              <w:top w:val="single" w:sz="6" w:space="0" w:color="auto"/>
              <w:left w:val="single" w:sz="6" w:space="0" w:color="auto"/>
              <w:bottom w:val="single" w:sz="6" w:space="0" w:color="auto"/>
              <w:right w:val="nil"/>
            </w:tcBorders>
            <w:shd w:val="solid" w:color="FFFFFF" w:fill="auto"/>
          </w:tcPr>
          <w:p w14:paraId="2C11CD7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42031F4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15 887,5</w:t>
            </w:r>
          </w:p>
        </w:tc>
        <w:tc>
          <w:tcPr>
            <w:tcW w:w="1418" w:type="dxa"/>
            <w:tcBorders>
              <w:top w:val="single" w:sz="6" w:space="0" w:color="auto"/>
              <w:left w:val="single" w:sz="6" w:space="0" w:color="auto"/>
              <w:bottom w:val="single" w:sz="6" w:space="0" w:color="auto"/>
              <w:right w:val="single" w:sz="6" w:space="0" w:color="auto"/>
            </w:tcBorders>
          </w:tcPr>
          <w:p w14:paraId="0CD3954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16 579,8</w:t>
            </w:r>
          </w:p>
        </w:tc>
      </w:tr>
      <w:tr w:rsidR="001316E2" w:rsidRPr="00BA08A0" w14:paraId="3E4CDE38"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36EAE76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полезной занятости детей и подростков</w:t>
            </w:r>
          </w:p>
        </w:tc>
        <w:tc>
          <w:tcPr>
            <w:tcW w:w="2810" w:type="dxa"/>
            <w:gridSpan w:val="2"/>
            <w:tcBorders>
              <w:top w:val="single" w:sz="6" w:space="0" w:color="auto"/>
              <w:left w:val="single" w:sz="6" w:space="0" w:color="auto"/>
              <w:bottom w:val="single" w:sz="6" w:space="0" w:color="auto"/>
              <w:right w:val="nil"/>
            </w:tcBorders>
            <w:shd w:val="solid" w:color="FFFFFF" w:fill="auto"/>
          </w:tcPr>
          <w:p w14:paraId="6CBB295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02 0 08 00000</w:t>
            </w:r>
          </w:p>
        </w:tc>
        <w:tc>
          <w:tcPr>
            <w:tcW w:w="1419" w:type="dxa"/>
            <w:tcBorders>
              <w:top w:val="single" w:sz="6" w:space="0" w:color="auto"/>
              <w:left w:val="single" w:sz="6" w:space="0" w:color="auto"/>
              <w:bottom w:val="single" w:sz="6" w:space="0" w:color="auto"/>
              <w:right w:val="single" w:sz="6" w:space="0" w:color="auto"/>
            </w:tcBorders>
          </w:tcPr>
          <w:p w14:paraId="0FAEF02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6 999,4</w:t>
            </w:r>
          </w:p>
        </w:tc>
        <w:tc>
          <w:tcPr>
            <w:tcW w:w="1418" w:type="dxa"/>
            <w:tcBorders>
              <w:top w:val="single" w:sz="6" w:space="0" w:color="auto"/>
              <w:left w:val="single" w:sz="6" w:space="0" w:color="auto"/>
              <w:bottom w:val="single" w:sz="6" w:space="0" w:color="auto"/>
              <w:right w:val="single" w:sz="6" w:space="0" w:color="auto"/>
            </w:tcBorders>
          </w:tcPr>
          <w:p w14:paraId="453FDEA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7 192,4</w:t>
            </w:r>
          </w:p>
        </w:tc>
      </w:tr>
      <w:tr w:rsidR="001316E2" w:rsidRPr="00BA08A0" w14:paraId="602AF007"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25F5DD5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по проведению оздоровительной кампании детей</w:t>
            </w:r>
          </w:p>
        </w:tc>
        <w:tc>
          <w:tcPr>
            <w:tcW w:w="2810" w:type="dxa"/>
            <w:gridSpan w:val="2"/>
            <w:tcBorders>
              <w:top w:val="single" w:sz="6" w:space="0" w:color="auto"/>
              <w:left w:val="single" w:sz="6" w:space="0" w:color="auto"/>
              <w:bottom w:val="single" w:sz="6" w:space="0" w:color="auto"/>
              <w:right w:val="nil"/>
            </w:tcBorders>
            <w:shd w:val="solid" w:color="FFFFFF" w:fill="auto"/>
          </w:tcPr>
          <w:p w14:paraId="643A1C8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02 0 08 00660</w:t>
            </w:r>
          </w:p>
        </w:tc>
        <w:tc>
          <w:tcPr>
            <w:tcW w:w="1419" w:type="dxa"/>
            <w:tcBorders>
              <w:top w:val="single" w:sz="6" w:space="0" w:color="auto"/>
              <w:left w:val="single" w:sz="6" w:space="0" w:color="auto"/>
              <w:bottom w:val="single" w:sz="6" w:space="0" w:color="auto"/>
              <w:right w:val="single" w:sz="6" w:space="0" w:color="auto"/>
            </w:tcBorders>
          </w:tcPr>
          <w:p w14:paraId="48DBE61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2 165,0</w:t>
            </w:r>
          </w:p>
        </w:tc>
        <w:tc>
          <w:tcPr>
            <w:tcW w:w="1418" w:type="dxa"/>
            <w:tcBorders>
              <w:top w:val="single" w:sz="6" w:space="0" w:color="auto"/>
              <w:left w:val="single" w:sz="6" w:space="0" w:color="auto"/>
              <w:bottom w:val="single" w:sz="6" w:space="0" w:color="auto"/>
              <w:right w:val="single" w:sz="6" w:space="0" w:color="auto"/>
            </w:tcBorders>
          </w:tcPr>
          <w:p w14:paraId="3715F37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2 165,0</w:t>
            </w:r>
          </w:p>
        </w:tc>
      </w:tr>
      <w:tr w:rsidR="001316E2" w:rsidRPr="00BA08A0" w14:paraId="3D9CB346"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6A4732C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873EE4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02 0 08 00660</w:t>
            </w:r>
          </w:p>
        </w:tc>
        <w:tc>
          <w:tcPr>
            <w:tcW w:w="1221" w:type="dxa"/>
            <w:tcBorders>
              <w:top w:val="single" w:sz="6" w:space="0" w:color="auto"/>
              <w:left w:val="single" w:sz="6" w:space="0" w:color="auto"/>
              <w:bottom w:val="single" w:sz="6" w:space="0" w:color="auto"/>
              <w:right w:val="nil"/>
            </w:tcBorders>
            <w:shd w:val="solid" w:color="FFFFFF" w:fill="auto"/>
          </w:tcPr>
          <w:p w14:paraId="22883E6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5FCDF85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2 165,0</w:t>
            </w:r>
          </w:p>
        </w:tc>
        <w:tc>
          <w:tcPr>
            <w:tcW w:w="1418" w:type="dxa"/>
            <w:tcBorders>
              <w:top w:val="single" w:sz="6" w:space="0" w:color="auto"/>
              <w:left w:val="single" w:sz="6" w:space="0" w:color="auto"/>
              <w:bottom w:val="single" w:sz="6" w:space="0" w:color="auto"/>
              <w:right w:val="single" w:sz="6" w:space="0" w:color="auto"/>
            </w:tcBorders>
          </w:tcPr>
          <w:p w14:paraId="7BBDDB8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2 165,0</w:t>
            </w:r>
          </w:p>
        </w:tc>
      </w:tr>
      <w:tr w:rsidR="001316E2" w:rsidRPr="00BA08A0" w14:paraId="11949BBE" w14:textId="77777777" w:rsidTr="001316E2">
        <w:trPr>
          <w:trHeight w:val="1922"/>
        </w:trPr>
        <w:tc>
          <w:tcPr>
            <w:tcW w:w="4500" w:type="dxa"/>
            <w:tcBorders>
              <w:top w:val="single" w:sz="6" w:space="0" w:color="auto"/>
              <w:left w:val="single" w:sz="6" w:space="0" w:color="auto"/>
              <w:bottom w:val="single" w:sz="6" w:space="0" w:color="auto"/>
              <w:right w:val="single" w:sz="6" w:space="0" w:color="auto"/>
            </w:tcBorders>
          </w:tcPr>
          <w:p w14:paraId="3F96526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810" w:type="dxa"/>
            <w:gridSpan w:val="2"/>
            <w:tcBorders>
              <w:top w:val="single" w:sz="6" w:space="0" w:color="auto"/>
              <w:left w:val="single" w:sz="6" w:space="0" w:color="auto"/>
              <w:bottom w:val="single" w:sz="6" w:space="0" w:color="auto"/>
              <w:right w:val="nil"/>
            </w:tcBorders>
            <w:shd w:val="solid" w:color="FFFFFF" w:fill="auto"/>
          </w:tcPr>
          <w:p w14:paraId="04E5232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02 0 08 63110</w:t>
            </w:r>
          </w:p>
        </w:tc>
        <w:tc>
          <w:tcPr>
            <w:tcW w:w="1419" w:type="dxa"/>
            <w:tcBorders>
              <w:top w:val="single" w:sz="6" w:space="0" w:color="auto"/>
              <w:left w:val="single" w:sz="6" w:space="0" w:color="auto"/>
              <w:bottom w:val="single" w:sz="6" w:space="0" w:color="auto"/>
              <w:right w:val="single" w:sz="6" w:space="0" w:color="auto"/>
            </w:tcBorders>
          </w:tcPr>
          <w:p w14:paraId="73887AE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4 834,4</w:t>
            </w:r>
          </w:p>
        </w:tc>
        <w:tc>
          <w:tcPr>
            <w:tcW w:w="1418" w:type="dxa"/>
            <w:tcBorders>
              <w:top w:val="single" w:sz="6" w:space="0" w:color="auto"/>
              <w:left w:val="single" w:sz="6" w:space="0" w:color="auto"/>
              <w:bottom w:val="single" w:sz="6" w:space="0" w:color="auto"/>
              <w:right w:val="single" w:sz="6" w:space="0" w:color="auto"/>
            </w:tcBorders>
          </w:tcPr>
          <w:p w14:paraId="55E01BB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5 027,4</w:t>
            </w:r>
          </w:p>
        </w:tc>
      </w:tr>
      <w:tr w:rsidR="001316E2" w:rsidRPr="00BA08A0" w14:paraId="27A0525A"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0D27947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276E41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02 0 08 63110</w:t>
            </w:r>
          </w:p>
        </w:tc>
        <w:tc>
          <w:tcPr>
            <w:tcW w:w="1221" w:type="dxa"/>
            <w:tcBorders>
              <w:top w:val="single" w:sz="6" w:space="0" w:color="auto"/>
              <w:left w:val="single" w:sz="6" w:space="0" w:color="auto"/>
              <w:bottom w:val="single" w:sz="6" w:space="0" w:color="auto"/>
              <w:right w:val="nil"/>
            </w:tcBorders>
            <w:shd w:val="solid" w:color="FFFFFF" w:fill="auto"/>
          </w:tcPr>
          <w:p w14:paraId="6619C1F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0532F8A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4 834,4</w:t>
            </w:r>
          </w:p>
        </w:tc>
        <w:tc>
          <w:tcPr>
            <w:tcW w:w="1418" w:type="dxa"/>
            <w:tcBorders>
              <w:top w:val="single" w:sz="6" w:space="0" w:color="auto"/>
              <w:left w:val="single" w:sz="6" w:space="0" w:color="auto"/>
              <w:bottom w:val="single" w:sz="6" w:space="0" w:color="auto"/>
              <w:right w:val="single" w:sz="6" w:space="0" w:color="auto"/>
            </w:tcBorders>
          </w:tcPr>
          <w:p w14:paraId="0F78C81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5 027,4</w:t>
            </w:r>
          </w:p>
        </w:tc>
      </w:tr>
      <w:tr w:rsidR="001316E2" w:rsidRPr="00BA08A0" w14:paraId="09916FA7"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4C840B2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Муниципальная программа "Обеспечение безопасности населения </w:t>
            </w:r>
            <w:r w:rsidRPr="00BA08A0">
              <w:rPr>
                <w:rFonts w:ascii="Times New Roman" w:hAnsi="Times New Roman"/>
                <w:color w:val="000000"/>
                <w:sz w:val="24"/>
                <w:szCs w:val="24"/>
                <w:lang w:eastAsia="ru-RU"/>
              </w:rPr>
              <w:lastRenderedPageBreak/>
              <w:t>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nil"/>
            </w:tcBorders>
            <w:shd w:val="solid" w:color="FFFFFF" w:fill="auto"/>
          </w:tcPr>
          <w:p w14:paraId="00ADBE4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05 0 00 00000</w:t>
            </w:r>
          </w:p>
        </w:tc>
        <w:tc>
          <w:tcPr>
            <w:tcW w:w="1419" w:type="dxa"/>
            <w:tcBorders>
              <w:top w:val="single" w:sz="6" w:space="0" w:color="auto"/>
              <w:left w:val="single" w:sz="6" w:space="0" w:color="auto"/>
              <w:bottom w:val="single" w:sz="6" w:space="0" w:color="auto"/>
              <w:right w:val="single" w:sz="6" w:space="0" w:color="auto"/>
            </w:tcBorders>
          </w:tcPr>
          <w:p w14:paraId="1F229C7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19 024,8</w:t>
            </w:r>
          </w:p>
        </w:tc>
        <w:tc>
          <w:tcPr>
            <w:tcW w:w="1418" w:type="dxa"/>
            <w:tcBorders>
              <w:top w:val="single" w:sz="6" w:space="0" w:color="auto"/>
              <w:left w:val="single" w:sz="6" w:space="0" w:color="auto"/>
              <w:bottom w:val="single" w:sz="6" w:space="0" w:color="auto"/>
              <w:right w:val="single" w:sz="6" w:space="0" w:color="auto"/>
            </w:tcBorders>
          </w:tcPr>
          <w:p w14:paraId="0DDA44E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18 858,8</w:t>
            </w:r>
          </w:p>
        </w:tc>
      </w:tr>
      <w:tr w:rsidR="001316E2" w:rsidRPr="00BA08A0" w14:paraId="784F557A" w14:textId="77777777" w:rsidTr="001316E2">
        <w:trPr>
          <w:trHeight w:val="1099"/>
        </w:trPr>
        <w:tc>
          <w:tcPr>
            <w:tcW w:w="4500" w:type="dxa"/>
            <w:tcBorders>
              <w:top w:val="single" w:sz="6" w:space="0" w:color="auto"/>
              <w:left w:val="single" w:sz="6" w:space="0" w:color="auto"/>
              <w:bottom w:val="single" w:sz="6" w:space="0" w:color="auto"/>
              <w:right w:val="single" w:sz="6" w:space="0" w:color="auto"/>
            </w:tcBorders>
          </w:tcPr>
          <w:p w14:paraId="2B7517D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"Обеспечение безопасности населения 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nil"/>
            </w:tcBorders>
            <w:shd w:val="solid" w:color="FFFFFF" w:fill="auto"/>
          </w:tcPr>
          <w:p w14:paraId="461FB3A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05 1 00 00000</w:t>
            </w:r>
          </w:p>
        </w:tc>
        <w:tc>
          <w:tcPr>
            <w:tcW w:w="1419" w:type="dxa"/>
            <w:tcBorders>
              <w:top w:val="single" w:sz="6" w:space="0" w:color="auto"/>
              <w:left w:val="single" w:sz="6" w:space="0" w:color="auto"/>
              <w:bottom w:val="single" w:sz="6" w:space="0" w:color="auto"/>
              <w:right w:val="single" w:sz="6" w:space="0" w:color="auto"/>
            </w:tcBorders>
          </w:tcPr>
          <w:p w14:paraId="49350A2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19 024,8</w:t>
            </w:r>
          </w:p>
        </w:tc>
        <w:tc>
          <w:tcPr>
            <w:tcW w:w="1418" w:type="dxa"/>
            <w:tcBorders>
              <w:top w:val="single" w:sz="6" w:space="0" w:color="auto"/>
              <w:left w:val="single" w:sz="6" w:space="0" w:color="auto"/>
              <w:bottom w:val="single" w:sz="6" w:space="0" w:color="auto"/>
              <w:right w:val="single" w:sz="6" w:space="0" w:color="auto"/>
            </w:tcBorders>
          </w:tcPr>
          <w:p w14:paraId="12D45F0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18 858,8</w:t>
            </w:r>
          </w:p>
        </w:tc>
      </w:tr>
      <w:tr w:rsidR="001316E2" w:rsidRPr="00BA08A0" w14:paraId="7411D0D2"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168F2EC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proofErr w:type="spellStart"/>
            <w:r w:rsidRPr="00BA08A0">
              <w:rPr>
                <w:rFonts w:ascii="Times New Roman" w:hAnsi="Times New Roman"/>
                <w:color w:val="000000"/>
                <w:sz w:val="24"/>
                <w:szCs w:val="24"/>
                <w:lang w:eastAsia="ru-RU"/>
              </w:rPr>
              <w:t>Аварийно</w:t>
            </w:r>
            <w:proofErr w:type="spellEnd"/>
            <w:r w:rsidRPr="00BA08A0">
              <w:rPr>
                <w:rFonts w:ascii="Times New Roman" w:hAnsi="Times New Roman"/>
                <w:color w:val="000000"/>
                <w:sz w:val="24"/>
                <w:szCs w:val="24"/>
                <w:lang w:eastAsia="ru-RU"/>
              </w:rPr>
              <w:t xml:space="preserve"> - спасательное формирование</w:t>
            </w:r>
          </w:p>
        </w:tc>
        <w:tc>
          <w:tcPr>
            <w:tcW w:w="2810" w:type="dxa"/>
            <w:gridSpan w:val="2"/>
            <w:tcBorders>
              <w:top w:val="single" w:sz="6" w:space="0" w:color="auto"/>
              <w:left w:val="single" w:sz="6" w:space="0" w:color="auto"/>
              <w:bottom w:val="single" w:sz="6" w:space="0" w:color="auto"/>
              <w:right w:val="nil"/>
            </w:tcBorders>
            <w:shd w:val="solid" w:color="FFFFFF" w:fill="auto"/>
          </w:tcPr>
          <w:p w14:paraId="0E02026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05 1 01 00000</w:t>
            </w:r>
          </w:p>
        </w:tc>
        <w:tc>
          <w:tcPr>
            <w:tcW w:w="1419" w:type="dxa"/>
            <w:tcBorders>
              <w:top w:val="single" w:sz="6" w:space="0" w:color="auto"/>
              <w:left w:val="single" w:sz="6" w:space="0" w:color="auto"/>
              <w:bottom w:val="single" w:sz="6" w:space="0" w:color="auto"/>
              <w:right w:val="single" w:sz="6" w:space="0" w:color="auto"/>
            </w:tcBorders>
          </w:tcPr>
          <w:p w14:paraId="7600134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7 912,2</w:t>
            </w:r>
          </w:p>
        </w:tc>
        <w:tc>
          <w:tcPr>
            <w:tcW w:w="1418" w:type="dxa"/>
            <w:tcBorders>
              <w:top w:val="single" w:sz="6" w:space="0" w:color="auto"/>
              <w:left w:val="single" w:sz="6" w:space="0" w:color="auto"/>
              <w:bottom w:val="single" w:sz="6" w:space="0" w:color="auto"/>
              <w:right w:val="single" w:sz="6" w:space="0" w:color="auto"/>
            </w:tcBorders>
          </w:tcPr>
          <w:p w14:paraId="7BF1533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7 786,2</w:t>
            </w:r>
          </w:p>
        </w:tc>
      </w:tr>
      <w:tr w:rsidR="001316E2" w:rsidRPr="00BA08A0" w14:paraId="53CBE228"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6A850DE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2810" w:type="dxa"/>
            <w:gridSpan w:val="2"/>
            <w:tcBorders>
              <w:top w:val="single" w:sz="6" w:space="0" w:color="auto"/>
              <w:left w:val="single" w:sz="6" w:space="0" w:color="auto"/>
              <w:bottom w:val="single" w:sz="6" w:space="0" w:color="auto"/>
              <w:right w:val="nil"/>
            </w:tcBorders>
            <w:shd w:val="solid" w:color="FFFFFF" w:fill="auto"/>
          </w:tcPr>
          <w:p w14:paraId="0D72923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05 1 01 00590</w:t>
            </w:r>
          </w:p>
        </w:tc>
        <w:tc>
          <w:tcPr>
            <w:tcW w:w="1419" w:type="dxa"/>
            <w:tcBorders>
              <w:top w:val="single" w:sz="6" w:space="0" w:color="auto"/>
              <w:left w:val="single" w:sz="6" w:space="0" w:color="auto"/>
              <w:bottom w:val="single" w:sz="6" w:space="0" w:color="auto"/>
              <w:right w:val="single" w:sz="6" w:space="0" w:color="auto"/>
            </w:tcBorders>
          </w:tcPr>
          <w:p w14:paraId="1CFFCE8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7 912,2</w:t>
            </w:r>
          </w:p>
        </w:tc>
        <w:tc>
          <w:tcPr>
            <w:tcW w:w="1418" w:type="dxa"/>
            <w:tcBorders>
              <w:top w:val="single" w:sz="6" w:space="0" w:color="auto"/>
              <w:left w:val="single" w:sz="6" w:space="0" w:color="auto"/>
              <w:bottom w:val="single" w:sz="6" w:space="0" w:color="auto"/>
              <w:right w:val="single" w:sz="6" w:space="0" w:color="auto"/>
            </w:tcBorders>
          </w:tcPr>
          <w:p w14:paraId="1CA3D26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7 786,2</w:t>
            </w:r>
          </w:p>
        </w:tc>
      </w:tr>
      <w:tr w:rsidR="001316E2" w:rsidRPr="00BA08A0" w14:paraId="1FFE6C69"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4FAFF47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C42749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05 1 01 00590</w:t>
            </w:r>
          </w:p>
        </w:tc>
        <w:tc>
          <w:tcPr>
            <w:tcW w:w="1221" w:type="dxa"/>
            <w:tcBorders>
              <w:top w:val="single" w:sz="6" w:space="0" w:color="auto"/>
              <w:left w:val="single" w:sz="6" w:space="0" w:color="auto"/>
              <w:bottom w:val="single" w:sz="6" w:space="0" w:color="auto"/>
              <w:right w:val="nil"/>
            </w:tcBorders>
            <w:shd w:val="solid" w:color="FFFFFF" w:fill="auto"/>
          </w:tcPr>
          <w:p w14:paraId="0C7E916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6E9CF52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7 275,2</w:t>
            </w:r>
          </w:p>
        </w:tc>
        <w:tc>
          <w:tcPr>
            <w:tcW w:w="1418" w:type="dxa"/>
            <w:tcBorders>
              <w:top w:val="single" w:sz="6" w:space="0" w:color="auto"/>
              <w:left w:val="single" w:sz="6" w:space="0" w:color="auto"/>
              <w:bottom w:val="single" w:sz="6" w:space="0" w:color="auto"/>
              <w:right w:val="single" w:sz="6" w:space="0" w:color="auto"/>
            </w:tcBorders>
          </w:tcPr>
          <w:p w14:paraId="1674F59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7 275,2</w:t>
            </w:r>
          </w:p>
        </w:tc>
      </w:tr>
      <w:tr w:rsidR="001316E2" w:rsidRPr="00BA08A0" w14:paraId="1A6AED53"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7E91C7B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9A7B3F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05 1 01 00590</w:t>
            </w:r>
          </w:p>
        </w:tc>
        <w:tc>
          <w:tcPr>
            <w:tcW w:w="1221" w:type="dxa"/>
            <w:tcBorders>
              <w:top w:val="single" w:sz="6" w:space="0" w:color="auto"/>
              <w:left w:val="single" w:sz="6" w:space="0" w:color="auto"/>
              <w:bottom w:val="single" w:sz="6" w:space="0" w:color="auto"/>
              <w:right w:val="nil"/>
            </w:tcBorders>
            <w:shd w:val="solid" w:color="FFFFFF" w:fill="auto"/>
          </w:tcPr>
          <w:p w14:paraId="71AECCC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59F3299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629,0</w:t>
            </w:r>
          </w:p>
        </w:tc>
        <w:tc>
          <w:tcPr>
            <w:tcW w:w="1418" w:type="dxa"/>
            <w:tcBorders>
              <w:top w:val="single" w:sz="6" w:space="0" w:color="auto"/>
              <w:left w:val="single" w:sz="6" w:space="0" w:color="auto"/>
              <w:bottom w:val="single" w:sz="6" w:space="0" w:color="auto"/>
              <w:right w:val="single" w:sz="6" w:space="0" w:color="auto"/>
            </w:tcBorders>
          </w:tcPr>
          <w:p w14:paraId="609049C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503,0</w:t>
            </w:r>
          </w:p>
        </w:tc>
      </w:tr>
      <w:tr w:rsidR="001316E2" w:rsidRPr="00BA08A0" w14:paraId="5A8528C8"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131F4C1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2B5E38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05 1 01 00590</w:t>
            </w:r>
          </w:p>
        </w:tc>
        <w:tc>
          <w:tcPr>
            <w:tcW w:w="1221" w:type="dxa"/>
            <w:tcBorders>
              <w:top w:val="single" w:sz="6" w:space="0" w:color="auto"/>
              <w:left w:val="single" w:sz="6" w:space="0" w:color="auto"/>
              <w:bottom w:val="single" w:sz="6" w:space="0" w:color="auto"/>
              <w:right w:val="nil"/>
            </w:tcBorders>
            <w:shd w:val="solid" w:color="FFFFFF" w:fill="auto"/>
          </w:tcPr>
          <w:p w14:paraId="06E639C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419" w:type="dxa"/>
            <w:tcBorders>
              <w:top w:val="single" w:sz="6" w:space="0" w:color="auto"/>
              <w:left w:val="single" w:sz="6" w:space="0" w:color="auto"/>
              <w:bottom w:val="single" w:sz="6" w:space="0" w:color="auto"/>
              <w:right w:val="single" w:sz="6" w:space="0" w:color="auto"/>
            </w:tcBorders>
          </w:tcPr>
          <w:p w14:paraId="4942BC8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8,0</w:t>
            </w:r>
          </w:p>
        </w:tc>
        <w:tc>
          <w:tcPr>
            <w:tcW w:w="1418" w:type="dxa"/>
            <w:tcBorders>
              <w:top w:val="single" w:sz="6" w:space="0" w:color="auto"/>
              <w:left w:val="single" w:sz="6" w:space="0" w:color="auto"/>
              <w:bottom w:val="single" w:sz="6" w:space="0" w:color="auto"/>
              <w:right w:val="single" w:sz="6" w:space="0" w:color="auto"/>
            </w:tcBorders>
          </w:tcPr>
          <w:p w14:paraId="2046E32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8,0</w:t>
            </w:r>
          </w:p>
        </w:tc>
      </w:tr>
      <w:tr w:rsidR="001316E2" w:rsidRPr="00BA08A0" w14:paraId="28F168FB"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417A63C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Управление по делам ГО и ЧС</w:t>
            </w:r>
          </w:p>
        </w:tc>
        <w:tc>
          <w:tcPr>
            <w:tcW w:w="2810" w:type="dxa"/>
            <w:gridSpan w:val="2"/>
            <w:tcBorders>
              <w:top w:val="single" w:sz="6" w:space="0" w:color="auto"/>
              <w:left w:val="single" w:sz="6" w:space="0" w:color="auto"/>
              <w:bottom w:val="single" w:sz="6" w:space="0" w:color="auto"/>
              <w:right w:val="nil"/>
            </w:tcBorders>
            <w:shd w:val="solid" w:color="FFFFFF" w:fill="auto"/>
          </w:tcPr>
          <w:p w14:paraId="0F52FBC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05 1 02 00000</w:t>
            </w:r>
          </w:p>
        </w:tc>
        <w:tc>
          <w:tcPr>
            <w:tcW w:w="1419" w:type="dxa"/>
            <w:tcBorders>
              <w:top w:val="single" w:sz="6" w:space="0" w:color="auto"/>
              <w:left w:val="single" w:sz="6" w:space="0" w:color="auto"/>
              <w:bottom w:val="single" w:sz="6" w:space="0" w:color="auto"/>
              <w:right w:val="single" w:sz="6" w:space="0" w:color="auto"/>
            </w:tcBorders>
          </w:tcPr>
          <w:p w14:paraId="57E8113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11 112,6</w:t>
            </w:r>
          </w:p>
        </w:tc>
        <w:tc>
          <w:tcPr>
            <w:tcW w:w="1418" w:type="dxa"/>
            <w:tcBorders>
              <w:top w:val="single" w:sz="6" w:space="0" w:color="auto"/>
              <w:left w:val="single" w:sz="6" w:space="0" w:color="auto"/>
              <w:bottom w:val="single" w:sz="6" w:space="0" w:color="auto"/>
              <w:right w:val="single" w:sz="6" w:space="0" w:color="auto"/>
            </w:tcBorders>
          </w:tcPr>
          <w:p w14:paraId="7CE99B2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11 072,6</w:t>
            </w:r>
          </w:p>
        </w:tc>
      </w:tr>
      <w:tr w:rsidR="001316E2" w:rsidRPr="00BA08A0" w14:paraId="65ECB7C0"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05521F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2810" w:type="dxa"/>
            <w:gridSpan w:val="2"/>
            <w:tcBorders>
              <w:top w:val="single" w:sz="6" w:space="0" w:color="auto"/>
              <w:left w:val="single" w:sz="6" w:space="0" w:color="auto"/>
              <w:bottom w:val="single" w:sz="6" w:space="0" w:color="auto"/>
              <w:right w:val="nil"/>
            </w:tcBorders>
            <w:shd w:val="solid" w:color="FFFFFF" w:fill="auto"/>
          </w:tcPr>
          <w:p w14:paraId="6D044D0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05 1 02 00590</w:t>
            </w:r>
          </w:p>
        </w:tc>
        <w:tc>
          <w:tcPr>
            <w:tcW w:w="1419" w:type="dxa"/>
            <w:tcBorders>
              <w:top w:val="single" w:sz="6" w:space="0" w:color="auto"/>
              <w:left w:val="single" w:sz="6" w:space="0" w:color="auto"/>
              <w:bottom w:val="single" w:sz="6" w:space="0" w:color="auto"/>
              <w:right w:val="single" w:sz="6" w:space="0" w:color="auto"/>
            </w:tcBorders>
          </w:tcPr>
          <w:p w14:paraId="3B5C981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11 112,6</w:t>
            </w:r>
          </w:p>
        </w:tc>
        <w:tc>
          <w:tcPr>
            <w:tcW w:w="1418" w:type="dxa"/>
            <w:tcBorders>
              <w:top w:val="single" w:sz="6" w:space="0" w:color="auto"/>
              <w:left w:val="single" w:sz="6" w:space="0" w:color="auto"/>
              <w:bottom w:val="single" w:sz="6" w:space="0" w:color="auto"/>
              <w:right w:val="single" w:sz="6" w:space="0" w:color="auto"/>
            </w:tcBorders>
          </w:tcPr>
          <w:p w14:paraId="6A44A14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11 072,6</w:t>
            </w:r>
          </w:p>
        </w:tc>
      </w:tr>
      <w:tr w:rsidR="001316E2" w:rsidRPr="00BA08A0" w14:paraId="2A42A811"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4552241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B3FF41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05 1 02 00590</w:t>
            </w:r>
          </w:p>
        </w:tc>
        <w:tc>
          <w:tcPr>
            <w:tcW w:w="1221" w:type="dxa"/>
            <w:tcBorders>
              <w:top w:val="single" w:sz="6" w:space="0" w:color="auto"/>
              <w:left w:val="single" w:sz="6" w:space="0" w:color="auto"/>
              <w:bottom w:val="single" w:sz="6" w:space="0" w:color="auto"/>
              <w:right w:val="nil"/>
            </w:tcBorders>
            <w:shd w:val="solid" w:color="FFFFFF" w:fill="auto"/>
          </w:tcPr>
          <w:p w14:paraId="5F84708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76DE824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10 914,5</w:t>
            </w:r>
          </w:p>
        </w:tc>
        <w:tc>
          <w:tcPr>
            <w:tcW w:w="1418" w:type="dxa"/>
            <w:tcBorders>
              <w:top w:val="single" w:sz="6" w:space="0" w:color="auto"/>
              <w:left w:val="single" w:sz="6" w:space="0" w:color="auto"/>
              <w:bottom w:val="single" w:sz="6" w:space="0" w:color="auto"/>
              <w:right w:val="single" w:sz="6" w:space="0" w:color="auto"/>
            </w:tcBorders>
          </w:tcPr>
          <w:p w14:paraId="51399CD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10 914,5</w:t>
            </w:r>
          </w:p>
        </w:tc>
      </w:tr>
      <w:tr w:rsidR="001316E2" w:rsidRPr="00BA08A0" w14:paraId="29BDE7A6"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A36645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3B491C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05 1 02 00590</w:t>
            </w:r>
          </w:p>
        </w:tc>
        <w:tc>
          <w:tcPr>
            <w:tcW w:w="1221" w:type="dxa"/>
            <w:tcBorders>
              <w:top w:val="single" w:sz="6" w:space="0" w:color="auto"/>
              <w:left w:val="single" w:sz="6" w:space="0" w:color="auto"/>
              <w:bottom w:val="single" w:sz="6" w:space="0" w:color="auto"/>
              <w:right w:val="nil"/>
            </w:tcBorders>
            <w:shd w:val="solid" w:color="FFFFFF" w:fill="auto"/>
          </w:tcPr>
          <w:p w14:paraId="714A861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5308178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198,0</w:t>
            </w:r>
          </w:p>
        </w:tc>
        <w:tc>
          <w:tcPr>
            <w:tcW w:w="1418" w:type="dxa"/>
            <w:tcBorders>
              <w:top w:val="single" w:sz="6" w:space="0" w:color="auto"/>
              <w:left w:val="single" w:sz="6" w:space="0" w:color="auto"/>
              <w:bottom w:val="single" w:sz="6" w:space="0" w:color="auto"/>
              <w:right w:val="single" w:sz="6" w:space="0" w:color="auto"/>
            </w:tcBorders>
          </w:tcPr>
          <w:p w14:paraId="787B356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158,0</w:t>
            </w:r>
          </w:p>
        </w:tc>
      </w:tr>
      <w:tr w:rsidR="001316E2" w:rsidRPr="00BA08A0" w14:paraId="5A3F1EE2"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756C9CC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2C65C9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05 1 02 00590</w:t>
            </w:r>
          </w:p>
        </w:tc>
        <w:tc>
          <w:tcPr>
            <w:tcW w:w="1221" w:type="dxa"/>
            <w:tcBorders>
              <w:top w:val="single" w:sz="6" w:space="0" w:color="auto"/>
              <w:left w:val="single" w:sz="6" w:space="0" w:color="auto"/>
              <w:bottom w:val="single" w:sz="6" w:space="0" w:color="auto"/>
              <w:right w:val="nil"/>
            </w:tcBorders>
            <w:shd w:val="solid" w:color="FFFFFF" w:fill="auto"/>
          </w:tcPr>
          <w:p w14:paraId="6EDB345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419" w:type="dxa"/>
            <w:tcBorders>
              <w:top w:val="single" w:sz="6" w:space="0" w:color="auto"/>
              <w:left w:val="single" w:sz="6" w:space="0" w:color="auto"/>
              <w:bottom w:val="single" w:sz="6" w:space="0" w:color="auto"/>
              <w:right w:val="single" w:sz="6" w:space="0" w:color="auto"/>
            </w:tcBorders>
          </w:tcPr>
          <w:p w14:paraId="6A73065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0,1</w:t>
            </w:r>
          </w:p>
        </w:tc>
        <w:tc>
          <w:tcPr>
            <w:tcW w:w="1418" w:type="dxa"/>
            <w:tcBorders>
              <w:top w:val="single" w:sz="6" w:space="0" w:color="auto"/>
              <w:left w:val="single" w:sz="6" w:space="0" w:color="auto"/>
              <w:bottom w:val="single" w:sz="6" w:space="0" w:color="auto"/>
              <w:right w:val="single" w:sz="6" w:space="0" w:color="auto"/>
            </w:tcBorders>
          </w:tcPr>
          <w:p w14:paraId="59C79F8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0,1</w:t>
            </w:r>
          </w:p>
        </w:tc>
      </w:tr>
      <w:tr w:rsidR="001316E2" w:rsidRPr="00BA08A0" w14:paraId="0CBF7FF7"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4290AA1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культуры Ленинградского района"</w:t>
            </w:r>
          </w:p>
        </w:tc>
        <w:tc>
          <w:tcPr>
            <w:tcW w:w="2810" w:type="dxa"/>
            <w:gridSpan w:val="2"/>
            <w:tcBorders>
              <w:top w:val="single" w:sz="6" w:space="0" w:color="auto"/>
              <w:left w:val="single" w:sz="6" w:space="0" w:color="auto"/>
              <w:bottom w:val="single" w:sz="6" w:space="0" w:color="auto"/>
              <w:right w:val="nil"/>
            </w:tcBorders>
            <w:shd w:val="solid" w:color="FFFFFF" w:fill="auto"/>
          </w:tcPr>
          <w:p w14:paraId="42D9A34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06 0 00 00000</w:t>
            </w:r>
          </w:p>
        </w:tc>
        <w:tc>
          <w:tcPr>
            <w:tcW w:w="1419" w:type="dxa"/>
            <w:tcBorders>
              <w:top w:val="single" w:sz="6" w:space="0" w:color="auto"/>
              <w:left w:val="single" w:sz="6" w:space="0" w:color="auto"/>
              <w:bottom w:val="single" w:sz="6" w:space="0" w:color="auto"/>
              <w:right w:val="single" w:sz="6" w:space="0" w:color="auto"/>
            </w:tcBorders>
          </w:tcPr>
          <w:p w14:paraId="2E525A2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94 556,3</w:t>
            </w:r>
          </w:p>
        </w:tc>
        <w:tc>
          <w:tcPr>
            <w:tcW w:w="1418" w:type="dxa"/>
            <w:tcBorders>
              <w:top w:val="single" w:sz="6" w:space="0" w:color="auto"/>
              <w:left w:val="single" w:sz="6" w:space="0" w:color="auto"/>
              <w:bottom w:val="single" w:sz="6" w:space="0" w:color="auto"/>
              <w:right w:val="single" w:sz="6" w:space="0" w:color="auto"/>
            </w:tcBorders>
          </w:tcPr>
          <w:p w14:paraId="2859813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89 837,0</w:t>
            </w:r>
          </w:p>
        </w:tc>
      </w:tr>
      <w:tr w:rsidR="001316E2" w:rsidRPr="00BA08A0" w14:paraId="6F75E7E0"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299CDDC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деятельности учреждений культуры</w:t>
            </w:r>
          </w:p>
        </w:tc>
        <w:tc>
          <w:tcPr>
            <w:tcW w:w="2810" w:type="dxa"/>
            <w:gridSpan w:val="2"/>
            <w:tcBorders>
              <w:top w:val="single" w:sz="6" w:space="0" w:color="auto"/>
              <w:left w:val="single" w:sz="6" w:space="0" w:color="auto"/>
              <w:bottom w:val="single" w:sz="6" w:space="0" w:color="auto"/>
              <w:right w:val="nil"/>
            </w:tcBorders>
            <w:shd w:val="solid" w:color="FFFFFF" w:fill="auto"/>
          </w:tcPr>
          <w:p w14:paraId="01F5EEB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06 1 00 00000</w:t>
            </w:r>
          </w:p>
        </w:tc>
        <w:tc>
          <w:tcPr>
            <w:tcW w:w="1419" w:type="dxa"/>
            <w:tcBorders>
              <w:top w:val="single" w:sz="6" w:space="0" w:color="auto"/>
              <w:left w:val="single" w:sz="6" w:space="0" w:color="auto"/>
              <w:bottom w:val="single" w:sz="6" w:space="0" w:color="auto"/>
              <w:right w:val="single" w:sz="6" w:space="0" w:color="auto"/>
            </w:tcBorders>
          </w:tcPr>
          <w:p w14:paraId="24B4F05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93 422,0</w:t>
            </w:r>
          </w:p>
        </w:tc>
        <w:tc>
          <w:tcPr>
            <w:tcW w:w="1418" w:type="dxa"/>
            <w:tcBorders>
              <w:top w:val="single" w:sz="6" w:space="0" w:color="auto"/>
              <w:left w:val="single" w:sz="6" w:space="0" w:color="auto"/>
              <w:bottom w:val="single" w:sz="6" w:space="0" w:color="auto"/>
              <w:right w:val="single" w:sz="6" w:space="0" w:color="auto"/>
            </w:tcBorders>
          </w:tcPr>
          <w:p w14:paraId="4C763FA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88 673,5</w:t>
            </w:r>
          </w:p>
        </w:tc>
      </w:tr>
      <w:tr w:rsidR="001316E2" w:rsidRPr="00BA08A0" w14:paraId="1DE69AA3"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194D6B4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Центральный аппарат администрации муниципального образования</w:t>
            </w:r>
          </w:p>
        </w:tc>
        <w:tc>
          <w:tcPr>
            <w:tcW w:w="2810" w:type="dxa"/>
            <w:gridSpan w:val="2"/>
            <w:tcBorders>
              <w:top w:val="single" w:sz="6" w:space="0" w:color="auto"/>
              <w:left w:val="single" w:sz="6" w:space="0" w:color="auto"/>
              <w:bottom w:val="single" w:sz="6" w:space="0" w:color="auto"/>
              <w:right w:val="nil"/>
            </w:tcBorders>
            <w:shd w:val="solid" w:color="FFFFFF" w:fill="auto"/>
          </w:tcPr>
          <w:p w14:paraId="4A19095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06 1 00 00190</w:t>
            </w:r>
          </w:p>
        </w:tc>
        <w:tc>
          <w:tcPr>
            <w:tcW w:w="1419" w:type="dxa"/>
            <w:tcBorders>
              <w:top w:val="single" w:sz="6" w:space="0" w:color="auto"/>
              <w:left w:val="single" w:sz="6" w:space="0" w:color="auto"/>
              <w:bottom w:val="single" w:sz="6" w:space="0" w:color="auto"/>
              <w:right w:val="single" w:sz="6" w:space="0" w:color="auto"/>
            </w:tcBorders>
          </w:tcPr>
          <w:p w14:paraId="0223EBA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1 508,0</w:t>
            </w:r>
          </w:p>
        </w:tc>
        <w:tc>
          <w:tcPr>
            <w:tcW w:w="1418" w:type="dxa"/>
            <w:tcBorders>
              <w:top w:val="single" w:sz="6" w:space="0" w:color="auto"/>
              <w:left w:val="single" w:sz="6" w:space="0" w:color="auto"/>
              <w:bottom w:val="single" w:sz="6" w:space="0" w:color="auto"/>
              <w:right w:val="single" w:sz="6" w:space="0" w:color="auto"/>
            </w:tcBorders>
          </w:tcPr>
          <w:p w14:paraId="3714394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1 508,0</w:t>
            </w:r>
          </w:p>
        </w:tc>
      </w:tr>
      <w:tr w:rsidR="001316E2" w:rsidRPr="00BA08A0" w14:paraId="2DBFACBB"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32C7260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D0A809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06 1 00 00190</w:t>
            </w:r>
          </w:p>
        </w:tc>
        <w:tc>
          <w:tcPr>
            <w:tcW w:w="1221" w:type="dxa"/>
            <w:tcBorders>
              <w:top w:val="single" w:sz="6" w:space="0" w:color="auto"/>
              <w:left w:val="single" w:sz="6" w:space="0" w:color="auto"/>
              <w:bottom w:val="single" w:sz="6" w:space="0" w:color="auto"/>
              <w:right w:val="nil"/>
            </w:tcBorders>
            <w:shd w:val="solid" w:color="FFFFFF" w:fill="auto"/>
          </w:tcPr>
          <w:p w14:paraId="36F49EA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6176B55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1 292,8</w:t>
            </w:r>
          </w:p>
        </w:tc>
        <w:tc>
          <w:tcPr>
            <w:tcW w:w="1418" w:type="dxa"/>
            <w:tcBorders>
              <w:top w:val="single" w:sz="6" w:space="0" w:color="auto"/>
              <w:left w:val="single" w:sz="6" w:space="0" w:color="auto"/>
              <w:bottom w:val="single" w:sz="6" w:space="0" w:color="auto"/>
              <w:right w:val="single" w:sz="6" w:space="0" w:color="auto"/>
            </w:tcBorders>
          </w:tcPr>
          <w:p w14:paraId="2218D56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1 292,8</w:t>
            </w:r>
          </w:p>
        </w:tc>
      </w:tr>
      <w:tr w:rsidR="001316E2" w:rsidRPr="00BA08A0" w14:paraId="47D70DCA"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2D52536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A559B1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06 1 00 00190</w:t>
            </w:r>
          </w:p>
        </w:tc>
        <w:tc>
          <w:tcPr>
            <w:tcW w:w="1221" w:type="dxa"/>
            <w:tcBorders>
              <w:top w:val="single" w:sz="6" w:space="0" w:color="auto"/>
              <w:left w:val="single" w:sz="6" w:space="0" w:color="auto"/>
              <w:bottom w:val="single" w:sz="6" w:space="0" w:color="auto"/>
              <w:right w:val="nil"/>
            </w:tcBorders>
            <w:shd w:val="solid" w:color="FFFFFF" w:fill="auto"/>
          </w:tcPr>
          <w:p w14:paraId="512B759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0B4A9FC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215,2</w:t>
            </w:r>
          </w:p>
        </w:tc>
        <w:tc>
          <w:tcPr>
            <w:tcW w:w="1418" w:type="dxa"/>
            <w:tcBorders>
              <w:top w:val="single" w:sz="6" w:space="0" w:color="auto"/>
              <w:left w:val="single" w:sz="6" w:space="0" w:color="auto"/>
              <w:bottom w:val="single" w:sz="6" w:space="0" w:color="auto"/>
              <w:right w:val="single" w:sz="6" w:space="0" w:color="auto"/>
            </w:tcBorders>
          </w:tcPr>
          <w:p w14:paraId="48DFAC0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215,2</w:t>
            </w:r>
          </w:p>
        </w:tc>
      </w:tr>
      <w:tr w:rsidR="001316E2" w:rsidRPr="00BA08A0" w14:paraId="1631D570"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2038CD4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2810" w:type="dxa"/>
            <w:gridSpan w:val="2"/>
            <w:tcBorders>
              <w:top w:val="single" w:sz="6" w:space="0" w:color="auto"/>
              <w:left w:val="single" w:sz="6" w:space="0" w:color="auto"/>
              <w:bottom w:val="single" w:sz="6" w:space="0" w:color="auto"/>
              <w:right w:val="nil"/>
            </w:tcBorders>
            <w:shd w:val="solid" w:color="FFFFFF" w:fill="auto"/>
          </w:tcPr>
          <w:p w14:paraId="3E28274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1419" w:type="dxa"/>
            <w:tcBorders>
              <w:top w:val="single" w:sz="6" w:space="0" w:color="auto"/>
              <w:left w:val="single" w:sz="6" w:space="0" w:color="auto"/>
              <w:bottom w:val="single" w:sz="6" w:space="0" w:color="auto"/>
              <w:right w:val="single" w:sz="6" w:space="0" w:color="auto"/>
            </w:tcBorders>
          </w:tcPr>
          <w:p w14:paraId="61AB3F1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64 176,8</w:t>
            </w:r>
          </w:p>
        </w:tc>
        <w:tc>
          <w:tcPr>
            <w:tcW w:w="1418" w:type="dxa"/>
            <w:tcBorders>
              <w:top w:val="single" w:sz="6" w:space="0" w:color="auto"/>
              <w:left w:val="single" w:sz="6" w:space="0" w:color="auto"/>
              <w:bottom w:val="single" w:sz="6" w:space="0" w:color="auto"/>
              <w:right w:val="single" w:sz="6" w:space="0" w:color="auto"/>
            </w:tcBorders>
          </w:tcPr>
          <w:p w14:paraId="01A0F05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60 708,0</w:t>
            </w:r>
          </w:p>
        </w:tc>
      </w:tr>
      <w:tr w:rsidR="001316E2" w:rsidRPr="00BA08A0" w14:paraId="085AA066"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10D5DF4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7E2EDC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1221" w:type="dxa"/>
            <w:tcBorders>
              <w:top w:val="single" w:sz="6" w:space="0" w:color="auto"/>
              <w:left w:val="single" w:sz="6" w:space="0" w:color="auto"/>
              <w:bottom w:val="single" w:sz="6" w:space="0" w:color="auto"/>
              <w:right w:val="nil"/>
            </w:tcBorders>
            <w:shd w:val="solid" w:color="FFFFFF" w:fill="auto"/>
          </w:tcPr>
          <w:p w14:paraId="57CA05F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7C52A16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57 825,8</w:t>
            </w:r>
          </w:p>
        </w:tc>
        <w:tc>
          <w:tcPr>
            <w:tcW w:w="1418" w:type="dxa"/>
            <w:tcBorders>
              <w:top w:val="single" w:sz="6" w:space="0" w:color="auto"/>
              <w:left w:val="single" w:sz="6" w:space="0" w:color="auto"/>
              <w:bottom w:val="single" w:sz="6" w:space="0" w:color="auto"/>
              <w:right w:val="single" w:sz="6" w:space="0" w:color="auto"/>
            </w:tcBorders>
          </w:tcPr>
          <w:p w14:paraId="0907B94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54 495,0</w:t>
            </w:r>
          </w:p>
        </w:tc>
      </w:tr>
      <w:tr w:rsidR="001316E2" w:rsidRPr="00BA08A0" w14:paraId="3769E4C1"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17C81BD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2E1803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1221" w:type="dxa"/>
            <w:tcBorders>
              <w:top w:val="single" w:sz="6" w:space="0" w:color="auto"/>
              <w:left w:val="single" w:sz="6" w:space="0" w:color="auto"/>
              <w:bottom w:val="single" w:sz="6" w:space="0" w:color="auto"/>
              <w:right w:val="nil"/>
            </w:tcBorders>
            <w:shd w:val="solid" w:color="FFFFFF" w:fill="auto"/>
          </w:tcPr>
          <w:p w14:paraId="5001A2A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69C9386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5 660,0</w:t>
            </w:r>
          </w:p>
        </w:tc>
        <w:tc>
          <w:tcPr>
            <w:tcW w:w="1418" w:type="dxa"/>
            <w:tcBorders>
              <w:top w:val="single" w:sz="6" w:space="0" w:color="auto"/>
              <w:left w:val="single" w:sz="6" w:space="0" w:color="auto"/>
              <w:bottom w:val="single" w:sz="6" w:space="0" w:color="auto"/>
              <w:right w:val="single" w:sz="6" w:space="0" w:color="auto"/>
            </w:tcBorders>
          </w:tcPr>
          <w:p w14:paraId="6786BF6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5 660,0</w:t>
            </w:r>
          </w:p>
        </w:tc>
      </w:tr>
      <w:tr w:rsidR="001316E2" w:rsidRPr="00BA08A0" w14:paraId="7C15293E"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7479902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69B684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1221" w:type="dxa"/>
            <w:tcBorders>
              <w:top w:val="single" w:sz="6" w:space="0" w:color="auto"/>
              <w:left w:val="single" w:sz="6" w:space="0" w:color="auto"/>
              <w:bottom w:val="single" w:sz="6" w:space="0" w:color="auto"/>
              <w:right w:val="nil"/>
            </w:tcBorders>
            <w:shd w:val="solid" w:color="FFFFFF" w:fill="auto"/>
          </w:tcPr>
          <w:p w14:paraId="42FB61D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40E5B2C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691,0</w:t>
            </w:r>
          </w:p>
        </w:tc>
        <w:tc>
          <w:tcPr>
            <w:tcW w:w="1418" w:type="dxa"/>
            <w:tcBorders>
              <w:top w:val="single" w:sz="6" w:space="0" w:color="auto"/>
              <w:left w:val="single" w:sz="6" w:space="0" w:color="auto"/>
              <w:bottom w:val="single" w:sz="6" w:space="0" w:color="auto"/>
              <w:right w:val="single" w:sz="6" w:space="0" w:color="auto"/>
            </w:tcBorders>
          </w:tcPr>
          <w:p w14:paraId="47073F5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553,0</w:t>
            </w:r>
          </w:p>
        </w:tc>
      </w:tr>
      <w:tr w:rsidR="001316E2" w:rsidRPr="00BA08A0" w14:paraId="3C5B4554" w14:textId="77777777" w:rsidTr="001316E2">
        <w:trPr>
          <w:trHeight w:val="1373"/>
        </w:trPr>
        <w:tc>
          <w:tcPr>
            <w:tcW w:w="4500" w:type="dxa"/>
            <w:tcBorders>
              <w:top w:val="single" w:sz="6" w:space="0" w:color="auto"/>
              <w:left w:val="single" w:sz="6" w:space="0" w:color="auto"/>
              <w:bottom w:val="single" w:sz="6" w:space="0" w:color="auto"/>
              <w:right w:val="single" w:sz="6" w:space="0" w:color="auto"/>
            </w:tcBorders>
          </w:tcPr>
          <w:p w14:paraId="52DC246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мероприятий по модернизации библиотек в части комплектования книжных фондов библиотек муниципальных образований Краснодарского края</w:t>
            </w:r>
          </w:p>
        </w:tc>
        <w:tc>
          <w:tcPr>
            <w:tcW w:w="2810" w:type="dxa"/>
            <w:gridSpan w:val="2"/>
            <w:tcBorders>
              <w:top w:val="single" w:sz="6" w:space="0" w:color="auto"/>
              <w:left w:val="single" w:sz="6" w:space="0" w:color="auto"/>
              <w:bottom w:val="single" w:sz="6" w:space="0" w:color="auto"/>
              <w:right w:val="nil"/>
            </w:tcBorders>
            <w:shd w:val="solid" w:color="FFFFFF" w:fill="auto"/>
          </w:tcPr>
          <w:p w14:paraId="626DB7C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L5190</w:t>
            </w:r>
          </w:p>
        </w:tc>
        <w:tc>
          <w:tcPr>
            <w:tcW w:w="1419" w:type="dxa"/>
            <w:tcBorders>
              <w:top w:val="single" w:sz="6" w:space="0" w:color="auto"/>
              <w:left w:val="single" w:sz="6" w:space="0" w:color="auto"/>
              <w:bottom w:val="single" w:sz="6" w:space="0" w:color="auto"/>
              <w:right w:val="single" w:sz="6" w:space="0" w:color="auto"/>
            </w:tcBorders>
          </w:tcPr>
          <w:p w14:paraId="160E2B9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239,3</w:t>
            </w:r>
          </w:p>
        </w:tc>
        <w:tc>
          <w:tcPr>
            <w:tcW w:w="1418" w:type="dxa"/>
            <w:tcBorders>
              <w:top w:val="single" w:sz="6" w:space="0" w:color="auto"/>
              <w:left w:val="single" w:sz="6" w:space="0" w:color="auto"/>
              <w:bottom w:val="single" w:sz="6" w:space="0" w:color="auto"/>
              <w:right w:val="single" w:sz="6" w:space="0" w:color="auto"/>
            </w:tcBorders>
          </w:tcPr>
          <w:p w14:paraId="38AC12D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245,5</w:t>
            </w:r>
          </w:p>
        </w:tc>
      </w:tr>
      <w:tr w:rsidR="001316E2" w:rsidRPr="00BA08A0" w14:paraId="1280307B"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147F7A1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97B7E4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L5190</w:t>
            </w:r>
          </w:p>
        </w:tc>
        <w:tc>
          <w:tcPr>
            <w:tcW w:w="1221" w:type="dxa"/>
            <w:tcBorders>
              <w:top w:val="single" w:sz="6" w:space="0" w:color="auto"/>
              <w:left w:val="single" w:sz="6" w:space="0" w:color="auto"/>
              <w:bottom w:val="single" w:sz="6" w:space="0" w:color="auto"/>
              <w:right w:val="nil"/>
            </w:tcBorders>
            <w:shd w:val="solid" w:color="FFFFFF" w:fill="auto"/>
          </w:tcPr>
          <w:p w14:paraId="11A82CE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7BD076B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239,3</w:t>
            </w:r>
          </w:p>
        </w:tc>
        <w:tc>
          <w:tcPr>
            <w:tcW w:w="1418" w:type="dxa"/>
            <w:tcBorders>
              <w:top w:val="single" w:sz="6" w:space="0" w:color="auto"/>
              <w:left w:val="single" w:sz="6" w:space="0" w:color="auto"/>
              <w:bottom w:val="single" w:sz="6" w:space="0" w:color="auto"/>
              <w:right w:val="single" w:sz="6" w:space="0" w:color="auto"/>
            </w:tcBorders>
          </w:tcPr>
          <w:p w14:paraId="0766EC3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245,5</w:t>
            </w:r>
          </w:p>
        </w:tc>
      </w:tr>
      <w:tr w:rsidR="001316E2" w:rsidRPr="00BA08A0" w14:paraId="6DE80709"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5AD08AE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Организация и обеспечение деятельности МБУК «ЛМБ» </w:t>
            </w:r>
          </w:p>
        </w:tc>
        <w:tc>
          <w:tcPr>
            <w:tcW w:w="2810" w:type="dxa"/>
            <w:gridSpan w:val="2"/>
            <w:tcBorders>
              <w:top w:val="single" w:sz="6" w:space="0" w:color="auto"/>
              <w:left w:val="single" w:sz="6" w:space="0" w:color="auto"/>
              <w:bottom w:val="single" w:sz="6" w:space="0" w:color="auto"/>
              <w:right w:val="nil"/>
            </w:tcBorders>
            <w:shd w:val="solid" w:color="FFFFFF" w:fill="auto"/>
          </w:tcPr>
          <w:p w14:paraId="0D6D2D1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06 1 04 00000</w:t>
            </w:r>
          </w:p>
        </w:tc>
        <w:tc>
          <w:tcPr>
            <w:tcW w:w="1419" w:type="dxa"/>
            <w:tcBorders>
              <w:top w:val="single" w:sz="6" w:space="0" w:color="auto"/>
              <w:left w:val="single" w:sz="6" w:space="0" w:color="auto"/>
              <w:bottom w:val="single" w:sz="6" w:space="0" w:color="auto"/>
              <w:right w:val="single" w:sz="6" w:space="0" w:color="auto"/>
            </w:tcBorders>
          </w:tcPr>
          <w:p w14:paraId="3250BAB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21 477,0</w:t>
            </w:r>
          </w:p>
        </w:tc>
        <w:tc>
          <w:tcPr>
            <w:tcW w:w="1418" w:type="dxa"/>
            <w:tcBorders>
              <w:top w:val="single" w:sz="6" w:space="0" w:color="auto"/>
              <w:left w:val="single" w:sz="6" w:space="0" w:color="auto"/>
              <w:bottom w:val="single" w:sz="6" w:space="0" w:color="auto"/>
              <w:right w:val="single" w:sz="6" w:space="0" w:color="auto"/>
            </w:tcBorders>
          </w:tcPr>
          <w:p w14:paraId="5E18866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20 239,0</w:t>
            </w:r>
          </w:p>
        </w:tc>
      </w:tr>
      <w:tr w:rsidR="001316E2" w:rsidRPr="00BA08A0" w14:paraId="5B30AEB4"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7962CF4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5EB64C3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06 1 04 00590</w:t>
            </w:r>
          </w:p>
        </w:tc>
        <w:tc>
          <w:tcPr>
            <w:tcW w:w="1419" w:type="dxa"/>
            <w:tcBorders>
              <w:top w:val="single" w:sz="6" w:space="0" w:color="auto"/>
              <w:left w:val="single" w:sz="6" w:space="0" w:color="auto"/>
              <w:bottom w:val="single" w:sz="6" w:space="0" w:color="auto"/>
              <w:right w:val="single" w:sz="6" w:space="0" w:color="auto"/>
            </w:tcBorders>
          </w:tcPr>
          <w:p w14:paraId="4DFB707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21 477,0</w:t>
            </w:r>
          </w:p>
        </w:tc>
        <w:tc>
          <w:tcPr>
            <w:tcW w:w="1418" w:type="dxa"/>
            <w:tcBorders>
              <w:top w:val="single" w:sz="6" w:space="0" w:color="auto"/>
              <w:left w:val="single" w:sz="6" w:space="0" w:color="auto"/>
              <w:bottom w:val="single" w:sz="6" w:space="0" w:color="auto"/>
              <w:right w:val="single" w:sz="6" w:space="0" w:color="auto"/>
            </w:tcBorders>
          </w:tcPr>
          <w:p w14:paraId="4215D8F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20 239,0</w:t>
            </w:r>
          </w:p>
        </w:tc>
      </w:tr>
      <w:tr w:rsidR="001316E2" w:rsidRPr="00BA08A0" w14:paraId="471A0C02"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75AB13B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F205C0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06 1 04 00590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5776440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6F1D1DE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21 477,0</w:t>
            </w:r>
          </w:p>
        </w:tc>
        <w:tc>
          <w:tcPr>
            <w:tcW w:w="1418" w:type="dxa"/>
            <w:tcBorders>
              <w:top w:val="single" w:sz="6" w:space="0" w:color="auto"/>
              <w:left w:val="single" w:sz="6" w:space="0" w:color="auto"/>
              <w:bottom w:val="single" w:sz="6" w:space="0" w:color="auto"/>
              <w:right w:val="single" w:sz="6" w:space="0" w:color="auto"/>
            </w:tcBorders>
          </w:tcPr>
          <w:p w14:paraId="4B10304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20 239,0</w:t>
            </w:r>
          </w:p>
        </w:tc>
      </w:tr>
      <w:tr w:rsidR="001316E2" w:rsidRPr="00BA08A0" w14:paraId="7B4CAB66"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4D4B833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Организация и обеспечение деятельности МБУК «Историко-краеведческий музей» </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64F6A52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06 1 08 00000</w:t>
            </w:r>
          </w:p>
        </w:tc>
        <w:tc>
          <w:tcPr>
            <w:tcW w:w="1419" w:type="dxa"/>
            <w:tcBorders>
              <w:top w:val="single" w:sz="6" w:space="0" w:color="auto"/>
              <w:left w:val="single" w:sz="6" w:space="0" w:color="auto"/>
              <w:bottom w:val="single" w:sz="6" w:space="0" w:color="auto"/>
              <w:right w:val="single" w:sz="6" w:space="0" w:color="auto"/>
            </w:tcBorders>
          </w:tcPr>
          <w:p w14:paraId="5DD9E24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6 020,9</w:t>
            </w:r>
          </w:p>
        </w:tc>
        <w:tc>
          <w:tcPr>
            <w:tcW w:w="1418" w:type="dxa"/>
            <w:tcBorders>
              <w:top w:val="single" w:sz="6" w:space="0" w:color="auto"/>
              <w:left w:val="single" w:sz="6" w:space="0" w:color="auto"/>
              <w:bottom w:val="single" w:sz="6" w:space="0" w:color="auto"/>
              <w:right w:val="single" w:sz="6" w:space="0" w:color="auto"/>
            </w:tcBorders>
          </w:tcPr>
          <w:p w14:paraId="0AC9D06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5 973,0</w:t>
            </w:r>
          </w:p>
        </w:tc>
      </w:tr>
      <w:tr w:rsidR="001316E2" w:rsidRPr="00BA08A0" w14:paraId="6DCA2FE6"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475859C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2379B6C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06 1 08 00590</w:t>
            </w:r>
          </w:p>
        </w:tc>
        <w:tc>
          <w:tcPr>
            <w:tcW w:w="1419" w:type="dxa"/>
            <w:tcBorders>
              <w:top w:val="single" w:sz="6" w:space="0" w:color="auto"/>
              <w:left w:val="single" w:sz="6" w:space="0" w:color="auto"/>
              <w:bottom w:val="single" w:sz="6" w:space="0" w:color="auto"/>
              <w:right w:val="single" w:sz="6" w:space="0" w:color="auto"/>
            </w:tcBorders>
          </w:tcPr>
          <w:p w14:paraId="32C5318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6 020,9</w:t>
            </w:r>
          </w:p>
        </w:tc>
        <w:tc>
          <w:tcPr>
            <w:tcW w:w="1418" w:type="dxa"/>
            <w:tcBorders>
              <w:top w:val="single" w:sz="6" w:space="0" w:color="auto"/>
              <w:left w:val="single" w:sz="6" w:space="0" w:color="auto"/>
              <w:bottom w:val="single" w:sz="6" w:space="0" w:color="auto"/>
              <w:right w:val="single" w:sz="6" w:space="0" w:color="auto"/>
            </w:tcBorders>
          </w:tcPr>
          <w:p w14:paraId="520A3CC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5 973,0</w:t>
            </w:r>
          </w:p>
        </w:tc>
      </w:tr>
      <w:tr w:rsidR="001316E2" w:rsidRPr="00BA08A0" w14:paraId="1A366B90"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009C7EB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EB53B2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06 1 08 00590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59A9E08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6517F00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6 020,9</w:t>
            </w:r>
          </w:p>
        </w:tc>
        <w:tc>
          <w:tcPr>
            <w:tcW w:w="1418" w:type="dxa"/>
            <w:tcBorders>
              <w:top w:val="single" w:sz="6" w:space="0" w:color="auto"/>
              <w:left w:val="single" w:sz="6" w:space="0" w:color="auto"/>
              <w:bottom w:val="single" w:sz="6" w:space="0" w:color="auto"/>
              <w:right w:val="single" w:sz="6" w:space="0" w:color="auto"/>
            </w:tcBorders>
          </w:tcPr>
          <w:p w14:paraId="62600F4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5 973,0</w:t>
            </w:r>
          </w:p>
        </w:tc>
      </w:tr>
      <w:tr w:rsidR="001316E2" w:rsidRPr="00BA08A0" w14:paraId="1AE915C1"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34C92E3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Сохранение и развитие кадрового потенциала учреждений культуры</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24FE784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06 2 00 00000</w:t>
            </w:r>
          </w:p>
        </w:tc>
        <w:tc>
          <w:tcPr>
            <w:tcW w:w="1419" w:type="dxa"/>
            <w:tcBorders>
              <w:top w:val="single" w:sz="6" w:space="0" w:color="auto"/>
              <w:left w:val="single" w:sz="6" w:space="0" w:color="auto"/>
              <w:bottom w:val="single" w:sz="6" w:space="0" w:color="auto"/>
              <w:right w:val="single" w:sz="6" w:space="0" w:color="auto"/>
            </w:tcBorders>
          </w:tcPr>
          <w:p w14:paraId="3B69D19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1 134,3</w:t>
            </w:r>
          </w:p>
        </w:tc>
        <w:tc>
          <w:tcPr>
            <w:tcW w:w="1418" w:type="dxa"/>
            <w:tcBorders>
              <w:top w:val="single" w:sz="6" w:space="0" w:color="auto"/>
              <w:left w:val="single" w:sz="6" w:space="0" w:color="auto"/>
              <w:bottom w:val="single" w:sz="6" w:space="0" w:color="auto"/>
              <w:right w:val="single" w:sz="6" w:space="0" w:color="auto"/>
            </w:tcBorders>
          </w:tcPr>
          <w:p w14:paraId="659B892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1 163,5</w:t>
            </w:r>
          </w:p>
        </w:tc>
      </w:tr>
      <w:tr w:rsidR="001316E2" w:rsidRPr="00BA08A0" w14:paraId="5D714F3B" w14:textId="77777777" w:rsidTr="001316E2">
        <w:trPr>
          <w:trHeight w:val="1373"/>
        </w:trPr>
        <w:tc>
          <w:tcPr>
            <w:tcW w:w="4500" w:type="dxa"/>
            <w:tcBorders>
              <w:top w:val="single" w:sz="6" w:space="0" w:color="auto"/>
              <w:left w:val="single" w:sz="6" w:space="0" w:color="auto"/>
              <w:bottom w:val="single" w:sz="6" w:space="0" w:color="auto"/>
              <w:right w:val="single" w:sz="6" w:space="0" w:color="auto"/>
            </w:tcBorders>
          </w:tcPr>
          <w:p w14:paraId="7AF4414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0778915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06 2 00 00410</w:t>
            </w:r>
          </w:p>
        </w:tc>
        <w:tc>
          <w:tcPr>
            <w:tcW w:w="1419" w:type="dxa"/>
            <w:tcBorders>
              <w:top w:val="single" w:sz="6" w:space="0" w:color="auto"/>
              <w:left w:val="single" w:sz="6" w:space="0" w:color="auto"/>
              <w:bottom w:val="single" w:sz="6" w:space="0" w:color="auto"/>
              <w:right w:val="single" w:sz="6" w:space="0" w:color="auto"/>
            </w:tcBorders>
          </w:tcPr>
          <w:p w14:paraId="7D8F283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404,7</w:t>
            </w:r>
          </w:p>
        </w:tc>
        <w:tc>
          <w:tcPr>
            <w:tcW w:w="1418" w:type="dxa"/>
            <w:tcBorders>
              <w:top w:val="single" w:sz="6" w:space="0" w:color="auto"/>
              <w:left w:val="single" w:sz="6" w:space="0" w:color="auto"/>
              <w:bottom w:val="single" w:sz="6" w:space="0" w:color="auto"/>
              <w:right w:val="single" w:sz="6" w:space="0" w:color="auto"/>
            </w:tcBorders>
          </w:tcPr>
          <w:p w14:paraId="7807C72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404,7</w:t>
            </w:r>
          </w:p>
        </w:tc>
      </w:tr>
      <w:tr w:rsidR="001316E2" w:rsidRPr="00BA08A0" w14:paraId="5FA8D991"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EF97FB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4A4B3C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06 2 00 00410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5D9159D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2C2F8B2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361,8</w:t>
            </w:r>
          </w:p>
        </w:tc>
        <w:tc>
          <w:tcPr>
            <w:tcW w:w="1418" w:type="dxa"/>
            <w:tcBorders>
              <w:top w:val="single" w:sz="6" w:space="0" w:color="auto"/>
              <w:left w:val="single" w:sz="6" w:space="0" w:color="auto"/>
              <w:bottom w:val="single" w:sz="6" w:space="0" w:color="auto"/>
              <w:right w:val="single" w:sz="6" w:space="0" w:color="auto"/>
            </w:tcBorders>
          </w:tcPr>
          <w:p w14:paraId="36FB3EE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361,8</w:t>
            </w:r>
          </w:p>
        </w:tc>
      </w:tr>
      <w:tr w:rsidR="001316E2" w:rsidRPr="00BA08A0" w14:paraId="0DBD8612"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6BAF6B9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3C03B0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06 2 00 00410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40A46E9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7F33F09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42,9</w:t>
            </w:r>
          </w:p>
        </w:tc>
        <w:tc>
          <w:tcPr>
            <w:tcW w:w="1418" w:type="dxa"/>
            <w:tcBorders>
              <w:top w:val="single" w:sz="6" w:space="0" w:color="auto"/>
              <w:left w:val="single" w:sz="6" w:space="0" w:color="auto"/>
              <w:bottom w:val="single" w:sz="6" w:space="0" w:color="auto"/>
              <w:right w:val="single" w:sz="6" w:space="0" w:color="auto"/>
            </w:tcBorders>
          </w:tcPr>
          <w:p w14:paraId="06A1F19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42,9</w:t>
            </w:r>
          </w:p>
        </w:tc>
      </w:tr>
      <w:tr w:rsidR="001316E2" w:rsidRPr="00BA08A0" w14:paraId="5B719112" w14:textId="77777777" w:rsidTr="001316E2">
        <w:trPr>
          <w:trHeight w:val="3022"/>
        </w:trPr>
        <w:tc>
          <w:tcPr>
            <w:tcW w:w="4500" w:type="dxa"/>
            <w:tcBorders>
              <w:top w:val="single" w:sz="6" w:space="0" w:color="auto"/>
              <w:left w:val="single" w:sz="6" w:space="0" w:color="auto"/>
              <w:bottom w:val="single" w:sz="6" w:space="0" w:color="auto"/>
              <w:right w:val="single" w:sz="6" w:space="0" w:color="auto"/>
            </w:tcBorders>
          </w:tcPr>
          <w:p w14:paraId="3ACD291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6BAD6AC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06 2 00 60820</w:t>
            </w:r>
          </w:p>
        </w:tc>
        <w:tc>
          <w:tcPr>
            <w:tcW w:w="1419" w:type="dxa"/>
            <w:tcBorders>
              <w:top w:val="single" w:sz="6" w:space="0" w:color="auto"/>
              <w:left w:val="single" w:sz="6" w:space="0" w:color="auto"/>
              <w:bottom w:val="single" w:sz="6" w:space="0" w:color="auto"/>
              <w:right w:val="single" w:sz="6" w:space="0" w:color="auto"/>
            </w:tcBorders>
          </w:tcPr>
          <w:p w14:paraId="01E1C8C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729,6</w:t>
            </w:r>
          </w:p>
        </w:tc>
        <w:tc>
          <w:tcPr>
            <w:tcW w:w="1418" w:type="dxa"/>
            <w:tcBorders>
              <w:top w:val="single" w:sz="6" w:space="0" w:color="auto"/>
              <w:left w:val="single" w:sz="6" w:space="0" w:color="auto"/>
              <w:bottom w:val="single" w:sz="6" w:space="0" w:color="auto"/>
              <w:right w:val="single" w:sz="6" w:space="0" w:color="auto"/>
            </w:tcBorders>
          </w:tcPr>
          <w:p w14:paraId="4DE1687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758,8</w:t>
            </w:r>
          </w:p>
        </w:tc>
      </w:tr>
      <w:tr w:rsidR="001316E2" w:rsidRPr="00BA08A0" w14:paraId="26C5DAD3"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2ED7495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425545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06 2 00 60820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772251B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7AA6DDA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729,6</w:t>
            </w:r>
          </w:p>
        </w:tc>
        <w:tc>
          <w:tcPr>
            <w:tcW w:w="1418" w:type="dxa"/>
            <w:tcBorders>
              <w:top w:val="single" w:sz="6" w:space="0" w:color="auto"/>
              <w:left w:val="single" w:sz="6" w:space="0" w:color="auto"/>
              <w:bottom w:val="single" w:sz="6" w:space="0" w:color="auto"/>
              <w:right w:val="single" w:sz="6" w:space="0" w:color="auto"/>
            </w:tcBorders>
          </w:tcPr>
          <w:p w14:paraId="6E935F8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758,8</w:t>
            </w:r>
          </w:p>
        </w:tc>
      </w:tr>
      <w:tr w:rsidR="001316E2" w:rsidRPr="00BA08A0" w14:paraId="289E99AD" w14:textId="77777777" w:rsidTr="001316E2">
        <w:trPr>
          <w:trHeight w:val="1099"/>
        </w:trPr>
        <w:tc>
          <w:tcPr>
            <w:tcW w:w="4500" w:type="dxa"/>
            <w:tcBorders>
              <w:top w:val="single" w:sz="6" w:space="0" w:color="auto"/>
              <w:left w:val="single" w:sz="6" w:space="0" w:color="auto"/>
              <w:bottom w:val="single" w:sz="6" w:space="0" w:color="auto"/>
              <w:right w:val="single" w:sz="6" w:space="0" w:color="auto"/>
            </w:tcBorders>
          </w:tcPr>
          <w:p w14:paraId="0F689D7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физической культуры и спорта в муниципальном образовании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3B6D4BF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07 0 00 00000</w:t>
            </w:r>
          </w:p>
        </w:tc>
        <w:tc>
          <w:tcPr>
            <w:tcW w:w="1419" w:type="dxa"/>
            <w:tcBorders>
              <w:top w:val="single" w:sz="6" w:space="0" w:color="auto"/>
              <w:left w:val="single" w:sz="6" w:space="0" w:color="auto"/>
              <w:bottom w:val="single" w:sz="6" w:space="0" w:color="auto"/>
              <w:right w:val="single" w:sz="6" w:space="0" w:color="auto"/>
            </w:tcBorders>
          </w:tcPr>
          <w:p w14:paraId="18667CC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95 041,0</w:t>
            </w:r>
          </w:p>
        </w:tc>
        <w:tc>
          <w:tcPr>
            <w:tcW w:w="1418" w:type="dxa"/>
            <w:tcBorders>
              <w:top w:val="single" w:sz="6" w:space="0" w:color="auto"/>
              <w:left w:val="single" w:sz="6" w:space="0" w:color="auto"/>
              <w:bottom w:val="single" w:sz="6" w:space="0" w:color="auto"/>
              <w:right w:val="single" w:sz="6" w:space="0" w:color="auto"/>
            </w:tcBorders>
          </w:tcPr>
          <w:p w14:paraId="2ECDCF8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89 984,7</w:t>
            </w:r>
          </w:p>
        </w:tc>
      </w:tr>
      <w:tr w:rsidR="001316E2" w:rsidRPr="00BA08A0" w14:paraId="2AC345F2"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677A477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деятельности спортивных учреждений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5914238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07 2 00 00000</w:t>
            </w:r>
          </w:p>
        </w:tc>
        <w:tc>
          <w:tcPr>
            <w:tcW w:w="1419" w:type="dxa"/>
            <w:tcBorders>
              <w:top w:val="single" w:sz="6" w:space="0" w:color="auto"/>
              <w:left w:val="single" w:sz="6" w:space="0" w:color="auto"/>
              <w:bottom w:val="single" w:sz="6" w:space="0" w:color="auto"/>
              <w:right w:val="single" w:sz="6" w:space="0" w:color="auto"/>
            </w:tcBorders>
          </w:tcPr>
          <w:p w14:paraId="4AC5EF4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95 041,0</w:t>
            </w:r>
          </w:p>
        </w:tc>
        <w:tc>
          <w:tcPr>
            <w:tcW w:w="1418" w:type="dxa"/>
            <w:tcBorders>
              <w:top w:val="single" w:sz="6" w:space="0" w:color="auto"/>
              <w:left w:val="single" w:sz="6" w:space="0" w:color="auto"/>
              <w:bottom w:val="single" w:sz="6" w:space="0" w:color="auto"/>
              <w:right w:val="single" w:sz="6" w:space="0" w:color="auto"/>
            </w:tcBorders>
          </w:tcPr>
          <w:p w14:paraId="2679D3E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89 984,7</w:t>
            </w:r>
          </w:p>
        </w:tc>
      </w:tr>
      <w:tr w:rsidR="001316E2" w:rsidRPr="00BA08A0" w14:paraId="5653A403"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205F268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Центральный аппарат администрации муниципального образования</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7D55420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07 2 00 00190</w:t>
            </w:r>
          </w:p>
        </w:tc>
        <w:tc>
          <w:tcPr>
            <w:tcW w:w="1419" w:type="dxa"/>
            <w:tcBorders>
              <w:top w:val="single" w:sz="6" w:space="0" w:color="auto"/>
              <w:left w:val="single" w:sz="6" w:space="0" w:color="auto"/>
              <w:bottom w:val="single" w:sz="6" w:space="0" w:color="auto"/>
              <w:right w:val="single" w:sz="6" w:space="0" w:color="auto"/>
            </w:tcBorders>
          </w:tcPr>
          <w:p w14:paraId="7ED8772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1 310,8</w:t>
            </w:r>
          </w:p>
        </w:tc>
        <w:tc>
          <w:tcPr>
            <w:tcW w:w="1418" w:type="dxa"/>
            <w:tcBorders>
              <w:top w:val="single" w:sz="6" w:space="0" w:color="auto"/>
              <w:left w:val="single" w:sz="6" w:space="0" w:color="auto"/>
              <w:bottom w:val="single" w:sz="6" w:space="0" w:color="auto"/>
              <w:right w:val="single" w:sz="6" w:space="0" w:color="auto"/>
            </w:tcBorders>
          </w:tcPr>
          <w:p w14:paraId="515F768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1 310,8</w:t>
            </w:r>
          </w:p>
        </w:tc>
      </w:tr>
      <w:tr w:rsidR="001316E2" w:rsidRPr="00BA08A0" w14:paraId="5A4CCD73"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61C7E80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D1DEFD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1087295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2C4A538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1 267,8</w:t>
            </w:r>
          </w:p>
        </w:tc>
        <w:tc>
          <w:tcPr>
            <w:tcW w:w="1418" w:type="dxa"/>
            <w:tcBorders>
              <w:top w:val="single" w:sz="6" w:space="0" w:color="auto"/>
              <w:left w:val="single" w:sz="6" w:space="0" w:color="auto"/>
              <w:bottom w:val="single" w:sz="6" w:space="0" w:color="auto"/>
              <w:right w:val="single" w:sz="6" w:space="0" w:color="auto"/>
            </w:tcBorders>
          </w:tcPr>
          <w:p w14:paraId="3A729F0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1 267,8</w:t>
            </w:r>
          </w:p>
        </w:tc>
      </w:tr>
      <w:tr w:rsidR="001316E2" w:rsidRPr="00BA08A0" w14:paraId="0542E0AD"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4F72AE2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D903E9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21BF50E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438F5A3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43,0</w:t>
            </w:r>
          </w:p>
        </w:tc>
        <w:tc>
          <w:tcPr>
            <w:tcW w:w="1418" w:type="dxa"/>
            <w:tcBorders>
              <w:top w:val="single" w:sz="6" w:space="0" w:color="auto"/>
              <w:left w:val="single" w:sz="6" w:space="0" w:color="auto"/>
              <w:bottom w:val="single" w:sz="6" w:space="0" w:color="auto"/>
              <w:right w:val="single" w:sz="6" w:space="0" w:color="auto"/>
            </w:tcBorders>
          </w:tcPr>
          <w:p w14:paraId="6D843DC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43,0</w:t>
            </w:r>
          </w:p>
        </w:tc>
      </w:tr>
      <w:tr w:rsidR="001316E2" w:rsidRPr="00BA08A0" w14:paraId="22115343"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71B1F72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5364919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07 2 00 00590</w:t>
            </w:r>
          </w:p>
        </w:tc>
        <w:tc>
          <w:tcPr>
            <w:tcW w:w="1419" w:type="dxa"/>
            <w:tcBorders>
              <w:top w:val="single" w:sz="6" w:space="0" w:color="auto"/>
              <w:left w:val="single" w:sz="6" w:space="0" w:color="auto"/>
              <w:bottom w:val="single" w:sz="6" w:space="0" w:color="auto"/>
              <w:right w:val="single" w:sz="6" w:space="0" w:color="auto"/>
            </w:tcBorders>
          </w:tcPr>
          <w:p w14:paraId="34F2DC7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92 583,8</w:t>
            </w:r>
          </w:p>
        </w:tc>
        <w:tc>
          <w:tcPr>
            <w:tcW w:w="1418" w:type="dxa"/>
            <w:tcBorders>
              <w:top w:val="single" w:sz="6" w:space="0" w:color="auto"/>
              <w:left w:val="single" w:sz="6" w:space="0" w:color="auto"/>
              <w:bottom w:val="single" w:sz="6" w:space="0" w:color="auto"/>
              <w:right w:val="single" w:sz="6" w:space="0" w:color="auto"/>
            </w:tcBorders>
          </w:tcPr>
          <w:p w14:paraId="6401547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87 527,5</w:t>
            </w:r>
          </w:p>
        </w:tc>
      </w:tr>
      <w:tr w:rsidR="001316E2" w:rsidRPr="00BA08A0" w14:paraId="0E5497A5"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0DB3ED8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AAB689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2CD87D4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084B533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4 934,5</w:t>
            </w:r>
          </w:p>
        </w:tc>
        <w:tc>
          <w:tcPr>
            <w:tcW w:w="1418" w:type="dxa"/>
            <w:tcBorders>
              <w:top w:val="single" w:sz="6" w:space="0" w:color="auto"/>
              <w:left w:val="single" w:sz="6" w:space="0" w:color="auto"/>
              <w:bottom w:val="single" w:sz="6" w:space="0" w:color="auto"/>
              <w:right w:val="single" w:sz="6" w:space="0" w:color="auto"/>
            </w:tcBorders>
          </w:tcPr>
          <w:p w14:paraId="4CC3CB2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4 934,5</w:t>
            </w:r>
          </w:p>
        </w:tc>
      </w:tr>
      <w:tr w:rsidR="001316E2" w:rsidRPr="00BA08A0" w14:paraId="09E1315D"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E4A429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1E8CCA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3AFF246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6924CDD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46,0</w:t>
            </w:r>
          </w:p>
        </w:tc>
        <w:tc>
          <w:tcPr>
            <w:tcW w:w="1418" w:type="dxa"/>
            <w:tcBorders>
              <w:top w:val="single" w:sz="6" w:space="0" w:color="auto"/>
              <w:left w:val="single" w:sz="6" w:space="0" w:color="auto"/>
              <w:bottom w:val="single" w:sz="6" w:space="0" w:color="auto"/>
              <w:right w:val="single" w:sz="6" w:space="0" w:color="auto"/>
            </w:tcBorders>
          </w:tcPr>
          <w:p w14:paraId="43FADC4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36,0</w:t>
            </w:r>
          </w:p>
        </w:tc>
      </w:tr>
      <w:tr w:rsidR="001316E2" w:rsidRPr="00BA08A0" w14:paraId="1E3AAEF6"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1F2F7EA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C1A732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1DC1937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2643EBE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87 603,3</w:t>
            </w:r>
          </w:p>
        </w:tc>
        <w:tc>
          <w:tcPr>
            <w:tcW w:w="1418" w:type="dxa"/>
            <w:tcBorders>
              <w:top w:val="single" w:sz="6" w:space="0" w:color="auto"/>
              <w:left w:val="single" w:sz="6" w:space="0" w:color="auto"/>
              <w:bottom w:val="single" w:sz="6" w:space="0" w:color="auto"/>
              <w:right w:val="single" w:sz="6" w:space="0" w:color="auto"/>
            </w:tcBorders>
          </w:tcPr>
          <w:p w14:paraId="16BE511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82 557,0</w:t>
            </w:r>
          </w:p>
        </w:tc>
      </w:tr>
      <w:tr w:rsidR="001316E2" w:rsidRPr="00BA08A0" w14:paraId="0EC6B8C0" w14:textId="77777777" w:rsidTr="001316E2">
        <w:trPr>
          <w:trHeight w:val="3295"/>
        </w:trPr>
        <w:tc>
          <w:tcPr>
            <w:tcW w:w="4500" w:type="dxa"/>
            <w:tcBorders>
              <w:top w:val="single" w:sz="6" w:space="0" w:color="auto"/>
              <w:left w:val="single" w:sz="6" w:space="0" w:color="auto"/>
              <w:bottom w:val="single" w:sz="6" w:space="0" w:color="auto"/>
              <w:right w:val="single" w:sz="6" w:space="0" w:color="auto"/>
            </w:tcBorders>
          </w:tcPr>
          <w:p w14:paraId="4C56DCA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3B5B988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07 2 00 60740</w:t>
            </w:r>
          </w:p>
        </w:tc>
        <w:tc>
          <w:tcPr>
            <w:tcW w:w="1419" w:type="dxa"/>
            <w:tcBorders>
              <w:top w:val="single" w:sz="6" w:space="0" w:color="auto"/>
              <w:left w:val="single" w:sz="6" w:space="0" w:color="auto"/>
              <w:bottom w:val="single" w:sz="6" w:space="0" w:color="auto"/>
              <w:right w:val="single" w:sz="6" w:space="0" w:color="auto"/>
            </w:tcBorders>
          </w:tcPr>
          <w:p w14:paraId="62FF08D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281,3</w:t>
            </w:r>
          </w:p>
        </w:tc>
        <w:tc>
          <w:tcPr>
            <w:tcW w:w="1418" w:type="dxa"/>
            <w:tcBorders>
              <w:top w:val="single" w:sz="6" w:space="0" w:color="auto"/>
              <w:left w:val="single" w:sz="6" w:space="0" w:color="auto"/>
              <w:bottom w:val="single" w:sz="6" w:space="0" w:color="auto"/>
              <w:right w:val="single" w:sz="6" w:space="0" w:color="auto"/>
            </w:tcBorders>
          </w:tcPr>
          <w:p w14:paraId="6D025D6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281,3</w:t>
            </w:r>
          </w:p>
        </w:tc>
      </w:tr>
      <w:tr w:rsidR="001316E2" w:rsidRPr="00BA08A0" w14:paraId="36CC8ACD"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78AA605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B3F959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07 2 00 60740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115BB35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05FB6AB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281,3</w:t>
            </w:r>
          </w:p>
        </w:tc>
        <w:tc>
          <w:tcPr>
            <w:tcW w:w="1418" w:type="dxa"/>
            <w:tcBorders>
              <w:top w:val="single" w:sz="6" w:space="0" w:color="auto"/>
              <w:left w:val="single" w:sz="6" w:space="0" w:color="auto"/>
              <w:bottom w:val="single" w:sz="6" w:space="0" w:color="auto"/>
              <w:right w:val="single" w:sz="6" w:space="0" w:color="auto"/>
            </w:tcBorders>
          </w:tcPr>
          <w:p w14:paraId="1938E59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281,3</w:t>
            </w:r>
          </w:p>
        </w:tc>
      </w:tr>
      <w:tr w:rsidR="001316E2" w:rsidRPr="00BA08A0" w14:paraId="3A7B69B7"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FF5B61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70582FA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S2820</w:t>
            </w:r>
          </w:p>
        </w:tc>
        <w:tc>
          <w:tcPr>
            <w:tcW w:w="1419" w:type="dxa"/>
            <w:tcBorders>
              <w:top w:val="single" w:sz="6" w:space="0" w:color="auto"/>
              <w:left w:val="single" w:sz="6" w:space="0" w:color="auto"/>
              <w:bottom w:val="single" w:sz="6" w:space="0" w:color="auto"/>
              <w:right w:val="single" w:sz="6" w:space="0" w:color="auto"/>
            </w:tcBorders>
          </w:tcPr>
          <w:p w14:paraId="57EFC61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865,1</w:t>
            </w:r>
          </w:p>
        </w:tc>
        <w:tc>
          <w:tcPr>
            <w:tcW w:w="1418" w:type="dxa"/>
            <w:tcBorders>
              <w:top w:val="single" w:sz="6" w:space="0" w:color="auto"/>
              <w:left w:val="single" w:sz="6" w:space="0" w:color="auto"/>
              <w:bottom w:val="single" w:sz="6" w:space="0" w:color="auto"/>
              <w:right w:val="single" w:sz="6" w:space="0" w:color="auto"/>
            </w:tcBorders>
          </w:tcPr>
          <w:p w14:paraId="248FC4B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865,1</w:t>
            </w:r>
          </w:p>
        </w:tc>
      </w:tr>
      <w:tr w:rsidR="001316E2" w:rsidRPr="00BA08A0" w14:paraId="65C5877C"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2B93704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246B1E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S2820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7D24A70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419" w:type="dxa"/>
            <w:tcBorders>
              <w:top w:val="single" w:sz="6" w:space="0" w:color="auto"/>
              <w:left w:val="single" w:sz="6" w:space="0" w:color="auto"/>
              <w:bottom w:val="single" w:sz="6" w:space="0" w:color="auto"/>
              <w:right w:val="single" w:sz="6" w:space="0" w:color="auto"/>
            </w:tcBorders>
          </w:tcPr>
          <w:p w14:paraId="0229119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865,1</w:t>
            </w:r>
          </w:p>
        </w:tc>
        <w:tc>
          <w:tcPr>
            <w:tcW w:w="1418" w:type="dxa"/>
            <w:tcBorders>
              <w:top w:val="single" w:sz="6" w:space="0" w:color="auto"/>
              <w:left w:val="single" w:sz="6" w:space="0" w:color="auto"/>
              <w:bottom w:val="single" w:sz="6" w:space="0" w:color="auto"/>
              <w:right w:val="single" w:sz="6" w:space="0" w:color="auto"/>
            </w:tcBorders>
          </w:tcPr>
          <w:p w14:paraId="7C94712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865,1</w:t>
            </w:r>
          </w:p>
        </w:tc>
      </w:tr>
      <w:tr w:rsidR="001316E2" w:rsidRPr="00BA08A0" w14:paraId="735C5BE9"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65EB984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"Молодежь Ленинградского района"</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1A3ED6A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09 0 00 00000</w:t>
            </w:r>
          </w:p>
        </w:tc>
        <w:tc>
          <w:tcPr>
            <w:tcW w:w="1419" w:type="dxa"/>
            <w:tcBorders>
              <w:top w:val="single" w:sz="6" w:space="0" w:color="auto"/>
              <w:left w:val="single" w:sz="6" w:space="0" w:color="auto"/>
              <w:bottom w:val="single" w:sz="6" w:space="0" w:color="auto"/>
              <w:right w:val="single" w:sz="6" w:space="0" w:color="auto"/>
            </w:tcBorders>
          </w:tcPr>
          <w:p w14:paraId="2020275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9 073,7</w:t>
            </w:r>
          </w:p>
        </w:tc>
        <w:tc>
          <w:tcPr>
            <w:tcW w:w="1418" w:type="dxa"/>
            <w:tcBorders>
              <w:top w:val="single" w:sz="6" w:space="0" w:color="auto"/>
              <w:left w:val="single" w:sz="6" w:space="0" w:color="auto"/>
              <w:bottom w:val="single" w:sz="6" w:space="0" w:color="auto"/>
              <w:right w:val="single" w:sz="6" w:space="0" w:color="auto"/>
            </w:tcBorders>
          </w:tcPr>
          <w:p w14:paraId="0C92B5F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8 989,7</w:t>
            </w:r>
          </w:p>
        </w:tc>
      </w:tr>
      <w:tr w:rsidR="001316E2" w:rsidRPr="00BA08A0" w14:paraId="12EBC230"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393EF1E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"Молодежь Ленинградского района"</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3ED3194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09 1 00 00000</w:t>
            </w:r>
          </w:p>
        </w:tc>
        <w:tc>
          <w:tcPr>
            <w:tcW w:w="1419" w:type="dxa"/>
            <w:tcBorders>
              <w:top w:val="single" w:sz="6" w:space="0" w:color="auto"/>
              <w:left w:val="single" w:sz="6" w:space="0" w:color="auto"/>
              <w:bottom w:val="single" w:sz="6" w:space="0" w:color="auto"/>
              <w:right w:val="single" w:sz="6" w:space="0" w:color="auto"/>
            </w:tcBorders>
          </w:tcPr>
          <w:p w14:paraId="5221D93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9 073,7</w:t>
            </w:r>
          </w:p>
        </w:tc>
        <w:tc>
          <w:tcPr>
            <w:tcW w:w="1418" w:type="dxa"/>
            <w:tcBorders>
              <w:top w:val="single" w:sz="6" w:space="0" w:color="auto"/>
              <w:left w:val="single" w:sz="6" w:space="0" w:color="auto"/>
              <w:bottom w:val="single" w:sz="6" w:space="0" w:color="auto"/>
              <w:right w:val="single" w:sz="6" w:space="0" w:color="auto"/>
            </w:tcBorders>
          </w:tcPr>
          <w:p w14:paraId="7797BAF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8 989,7</w:t>
            </w:r>
          </w:p>
        </w:tc>
      </w:tr>
      <w:tr w:rsidR="001316E2" w:rsidRPr="00BA08A0" w14:paraId="2D3FEAFF"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7985710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Центральный аппарат администрации муниципального образования</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0F4EA96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09 1 00 00190</w:t>
            </w:r>
          </w:p>
        </w:tc>
        <w:tc>
          <w:tcPr>
            <w:tcW w:w="1419" w:type="dxa"/>
            <w:tcBorders>
              <w:top w:val="single" w:sz="6" w:space="0" w:color="auto"/>
              <w:left w:val="single" w:sz="6" w:space="0" w:color="auto"/>
              <w:bottom w:val="single" w:sz="6" w:space="0" w:color="auto"/>
              <w:right w:val="single" w:sz="6" w:space="0" w:color="auto"/>
            </w:tcBorders>
          </w:tcPr>
          <w:p w14:paraId="38F0B73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1 310,0</w:t>
            </w:r>
          </w:p>
        </w:tc>
        <w:tc>
          <w:tcPr>
            <w:tcW w:w="1418" w:type="dxa"/>
            <w:tcBorders>
              <w:top w:val="single" w:sz="6" w:space="0" w:color="auto"/>
              <w:left w:val="single" w:sz="6" w:space="0" w:color="auto"/>
              <w:bottom w:val="single" w:sz="6" w:space="0" w:color="auto"/>
              <w:right w:val="single" w:sz="6" w:space="0" w:color="auto"/>
            </w:tcBorders>
          </w:tcPr>
          <w:p w14:paraId="05B2890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1 310,0</w:t>
            </w:r>
          </w:p>
        </w:tc>
      </w:tr>
      <w:tr w:rsidR="001316E2" w:rsidRPr="00BA08A0" w14:paraId="2405A807"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0827127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DFCA3F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402C20A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77EDE7F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1 289,0</w:t>
            </w:r>
          </w:p>
        </w:tc>
        <w:tc>
          <w:tcPr>
            <w:tcW w:w="1418" w:type="dxa"/>
            <w:tcBorders>
              <w:top w:val="single" w:sz="6" w:space="0" w:color="auto"/>
              <w:left w:val="single" w:sz="6" w:space="0" w:color="auto"/>
              <w:bottom w:val="single" w:sz="6" w:space="0" w:color="auto"/>
              <w:right w:val="single" w:sz="6" w:space="0" w:color="auto"/>
            </w:tcBorders>
          </w:tcPr>
          <w:p w14:paraId="7CE97A4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1 289,0</w:t>
            </w:r>
          </w:p>
        </w:tc>
      </w:tr>
      <w:tr w:rsidR="001316E2" w:rsidRPr="00BA08A0" w14:paraId="5AA6F00B"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080BD61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921A12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2A310D3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36D5F1D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21,0</w:t>
            </w:r>
          </w:p>
        </w:tc>
        <w:tc>
          <w:tcPr>
            <w:tcW w:w="1418" w:type="dxa"/>
            <w:tcBorders>
              <w:top w:val="single" w:sz="6" w:space="0" w:color="auto"/>
              <w:left w:val="single" w:sz="6" w:space="0" w:color="auto"/>
              <w:bottom w:val="single" w:sz="6" w:space="0" w:color="auto"/>
              <w:right w:val="single" w:sz="6" w:space="0" w:color="auto"/>
            </w:tcBorders>
          </w:tcPr>
          <w:p w14:paraId="48AAC72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21,0</w:t>
            </w:r>
          </w:p>
        </w:tc>
      </w:tr>
      <w:tr w:rsidR="001316E2" w:rsidRPr="00BA08A0" w14:paraId="10BD4277"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153BDC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14A41E5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09 1 00 00590</w:t>
            </w:r>
          </w:p>
        </w:tc>
        <w:tc>
          <w:tcPr>
            <w:tcW w:w="1419" w:type="dxa"/>
            <w:tcBorders>
              <w:top w:val="single" w:sz="6" w:space="0" w:color="auto"/>
              <w:left w:val="single" w:sz="6" w:space="0" w:color="auto"/>
              <w:bottom w:val="single" w:sz="6" w:space="0" w:color="auto"/>
              <w:right w:val="single" w:sz="6" w:space="0" w:color="auto"/>
            </w:tcBorders>
          </w:tcPr>
          <w:p w14:paraId="2903207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7 763,7</w:t>
            </w:r>
          </w:p>
        </w:tc>
        <w:tc>
          <w:tcPr>
            <w:tcW w:w="1418" w:type="dxa"/>
            <w:tcBorders>
              <w:top w:val="single" w:sz="6" w:space="0" w:color="auto"/>
              <w:left w:val="single" w:sz="6" w:space="0" w:color="auto"/>
              <w:bottom w:val="single" w:sz="6" w:space="0" w:color="auto"/>
              <w:right w:val="single" w:sz="6" w:space="0" w:color="auto"/>
            </w:tcBorders>
          </w:tcPr>
          <w:p w14:paraId="7802713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7 679,7</w:t>
            </w:r>
          </w:p>
        </w:tc>
      </w:tr>
      <w:tr w:rsidR="001316E2" w:rsidRPr="00BA08A0" w14:paraId="625633F3"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47AB84C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A12A7C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58BC62E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4E2BF6D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7 329,7</w:t>
            </w:r>
          </w:p>
        </w:tc>
        <w:tc>
          <w:tcPr>
            <w:tcW w:w="1418" w:type="dxa"/>
            <w:tcBorders>
              <w:top w:val="single" w:sz="6" w:space="0" w:color="auto"/>
              <w:left w:val="single" w:sz="6" w:space="0" w:color="auto"/>
              <w:bottom w:val="single" w:sz="6" w:space="0" w:color="auto"/>
              <w:right w:val="single" w:sz="6" w:space="0" w:color="auto"/>
            </w:tcBorders>
          </w:tcPr>
          <w:p w14:paraId="07A865C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7 329,7</w:t>
            </w:r>
          </w:p>
        </w:tc>
      </w:tr>
      <w:tr w:rsidR="001316E2" w:rsidRPr="00BA08A0" w14:paraId="05E2BB66"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2013E04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58EAB1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3D46D29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6109FC5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420,0</w:t>
            </w:r>
          </w:p>
        </w:tc>
        <w:tc>
          <w:tcPr>
            <w:tcW w:w="1418" w:type="dxa"/>
            <w:tcBorders>
              <w:top w:val="single" w:sz="6" w:space="0" w:color="auto"/>
              <w:left w:val="single" w:sz="6" w:space="0" w:color="auto"/>
              <w:bottom w:val="single" w:sz="6" w:space="0" w:color="auto"/>
              <w:right w:val="single" w:sz="6" w:space="0" w:color="auto"/>
            </w:tcBorders>
          </w:tcPr>
          <w:p w14:paraId="5723723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336,0</w:t>
            </w:r>
          </w:p>
        </w:tc>
      </w:tr>
      <w:tr w:rsidR="001316E2" w:rsidRPr="00BA08A0" w14:paraId="58A69C28"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663BE9B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382952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63A1F54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419" w:type="dxa"/>
            <w:tcBorders>
              <w:top w:val="single" w:sz="6" w:space="0" w:color="auto"/>
              <w:left w:val="single" w:sz="6" w:space="0" w:color="auto"/>
              <w:bottom w:val="single" w:sz="6" w:space="0" w:color="auto"/>
              <w:right w:val="single" w:sz="6" w:space="0" w:color="auto"/>
            </w:tcBorders>
          </w:tcPr>
          <w:p w14:paraId="574B906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14,0</w:t>
            </w:r>
          </w:p>
        </w:tc>
        <w:tc>
          <w:tcPr>
            <w:tcW w:w="1418" w:type="dxa"/>
            <w:tcBorders>
              <w:top w:val="single" w:sz="6" w:space="0" w:color="auto"/>
              <w:left w:val="single" w:sz="6" w:space="0" w:color="auto"/>
              <w:bottom w:val="single" w:sz="6" w:space="0" w:color="auto"/>
              <w:right w:val="single" w:sz="6" w:space="0" w:color="auto"/>
            </w:tcBorders>
          </w:tcPr>
          <w:p w14:paraId="08EF1FE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14,0</w:t>
            </w:r>
          </w:p>
        </w:tc>
      </w:tr>
      <w:tr w:rsidR="001316E2" w:rsidRPr="00BA08A0" w14:paraId="39B0D665"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0AC184D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"Обеспечение жильем молодых семей в муниципальном образовании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3D11416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11 0 00 00000</w:t>
            </w:r>
          </w:p>
        </w:tc>
        <w:tc>
          <w:tcPr>
            <w:tcW w:w="1419" w:type="dxa"/>
            <w:tcBorders>
              <w:top w:val="single" w:sz="6" w:space="0" w:color="auto"/>
              <w:left w:val="single" w:sz="6" w:space="0" w:color="auto"/>
              <w:bottom w:val="single" w:sz="6" w:space="0" w:color="auto"/>
              <w:right w:val="single" w:sz="6" w:space="0" w:color="auto"/>
            </w:tcBorders>
          </w:tcPr>
          <w:p w14:paraId="5D75EAA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4 936,4</w:t>
            </w:r>
          </w:p>
        </w:tc>
        <w:tc>
          <w:tcPr>
            <w:tcW w:w="1418" w:type="dxa"/>
            <w:tcBorders>
              <w:top w:val="single" w:sz="6" w:space="0" w:color="auto"/>
              <w:left w:val="single" w:sz="6" w:space="0" w:color="auto"/>
              <w:bottom w:val="single" w:sz="6" w:space="0" w:color="auto"/>
              <w:right w:val="single" w:sz="6" w:space="0" w:color="auto"/>
            </w:tcBorders>
          </w:tcPr>
          <w:p w14:paraId="0FB8A57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1316E2" w:rsidRPr="00BA08A0" w14:paraId="633F79FC"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501DA67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мероприятий по обеспечению жильем молодых семей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1C8767B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 1 00 L4970</w:t>
            </w:r>
          </w:p>
        </w:tc>
        <w:tc>
          <w:tcPr>
            <w:tcW w:w="1419" w:type="dxa"/>
            <w:tcBorders>
              <w:top w:val="single" w:sz="6" w:space="0" w:color="auto"/>
              <w:left w:val="single" w:sz="6" w:space="0" w:color="auto"/>
              <w:bottom w:val="single" w:sz="6" w:space="0" w:color="auto"/>
              <w:right w:val="single" w:sz="6" w:space="0" w:color="auto"/>
            </w:tcBorders>
          </w:tcPr>
          <w:p w14:paraId="4AB029E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4 936,4</w:t>
            </w:r>
          </w:p>
        </w:tc>
        <w:tc>
          <w:tcPr>
            <w:tcW w:w="1418" w:type="dxa"/>
            <w:tcBorders>
              <w:top w:val="single" w:sz="6" w:space="0" w:color="auto"/>
              <w:left w:val="single" w:sz="6" w:space="0" w:color="auto"/>
              <w:bottom w:val="single" w:sz="6" w:space="0" w:color="auto"/>
              <w:right w:val="single" w:sz="6" w:space="0" w:color="auto"/>
            </w:tcBorders>
          </w:tcPr>
          <w:p w14:paraId="6344D8D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1316E2" w:rsidRPr="00BA08A0" w14:paraId="17923FFB"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1537962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0876B2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 1 00 L4970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3627422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419" w:type="dxa"/>
            <w:tcBorders>
              <w:top w:val="single" w:sz="6" w:space="0" w:color="auto"/>
              <w:left w:val="single" w:sz="6" w:space="0" w:color="auto"/>
              <w:bottom w:val="single" w:sz="6" w:space="0" w:color="auto"/>
              <w:right w:val="single" w:sz="6" w:space="0" w:color="auto"/>
            </w:tcBorders>
          </w:tcPr>
          <w:p w14:paraId="1B2119A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4 936,4</w:t>
            </w:r>
          </w:p>
        </w:tc>
        <w:tc>
          <w:tcPr>
            <w:tcW w:w="1418" w:type="dxa"/>
            <w:tcBorders>
              <w:top w:val="single" w:sz="6" w:space="0" w:color="auto"/>
              <w:left w:val="single" w:sz="6" w:space="0" w:color="auto"/>
              <w:bottom w:val="single" w:sz="6" w:space="0" w:color="auto"/>
              <w:right w:val="single" w:sz="6" w:space="0" w:color="auto"/>
            </w:tcBorders>
          </w:tcPr>
          <w:p w14:paraId="5FE2B6F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1316E2" w:rsidRPr="00BA08A0" w14:paraId="039CF06B"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60AD4BA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сельского хозяйства в муниципальном образовании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733B82A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14 0 00 00000</w:t>
            </w:r>
          </w:p>
        </w:tc>
        <w:tc>
          <w:tcPr>
            <w:tcW w:w="1419" w:type="dxa"/>
            <w:tcBorders>
              <w:top w:val="single" w:sz="6" w:space="0" w:color="auto"/>
              <w:left w:val="single" w:sz="6" w:space="0" w:color="auto"/>
              <w:bottom w:val="single" w:sz="6" w:space="0" w:color="auto"/>
              <w:right w:val="single" w:sz="6" w:space="0" w:color="auto"/>
            </w:tcBorders>
          </w:tcPr>
          <w:p w14:paraId="299A86D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9 174,3</w:t>
            </w:r>
          </w:p>
        </w:tc>
        <w:tc>
          <w:tcPr>
            <w:tcW w:w="1418" w:type="dxa"/>
            <w:tcBorders>
              <w:top w:val="single" w:sz="6" w:space="0" w:color="auto"/>
              <w:left w:val="single" w:sz="6" w:space="0" w:color="auto"/>
              <w:bottom w:val="single" w:sz="6" w:space="0" w:color="auto"/>
              <w:right w:val="single" w:sz="6" w:space="0" w:color="auto"/>
            </w:tcBorders>
          </w:tcPr>
          <w:p w14:paraId="2834909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9 108,4</w:t>
            </w:r>
          </w:p>
        </w:tc>
      </w:tr>
      <w:tr w:rsidR="001316E2" w:rsidRPr="00BA08A0" w14:paraId="6EF2D119"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36BFE56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Развитие малых форм хозяйствования в агропромышленном комплексе Ленинградского района</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7ACF900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14 2 00 00000</w:t>
            </w:r>
          </w:p>
        </w:tc>
        <w:tc>
          <w:tcPr>
            <w:tcW w:w="1419" w:type="dxa"/>
            <w:tcBorders>
              <w:top w:val="single" w:sz="6" w:space="0" w:color="auto"/>
              <w:left w:val="single" w:sz="6" w:space="0" w:color="auto"/>
              <w:bottom w:val="single" w:sz="6" w:space="0" w:color="auto"/>
              <w:right w:val="single" w:sz="6" w:space="0" w:color="auto"/>
            </w:tcBorders>
          </w:tcPr>
          <w:p w14:paraId="1F343E7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8 448,6</w:t>
            </w:r>
          </w:p>
        </w:tc>
        <w:tc>
          <w:tcPr>
            <w:tcW w:w="1418" w:type="dxa"/>
            <w:tcBorders>
              <w:top w:val="single" w:sz="6" w:space="0" w:color="auto"/>
              <w:left w:val="single" w:sz="6" w:space="0" w:color="auto"/>
              <w:bottom w:val="single" w:sz="6" w:space="0" w:color="auto"/>
              <w:right w:val="single" w:sz="6" w:space="0" w:color="auto"/>
            </w:tcBorders>
          </w:tcPr>
          <w:p w14:paraId="324DD50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8 448,6</w:t>
            </w:r>
          </w:p>
        </w:tc>
      </w:tr>
      <w:tr w:rsidR="001316E2" w:rsidRPr="00BA08A0" w14:paraId="3BAD8CE9" w14:textId="77777777" w:rsidTr="001316E2">
        <w:trPr>
          <w:trHeight w:val="1099"/>
        </w:trPr>
        <w:tc>
          <w:tcPr>
            <w:tcW w:w="4500" w:type="dxa"/>
            <w:tcBorders>
              <w:top w:val="single" w:sz="6" w:space="0" w:color="auto"/>
              <w:left w:val="single" w:sz="6" w:space="0" w:color="auto"/>
              <w:bottom w:val="single" w:sz="6" w:space="0" w:color="auto"/>
              <w:right w:val="single" w:sz="6" w:space="0" w:color="auto"/>
            </w:tcBorders>
          </w:tcPr>
          <w:p w14:paraId="744C9E9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3A6C35D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14 2 00 60910</w:t>
            </w:r>
          </w:p>
        </w:tc>
        <w:tc>
          <w:tcPr>
            <w:tcW w:w="1419" w:type="dxa"/>
            <w:tcBorders>
              <w:top w:val="single" w:sz="6" w:space="0" w:color="auto"/>
              <w:left w:val="single" w:sz="6" w:space="0" w:color="auto"/>
              <w:bottom w:val="single" w:sz="6" w:space="0" w:color="auto"/>
              <w:right w:val="single" w:sz="6" w:space="0" w:color="auto"/>
            </w:tcBorders>
          </w:tcPr>
          <w:p w14:paraId="12E62BC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8 448,6</w:t>
            </w:r>
          </w:p>
        </w:tc>
        <w:tc>
          <w:tcPr>
            <w:tcW w:w="1418" w:type="dxa"/>
            <w:tcBorders>
              <w:top w:val="single" w:sz="6" w:space="0" w:color="auto"/>
              <w:left w:val="single" w:sz="6" w:space="0" w:color="auto"/>
              <w:bottom w:val="single" w:sz="6" w:space="0" w:color="auto"/>
              <w:right w:val="single" w:sz="6" w:space="0" w:color="auto"/>
            </w:tcBorders>
          </w:tcPr>
          <w:p w14:paraId="232ACAA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8 448,6</w:t>
            </w:r>
          </w:p>
        </w:tc>
      </w:tr>
      <w:tr w:rsidR="001316E2" w:rsidRPr="00BA08A0" w14:paraId="5A41F89D"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0C03A67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3167C6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14 2 00 60910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10AE317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05AD4E4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1 390,0</w:t>
            </w:r>
          </w:p>
        </w:tc>
        <w:tc>
          <w:tcPr>
            <w:tcW w:w="1418" w:type="dxa"/>
            <w:tcBorders>
              <w:top w:val="single" w:sz="6" w:space="0" w:color="auto"/>
              <w:left w:val="single" w:sz="6" w:space="0" w:color="auto"/>
              <w:bottom w:val="single" w:sz="6" w:space="0" w:color="auto"/>
              <w:right w:val="single" w:sz="6" w:space="0" w:color="auto"/>
            </w:tcBorders>
          </w:tcPr>
          <w:p w14:paraId="649F9C7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1 390,0</w:t>
            </w:r>
          </w:p>
        </w:tc>
      </w:tr>
      <w:tr w:rsidR="001316E2" w:rsidRPr="00BA08A0" w14:paraId="2AB115D4"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2FEB7D2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82CD3A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14 2 00 60910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6AC1688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18D373A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162,0</w:t>
            </w:r>
          </w:p>
        </w:tc>
        <w:tc>
          <w:tcPr>
            <w:tcW w:w="1418" w:type="dxa"/>
            <w:tcBorders>
              <w:top w:val="single" w:sz="6" w:space="0" w:color="auto"/>
              <w:left w:val="single" w:sz="6" w:space="0" w:color="auto"/>
              <w:bottom w:val="single" w:sz="6" w:space="0" w:color="auto"/>
              <w:right w:val="single" w:sz="6" w:space="0" w:color="auto"/>
            </w:tcBorders>
          </w:tcPr>
          <w:p w14:paraId="0309D15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162,0</w:t>
            </w:r>
          </w:p>
        </w:tc>
      </w:tr>
      <w:tr w:rsidR="001316E2" w:rsidRPr="00BA08A0" w14:paraId="4B9F58B0"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669F3F5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64D7E2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14 2 00 60910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65ECF1E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419" w:type="dxa"/>
            <w:tcBorders>
              <w:top w:val="single" w:sz="6" w:space="0" w:color="auto"/>
              <w:left w:val="single" w:sz="6" w:space="0" w:color="auto"/>
              <w:bottom w:val="single" w:sz="6" w:space="0" w:color="auto"/>
              <w:right w:val="single" w:sz="6" w:space="0" w:color="auto"/>
            </w:tcBorders>
          </w:tcPr>
          <w:p w14:paraId="4E085DE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6 896,6</w:t>
            </w:r>
          </w:p>
        </w:tc>
        <w:tc>
          <w:tcPr>
            <w:tcW w:w="1418" w:type="dxa"/>
            <w:tcBorders>
              <w:top w:val="single" w:sz="6" w:space="0" w:color="auto"/>
              <w:left w:val="single" w:sz="6" w:space="0" w:color="auto"/>
              <w:bottom w:val="single" w:sz="6" w:space="0" w:color="auto"/>
              <w:right w:val="single" w:sz="6" w:space="0" w:color="auto"/>
            </w:tcBorders>
          </w:tcPr>
          <w:p w14:paraId="3206D82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6 896,6</w:t>
            </w:r>
          </w:p>
        </w:tc>
      </w:tr>
      <w:tr w:rsidR="001316E2" w:rsidRPr="00BA08A0" w14:paraId="414FCCB5"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3B1A2FD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эпизоотического благополучия в Ленинградском районе</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76A9B45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14 3 00 00000</w:t>
            </w:r>
          </w:p>
        </w:tc>
        <w:tc>
          <w:tcPr>
            <w:tcW w:w="1419" w:type="dxa"/>
            <w:tcBorders>
              <w:top w:val="single" w:sz="6" w:space="0" w:color="auto"/>
              <w:left w:val="single" w:sz="6" w:space="0" w:color="auto"/>
              <w:bottom w:val="single" w:sz="6" w:space="0" w:color="auto"/>
              <w:right w:val="single" w:sz="6" w:space="0" w:color="auto"/>
            </w:tcBorders>
          </w:tcPr>
          <w:p w14:paraId="79D8874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725,7</w:t>
            </w:r>
          </w:p>
        </w:tc>
        <w:tc>
          <w:tcPr>
            <w:tcW w:w="1418" w:type="dxa"/>
            <w:tcBorders>
              <w:top w:val="single" w:sz="6" w:space="0" w:color="auto"/>
              <w:left w:val="single" w:sz="6" w:space="0" w:color="auto"/>
              <w:bottom w:val="single" w:sz="6" w:space="0" w:color="auto"/>
              <w:right w:val="single" w:sz="6" w:space="0" w:color="auto"/>
            </w:tcBorders>
          </w:tcPr>
          <w:p w14:paraId="02CB037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659,8</w:t>
            </w:r>
          </w:p>
        </w:tc>
      </w:tr>
      <w:tr w:rsidR="001316E2" w:rsidRPr="00BA08A0" w14:paraId="408C97F0" w14:textId="77777777" w:rsidTr="001316E2">
        <w:trPr>
          <w:trHeight w:val="3295"/>
        </w:trPr>
        <w:tc>
          <w:tcPr>
            <w:tcW w:w="4500" w:type="dxa"/>
            <w:tcBorders>
              <w:top w:val="single" w:sz="6" w:space="0" w:color="auto"/>
              <w:left w:val="single" w:sz="6" w:space="0" w:color="auto"/>
              <w:bottom w:val="single" w:sz="6" w:space="0" w:color="auto"/>
              <w:right w:val="single" w:sz="6" w:space="0" w:color="auto"/>
            </w:tcBorders>
          </w:tcPr>
          <w:p w14:paraId="2D6D209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w:t>
            </w:r>
          </w:p>
          <w:p w14:paraId="4E88DDE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по обращению с животными без владельцев на территории муниципальных образований Краснодарского края </w:t>
            </w:r>
          </w:p>
          <w:p w14:paraId="73B4FF7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 федеральной территории "Сириус"</w:t>
            </w:r>
          </w:p>
          <w:p w14:paraId="01B871D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1BF2F17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14 3 00 61650</w:t>
            </w:r>
          </w:p>
        </w:tc>
        <w:tc>
          <w:tcPr>
            <w:tcW w:w="1419" w:type="dxa"/>
            <w:tcBorders>
              <w:top w:val="single" w:sz="6" w:space="0" w:color="auto"/>
              <w:left w:val="single" w:sz="6" w:space="0" w:color="auto"/>
              <w:bottom w:val="single" w:sz="6" w:space="0" w:color="auto"/>
              <w:right w:val="single" w:sz="6" w:space="0" w:color="auto"/>
            </w:tcBorders>
          </w:tcPr>
          <w:p w14:paraId="711721D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725,7</w:t>
            </w:r>
          </w:p>
        </w:tc>
        <w:tc>
          <w:tcPr>
            <w:tcW w:w="1418" w:type="dxa"/>
            <w:tcBorders>
              <w:top w:val="single" w:sz="6" w:space="0" w:color="auto"/>
              <w:left w:val="single" w:sz="6" w:space="0" w:color="auto"/>
              <w:bottom w:val="single" w:sz="6" w:space="0" w:color="auto"/>
              <w:right w:val="single" w:sz="6" w:space="0" w:color="auto"/>
            </w:tcBorders>
          </w:tcPr>
          <w:p w14:paraId="1F7AAEB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659,8</w:t>
            </w:r>
          </w:p>
        </w:tc>
      </w:tr>
      <w:tr w:rsidR="001316E2" w:rsidRPr="00BA08A0" w14:paraId="717D45AB"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6CADB1A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E84F08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14 3 00 61650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2D0BCF3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391A6ED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725,7</w:t>
            </w:r>
          </w:p>
        </w:tc>
        <w:tc>
          <w:tcPr>
            <w:tcW w:w="1418" w:type="dxa"/>
            <w:tcBorders>
              <w:top w:val="single" w:sz="6" w:space="0" w:color="auto"/>
              <w:left w:val="single" w:sz="6" w:space="0" w:color="auto"/>
              <w:bottom w:val="single" w:sz="6" w:space="0" w:color="auto"/>
              <w:right w:val="single" w:sz="6" w:space="0" w:color="auto"/>
            </w:tcBorders>
          </w:tcPr>
          <w:p w14:paraId="461A13F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659,8</w:t>
            </w:r>
          </w:p>
        </w:tc>
      </w:tr>
      <w:tr w:rsidR="001316E2" w:rsidRPr="00BA08A0" w14:paraId="07294C35"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6DE6A7E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архивного дела в муниципальном образовании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44C35F3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22 0 00 00000</w:t>
            </w:r>
          </w:p>
        </w:tc>
        <w:tc>
          <w:tcPr>
            <w:tcW w:w="1419" w:type="dxa"/>
            <w:tcBorders>
              <w:top w:val="single" w:sz="6" w:space="0" w:color="auto"/>
              <w:left w:val="single" w:sz="6" w:space="0" w:color="auto"/>
              <w:bottom w:val="single" w:sz="6" w:space="0" w:color="auto"/>
              <w:right w:val="single" w:sz="6" w:space="0" w:color="auto"/>
            </w:tcBorders>
          </w:tcPr>
          <w:p w14:paraId="105A5A7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3 756,1</w:t>
            </w:r>
          </w:p>
        </w:tc>
        <w:tc>
          <w:tcPr>
            <w:tcW w:w="1418" w:type="dxa"/>
            <w:tcBorders>
              <w:top w:val="single" w:sz="6" w:space="0" w:color="auto"/>
              <w:left w:val="single" w:sz="6" w:space="0" w:color="auto"/>
              <w:bottom w:val="single" w:sz="6" w:space="0" w:color="auto"/>
              <w:right w:val="single" w:sz="6" w:space="0" w:color="auto"/>
            </w:tcBorders>
          </w:tcPr>
          <w:p w14:paraId="754C320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3 621,1</w:t>
            </w:r>
          </w:p>
        </w:tc>
      </w:tr>
      <w:tr w:rsidR="001316E2" w:rsidRPr="00BA08A0" w14:paraId="1A6A92AB" w14:textId="77777777" w:rsidTr="001316E2">
        <w:trPr>
          <w:trHeight w:val="1099"/>
        </w:trPr>
        <w:tc>
          <w:tcPr>
            <w:tcW w:w="4500" w:type="dxa"/>
            <w:tcBorders>
              <w:top w:val="single" w:sz="6" w:space="0" w:color="auto"/>
              <w:left w:val="single" w:sz="6" w:space="0" w:color="auto"/>
              <w:bottom w:val="single" w:sz="6" w:space="0" w:color="auto"/>
              <w:right w:val="single" w:sz="6" w:space="0" w:color="auto"/>
            </w:tcBorders>
          </w:tcPr>
          <w:p w14:paraId="565D505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"Развитие архивного дела в муниципальном образовании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54DEFCB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22 1 00 00000</w:t>
            </w:r>
          </w:p>
        </w:tc>
        <w:tc>
          <w:tcPr>
            <w:tcW w:w="1419" w:type="dxa"/>
            <w:tcBorders>
              <w:top w:val="single" w:sz="6" w:space="0" w:color="auto"/>
              <w:left w:val="single" w:sz="6" w:space="0" w:color="auto"/>
              <w:bottom w:val="single" w:sz="6" w:space="0" w:color="auto"/>
              <w:right w:val="single" w:sz="6" w:space="0" w:color="auto"/>
            </w:tcBorders>
          </w:tcPr>
          <w:p w14:paraId="2CB3C16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3 756,1</w:t>
            </w:r>
          </w:p>
        </w:tc>
        <w:tc>
          <w:tcPr>
            <w:tcW w:w="1418" w:type="dxa"/>
            <w:tcBorders>
              <w:top w:val="single" w:sz="6" w:space="0" w:color="auto"/>
              <w:left w:val="single" w:sz="6" w:space="0" w:color="auto"/>
              <w:bottom w:val="single" w:sz="6" w:space="0" w:color="auto"/>
              <w:right w:val="single" w:sz="6" w:space="0" w:color="auto"/>
            </w:tcBorders>
          </w:tcPr>
          <w:p w14:paraId="0710611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3 621,1</w:t>
            </w:r>
          </w:p>
        </w:tc>
      </w:tr>
      <w:tr w:rsidR="001316E2" w:rsidRPr="00BA08A0" w14:paraId="0AC37160"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05896AA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03CCB1C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22 1 00 00590</w:t>
            </w:r>
          </w:p>
        </w:tc>
        <w:tc>
          <w:tcPr>
            <w:tcW w:w="1419" w:type="dxa"/>
            <w:tcBorders>
              <w:top w:val="single" w:sz="6" w:space="0" w:color="auto"/>
              <w:left w:val="single" w:sz="6" w:space="0" w:color="auto"/>
              <w:bottom w:val="single" w:sz="6" w:space="0" w:color="auto"/>
              <w:right w:val="single" w:sz="6" w:space="0" w:color="auto"/>
            </w:tcBorders>
          </w:tcPr>
          <w:p w14:paraId="51F51AD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3 756,1</w:t>
            </w:r>
          </w:p>
        </w:tc>
        <w:tc>
          <w:tcPr>
            <w:tcW w:w="1418" w:type="dxa"/>
            <w:tcBorders>
              <w:top w:val="single" w:sz="6" w:space="0" w:color="auto"/>
              <w:left w:val="single" w:sz="6" w:space="0" w:color="auto"/>
              <w:bottom w:val="single" w:sz="6" w:space="0" w:color="auto"/>
              <w:right w:val="single" w:sz="6" w:space="0" w:color="auto"/>
            </w:tcBorders>
          </w:tcPr>
          <w:p w14:paraId="4314A9D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3 621,1</w:t>
            </w:r>
          </w:p>
        </w:tc>
      </w:tr>
      <w:tr w:rsidR="001316E2" w:rsidRPr="00BA08A0" w14:paraId="1168EAAC"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06E1171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43E9A9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70BCEA7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1A7BDB1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2 903,1</w:t>
            </w:r>
          </w:p>
        </w:tc>
        <w:tc>
          <w:tcPr>
            <w:tcW w:w="1418" w:type="dxa"/>
            <w:tcBorders>
              <w:top w:val="single" w:sz="6" w:space="0" w:color="auto"/>
              <w:left w:val="single" w:sz="6" w:space="0" w:color="auto"/>
              <w:bottom w:val="single" w:sz="6" w:space="0" w:color="auto"/>
              <w:right w:val="single" w:sz="6" w:space="0" w:color="auto"/>
            </w:tcBorders>
          </w:tcPr>
          <w:p w14:paraId="1C9168A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2 903,1</w:t>
            </w:r>
          </w:p>
        </w:tc>
      </w:tr>
      <w:tr w:rsidR="001316E2" w:rsidRPr="00BA08A0" w14:paraId="7C272E98"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00FF82B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546126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4C3CB92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5099151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673,0</w:t>
            </w:r>
          </w:p>
        </w:tc>
        <w:tc>
          <w:tcPr>
            <w:tcW w:w="1418" w:type="dxa"/>
            <w:tcBorders>
              <w:top w:val="single" w:sz="6" w:space="0" w:color="auto"/>
              <w:left w:val="single" w:sz="6" w:space="0" w:color="auto"/>
              <w:bottom w:val="single" w:sz="6" w:space="0" w:color="auto"/>
              <w:right w:val="single" w:sz="6" w:space="0" w:color="auto"/>
            </w:tcBorders>
          </w:tcPr>
          <w:p w14:paraId="1BCBFFF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538,0</w:t>
            </w:r>
          </w:p>
        </w:tc>
      </w:tr>
      <w:tr w:rsidR="001316E2" w:rsidRPr="00BA08A0" w14:paraId="0F09D9BE"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0633803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0C9C52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579C10A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419" w:type="dxa"/>
            <w:tcBorders>
              <w:top w:val="single" w:sz="6" w:space="0" w:color="auto"/>
              <w:left w:val="single" w:sz="6" w:space="0" w:color="auto"/>
              <w:bottom w:val="single" w:sz="6" w:space="0" w:color="auto"/>
              <w:right w:val="single" w:sz="6" w:space="0" w:color="auto"/>
            </w:tcBorders>
          </w:tcPr>
          <w:p w14:paraId="1936A63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180,0</w:t>
            </w:r>
          </w:p>
        </w:tc>
        <w:tc>
          <w:tcPr>
            <w:tcW w:w="1418" w:type="dxa"/>
            <w:tcBorders>
              <w:top w:val="single" w:sz="6" w:space="0" w:color="auto"/>
              <w:left w:val="single" w:sz="6" w:space="0" w:color="auto"/>
              <w:bottom w:val="single" w:sz="6" w:space="0" w:color="auto"/>
              <w:right w:val="single" w:sz="6" w:space="0" w:color="auto"/>
            </w:tcBorders>
          </w:tcPr>
          <w:p w14:paraId="609353F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180,0</w:t>
            </w:r>
          </w:p>
        </w:tc>
      </w:tr>
      <w:tr w:rsidR="001316E2" w:rsidRPr="00BA08A0" w14:paraId="04E091F0"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07F316C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"Противодействие коррупции в Ленинградском районе"</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13BDB87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24 0 00 00000</w:t>
            </w:r>
          </w:p>
        </w:tc>
        <w:tc>
          <w:tcPr>
            <w:tcW w:w="1419" w:type="dxa"/>
            <w:tcBorders>
              <w:top w:val="single" w:sz="6" w:space="0" w:color="auto"/>
              <w:left w:val="single" w:sz="6" w:space="0" w:color="auto"/>
              <w:bottom w:val="single" w:sz="6" w:space="0" w:color="auto"/>
              <w:right w:val="single" w:sz="6" w:space="0" w:color="auto"/>
            </w:tcBorders>
          </w:tcPr>
          <w:p w14:paraId="3C413CB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50,0</w:t>
            </w:r>
          </w:p>
        </w:tc>
        <w:tc>
          <w:tcPr>
            <w:tcW w:w="1418" w:type="dxa"/>
            <w:tcBorders>
              <w:top w:val="single" w:sz="6" w:space="0" w:color="auto"/>
              <w:left w:val="single" w:sz="6" w:space="0" w:color="auto"/>
              <w:bottom w:val="single" w:sz="6" w:space="0" w:color="auto"/>
              <w:right w:val="single" w:sz="6" w:space="0" w:color="auto"/>
            </w:tcBorders>
          </w:tcPr>
          <w:p w14:paraId="2DC1F4F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50,0</w:t>
            </w:r>
          </w:p>
        </w:tc>
      </w:tr>
      <w:tr w:rsidR="001316E2" w:rsidRPr="00BA08A0" w14:paraId="0F6BC0F5"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364B599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Отдельные мероприятия муниципальной </w:t>
            </w:r>
            <w:proofErr w:type="spellStart"/>
            <w:r w:rsidRPr="00BA08A0">
              <w:rPr>
                <w:rFonts w:ascii="Times New Roman" w:hAnsi="Times New Roman"/>
                <w:color w:val="000000"/>
                <w:sz w:val="24"/>
                <w:szCs w:val="24"/>
                <w:lang w:eastAsia="ru-RU"/>
              </w:rPr>
              <w:t>программы"Противодействие</w:t>
            </w:r>
            <w:proofErr w:type="spellEnd"/>
            <w:r w:rsidRPr="00BA08A0">
              <w:rPr>
                <w:rFonts w:ascii="Times New Roman" w:hAnsi="Times New Roman"/>
                <w:color w:val="000000"/>
                <w:sz w:val="24"/>
                <w:szCs w:val="24"/>
                <w:lang w:eastAsia="ru-RU"/>
              </w:rPr>
              <w:t xml:space="preserve"> коррупции в Ленинградском районе"</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03B9A31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24 1 00 00000</w:t>
            </w:r>
          </w:p>
        </w:tc>
        <w:tc>
          <w:tcPr>
            <w:tcW w:w="1419" w:type="dxa"/>
            <w:tcBorders>
              <w:top w:val="single" w:sz="6" w:space="0" w:color="auto"/>
              <w:left w:val="single" w:sz="6" w:space="0" w:color="auto"/>
              <w:bottom w:val="single" w:sz="6" w:space="0" w:color="auto"/>
              <w:right w:val="single" w:sz="6" w:space="0" w:color="auto"/>
            </w:tcBorders>
          </w:tcPr>
          <w:p w14:paraId="5100E73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50,0</w:t>
            </w:r>
          </w:p>
        </w:tc>
        <w:tc>
          <w:tcPr>
            <w:tcW w:w="1418" w:type="dxa"/>
            <w:tcBorders>
              <w:top w:val="single" w:sz="6" w:space="0" w:color="auto"/>
              <w:left w:val="single" w:sz="6" w:space="0" w:color="auto"/>
              <w:bottom w:val="single" w:sz="6" w:space="0" w:color="auto"/>
              <w:right w:val="single" w:sz="6" w:space="0" w:color="auto"/>
            </w:tcBorders>
          </w:tcPr>
          <w:p w14:paraId="2AB2261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50,0</w:t>
            </w:r>
          </w:p>
        </w:tc>
      </w:tr>
      <w:tr w:rsidR="001316E2" w:rsidRPr="00BA08A0" w14:paraId="591A3F3E"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33D63BD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в сфере противодействия коррупции</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3CC3645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24 1 00 10240</w:t>
            </w:r>
          </w:p>
        </w:tc>
        <w:tc>
          <w:tcPr>
            <w:tcW w:w="1419" w:type="dxa"/>
            <w:tcBorders>
              <w:top w:val="single" w:sz="6" w:space="0" w:color="auto"/>
              <w:left w:val="single" w:sz="6" w:space="0" w:color="auto"/>
              <w:bottom w:val="single" w:sz="6" w:space="0" w:color="auto"/>
              <w:right w:val="single" w:sz="6" w:space="0" w:color="auto"/>
            </w:tcBorders>
          </w:tcPr>
          <w:p w14:paraId="6F15D70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50,0</w:t>
            </w:r>
          </w:p>
        </w:tc>
        <w:tc>
          <w:tcPr>
            <w:tcW w:w="1418" w:type="dxa"/>
            <w:tcBorders>
              <w:top w:val="single" w:sz="6" w:space="0" w:color="auto"/>
              <w:left w:val="single" w:sz="6" w:space="0" w:color="auto"/>
              <w:bottom w:val="single" w:sz="6" w:space="0" w:color="auto"/>
              <w:right w:val="single" w:sz="6" w:space="0" w:color="auto"/>
            </w:tcBorders>
          </w:tcPr>
          <w:p w14:paraId="33E7A7B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50,0</w:t>
            </w:r>
          </w:p>
        </w:tc>
      </w:tr>
      <w:tr w:rsidR="001316E2" w:rsidRPr="00BA08A0" w14:paraId="2F57B9C3"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EF921F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698BE8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24 1 00 10240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7CD2D51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3F45406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50,0</w:t>
            </w:r>
          </w:p>
        </w:tc>
        <w:tc>
          <w:tcPr>
            <w:tcW w:w="1418" w:type="dxa"/>
            <w:tcBorders>
              <w:top w:val="single" w:sz="6" w:space="0" w:color="auto"/>
              <w:left w:val="single" w:sz="6" w:space="0" w:color="auto"/>
              <w:bottom w:val="single" w:sz="6" w:space="0" w:color="auto"/>
              <w:right w:val="single" w:sz="6" w:space="0" w:color="auto"/>
            </w:tcBorders>
          </w:tcPr>
          <w:p w14:paraId="5EC464B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50,0</w:t>
            </w:r>
          </w:p>
        </w:tc>
      </w:tr>
      <w:tr w:rsidR="001316E2" w:rsidRPr="00BA08A0" w14:paraId="63892B6B" w14:textId="77777777" w:rsidTr="001316E2">
        <w:trPr>
          <w:trHeight w:val="1373"/>
        </w:trPr>
        <w:tc>
          <w:tcPr>
            <w:tcW w:w="4500" w:type="dxa"/>
            <w:tcBorders>
              <w:top w:val="single" w:sz="6" w:space="0" w:color="auto"/>
              <w:left w:val="single" w:sz="6" w:space="0" w:color="auto"/>
              <w:bottom w:val="single" w:sz="6" w:space="0" w:color="auto"/>
              <w:right w:val="single" w:sz="6" w:space="0" w:color="auto"/>
            </w:tcBorders>
          </w:tcPr>
          <w:p w14:paraId="537E310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 xml:space="preserve">Муниципальная программа муниципального образования Ленинградский район «Информатизация администрации муниципального образования Ленинградский район» </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2B2C96F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30 0 00 00000</w:t>
            </w:r>
          </w:p>
        </w:tc>
        <w:tc>
          <w:tcPr>
            <w:tcW w:w="1419" w:type="dxa"/>
            <w:tcBorders>
              <w:top w:val="single" w:sz="6" w:space="0" w:color="auto"/>
              <w:left w:val="single" w:sz="6" w:space="0" w:color="auto"/>
              <w:bottom w:val="single" w:sz="6" w:space="0" w:color="auto"/>
              <w:right w:val="single" w:sz="6" w:space="0" w:color="auto"/>
            </w:tcBorders>
          </w:tcPr>
          <w:p w14:paraId="7807F4C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4 355,5</w:t>
            </w:r>
          </w:p>
        </w:tc>
        <w:tc>
          <w:tcPr>
            <w:tcW w:w="1418" w:type="dxa"/>
            <w:tcBorders>
              <w:top w:val="single" w:sz="6" w:space="0" w:color="auto"/>
              <w:left w:val="single" w:sz="6" w:space="0" w:color="auto"/>
              <w:bottom w:val="single" w:sz="6" w:space="0" w:color="auto"/>
              <w:right w:val="single" w:sz="6" w:space="0" w:color="auto"/>
            </w:tcBorders>
          </w:tcPr>
          <w:p w14:paraId="6445C45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1 563,0</w:t>
            </w:r>
          </w:p>
        </w:tc>
      </w:tr>
      <w:tr w:rsidR="001316E2" w:rsidRPr="00BA08A0" w14:paraId="24418BD7" w14:textId="77777777" w:rsidTr="001316E2">
        <w:trPr>
          <w:trHeight w:val="1373"/>
        </w:trPr>
        <w:tc>
          <w:tcPr>
            <w:tcW w:w="4500" w:type="dxa"/>
            <w:tcBorders>
              <w:top w:val="single" w:sz="6" w:space="0" w:color="auto"/>
              <w:left w:val="single" w:sz="6" w:space="0" w:color="auto"/>
              <w:bottom w:val="single" w:sz="6" w:space="0" w:color="auto"/>
              <w:right w:val="single" w:sz="6" w:space="0" w:color="auto"/>
            </w:tcBorders>
          </w:tcPr>
          <w:p w14:paraId="2053997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Отдельные мероприятия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42332BC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30 1 00 00000</w:t>
            </w:r>
          </w:p>
        </w:tc>
        <w:tc>
          <w:tcPr>
            <w:tcW w:w="1419" w:type="dxa"/>
            <w:tcBorders>
              <w:top w:val="single" w:sz="6" w:space="0" w:color="auto"/>
              <w:left w:val="single" w:sz="6" w:space="0" w:color="auto"/>
              <w:bottom w:val="single" w:sz="6" w:space="0" w:color="auto"/>
              <w:right w:val="single" w:sz="6" w:space="0" w:color="auto"/>
            </w:tcBorders>
          </w:tcPr>
          <w:p w14:paraId="3BA6446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4 355,5</w:t>
            </w:r>
          </w:p>
        </w:tc>
        <w:tc>
          <w:tcPr>
            <w:tcW w:w="1418" w:type="dxa"/>
            <w:tcBorders>
              <w:top w:val="single" w:sz="6" w:space="0" w:color="auto"/>
              <w:left w:val="single" w:sz="6" w:space="0" w:color="auto"/>
              <w:bottom w:val="single" w:sz="6" w:space="0" w:color="auto"/>
              <w:right w:val="single" w:sz="6" w:space="0" w:color="auto"/>
            </w:tcBorders>
          </w:tcPr>
          <w:p w14:paraId="749C1E4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1 563,0</w:t>
            </w:r>
          </w:p>
        </w:tc>
      </w:tr>
      <w:tr w:rsidR="001316E2" w:rsidRPr="00BA08A0" w14:paraId="09791248"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019E841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Выполнение основных мероприятий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393CFBD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30 1 00 00095</w:t>
            </w:r>
          </w:p>
        </w:tc>
        <w:tc>
          <w:tcPr>
            <w:tcW w:w="1419" w:type="dxa"/>
            <w:tcBorders>
              <w:top w:val="single" w:sz="6" w:space="0" w:color="auto"/>
              <w:left w:val="single" w:sz="6" w:space="0" w:color="auto"/>
              <w:bottom w:val="single" w:sz="6" w:space="0" w:color="auto"/>
              <w:right w:val="single" w:sz="6" w:space="0" w:color="auto"/>
            </w:tcBorders>
          </w:tcPr>
          <w:p w14:paraId="57B348E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4 355,5</w:t>
            </w:r>
          </w:p>
        </w:tc>
        <w:tc>
          <w:tcPr>
            <w:tcW w:w="1418" w:type="dxa"/>
            <w:tcBorders>
              <w:top w:val="single" w:sz="6" w:space="0" w:color="auto"/>
              <w:left w:val="single" w:sz="6" w:space="0" w:color="auto"/>
              <w:bottom w:val="single" w:sz="6" w:space="0" w:color="auto"/>
              <w:right w:val="single" w:sz="6" w:space="0" w:color="auto"/>
            </w:tcBorders>
          </w:tcPr>
          <w:p w14:paraId="14011B1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1 563,0</w:t>
            </w:r>
          </w:p>
        </w:tc>
      </w:tr>
      <w:tr w:rsidR="001316E2" w:rsidRPr="00BA08A0" w14:paraId="4113FDC0"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04BF0E3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091982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30 1 00 00095</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5C868B7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30A0839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4 355,5</w:t>
            </w:r>
          </w:p>
        </w:tc>
        <w:tc>
          <w:tcPr>
            <w:tcW w:w="1418" w:type="dxa"/>
            <w:tcBorders>
              <w:top w:val="single" w:sz="6" w:space="0" w:color="auto"/>
              <w:left w:val="single" w:sz="6" w:space="0" w:color="auto"/>
              <w:bottom w:val="single" w:sz="6" w:space="0" w:color="auto"/>
              <w:right w:val="single" w:sz="6" w:space="0" w:color="auto"/>
            </w:tcBorders>
          </w:tcPr>
          <w:p w14:paraId="18E5C06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1 563,0</w:t>
            </w:r>
          </w:p>
        </w:tc>
      </w:tr>
      <w:tr w:rsidR="001316E2" w:rsidRPr="00BA08A0" w14:paraId="32FBC7AF"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36FA74A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главы 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415A3CE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50 0 00 00000</w:t>
            </w:r>
          </w:p>
        </w:tc>
        <w:tc>
          <w:tcPr>
            <w:tcW w:w="1419" w:type="dxa"/>
            <w:tcBorders>
              <w:top w:val="single" w:sz="6" w:space="0" w:color="auto"/>
              <w:left w:val="single" w:sz="6" w:space="0" w:color="auto"/>
              <w:bottom w:val="single" w:sz="6" w:space="0" w:color="auto"/>
              <w:right w:val="single" w:sz="6" w:space="0" w:color="auto"/>
            </w:tcBorders>
          </w:tcPr>
          <w:p w14:paraId="5EF1889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3 161,1</w:t>
            </w:r>
          </w:p>
        </w:tc>
        <w:tc>
          <w:tcPr>
            <w:tcW w:w="1418" w:type="dxa"/>
            <w:tcBorders>
              <w:top w:val="single" w:sz="6" w:space="0" w:color="auto"/>
              <w:left w:val="single" w:sz="6" w:space="0" w:color="auto"/>
              <w:bottom w:val="single" w:sz="6" w:space="0" w:color="auto"/>
              <w:right w:val="single" w:sz="6" w:space="0" w:color="auto"/>
            </w:tcBorders>
          </w:tcPr>
          <w:p w14:paraId="7312CAD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3 161,1</w:t>
            </w:r>
          </w:p>
        </w:tc>
      </w:tr>
      <w:tr w:rsidR="001316E2" w:rsidRPr="00BA08A0" w14:paraId="3ADEC2DD"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002865E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28DA4D4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50 0 00 00190</w:t>
            </w:r>
          </w:p>
        </w:tc>
        <w:tc>
          <w:tcPr>
            <w:tcW w:w="1419" w:type="dxa"/>
            <w:tcBorders>
              <w:top w:val="single" w:sz="6" w:space="0" w:color="auto"/>
              <w:left w:val="single" w:sz="6" w:space="0" w:color="auto"/>
              <w:bottom w:val="single" w:sz="6" w:space="0" w:color="auto"/>
              <w:right w:val="single" w:sz="6" w:space="0" w:color="auto"/>
            </w:tcBorders>
          </w:tcPr>
          <w:p w14:paraId="73E7465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3 161,1</w:t>
            </w:r>
          </w:p>
        </w:tc>
        <w:tc>
          <w:tcPr>
            <w:tcW w:w="1418" w:type="dxa"/>
            <w:tcBorders>
              <w:top w:val="single" w:sz="6" w:space="0" w:color="auto"/>
              <w:left w:val="single" w:sz="6" w:space="0" w:color="auto"/>
              <w:bottom w:val="single" w:sz="6" w:space="0" w:color="auto"/>
              <w:right w:val="single" w:sz="6" w:space="0" w:color="auto"/>
            </w:tcBorders>
          </w:tcPr>
          <w:p w14:paraId="0A82114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3 161,1</w:t>
            </w:r>
          </w:p>
        </w:tc>
      </w:tr>
      <w:tr w:rsidR="001316E2" w:rsidRPr="00BA08A0" w14:paraId="676D93BC"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0EE676D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A6A1F2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50 0 00 00190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1439D71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09FE330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3 161,1</w:t>
            </w:r>
          </w:p>
        </w:tc>
        <w:tc>
          <w:tcPr>
            <w:tcW w:w="1418" w:type="dxa"/>
            <w:tcBorders>
              <w:top w:val="single" w:sz="6" w:space="0" w:color="auto"/>
              <w:left w:val="single" w:sz="6" w:space="0" w:color="auto"/>
              <w:bottom w:val="single" w:sz="6" w:space="0" w:color="auto"/>
              <w:right w:val="single" w:sz="6" w:space="0" w:color="auto"/>
            </w:tcBorders>
          </w:tcPr>
          <w:p w14:paraId="77F75B1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3 161,1</w:t>
            </w:r>
          </w:p>
        </w:tc>
      </w:tr>
      <w:tr w:rsidR="001316E2" w:rsidRPr="00BA08A0" w14:paraId="174CB7DF"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71C9772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Совета 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58EDD80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51 0 00 00000</w:t>
            </w:r>
          </w:p>
        </w:tc>
        <w:tc>
          <w:tcPr>
            <w:tcW w:w="1419" w:type="dxa"/>
            <w:tcBorders>
              <w:top w:val="single" w:sz="6" w:space="0" w:color="auto"/>
              <w:left w:val="single" w:sz="6" w:space="0" w:color="auto"/>
              <w:bottom w:val="single" w:sz="6" w:space="0" w:color="auto"/>
              <w:right w:val="single" w:sz="6" w:space="0" w:color="auto"/>
            </w:tcBorders>
          </w:tcPr>
          <w:p w14:paraId="3E2AB07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418" w:type="dxa"/>
            <w:tcBorders>
              <w:top w:val="single" w:sz="6" w:space="0" w:color="auto"/>
              <w:left w:val="single" w:sz="6" w:space="0" w:color="auto"/>
              <w:bottom w:val="single" w:sz="6" w:space="0" w:color="auto"/>
              <w:right w:val="single" w:sz="6" w:space="0" w:color="auto"/>
            </w:tcBorders>
          </w:tcPr>
          <w:p w14:paraId="06C038B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1316E2" w:rsidRPr="00BA08A0" w14:paraId="44C7B367"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7536B55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Совет 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4ED871F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51 1 00 00000</w:t>
            </w:r>
          </w:p>
        </w:tc>
        <w:tc>
          <w:tcPr>
            <w:tcW w:w="1419" w:type="dxa"/>
            <w:tcBorders>
              <w:top w:val="single" w:sz="6" w:space="0" w:color="auto"/>
              <w:left w:val="single" w:sz="6" w:space="0" w:color="auto"/>
              <w:bottom w:val="single" w:sz="6" w:space="0" w:color="auto"/>
              <w:right w:val="single" w:sz="6" w:space="0" w:color="auto"/>
            </w:tcBorders>
          </w:tcPr>
          <w:p w14:paraId="71192E3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418" w:type="dxa"/>
            <w:tcBorders>
              <w:top w:val="single" w:sz="6" w:space="0" w:color="auto"/>
              <w:left w:val="single" w:sz="6" w:space="0" w:color="auto"/>
              <w:bottom w:val="single" w:sz="6" w:space="0" w:color="auto"/>
              <w:right w:val="single" w:sz="6" w:space="0" w:color="auto"/>
            </w:tcBorders>
          </w:tcPr>
          <w:p w14:paraId="6E0EB1C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1316E2" w:rsidRPr="00BA08A0" w14:paraId="183F3F75"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3C3A5D9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26256EA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51 1 00 00190</w:t>
            </w:r>
          </w:p>
        </w:tc>
        <w:tc>
          <w:tcPr>
            <w:tcW w:w="1419" w:type="dxa"/>
            <w:tcBorders>
              <w:top w:val="single" w:sz="6" w:space="0" w:color="auto"/>
              <w:left w:val="single" w:sz="6" w:space="0" w:color="auto"/>
              <w:bottom w:val="single" w:sz="6" w:space="0" w:color="auto"/>
              <w:right w:val="single" w:sz="6" w:space="0" w:color="auto"/>
            </w:tcBorders>
          </w:tcPr>
          <w:p w14:paraId="1B7A20F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418" w:type="dxa"/>
            <w:tcBorders>
              <w:top w:val="single" w:sz="6" w:space="0" w:color="auto"/>
              <w:left w:val="single" w:sz="6" w:space="0" w:color="auto"/>
              <w:bottom w:val="single" w:sz="6" w:space="0" w:color="auto"/>
              <w:right w:val="single" w:sz="6" w:space="0" w:color="auto"/>
            </w:tcBorders>
          </w:tcPr>
          <w:p w14:paraId="3750224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1316E2" w:rsidRPr="00BA08A0" w14:paraId="0ECC3D71"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4D721A2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D635D2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51 1 00 00190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57F8B5F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7B68E18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418" w:type="dxa"/>
            <w:tcBorders>
              <w:top w:val="single" w:sz="6" w:space="0" w:color="auto"/>
              <w:left w:val="single" w:sz="6" w:space="0" w:color="auto"/>
              <w:bottom w:val="single" w:sz="6" w:space="0" w:color="auto"/>
              <w:right w:val="single" w:sz="6" w:space="0" w:color="auto"/>
            </w:tcBorders>
          </w:tcPr>
          <w:p w14:paraId="01A0BF0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1316E2" w:rsidRPr="00BA08A0" w14:paraId="12A3F5B9"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4C5DD4B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46B7674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419" w:type="dxa"/>
            <w:tcBorders>
              <w:top w:val="single" w:sz="6" w:space="0" w:color="auto"/>
              <w:left w:val="single" w:sz="6" w:space="0" w:color="auto"/>
              <w:bottom w:val="single" w:sz="6" w:space="0" w:color="auto"/>
              <w:right w:val="single" w:sz="6" w:space="0" w:color="auto"/>
            </w:tcBorders>
          </w:tcPr>
          <w:p w14:paraId="642D245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148 525,9</w:t>
            </w:r>
          </w:p>
        </w:tc>
        <w:tc>
          <w:tcPr>
            <w:tcW w:w="1418" w:type="dxa"/>
            <w:tcBorders>
              <w:top w:val="single" w:sz="6" w:space="0" w:color="auto"/>
              <w:left w:val="single" w:sz="6" w:space="0" w:color="auto"/>
              <w:bottom w:val="single" w:sz="6" w:space="0" w:color="auto"/>
              <w:right w:val="single" w:sz="6" w:space="0" w:color="auto"/>
            </w:tcBorders>
          </w:tcPr>
          <w:p w14:paraId="32D78F5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141 748,4</w:t>
            </w:r>
          </w:p>
        </w:tc>
      </w:tr>
      <w:tr w:rsidR="001316E2" w:rsidRPr="00BA08A0" w14:paraId="3E833D59" w14:textId="77777777" w:rsidTr="001316E2">
        <w:trPr>
          <w:trHeight w:val="1373"/>
        </w:trPr>
        <w:tc>
          <w:tcPr>
            <w:tcW w:w="4500" w:type="dxa"/>
            <w:tcBorders>
              <w:top w:val="single" w:sz="6" w:space="0" w:color="auto"/>
              <w:left w:val="single" w:sz="6" w:space="0" w:color="auto"/>
              <w:bottom w:val="single" w:sz="6" w:space="0" w:color="auto"/>
              <w:right w:val="single" w:sz="6" w:space="0" w:color="auto"/>
            </w:tcBorders>
          </w:tcPr>
          <w:p w14:paraId="3716754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739CF72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52 0 00 51200</w:t>
            </w:r>
          </w:p>
        </w:tc>
        <w:tc>
          <w:tcPr>
            <w:tcW w:w="1419" w:type="dxa"/>
            <w:tcBorders>
              <w:top w:val="single" w:sz="6" w:space="0" w:color="auto"/>
              <w:left w:val="single" w:sz="6" w:space="0" w:color="auto"/>
              <w:bottom w:val="single" w:sz="6" w:space="0" w:color="auto"/>
              <w:right w:val="single" w:sz="6" w:space="0" w:color="auto"/>
            </w:tcBorders>
          </w:tcPr>
          <w:p w14:paraId="57A6BCA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19,8</w:t>
            </w:r>
          </w:p>
        </w:tc>
        <w:tc>
          <w:tcPr>
            <w:tcW w:w="1418" w:type="dxa"/>
            <w:tcBorders>
              <w:top w:val="single" w:sz="6" w:space="0" w:color="auto"/>
              <w:left w:val="single" w:sz="6" w:space="0" w:color="auto"/>
              <w:bottom w:val="single" w:sz="6" w:space="0" w:color="auto"/>
              <w:right w:val="single" w:sz="6" w:space="0" w:color="auto"/>
            </w:tcBorders>
          </w:tcPr>
          <w:p w14:paraId="329FFB9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11,9</w:t>
            </w:r>
          </w:p>
        </w:tc>
      </w:tr>
      <w:tr w:rsidR="001316E2" w:rsidRPr="00BA08A0" w14:paraId="0AD6BB3C"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4BD55E5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39115B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52 0 00 51200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7FFB96D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71D7F77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19,8</w:t>
            </w:r>
          </w:p>
        </w:tc>
        <w:tc>
          <w:tcPr>
            <w:tcW w:w="1418" w:type="dxa"/>
            <w:tcBorders>
              <w:top w:val="single" w:sz="6" w:space="0" w:color="auto"/>
              <w:left w:val="single" w:sz="6" w:space="0" w:color="auto"/>
              <w:bottom w:val="single" w:sz="6" w:space="0" w:color="auto"/>
              <w:right w:val="single" w:sz="6" w:space="0" w:color="auto"/>
            </w:tcBorders>
          </w:tcPr>
          <w:p w14:paraId="053CDC2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11,9</w:t>
            </w:r>
          </w:p>
        </w:tc>
      </w:tr>
      <w:tr w:rsidR="001316E2" w:rsidRPr="00BA08A0" w14:paraId="4F1D22E2" w14:textId="77777777" w:rsidTr="001316E2">
        <w:trPr>
          <w:trHeight w:val="3295"/>
        </w:trPr>
        <w:tc>
          <w:tcPr>
            <w:tcW w:w="4500" w:type="dxa"/>
            <w:tcBorders>
              <w:top w:val="single" w:sz="6" w:space="0" w:color="auto"/>
              <w:left w:val="single" w:sz="6" w:space="0" w:color="auto"/>
              <w:bottom w:val="single" w:sz="6" w:space="0" w:color="auto"/>
              <w:right w:val="single" w:sz="6" w:space="0" w:color="auto"/>
            </w:tcBorders>
          </w:tcPr>
          <w:p w14:paraId="6AD991F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по обеспечению жилыми помещениями детям-сиротам и детей, оставшихся без попечения </w:t>
            </w:r>
            <w:proofErr w:type="spellStart"/>
            <w:proofErr w:type="gramStart"/>
            <w:r w:rsidRPr="00BA08A0">
              <w:rPr>
                <w:rFonts w:ascii="Times New Roman" w:hAnsi="Times New Roman"/>
                <w:color w:val="000000"/>
                <w:sz w:val="24"/>
                <w:szCs w:val="24"/>
                <w:lang w:eastAsia="ru-RU"/>
              </w:rPr>
              <w:t>родителей,лиц</w:t>
            </w:r>
            <w:proofErr w:type="spellEnd"/>
            <w:proofErr w:type="gramEnd"/>
            <w:r w:rsidRPr="00BA08A0">
              <w:rPr>
                <w:rFonts w:ascii="Times New Roman" w:hAnsi="Times New Roman"/>
                <w:color w:val="000000"/>
                <w:sz w:val="24"/>
                <w:szCs w:val="24"/>
                <w:lang w:eastAsia="ru-RU"/>
              </w:rPr>
              <w:t xml:space="preserve"> из числа </w:t>
            </w:r>
            <w:proofErr w:type="spellStart"/>
            <w:r w:rsidRPr="00BA08A0">
              <w:rPr>
                <w:rFonts w:ascii="Times New Roman" w:hAnsi="Times New Roman"/>
                <w:color w:val="000000"/>
                <w:sz w:val="24"/>
                <w:szCs w:val="24"/>
                <w:lang w:eastAsia="ru-RU"/>
              </w:rPr>
              <w:t>днтнй</w:t>
            </w:r>
            <w:proofErr w:type="spellEnd"/>
            <w:r w:rsidRPr="00BA08A0">
              <w:rPr>
                <w:rFonts w:ascii="Times New Roman" w:hAnsi="Times New Roman"/>
                <w:color w:val="000000"/>
                <w:sz w:val="24"/>
                <w:szCs w:val="24"/>
                <w:lang w:eastAsia="ru-RU"/>
              </w:rPr>
              <w:t xml:space="preserve">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w:t>
            </w:r>
            <w:proofErr w:type="spellStart"/>
            <w:r w:rsidRPr="00BA08A0">
              <w:rPr>
                <w:rFonts w:ascii="Times New Roman" w:hAnsi="Times New Roman"/>
                <w:color w:val="000000"/>
                <w:sz w:val="24"/>
                <w:szCs w:val="24"/>
                <w:lang w:eastAsia="ru-RU"/>
              </w:rPr>
              <w:t>помещениедетей</w:t>
            </w:r>
            <w:proofErr w:type="spellEnd"/>
            <w:r w:rsidRPr="00BA08A0">
              <w:rPr>
                <w:rFonts w:ascii="Times New Roman" w:hAnsi="Times New Roman"/>
                <w:color w:val="000000"/>
                <w:sz w:val="24"/>
                <w:szCs w:val="24"/>
                <w:lang w:eastAsia="ru-RU"/>
              </w:rPr>
              <w:t>-сирот и детей, оставшихся без попечения родителей, в Краснодарском крае"</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37C167C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С0820</w:t>
            </w:r>
          </w:p>
        </w:tc>
        <w:tc>
          <w:tcPr>
            <w:tcW w:w="1419" w:type="dxa"/>
            <w:tcBorders>
              <w:top w:val="single" w:sz="6" w:space="0" w:color="auto"/>
              <w:left w:val="single" w:sz="6" w:space="0" w:color="auto"/>
              <w:bottom w:val="single" w:sz="6" w:space="0" w:color="auto"/>
              <w:right w:val="single" w:sz="6" w:space="0" w:color="auto"/>
            </w:tcBorders>
          </w:tcPr>
          <w:p w14:paraId="5D69161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23 745,8</w:t>
            </w:r>
          </w:p>
        </w:tc>
        <w:tc>
          <w:tcPr>
            <w:tcW w:w="1418" w:type="dxa"/>
            <w:tcBorders>
              <w:top w:val="single" w:sz="6" w:space="0" w:color="auto"/>
              <w:left w:val="single" w:sz="6" w:space="0" w:color="auto"/>
              <w:bottom w:val="single" w:sz="6" w:space="0" w:color="auto"/>
              <w:right w:val="single" w:sz="6" w:space="0" w:color="auto"/>
            </w:tcBorders>
          </w:tcPr>
          <w:p w14:paraId="23820C4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23 745,8</w:t>
            </w:r>
          </w:p>
        </w:tc>
      </w:tr>
      <w:tr w:rsidR="001316E2" w:rsidRPr="00BA08A0" w14:paraId="2D083059"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2BD008F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Капитальные вложения в объекты государственной (муниципальной) собственности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6F42BB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С0820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403EED3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w:t>
            </w:r>
          </w:p>
        </w:tc>
        <w:tc>
          <w:tcPr>
            <w:tcW w:w="1419" w:type="dxa"/>
            <w:tcBorders>
              <w:top w:val="single" w:sz="6" w:space="0" w:color="auto"/>
              <w:left w:val="single" w:sz="6" w:space="0" w:color="auto"/>
              <w:bottom w:val="single" w:sz="6" w:space="0" w:color="auto"/>
              <w:right w:val="single" w:sz="6" w:space="0" w:color="auto"/>
            </w:tcBorders>
          </w:tcPr>
          <w:p w14:paraId="491F44F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23 745,8</w:t>
            </w:r>
          </w:p>
        </w:tc>
        <w:tc>
          <w:tcPr>
            <w:tcW w:w="1418" w:type="dxa"/>
            <w:tcBorders>
              <w:top w:val="single" w:sz="6" w:space="0" w:color="auto"/>
              <w:left w:val="single" w:sz="6" w:space="0" w:color="auto"/>
              <w:bottom w:val="single" w:sz="6" w:space="0" w:color="auto"/>
              <w:right w:val="single" w:sz="6" w:space="0" w:color="auto"/>
            </w:tcBorders>
          </w:tcPr>
          <w:p w14:paraId="4FA5F72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23 745,8</w:t>
            </w:r>
          </w:p>
        </w:tc>
      </w:tr>
      <w:tr w:rsidR="001316E2" w:rsidRPr="00BA08A0" w14:paraId="3C79201C"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2E33863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функционирования администрации 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09B1F66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52 1 00 00000</w:t>
            </w:r>
          </w:p>
        </w:tc>
        <w:tc>
          <w:tcPr>
            <w:tcW w:w="1419" w:type="dxa"/>
            <w:tcBorders>
              <w:top w:val="single" w:sz="6" w:space="0" w:color="auto"/>
              <w:left w:val="single" w:sz="6" w:space="0" w:color="auto"/>
              <w:bottom w:val="single" w:sz="6" w:space="0" w:color="auto"/>
              <w:right w:val="single" w:sz="6" w:space="0" w:color="auto"/>
            </w:tcBorders>
          </w:tcPr>
          <w:p w14:paraId="3171564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57 634,3</w:t>
            </w:r>
          </w:p>
        </w:tc>
        <w:tc>
          <w:tcPr>
            <w:tcW w:w="1418" w:type="dxa"/>
            <w:tcBorders>
              <w:top w:val="single" w:sz="6" w:space="0" w:color="auto"/>
              <w:left w:val="single" w:sz="6" w:space="0" w:color="auto"/>
              <w:bottom w:val="single" w:sz="6" w:space="0" w:color="auto"/>
              <w:right w:val="single" w:sz="6" w:space="0" w:color="auto"/>
            </w:tcBorders>
          </w:tcPr>
          <w:p w14:paraId="6408B0F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57 634,3</w:t>
            </w:r>
          </w:p>
        </w:tc>
      </w:tr>
      <w:tr w:rsidR="001316E2" w:rsidRPr="00BA08A0" w14:paraId="2AF315F0"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0DD1B71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Администрация 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416A2D9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52 1 10 00000</w:t>
            </w:r>
          </w:p>
        </w:tc>
        <w:tc>
          <w:tcPr>
            <w:tcW w:w="1419" w:type="dxa"/>
            <w:tcBorders>
              <w:top w:val="single" w:sz="6" w:space="0" w:color="auto"/>
              <w:left w:val="single" w:sz="6" w:space="0" w:color="auto"/>
              <w:bottom w:val="single" w:sz="6" w:space="0" w:color="auto"/>
              <w:right w:val="single" w:sz="6" w:space="0" w:color="auto"/>
            </w:tcBorders>
          </w:tcPr>
          <w:p w14:paraId="3C3F4DA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48 751,6</w:t>
            </w:r>
          </w:p>
        </w:tc>
        <w:tc>
          <w:tcPr>
            <w:tcW w:w="1418" w:type="dxa"/>
            <w:tcBorders>
              <w:top w:val="single" w:sz="6" w:space="0" w:color="auto"/>
              <w:left w:val="single" w:sz="6" w:space="0" w:color="auto"/>
              <w:bottom w:val="single" w:sz="6" w:space="0" w:color="auto"/>
              <w:right w:val="single" w:sz="6" w:space="0" w:color="auto"/>
            </w:tcBorders>
          </w:tcPr>
          <w:p w14:paraId="639374C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48 751,6</w:t>
            </w:r>
          </w:p>
        </w:tc>
      </w:tr>
      <w:tr w:rsidR="001316E2" w:rsidRPr="00BA08A0" w14:paraId="6FFABBBD"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4A9D5B6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11C82F4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52 1 10 00190</w:t>
            </w:r>
          </w:p>
        </w:tc>
        <w:tc>
          <w:tcPr>
            <w:tcW w:w="1419" w:type="dxa"/>
            <w:tcBorders>
              <w:top w:val="single" w:sz="6" w:space="0" w:color="auto"/>
              <w:left w:val="single" w:sz="6" w:space="0" w:color="auto"/>
              <w:bottom w:val="single" w:sz="6" w:space="0" w:color="auto"/>
              <w:right w:val="single" w:sz="6" w:space="0" w:color="auto"/>
            </w:tcBorders>
          </w:tcPr>
          <w:p w14:paraId="3814508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44 812,9</w:t>
            </w:r>
          </w:p>
        </w:tc>
        <w:tc>
          <w:tcPr>
            <w:tcW w:w="1418" w:type="dxa"/>
            <w:tcBorders>
              <w:top w:val="single" w:sz="6" w:space="0" w:color="auto"/>
              <w:left w:val="single" w:sz="6" w:space="0" w:color="auto"/>
              <w:bottom w:val="single" w:sz="6" w:space="0" w:color="auto"/>
              <w:right w:val="single" w:sz="6" w:space="0" w:color="auto"/>
            </w:tcBorders>
          </w:tcPr>
          <w:p w14:paraId="7E6125F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44 812,9</w:t>
            </w:r>
          </w:p>
        </w:tc>
      </w:tr>
      <w:tr w:rsidR="001316E2" w:rsidRPr="00BA08A0" w14:paraId="4BEC9AF0"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01012C4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50CB24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73202BC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343B67E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44 812,9</w:t>
            </w:r>
          </w:p>
        </w:tc>
        <w:tc>
          <w:tcPr>
            <w:tcW w:w="1418" w:type="dxa"/>
            <w:tcBorders>
              <w:top w:val="single" w:sz="6" w:space="0" w:color="auto"/>
              <w:left w:val="single" w:sz="6" w:space="0" w:color="auto"/>
              <w:bottom w:val="single" w:sz="6" w:space="0" w:color="auto"/>
              <w:right w:val="single" w:sz="6" w:space="0" w:color="auto"/>
            </w:tcBorders>
          </w:tcPr>
          <w:p w14:paraId="660E415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44 812,9</w:t>
            </w:r>
          </w:p>
        </w:tc>
      </w:tr>
      <w:tr w:rsidR="001316E2" w:rsidRPr="00BA08A0" w14:paraId="6A9A842A" w14:textId="77777777" w:rsidTr="001316E2">
        <w:trPr>
          <w:trHeight w:val="3295"/>
        </w:trPr>
        <w:tc>
          <w:tcPr>
            <w:tcW w:w="4500" w:type="dxa"/>
            <w:tcBorders>
              <w:top w:val="single" w:sz="6" w:space="0" w:color="auto"/>
              <w:left w:val="single" w:sz="6" w:space="0" w:color="auto"/>
              <w:bottom w:val="single" w:sz="6" w:space="0" w:color="auto"/>
              <w:right w:val="single" w:sz="6" w:space="0" w:color="auto"/>
            </w:tcBorders>
          </w:tcPr>
          <w:p w14:paraId="4F00D33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относящихся к категории </w:t>
            </w:r>
            <w:proofErr w:type="spellStart"/>
            <w:r w:rsidRPr="00BA08A0">
              <w:rPr>
                <w:rFonts w:ascii="Times New Roman" w:hAnsi="Times New Roman"/>
                <w:color w:val="000000"/>
                <w:sz w:val="24"/>
                <w:szCs w:val="24"/>
                <w:lang w:eastAsia="ru-RU"/>
              </w:rPr>
              <w:t>дитей</w:t>
            </w:r>
            <w:proofErr w:type="spellEnd"/>
            <w:r w:rsidRPr="00BA08A0">
              <w:rPr>
                <w:rFonts w:ascii="Times New Roman" w:hAnsi="Times New Roman"/>
                <w:color w:val="000000"/>
                <w:sz w:val="24"/>
                <w:szCs w:val="24"/>
                <w:lang w:eastAsia="ru-RU"/>
              </w:rPr>
              <w:t xml:space="preserve">-сирот, оставшихся без попечения </w:t>
            </w:r>
            <w:proofErr w:type="spellStart"/>
            <w:proofErr w:type="gramStart"/>
            <w:r w:rsidRPr="00BA08A0">
              <w:rPr>
                <w:rFonts w:ascii="Times New Roman" w:hAnsi="Times New Roman"/>
                <w:color w:val="000000"/>
                <w:sz w:val="24"/>
                <w:szCs w:val="24"/>
                <w:lang w:eastAsia="ru-RU"/>
              </w:rPr>
              <w:t>родителей,подлежащих</w:t>
            </w:r>
            <w:proofErr w:type="spellEnd"/>
            <w:proofErr w:type="gramEnd"/>
            <w:r w:rsidRPr="00BA08A0">
              <w:rPr>
                <w:rFonts w:ascii="Times New Roman" w:hAnsi="Times New Roman"/>
                <w:color w:val="000000"/>
                <w:sz w:val="24"/>
                <w:szCs w:val="24"/>
                <w:lang w:eastAsia="ru-RU"/>
              </w:rPr>
              <w:t xml:space="preserve"> обеспечению жилыми помещениями</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6DB3994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52 1 10 60870</w:t>
            </w:r>
          </w:p>
        </w:tc>
        <w:tc>
          <w:tcPr>
            <w:tcW w:w="1419" w:type="dxa"/>
            <w:tcBorders>
              <w:top w:val="single" w:sz="6" w:space="0" w:color="auto"/>
              <w:left w:val="single" w:sz="6" w:space="0" w:color="auto"/>
              <w:bottom w:val="single" w:sz="6" w:space="0" w:color="auto"/>
              <w:right w:val="single" w:sz="6" w:space="0" w:color="auto"/>
            </w:tcBorders>
          </w:tcPr>
          <w:p w14:paraId="54B72E9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775,8</w:t>
            </w:r>
          </w:p>
        </w:tc>
        <w:tc>
          <w:tcPr>
            <w:tcW w:w="1418" w:type="dxa"/>
            <w:tcBorders>
              <w:top w:val="single" w:sz="6" w:space="0" w:color="auto"/>
              <w:left w:val="single" w:sz="6" w:space="0" w:color="auto"/>
              <w:bottom w:val="single" w:sz="6" w:space="0" w:color="auto"/>
              <w:right w:val="single" w:sz="6" w:space="0" w:color="auto"/>
            </w:tcBorders>
          </w:tcPr>
          <w:p w14:paraId="1283EFFD" w14:textId="77777777" w:rsidR="001316E2" w:rsidRPr="00BA08A0" w:rsidRDefault="001316E2">
            <w:pPr>
              <w:autoSpaceDE w:val="0"/>
              <w:autoSpaceDN w:val="0"/>
              <w:adjustRightInd w:val="0"/>
              <w:jc w:val="right"/>
              <w:rPr>
                <w:rFonts w:ascii="Times New Roman" w:hAnsi="Times New Roman"/>
                <w:color w:val="000000"/>
                <w:sz w:val="25"/>
                <w:szCs w:val="25"/>
                <w:lang w:eastAsia="ru-RU"/>
              </w:rPr>
            </w:pPr>
            <w:r w:rsidRPr="00BA08A0">
              <w:rPr>
                <w:rFonts w:ascii="Times New Roman" w:hAnsi="Times New Roman"/>
                <w:color w:val="000000"/>
                <w:sz w:val="25"/>
                <w:szCs w:val="25"/>
                <w:lang w:eastAsia="ru-RU"/>
              </w:rPr>
              <w:t>775,8</w:t>
            </w:r>
          </w:p>
        </w:tc>
      </w:tr>
      <w:tr w:rsidR="001316E2" w:rsidRPr="00BA08A0" w14:paraId="450D9AB1"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44CD357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F8A14B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52 1 10 60870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3F4A7B1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275FFDF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694,8</w:t>
            </w:r>
          </w:p>
        </w:tc>
        <w:tc>
          <w:tcPr>
            <w:tcW w:w="1418" w:type="dxa"/>
            <w:tcBorders>
              <w:top w:val="single" w:sz="6" w:space="0" w:color="auto"/>
              <w:left w:val="single" w:sz="6" w:space="0" w:color="auto"/>
              <w:bottom w:val="single" w:sz="6" w:space="0" w:color="auto"/>
              <w:right w:val="single" w:sz="6" w:space="0" w:color="auto"/>
            </w:tcBorders>
          </w:tcPr>
          <w:p w14:paraId="289DB3F6" w14:textId="77777777" w:rsidR="001316E2" w:rsidRPr="00BA08A0" w:rsidRDefault="001316E2">
            <w:pPr>
              <w:autoSpaceDE w:val="0"/>
              <w:autoSpaceDN w:val="0"/>
              <w:adjustRightInd w:val="0"/>
              <w:jc w:val="right"/>
              <w:rPr>
                <w:rFonts w:ascii="Times New Roman" w:hAnsi="Times New Roman"/>
                <w:color w:val="000000"/>
                <w:sz w:val="25"/>
                <w:szCs w:val="25"/>
                <w:lang w:eastAsia="ru-RU"/>
              </w:rPr>
            </w:pPr>
            <w:r w:rsidRPr="00BA08A0">
              <w:rPr>
                <w:rFonts w:ascii="Times New Roman" w:hAnsi="Times New Roman"/>
                <w:color w:val="000000"/>
                <w:sz w:val="25"/>
                <w:szCs w:val="25"/>
                <w:lang w:eastAsia="ru-RU"/>
              </w:rPr>
              <w:t>694,8</w:t>
            </w:r>
          </w:p>
        </w:tc>
      </w:tr>
      <w:tr w:rsidR="001316E2" w:rsidRPr="00BA08A0" w14:paraId="1A5FB5FE"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35F4463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736F54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52 1 10 60870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126DDA8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1B65263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81,0</w:t>
            </w:r>
          </w:p>
        </w:tc>
        <w:tc>
          <w:tcPr>
            <w:tcW w:w="1418" w:type="dxa"/>
            <w:tcBorders>
              <w:top w:val="single" w:sz="6" w:space="0" w:color="auto"/>
              <w:left w:val="single" w:sz="6" w:space="0" w:color="auto"/>
              <w:bottom w:val="single" w:sz="6" w:space="0" w:color="auto"/>
              <w:right w:val="single" w:sz="6" w:space="0" w:color="auto"/>
            </w:tcBorders>
          </w:tcPr>
          <w:p w14:paraId="1277D62A" w14:textId="77777777" w:rsidR="001316E2" w:rsidRPr="00BA08A0" w:rsidRDefault="001316E2">
            <w:pPr>
              <w:autoSpaceDE w:val="0"/>
              <w:autoSpaceDN w:val="0"/>
              <w:adjustRightInd w:val="0"/>
              <w:jc w:val="right"/>
              <w:rPr>
                <w:rFonts w:ascii="Times New Roman" w:hAnsi="Times New Roman"/>
                <w:color w:val="000000"/>
                <w:sz w:val="25"/>
                <w:szCs w:val="25"/>
                <w:lang w:eastAsia="ru-RU"/>
              </w:rPr>
            </w:pPr>
            <w:r w:rsidRPr="00BA08A0">
              <w:rPr>
                <w:rFonts w:ascii="Times New Roman" w:hAnsi="Times New Roman"/>
                <w:color w:val="000000"/>
                <w:sz w:val="25"/>
                <w:szCs w:val="25"/>
                <w:lang w:eastAsia="ru-RU"/>
              </w:rPr>
              <w:t>81,0</w:t>
            </w:r>
          </w:p>
        </w:tc>
      </w:tr>
      <w:tr w:rsidR="001316E2" w:rsidRPr="00BA08A0" w14:paraId="7D727CA2" w14:textId="77777777" w:rsidTr="001316E2">
        <w:trPr>
          <w:trHeight w:val="1099"/>
        </w:trPr>
        <w:tc>
          <w:tcPr>
            <w:tcW w:w="4500" w:type="dxa"/>
            <w:tcBorders>
              <w:top w:val="single" w:sz="6" w:space="0" w:color="auto"/>
              <w:left w:val="single" w:sz="6" w:space="0" w:color="auto"/>
              <w:bottom w:val="single" w:sz="6" w:space="0" w:color="auto"/>
              <w:right w:val="single" w:sz="6" w:space="0" w:color="auto"/>
            </w:tcBorders>
          </w:tcPr>
          <w:p w14:paraId="64D5959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70D94E5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52 1 10 60890</w:t>
            </w:r>
          </w:p>
        </w:tc>
        <w:tc>
          <w:tcPr>
            <w:tcW w:w="1419" w:type="dxa"/>
            <w:tcBorders>
              <w:top w:val="single" w:sz="6" w:space="0" w:color="auto"/>
              <w:left w:val="single" w:sz="6" w:space="0" w:color="auto"/>
              <w:bottom w:val="single" w:sz="6" w:space="0" w:color="auto"/>
              <w:right w:val="single" w:sz="6" w:space="0" w:color="auto"/>
            </w:tcBorders>
          </w:tcPr>
          <w:p w14:paraId="6E61511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3 162,9</w:t>
            </w:r>
          </w:p>
        </w:tc>
        <w:tc>
          <w:tcPr>
            <w:tcW w:w="1418" w:type="dxa"/>
            <w:tcBorders>
              <w:top w:val="single" w:sz="6" w:space="0" w:color="auto"/>
              <w:left w:val="single" w:sz="6" w:space="0" w:color="auto"/>
              <w:bottom w:val="single" w:sz="6" w:space="0" w:color="auto"/>
              <w:right w:val="single" w:sz="6" w:space="0" w:color="auto"/>
            </w:tcBorders>
          </w:tcPr>
          <w:p w14:paraId="2671F93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3 162,9</w:t>
            </w:r>
          </w:p>
        </w:tc>
      </w:tr>
      <w:tr w:rsidR="001316E2" w:rsidRPr="00BA08A0" w14:paraId="3346F621"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2C2441E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600CF8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68261FA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1998E03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2 919,9</w:t>
            </w:r>
          </w:p>
        </w:tc>
        <w:tc>
          <w:tcPr>
            <w:tcW w:w="1418" w:type="dxa"/>
            <w:tcBorders>
              <w:top w:val="single" w:sz="6" w:space="0" w:color="auto"/>
              <w:left w:val="single" w:sz="6" w:space="0" w:color="auto"/>
              <w:bottom w:val="single" w:sz="6" w:space="0" w:color="auto"/>
              <w:right w:val="single" w:sz="6" w:space="0" w:color="auto"/>
            </w:tcBorders>
          </w:tcPr>
          <w:p w14:paraId="18DEB80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2 919,9</w:t>
            </w:r>
          </w:p>
        </w:tc>
      </w:tr>
      <w:tr w:rsidR="001316E2" w:rsidRPr="00BA08A0" w14:paraId="5DA3B2BB"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445D270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4B0207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33DA9A6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6461153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243,0</w:t>
            </w:r>
          </w:p>
        </w:tc>
        <w:tc>
          <w:tcPr>
            <w:tcW w:w="1418" w:type="dxa"/>
            <w:tcBorders>
              <w:top w:val="single" w:sz="6" w:space="0" w:color="auto"/>
              <w:left w:val="single" w:sz="6" w:space="0" w:color="auto"/>
              <w:bottom w:val="single" w:sz="6" w:space="0" w:color="auto"/>
              <w:right w:val="single" w:sz="6" w:space="0" w:color="auto"/>
            </w:tcBorders>
          </w:tcPr>
          <w:p w14:paraId="7B78A01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243,0</w:t>
            </w:r>
          </w:p>
        </w:tc>
      </w:tr>
      <w:tr w:rsidR="001316E2" w:rsidRPr="00BA08A0" w14:paraId="62379D28"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6C0C984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proofErr w:type="spellStart"/>
            <w:r w:rsidRPr="00BA08A0">
              <w:rPr>
                <w:rFonts w:ascii="Times New Roman" w:hAnsi="Times New Roman"/>
                <w:color w:val="000000"/>
                <w:sz w:val="24"/>
                <w:szCs w:val="24"/>
                <w:lang w:eastAsia="ru-RU"/>
              </w:rPr>
              <w:t>Контрольно</w:t>
            </w:r>
            <w:proofErr w:type="spellEnd"/>
            <w:r w:rsidRPr="00BA08A0">
              <w:rPr>
                <w:rFonts w:ascii="Times New Roman" w:hAnsi="Times New Roman"/>
                <w:color w:val="000000"/>
                <w:sz w:val="24"/>
                <w:szCs w:val="24"/>
                <w:lang w:eastAsia="ru-RU"/>
              </w:rPr>
              <w:t xml:space="preserve"> - ревизионный отдел</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3A3BE98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52 1 11 00000</w:t>
            </w:r>
          </w:p>
        </w:tc>
        <w:tc>
          <w:tcPr>
            <w:tcW w:w="1419" w:type="dxa"/>
            <w:tcBorders>
              <w:top w:val="single" w:sz="6" w:space="0" w:color="auto"/>
              <w:left w:val="single" w:sz="6" w:space="0" w:color="auto"/>
              <w:bottom w:val="single" w:sz="6" w:space="0" w:color="auto"/>
              <w:right w:val="single" w:sz="6" w:space="0" w:color="auto"/>
            </w:tcBorders>
          </w:tcPr>
          <w:p w14:paraId="141563C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c>
          <w:tcPr>
            <w:tcW w:w="1418" w:type="dxa"/>
            <w:tcBorders>
              <w:top w:val="single" w:sz="6" w:space="0" w:color="auto"/>
              <w:left w:val="single" w:sz="6" w:space="0" w:color="auto"/>
              <w:bottom w:val="single" w:sz="6" w:space="0" w:color="auto"/>
              <w:right w:val="single" w:sz="6" w:space="0" w:color="auto"/>
            </w:tcBorders>
          </w:tcPr>
          <w:p w14:paraId="13A2A8E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r>
      <w:tr w:rsidR="001316E2" w:rsidRPr="00BA08A0" w14:paraId="527C2E84"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0A94FA8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105C9FB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52 1 11 00190</w:t>
            </w:r>
          </w:p>
        </w:tc>
        <w:tc>
          <w:tcPr>
            <w:tcW w:w="1419" w:type="dxa"/>
            <w:tcBorders>
              <w:top w:val="single" w:sz="6" w:space="0" w:color="auto"/>
              <w:left w:val="single" w:sz="6" w:space="0" w:color="auto"/>
              <w:bottom w:val="single" w:sz="6" w:space="0" w:color="auto"/>
              <w:right w:val="single" w:sz="6" w:space="0" w:color="auto"/>
            </w:tcBorders>
          </w:tcPr>
          <w:p w14:paraId="649E1E9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c>
          <w:tcPr>
            <w:tcW w:w="1418" w:type="dxa"/>
            <w:tcBorders>
              <w:top w:val="single" w:sz="6" w:space="0" w:color="auto"/>
              <w:left w:val="single" w:sz="6" w:space="0" w:color="auto"/>
              <w:bottom w:val="single" w:sz="6" w:space="0" w:color="auto"/>
              <w:right w:val="single" w:sz="6" w:space="0" w:color="auto"/>
            </w:tcBorders>
          </w:tcPr>
          <w:p w14:paraId="2108323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r>
      <w:tr w:rsidR="001316E2" w:rsidRPr="00BA08A0" w14:paraId="55B8BBE6"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01116E6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4C5F15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52 1 11 00190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08C9453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2C72334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c>
          <w:tcPr>
            <w:tcW w:w="1418" w:type="dxa"/>
            <w:tcBorders>
              <w:top w:val="single" w:sz="6" w:space="0" w:color="auto"/>
              <w:left w:val="single" w:sz="6" w:space="0" w:color="auto"/>
              <w:bottom w:val="single" w:sz="6" w:space="0" w:color="auto"/>
              <w:right w:val="single" w:sz="6" w:space="0" w:color="auto"/>
            </w:tcBorders>
          </w:tcPr>
          <w:p w14:paraId="3426F60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r>
      <w:tr w:rsidR="001316E2" w:rsidRPr="00BA08A0" w14:paraId="749547E5"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2B0D50D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 имущественных отношений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38E3280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52 1 12 00000</w:t>
            </w:r>
          </w:p>
        </w:tc>
        <w:tc>
          <w:tcPr>
            <w:tcW w:w="1419" w:type="dxa"/>
            <w:tcBorders>
              <w:top w:val="single" w:sz="6" w:space="0" w:color="auto"/>
              <w:left w:val="single" w:sz="6" w:space="0" w:color="auto"/>
              <w:bottom w:val="single" w:sz="6" w:space="0" w:color="auto"/>
              <w:right w:val="single" w:sz="6" w:space="0" w:color="auto"/>
            </w:tcBorders>
          </w:tcPr>
          <w:p w14:paraId="220F5F0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6 656,2</w:t>
            </w:r>
          </w:p>
        </w:tc>
        <w:tc>
          <w:tcPr>
            <w:tcW w:w="1418" w:type="dxa"/>
            <w:tcBorders>
              <w:top w:val="single" w:sz="6" w:space="0" w:color="auto"/>
              <w:left w:val="single" w:sz="6" w:space="0" w:color="auto"/>
              <w:bottom w:val="single" w:sz="6" w:space="0" w:color="auto"/>
              <w:right w:val="single" w:sz="6" w:space="0" w:color="auto"/>
            </w:tcBorders>
          </w:tcPr>
          <w:p w14:paraId="42BD55E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6 656,2</w:t>
            </w:r>
          </w:p>
        </w:tc>
      </w:tr>
      <w:tr w:rsidR="001316E2" w:rsidRPr="00BA08A0" w14:paraId="74B447CE"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1DF4194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387965D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52 1 12 00190</w:t>
            </w:r>
          </w:p>
        </w:tc>
        <w:tc>
          <w:tcPr>
            <w:tcW w:w="1419" w:type="dxa"/>
            <w:tcBorders>
              <w:top w:val="single" w:sz="6" w:space="0" w:color="auto"/>
              <w:left w:val="single" w:sz="6" w:space="0" w:color="auto"/>
              <w:bottom w:val="single" w:sz="6" w:space="0" w:color="auto"/>
              <w:right w:val="single" w:sz="6" w:space="0" w:color="auto"/>
            </w:tcBorders>
          </w:tcPr>
          <w:p w14:paraId="2920F2F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6 656,2</w:t>
            </w:r>
          </w:p>
        </w:tc>
        <w:tc>
          <w:tcPr>
            <w:tcW w:w="1418" w:type="dxa"/>
            <w:tcBorders>
              <w:top w:val="single" w:sz="6" w:space="0" w:color="auto"/>
              <w:left w:val="single" w:sz="6" w:space="0" w:color="auto"/>
              <w:bottom w:val="single" w:sz="6" w:space="0" w:color="auto"/>
              <w:right w:val="single" w:sz="6" w:space="0" w:color="auto"/>
            </w:tcBorders>
          </w:tcPr>
          <w:p w14:paraId="70151AD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6 656,2</w:t>
            </w:r>
          </w:p>
        </w:tc>
      </w:tr>
      <w:tr w:rsidR="001316E2" w:rsidRPr="00BA08A0" w14:paraId="6632B8E7"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43339A9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DBEEE0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52 1 12 00190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10BE1B1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68233DE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6 656,2</w:t>
            </w:r>
          </w:p>
        </w:tc>
        <w:tc>
          <w:tcPr>
            <w:tcW w:w="1418" w:type="dxa"/>
            <w:tcBorders>
              <w:top w:val="single" w:sz="6" w:space="0" w:color="auto"/>
              <w:left w:val="single" w:sz="6" w:space="0" w:color="auto"/>
              <w:bottom w:val="single" w:sz="6" w:space="0" w:color="auto"/>
              <w:right w:val="single" w:sz="6" w:space="0" w:color="auto"/>
            </w:tcBorders>
          </w:tcPr>
          <w:p w14:paraId="2B0B290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6 656,2</w:t>
            </w:r>
          </w:p>
        </w:tc>
      </w:tr>
      <w:tr w:rsidR="001316E2" w:rsidRPr="00BA08A0" w14:paraId="783F66D0"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42EC665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21DD03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52 1 12 00190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4CC9E74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78BAA76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c>
          <w:tcPr>
            <w:tcW w:w="1418" w:type="dxa"/>
            <w:tcBorders>
              <w:top w:val="single" w:sz="6" w:space="0" w:color="auto"/>
              <w:left w:val="single" w:sz="6" w:space="0" w:color="auto"/>
              <w:bottom w:val="single" w:sz="6" w:space="0" w:color="auto"/>
              <w:right w:val="single" w:sz="6" w:space="0" w:color="auto"/>
            </w:tcBorders>
          </w:tcPr>
          <w:p w14:paraId="2BB5CB2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1316E2" w:rsidRPr="00BA08A0" w14:paraId="6E1C4B2C"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33583CF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Финансовое обеспечение непредвиденных расходов</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5B28807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52 3 00 00000</w:t>
            </w:r>
          </w:p>
        </w:tc>
        <w:tc>
          <w:tcPr>
            <w:tcW w:w="1419" w:type="dxa"/>
            <w:tcBorders>
              <w:top w:val="single" w:sz="6" w:space="0" w:color="auto"/>
              <w:left w:val="single" w:sz="6" w:space="0" w:color="auto"/>
              <w:bottom w:val="single" w:sz="6" w:space="0" w:color="auto"/>
              <w:right w:val="single" w:sz="6" w:space="0" w:color="auto"/>
            </w:tcBorders>
          </w:tcPr>
          <w:p w14:paraId="7AF1C8E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300,0</w:t>
            </w:r>
          </w:p>
        </w:tc>
        <w:tc>
          <w:tcPr>
            <w:tcW w:w="1418" w:type="dxa"/>
            <w:tcBorders>
              <w:top w:val="single" w:sz="6" w:space="0" w:color="auto"/>
              <w:left w:val="single" w:sz="6" w:space="0" w:color="auto"/>
              <w:bottom w:val="single" w:sz="6" w:space="0" w:color="auto"/>
              <w:right w:val="single" w:sz="6" w:space="0" w:color="auto"/>
            </w:tcBorders>
          </w:tcPr>
          <w:p w14:paraId="28B620F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300,0</w:t>
            </w:r>
          </w:p>
        </w:tc>
      </w:tr>
      <w:tr w:rsidR="001316E2" w:rsidRPr="00BA08A0" w14:paraId="2B104213"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4E7CB8D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Резервный фонд администрации 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21CBF2A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52 3 00 00700</w:t>
            </w:r>
          </w:p>
        </w:tc>
        <w:tc>
          <w:tcPr>
            <w:tcW w:w="1419" w:type="dxa"/>
            <w:tcBorders>
              <w:top w:val="single" w:sz="6" w:space="0" w:color="auto"/>
              <w:left w:val="single" w:sz="6" w:space="0" w:color="auto"/>
              <w:bottom w:val="single" w:sz="6" w:space="0" w:color="auto"/>
              <w:right w:val="single" w:sz="6" w:space="0" w:color="auto"/>
            </w:tcBorders>
          </w:tcPr>
          <w:p w14:paraId="281CE13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300,0</w:t>
            </w:r>
          </w:p>
        </w:tc>
        <w:tc>
          <w:tcPr>
            <w:tcW w:w="1418" w:type="dxa"/>
            <w:tcBorders>
              <w:top w:val="single" w:sz="6" w:space="0" w:color="auto"/>
              <w:left w:val="single" w:sz="6" w:space="0" w:color="auto"/>
              <w:bottom w:val="single" w:sz="6" w:space="0" w:color="auto"/>
              <w:right w:val="single" w:sz="6" w:space="0" w:color="auto"/>
            </w:tcBorders>
          </w:tcPr>
          <w:p w14:paraId="76F834D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300,0</w:t>
            </w:r>
          </w:p>
        </w:tc>
      </w:tr>
      <w:tr w:rsidR="001316E2" w:rsidRPr="00BA08A0" w14:paraId="39B18CCA"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29C3934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EF572A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52 3 00 00700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393CD13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419" w:type="dxa"/>
            <w:tcBorders>
              <w:top w:val="single" w:sz="6" w:space="0" w:color="auto"/>
              <w:left w:val="single" w:sz="6" w:space="0" w:color="auto"/>
              <w:bottom w:val="single" w:sz="6" w:space="0" w:color="auto"/>
              <w:right w:val="single" w:sz="6" w:space="0" w:color="auto"/>
            </w:tcBorders>
          </w:tcPr>
          <w:p w14:paraId="6D33865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300,0</w:t>
            </w:r>
          </w:p>
        </w:tc>
        <w:tc>
          <w:tcPr>
            <w:tcW w:w="1418" w:type="dxa"/>
            <w:tcBorders>
              <w:top w:val="single" w:sz="6" w:space="0" w:color="auto"/>
              <w:left w:val="single" w:sz="6" w:space="0" w:color="auto"/>
              <w:bottom w:val="single" w:sz="6" w:space="0" w:color="auto"/>
              <w:right w:val="single" w:sz="6" w:space="0" w:color="auto"/>
            </w:tcBorders>
          </w:tcPr>
          <w:p w14:paraId="6CB6BE5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300,0</w:t>
            </w:r>
          </w:p>
        </w:tc>
      </w:tr>
      <w:tr w:rsidR="001316E2" w:rsidRPr="00BA08A0" w14:paraId="17B9683A"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6B72F23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Функционирование муниципальных учреждений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33C39AE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52 4 00 00000</w:t>
            </w:r>
          </w:p>
        </w:tc>
        <w:tc>
          <w:tcPr>
            <w:tcW w:w="1419" w:type="dxa"/>
            <w:tcBorders>
              <w:top w:val="single" w:sz="6" w:space="0" w:color="auto"/>
              <w:left w:val="single" w:sz="6" w:space="0" w:color="auto"/>
              <w:bottom w:val="single" w:sz="6" w:space="0" w:color="auto"/>
              <w:right w:val="single" w:sz="6" w:space="0" w:color="auto"/>
            </w:tcBorders>
          </w:tcPr>
          <w:p w14:paraId="73EBD31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22 589,4</w:t>
            </w:r>
          </w:p>
        </w:tc>
        <w:tc>
          <w:tcPr>
            <w:tcW w:w="1418" w:type="dxa"/>
            <w:tcBorders>
              <w:top w:val="single" w:sz="6" w:space="0" w:color="auto"/>
              <w:left w:val="single" w:sz="6" w:space="0" w:color="auto"/>
              <w:bottom w:val="single" w:sz="6" w:space="0" w:color="auto"/>
              <w:right w:val="single" w:sz="6" w:space="0" w:color="auto"/>
            </w:tcBorders>
          </w:tcPr>
          <w:p w14:paraId="390F36E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22 141,8</w:t>
            </w:r>
          </w:p>
        </w:tc>
      </w:tr>
      <w:tr w:rsidR="001316E2" w:rsidRPr="00BA08A0" w14:paraId="14BC6279"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3EE030A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39B7E16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52 4 00 00590</w:t>
            </w:r>
          </w:p>
        </w:tc>
        <w:tc>
          <w:tcPr>
            <w:tcW w:w="1419" w:type="dxa"/>
            <w:tcBorders>
              <w:top w:val="single" w:sz="6" w:space="0" w:color="auto"/>
              <w:left w:val="single" w:sz="6" w:space="0" w:color="auto"/>
              <w:bottom w:val="single" w:sz="6" w:space="0" w:color="auto"/>
              <w:right w:val="single" w:sz="6" w:space="0" w:color="auto"/>
            </w:tcBorders>
          </w:tcPr>
          <w:p w14:paraId="3024B57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5 719,1</w:t>
            </w:r>
          </w:p>
        </w:tc>
        <w:tc>
          <w:tcPr>
            <w:tcW w:w="1418" w:type="dxa"/>
            <w:tcBorders>
              <w:top w:val="single" w:sz="6" w:space="0" w:color="auto"/>
              <w:left w:val="single" w:sz="6" w:space="0" w:color="auto"/>
              <w:bottom w:val="single" w:sz="6" w:space="0" w:color="auto"/>
              <w:right w:val="single" w:sz="6" w:space="0" w:color="auto"/>
            </w:tcBorders>
          </w:tcPr>
          <w:p w14:paraId="0B53464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5 480,5</w:t>
            </w:r>
          </w:p>
        </w:tc>
      </w:tr>
      <w:tr w:rsidR="001316E2" w:rsidRPr="00BA08A0" w14:paraId="6ECB9854"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1A1A6A6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2712FA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52 4 00 00590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4B3E475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2F44233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5 069,1</w:t>
            </w:r>
          </w:p>
        </w:tc>
        <w:tc>
          <w:tcPr>
            <w:tcW w:w="1418" w:type="dxa"/>
            <w:tcBorders>
              <w:top w:val="single" w:sz="6" w:space="0" w:color="auto"/>
              <w:left w:val="single" w:sz="6" w:space="0" w:color="auto"/>
              <w:bottom w:val="single" w:sz="6" w:space="0" w:color="auto"/>
              <w:right w:val="single" w:sz="6" w:space="0" w:color="auto"/>
            </w:tcBorders>
          </w:tcPr>
          <w:p w14:paraId="6406AA9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5 069,1</w:t>
            </w:r>
          </w:p>
        </w:tc>
      </w:tr>
      <w:tr w:rsidR="001316E2" w:rsidRPr="00BA08A0" w14:paraId="063969E7"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139FCC2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4687EF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52 4 00 00590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67DC82E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1197C83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610,0</w:t>
            </w:r>
          </w:p>
        </w:tc>
        <w:tc>
          <w:tcPr>
            <w:tcW w:w="1418" w:type="dxa"/>
            <w:tcBorders>
              <w:top w:val="single" w:sz="6" w:space="0" w:color="auto"/>
              <w:left w:val="single" w:sz="6" w:space="0" w:color="auto"/>
              <w:bottom w:val="single" w:sz="6" w:space="0" w:color="auto"/>
              <w:right w:val="single" w:sz="6" w:space="0" w:color="auto"/>
            </w:tcBorders>
          </w:tcPr>
          <w:p w14:paraId="06E7D09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371,4</w:t>
            </w:r>
          </w:p>
        </w:tc>
      </w:tr>
      <w:tr w:rsidR="001316E2" w:rsidRPr="00BA08A0" w14:paraId="12B5E82B"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63A075D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DD6B34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52 4 00 00590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50A82DF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419" w:type="dxa"/>
            <w:tcBorders>
              <w:top w:val="single" w:sz="6" w:space="0" w:color="auto"/>
              <w:left w:val="single" w:sz="6" w:space="0" w:color="auto"/>
              <w:bottom w:val="single" w:sz="6" w:space="0" w:color="auto"/>
              <w:right w:val="single" w:sz="6" w:space="0" w:color="auto"/>
            </w:tcBorders>
          </w:tcPr>
          <w:p w14:paraId="5EF7422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40,0</w:t>
            </w:r>
          </w:p>
        </w:tc>
        <w:tc>
          <w:tcPr>
            <w:tcW w:w="1418" w:type="dxa"/>
            <w:tcBorders>
              <w:top w:val="single" w:sz="6" w:space="0" w:color="auto"/>
              <w:left w:val="single" w:sz="6" w:space="0" w:color="auto"/>
              <w:bottom w:val="single" w:sz="6" w:space="0" w:color="auto"/>
              <w:right w:val="single" w:sz="6" w:space="0" w:color="auto"/>
            </w:tcBorders>
          </w:tcPr>
          <w:p w14:paraId="4EB1B69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40,0</w:t>
            </w:r>
          </w:p>
        </w:tc>
      </w:tr>
      <w:tr w:rsidR="001316E2" w:rsidRPr="00BA08A0" w14:paraId="4D3A25E0"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6798670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Муниципальное казенное учреждение "Центр муниципальных закупок"</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5CB5543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52 4 01 00000</w:t>
            </w:r>
          </w:p>
        </w:tc>
        <w:tc>
          <w:tcPr>
            <w:tcW w:w="1419" w:type="dxa"/>
            <w:tcBorders>
              <w:top w:val="single" w:sz="6" w:space="0" w:color="auto"/>
              <w:left w:val="single" w:sz="6" w:space="0" w:color="auto"/>
              <w:bottom w:val="single" w:sz="6" w:space="0" w:color="auto"/>
              <w:right w:val="single" w:sz="6" w:space="0" w:color="auto"/>
            </w:tcBorders>
          </w:tcPr>
          <w:p w14:paraId="7DD884A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4 037,6</w:t>
            </w:r>
          </w:p>
        </w:tc>
        <w:tc>
          <w:tcPr>
            <w:tcW w:w="1418" w:type="dxa"/>
            <w:tcBorders>
              <w:top w:val="single" w:sz="6" w:space="0" w:color="auto"/>
              <w:left w:val="single" w:sz="6" w:space="0" w:color="auto"/>
              <w:bottom w:val="single" w:sz="6" w:space="0" w:color="auto"/>
              <w:right w:val="single" w:sz="6" w:space="0" w:color="auto"/>
            </w:tcBorders>
          </w:tcPr>
          <w:p w14:paraId="76664A3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3 991,6</w:t>
            </w:r>
          </w:p>
        </w:tc>
      </w:tr>
      <w:tr w:rsidR="001316E2" w:rsidRPr="00BA08A0" w14:paraId="6FA0AB7A"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4ACBF2F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0D35D45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52 4 01 00590</w:t>
            </w:r>
          </w:p>
        </w:tc>
        <w:tc>
          <w:tcPr>
            <w:tcW w:w="1419" w:type="dxa"/>
            <w:tcBorders>
              <w:top w:val="single" w:sz="6" w:space="0" w:color="auto"/>
              <w:left w:val="single" w:sz="6" w:space="0" w:color="auto"/>
              <w:bottom w:val="single" w:sz="6" w:space="0" w:color="auto"/>
              <w:right w:val="single" w:sz="6" w:space="0" w:color="auto"/>
            </w:tcBorders>
          </w:tcPr>
          <w:p w14:paraId="1027BE5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4 037,6</w:t>
            </w:r>
          </w:p>
        </w:tc>
        <w:tc>
          <w:tcPr>
            <w:tcW w:w="1418" w:type="dxa"/>
            <w:tcBorders>
              <w:top w:val="single" w:sz="6" w:space="0" w:color="auto"/>
              <w:left w:val="single" w:sz="6" w:space="0" w:color="auto"/>
              <w:bottom w:val="single" w:sz="6" w:space="0" w:color="auto"/>
              <w:right w:val="single" w:sz="6" w:space="0" w:color="auto"/>
            </w:tcBorders>
          </w:tcPr>
          <w:p w14:paraId="5FBCF8C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3 991,6</w:t>
            </w:r>
          </w:p>
        </w:tc>
      </w:tr>
      <w:tr w:rsidR="001316E2" w:rsidRPr="00BA08A0" w14:paraId="35391A72"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01DF689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2BB8F9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52 4 01 00590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20816D6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204FD50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3 805,6</w:t>
            </w:r>
          </w:p>
        </w:tc>
        <w:tc>
          <w:tcPr>
            <w:tcW w:w="1418" w:type="dxa"/>
            <w:tcBorders>
              <w:top w:val="single" w:sz="6" w:space="0" w:color="auto"/>
              <w:left w:val="single" w:sz="6" w:space="0" w:color="auto"/>
              <w:bottom w:val="single" w:sz="6" w:space="0" w:color="auto"/>
              <w:right w:val="single" w:sz="6" w:space="0" w:color="auto"/>
            </w:tcBorders>
          </w:tcPr>
          <w:p w14:paraId="31AC2CA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3 805,6</w:t>
            </w:r>
          </w:p>
        </w:tc>
      </w:tr>
      <w:tr w:rsidR="001316E2" w:rsidRPr="00BA08A0" w14:paraId="4D3D20E6"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6AB847D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AA9582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52 4 01 00590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0DA6ACF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4E46B52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232,0</w:t>
            </w:r>
          </w:p>
        </w:tc>
        <w:tc>
          <w:tcPr>
            <w:tcW w:w="1418" w:type="dxa"/>
            <w:tcBorders>
              <w:top w:val="single" w:sz="6" w:space="0" w:color="auto"/>
              <w:left w:val="single" w:sz="6" w:space="0" w:color="auto"/>
              <w:bottom w:val="single" w:sz="6" w:space="0" w:color="auto"/>
              <w:right w:val="single" w:sz="6" w:space="0" w:color="auto"/>
            </w:tcBorders>
          </w:tcPr>
          <w:p w14:paraId="099FA9A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186,0</w:t>
            </w:r>
          </w:p>
        </w:tc>
      </w:tr>
      <w:tr w:rsidR="001316E2" w:rsidRPr="00BA08A0" w14:paraId="210F3632"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3D23E33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Муниципальное казенное учреждение "Централизованная межотраслевая бухгалтерия"</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24D139C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52 4 02 00000</w:t>
            </w:r>
          </w:p>
        </w:tc>
        <w:tc>
          <w:tcPr>
            <w:tcW w:w="1419" w:type="dxa"/>
            <w:tcBorders>
              <w:top w:val="single" w:sz="6" w:space="0" w:color="auto"/>
              <w:left w:val="single" w:sz="6" w:space="0" w:color="auto"/>
              <w:bottom w:val="single" w:sz="6" w:space="0" w:color="auto"/>
              <w:right w:val="single" w:sz="6" w:space="0" w:color="auto"/>
            </w:tcBorders>
          </w:tcPr>
          <w:p w14:paraId="5F5FA44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12 832,7</w:t>
            </w:r>
          </w:p>
        </w:tc>
        <w:tc>
          <w:tcPr>
            <w:tcW w:w="1418" w:type="dxa"/>
            <w:tcBorders>
              <w:top w:val="single" w:sz="6" w:space="0" w:color="auto"/>
              <w:left w:val="single" w:sz="6" w:space="0" w:color="auto"/>
              <w:bottom w:val="single" w:sz="6" w:space="0" w:color="auto"/>
              <w:right w:val="single" w:sz="6" w:space="0" w:color="auto"/>
            </w:tcBorders>
          </w:tcPr>
          <w:p w14:paraId="732D046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12 669,7</w:t>
            </w:r>
          </w:p>
        </w:tc>
      </w:tr>
      <w:tr w:rsidR="001316E2" w:rsidRPr="00BA08A0" w14:paraId="108CDFE5"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F9ECDF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6A515B1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52 4 02 00590</w:t>
            </w:r>
          </w:p>
        </w:tc>
        <w:tc>
          <w:tcPr>
            <w:tcW w:w="1419" w:type="dxa"/>
            <w:tcBorders>
              <w:top w:val="single" w:sz="6" w:space="0" w:color="auto"/>
              <w:left w:val="single" w:sz="6" w:space="0" w:color="auto"/>
              <w:bottom w:val="single" w:sz="6" w:space="0" w:color="auto"/>
              <w:right w:val="single" w:sz="6" w:space="0" w:color="auto"/>
            </w:tcBorders>
          </w:tcPr>
          <w:p w14:paraId="521C855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12 832,7</w:t>
            </w:r>
          </w:p>
        </w:tc>
        <w:tc>
          <w:tcPr>
            <w:tcW w:w="1418" w:type="dxa"/>
            <w:tcBorders>
              <w:top w:val="single" w:sz="6" w:space="0" w:color="auto"/>
              <w:left w:val="single" w:sz="6" w:space="0" w:color="auto"/>
              <w:bottom w:val="single" w:sz="6" w:space="0" w:color="auto"/>
              <w:right w:val="single" w:sz="6" w:space="0" w:color="auto"/>
            </w:tcBorders>
          </w:tcPr>
          <w:p w14:paraId="2B344D7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12 669,7</w:t>
            </w:r>
          </w:p>
        </w:tc>
      </w:tr>
      <w:tr w:rsidR="001316E2" w:rsidRPr="00BA08A0" w14:paraId="6ADB4512"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07760BD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6B1F58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52 4 02 00590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0425FB0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401B854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12 016,7</w:t>
            </w:r>
          </w:p>
        </w:tc>
        <w:tc>
          <w:tcPr>
            <w:tcW w:w="1418" w:type="dxa"/>
            <w:tcBorders>
              <w:top w:val="single" w:sz="6" w:space="0" w:color="auto"/>
              <w:left w:val="single" w:sz="6" w:space="0" w:color="auto"/>
              <w:bottom w:val="single" w:sz="6" w:space="0" w:color="auto"/>
              <w:right w:val="single" w:sz="6" w:space="0" w:color="auto"/>
            </w:tcBorders>
          </w:tcPr>
          <w:p w14:paraId="7AD57AF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12 016,7</w:t>
            </w:r>
          </w:p>
        </w:tc>
      </w:tr>
      <w:tr w:rsidR="001316E2" w:rsidRPr="00BA08A0" w14:paraId="57B86737"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78F5C0B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6F026F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52 4 02 00590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4612D75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5BDD3FF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816,0</w:t>
            </w:r>
          </w:p>
        </w:tc>
        <w:tc>
          <w:tcPr>
            <w:tcW w:w="1418" w:type="dxa"/>
            <w:tcBorders>
              <w:top w:val="single" w:sz="6" w:space="0" w:color="auto"/>
              <w:left w:val="single" w:sz="6" w:space="0" w:color="auto"/>
              <w:bottom w:val="single" w:sz="6" w:space="0" w:color="auto"/>
              <w:right w:val="single" w:sz="6" w:space="0" w:color="auto"/>
            </w:tcBorders>
          </w:tcPr>
          <w:p w14:paraId="51EBA22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653,0</w:t>
            </w:r>
          </w:p>
        </w:tc>
      </w:tr>
      <w:tr w:rsidR="001316E2" w:rsidRPr="00BA08A0" w14:paraId="611E327E"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85C99E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Выполнение других обязательств администрации 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7388DC2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52 6 00 00000</w:t>
            </w:r>
          </w:p>
        </w:tc>
        <w:tc>
          <w:tcPr>
            <w:tcW w:w="1419" w:type="dxa"/>
            <w:tcBorders>
              <w:top w:val="single" w:sz="6" w:space="0" w:color="auto"/>
              <w:left w:val="single" w:sz="6" w:space="0" w:color="auto"/>
              <w:bottom w:val="single" w:sz="6" w:space="0" w:color="auto"/>
              <w:right w:val="single" w:sz="6" w:space="0" w:color="auto"/>
            </w:tcBorders>
          </w:tcPr>
          <w:p w14:paraId="7916583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3 587,5</w:t>
            </w:r>
          </w:p>
        </w:tc>
        <w:tc>
          <w:tcPr>
            <w:tcW w:w="1418" w:type="dxa"/>
            <w:tcBorders>
              <w:top w:val="single" w:sz="6" w:space="0" w:color="auto"/>
              <w:left w:val="single" w:sz="6" w:space="0" w:color="auto"/>
              <w:bottom w:val="single" w:sz="6" w:space="0" w:color="auto"/>
              <w:right w:val="single" w:sz="6" w:space="0" w:color="auto"/>
            </w:tcBorders>
          </w:tcPr>
          <w:p w14:paraId="694397A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1316E2" w:rsidRPr="00BA08A0" w14:paraId="4F55ED38"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5E83EE8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Прочие обязательства органов местного самоуправления</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06629A5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52 6 00 09200</w:t>
            </w:r>
          </w:p>
        </w:tc>
        <w:tc>
          <w:tcPr>
            <w:tcW w:w="1419" w:type="dxa"/>
            <w:tcBorders>
              <w:top w:val="single" w:sz="6" w:space="0" w:color="auto"/>
              <w:left w:val="single" w:sz="6" w:space="0" w:color="auto"/>
              <w:bottom w:val="single" w:sz="6" w:space="0" w:color="auto"/>
              <w:right w:val="single" w:sz="6" w:space="0" w:color="auto"/>
            </w:tcBorders>
          </w:tcPr>
          <w:p w14:paraId="5F03A7C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3 587,5</w:t>
            </w:r>
          </w:p>
        </w:tc>
        <w:tc>
          <w:tcPr>
            <w:tcW w:w="1418" w:type="dxa"/>
            <w:tcBorders>
              <w:top w:val="single" w:sz="6" w:space="0" w:color="auto"/>
              <w:left w:val="single" w:sz="6" w:space="0" w:color="auto"/>
              <w:bottom w:val="single" w:sz="6" w:space="0" w:color="auto"/>
              <w:right w:val="single" w:sz="6" w:space="0" w:color="auto"/>
            </w:tcBorders>
          </w:tcPr>
          <w:p w14:paraId="2A490BC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1316E2" w:rsidRPr="00BA08A0" w14:paraId="146466CD"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2E7A56F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666D82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52 6 00 09200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527E761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5885B6E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3 587,5</w:t>
            </w:r>
          </w:p>
        </w:tc>
        <w:tc>
          <w:tcPr>
            <w:tcW w:w="1418" w:type="dxa"/>
            <w:tcBorders>
              <w:top w:val="single" w:sz="6" w:space="0" w:color="auto"/>
              <w:left w:val="single" w:sz="6" w:space="0" w:color="auto"/>
              <w:bottom w:val="single" w:sz="6" w:space="0" w:color="auto"/>
              <w:right w:val="single" w:sz="6" w:space="0" w:color="auto"/>
            </w:tcBorders>
          </w:tcPr>
          <w:p w14:paraId="1CC6DEF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1316E2" w:rsidRPr="00BA08A0" w14:paraId="6B909664"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6AC87B5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хозяйственного обслуживания</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2831CE7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52 7 00 00000</w:t>
            </w:r>
          </w:p>
        </w:tc>
        <w:tc>
          <w:tcPr>
            <w:tcW w:w="1419" w:type="dxa"/>
            <w:tcBorders>
              <w:top w:val="single" w:sz="6" w:space="0" w:color="auto"/>
              <w:left w:val="single" w:sz="6" w:space="0" w:color="auto"/>
              <w:bottom w:val="single" w:sz="6" w:space="0" w:color="auto"/>
              <w:right w:val="single" w:sz="6" w:space="0" w:color="auto"/>
            </w:tcBorders>
          </w:tcPr>
          <w:p w14:paraId="3153491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29 232,4</w:t>
            </w:r>
          </w:p>
        </w:tc>
        <w:tc>
          <w:tcPr>
            <w:tcW w:w="1418" w:type="dxa"/>
            <w:tcBorders>
              <w:top w:val="single" w:sz="6" w:space="0" w:color="auto"/>
              <w:left w:val="single" w:sz="6" w:space="0" w:color="auto"/>
              <w:bottom w:val="single" w:sz="6" w:space="0" w:color="auto"/>
              <w:right w:val="single" w:sz="6" w:space="0" w:color="auto"/>
            </w:tcBorders>
          </w:tcPr>
          <w:p w14:paraId="632708F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26 497,9</w:t>
            </w:r>
          </w:p>
        </w:tc>
      </w:tr>
      <w:tr w:rsidR="001316E2" w:rsidRPr="00BA08A0" w14:paraId="73C6B957"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24E67B4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Расходы на обеспечение деятельности (оказание услуг) муниципальных учреждений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391443D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52 7 00 00590</w:t>
            </w:r>
          </w:p>
        </w:tc>
        <w:tc>
          <w:tcPr>
            <w:tcW w:w="1419" w:type="dxa"/>
            <w:tcBorders>
              <w:top w:val="single" w:sz="6" w:space="0" w:color="auto"/>
              <w:left w:val="single" w:sz="6" w:space="0" w:color="auto"/>
              <w:bottom w:val="single" w:sz="6" w:space="0" w:color="auto"/>
              <w:right w:val="single" w:sz="6" w:space="0" w:color="auto"/>
            </w:tcBorders>
          </w:tcPr>
          <w:p w14:paraId="0BC16C2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29 232,4</w:t>
            </w:r>
          </w:p>
        </w:tc>
        <w:tc>
          <w:tcPr>
            <w:tcW w:w="1418" w:type="dxa"/>
            <w:tcBorders>
              <w:top w:val="single" w:sz="6" w:space="0" w:color="auto"/>
              <w:left w:val="single" w:sz="6" w:space="0" w:color="auto"/>
              <w:bottom w:val="single" w:sz="6" w:space="0" w:color="auto"/>
              <w:right w:val="single" w:sz="6" w:space="0" w:color="auto"/>
            </w:tcBorders>
          </w:tcPr>
          <w:p w14:paraId="165FC9A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26 497,9</w:t>
            </w:r>
          </w:p>
        </w:tc>
      </w:tr>
      <w:tr w:rsidR="001316E2" w:rsidRPr="00BA08A0" w14:paraId="0F31FB1F"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29C143F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659B3F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6A593AD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7C33CBC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16 293,4</w:t>
            </w:r>
          </w:p>
        </w:tc>
        <w:tc>
          <w:tcPr>
            <w:tcW w:w="1418" w:type="dxa"/>
            <w:tcBorders>
              <w:top w:val="single" w:sz="6" w:space="0" w:color="auto"/>
              <w:left w:val="single" w:sz="6" w:space="0" w:color="auto"/>
              <w:bottom w:val="single" w:sz="6" w:space="0" w:color="auto"/>
              <w:right w:val="single" w:sz="6" w:space="0" w:color="auto"/>
            </w:tcBorders>
          </w:tcPr>
          <w:p w14:paraId="6A1DAAE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16 293,4</w:t>
            </w:r>
          </w:p>
        </w:tc>
      </w:tr>
      <w:tr w:rsidR="001316E2" w:rsidRPr="00BA08A0" w14:paraId="20AECB11"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0B7B854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CB4539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4CF802E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6193339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12 662,0</w:t>
            </w:r>
          </w:p>
        </w:tc>
        <w:tc>
          <w:tcPr>
            <w:tcW w:w="1418" w:type="dxa"/>
            <w:tcBorders>
              <w:top w:val="single" w:sz="6" w:space="0" w:color="auto"/>
              <w:left w:val="single" w:sz="6" w:space="0" w:color="auto"/>
              <w:bottom w:val="single" w:sz="6" w:space="0" w:color="auto"/>
              <w:right w:val="single" w:sz="6" w:space="0" w:color="auto"/>
            </w:tcBorders>
          </w:tcPr>
          <w:p w14:paraId="672F67D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9 927,5</w:t>
            </w:r>
          </w:p>
        </w:tc>
      </w:tr>
      <w:tr w:rsidR="001316E2" w:rsidRPr="00BA08A0" w14:paraId="55133D66"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6CB1149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070587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52 7 00 00590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50FDFB0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419" w:type="dxa"/>
            <w:tcBorders>
              <w:top w:val="single" w:sz="6" w:space="0" w:color="auto"/>
              <w:left w:val="single" w:sz="6" w:space="0" w:color="auto"/>
              <w:bottom w:val="single" w:sz="6" w:space="0" w:color="auto"/>
              <w:right w:val="single" w:sz="6" w:space="0" w:color="auto"/>
            </w:tcBorders>
          </w:tcPr>
          <w:p w14:paraId="3A94582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277,0</w:t>
            </w:r>
          </w:p>
        </w:tc>
        <w:tc>
          <w:tcPr>
            <w:tcW w:w="1418" w:type="dxa"/>
            <w:tcBorders>
              <w:top w:val="single" w:sz="6" w:space="0" w:color="auto"/>
              <w:left w:val="single" w:sz="6" w:space="0" w:color="auto"/>
              <w:bottom w:val="single" w:sz="6" w:space="0" w:color="auto"/>
              <w:right w:val="single" w:sz="6" w:space="0" w:color="auto"/>
            </w:tcBorders>
          </w:tcPr>
          <w:p w14:paraId="68064F0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277,0</w:t>
            </w:r>
          </w:p>
        </w:tc>
      </w:tr>
      <w:tr w:rsidR="001316E2" w:rsidRPr="00BA08A0" w14:paraId="4F9CB4EC"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E275B2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Функционирование управления сельского хозяйства администрации 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26E1C77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52 8 00 00000</w:t>
            </w:r>
          </w:p>
        </w:tc>
        <w:tc>
          <w:tcPr>
            <w:tcW w:w="1419" w:type="dxa"/>
            <w:tcBorders>
              <w:top w:val="single" w:sz="6" w:space="0" w:color="auto"/>
              <w:left w:val="single" w:sz="6" w:space="0" w:color="auto"/>
              <w:bottom w:val="single" w:sz="6" w:space="0" w:color="auto"/>
              <w:right w:val="single" w:sz="6" w:space="0" w:color="auto"/>
            </w:tcBorders>
          </w:tcPr>
          <w:p w14:paraId="4ACB887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7 059,2</w:t>
            </w:r>
          </w:p>
        </w:tc>
        <w:tc>
          <w:tcPr>
            <w:tcW w:w="1418" w:type="dxa"/>
            <w:tcBorders>
              <w:top w:val="single" w:sz="6" w:space="0" w:color="auto"/>
              <w:left w:val="single" w:sz="6" w:space="0" w:color="auto"/>
              <w:bottom w:val="single" w:sz="6" w:space="0" w:color="auto"/>
              <w:right w:val="single" w:sz="6" w:space="0" w:color="auto"/>
            </w:tcBorders>
          </w:tcPr>
          <w:p w14:paraId="7D3E06E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7 059,2</w:t>
            </w:r>
          </w:p>
        </w:tc>
      </w:tr>
      <w:tr w:rsidR="001316E2" w:rsidRPr="00BA08A0" w14:paraId="25A2CCFC"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49D5A14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23989E3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52 8 00 00190</w:t>
            </w:r>
          </w:p>
        </w:tc>
        <w:tc>
          <w:tcPr>
            <w:tcW w:w="1419" w:type="dxa"/>
            <w:tcBorders>
              <w:top w:val="single" w:sz="6" w:space="0" w:color="auto"/>
              <w:left w:val="single" w:sz="6" w:space="0" w:color="auto"/>
              <w:bottom w:val="single" w:sz="6" w:space="0" w:color="auto"/>
              <w:right w:val="single" w:sz="6" w:space="0" w:color="auto"/>
            </w:tcBorders>
          </w:tcPr>
          <w:p w14:paraId="41B4ECE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7 059,2</w:t>
            </w:r>
          </w:p>
        </w:tc>
        <w:tc>
          <w:tcPr>
            <w:tcW w:w="1418" w:type="dxa"/>
            <w:tcBorders>
              <w:top w:val="single" w:sz="6" w:space="0" w:color="auto"/>
              <w:left w:val="single" w:sz="6" w:space="0" w:color="auto"/>
              <w:bottom w:val="single" w:sz="6" w:space="0" w:color="auto"/>
              <w:right w:val="single" w:sz="6" w:space="0" w:color="auto"/>
            </w:tcBorders>
          </w:tcPr>
          <w:p w14:paraId="54F066C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7 059,2</w:t>
            </w:r>
          </w:p>
        </w:tc>
      </w:tr>
      <w:tr w:rsidR="001316E2" w:rsidRPr="00BA08A0" w14:paraId="6A709699"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719EB55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09FA39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52 8 00 00190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3754DC8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4D9C47A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7 059,2</w:t>
            </w:r>
          </w:p>
        </w:tc>
        <w:tc>
          <w:tcPr>
            <w:tcW w:w="1418" w:type="dxa"/>
            <w:tcBorders>
              <w:top w:val="single" w:sz="6" w:space="0" w:color="auto"/>
              <w:left w:val="single" w:sz="6" w:space="0" w:color="auto"/>
              <w:bottom w:val="single" w:sz="6" w:space="0" w:color="auto"/>
              <w:right w:val="single" w:sz="6" w:space="0" w:color="auto"/>
            </w:tcBorders>
          </w:tcPr>
          <w:p w14:paraId="7F75EF7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7 059,2</w:t>
            </w:r>
          </w:p>
        </w:tc>
      </w:tr>
      <w:tr w:rsidR="001316E2" w:rsidRPr="00BA08A0" w14:paraId="6A74493B" w14:textId="77777777" w:rsidTr="001316E2">
        <w:trPr>
          <w:trHeight w:val="1099"/>
        </w:trPr>
        <w:tc>
          <w:tcPr>
            <w:tcW w:w="4500" w:type="dxa"/>
            <w:tcBorders>
              <w:top w:val="single" w:sz="6" w:space="0" w:color="auto"/>
              <w:left w:val="single" w:sz="6" w:space="0" w:color="auto"/>
              <w:bottom w:val="single" w:sz="6" w:space="0" w:color="auto"/>
              <w:right w:val="single" w:sz="6" w:space="0" w:color="auto"/>
            </w:tcBorders>
            <w:shd w:val="solid" w:color="FFFFFF" w:fill="auto"/>
          </w:tcPr>
          <w:p w14:paraId="7C4E5AD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Функционирование управления архитектуры и градостроительства администрации муниципального образования Ленинградский район </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65002CE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52 9 00 00000</w:t>
            </w:r>
          </w:p>
        </w:tc>
        <w:tc>
          <w:tcPr>
            <w:tcW w:w="1419" w:type="dxa"/>
            <w:tcBorders>
              <w:top w:val="single" w:sz="6" w:space="0" w:color="auto"/>
              <w:left w:val="single" w:sz="6" w:space="0" w:color="auto"/>
              <w:bottom w:val="single" w:sz="6" w:space="0" w:color="auto"/>
              <w:right w:val="single" w:sz="6" w:space="0" w:color="auto"/>
            </w:tcBorders>
          </w:tcPr>
          <w:p w14:paraId="613690B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4 357,5</w:t>
            </w:r>
          </w:p>
        </w:tc>
        <w:tc>
          <w:tcPr>
            <w:tcW w:w="1418" w:type="dxa"/>
            <w:tcBorders>
              <w:top w:val="single" w:sz="6" w:space="0" w:color="auto"/>
              <w:left w:val="single" w:sz="6" w:space="0" w:color="auto"/>
              <w:bottom w:val="single" w:sz="6" w:space="0" w:color="auto"/>
              <w:right w:val="single" w:sz="6" w:space="0" w:color="auto"/>
            </w:tcBorders>
          </w:tcPr>
          <w:p w14:paraId="055A0B6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4 357,5</w:t>
            </w:r>
          </w:p>
        </w:tc>
      </w:tr>
      <w:tr w:rsidR="001316E2" w:rsidRPr="00BA08A0" w14:paraId="6E3B78B3"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shd w:val="solid" w:color="FFFFFF" w:fill="auto"/>
          </w:tcPr>
          <w:p w14:paraId="0A2A3BF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114B634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52 9 00 00190</w:t>
            </w:r>
          </w:p>
        </w:tc>
        <w:tc>
          <w:tcPr>
            <w:tcW w:w="1419" w:type="dxa"/>
            <w:tcBorders>
              <w:top w:val="single" w:sz="6" w:space="0" w:color="auto"/>
              <w:left w:val="single" w:sz="6" w:space="0" w:color="auto"/>
              <w:bottom w:val="single" w:sz="6" w:space="0" w:color="auto"/>
              <w:right w:val="single" w:sz="6" w:space="0" w:color="auto"/>
            </w:tcBorders>
          </w:tcPr>
          <w:p w14:paraId="01C0CA6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4 357,5</w:t>
            </w:r>
          </w:p>
        </w:tc>
        <w:tc>
          <w:tcPr>
            <w:tcW w:w="1418" w:type="dxa"/>
            <w:tcBorders>
              <w:top w:val="single" w:sz="6" w:space="0" w:color="auto"/>
              <w:left w:val="single" w:sz="6" w:space="0" w:color="auto"/>
              <w:bottom w:val="single" w:sz="6" w:space="0" w:color="auto"/>
              <w:right w:val="single" w:sz="6" w:space="0" w:color="auto"/>
            </w:tcBorders>
          </w:tcPr>
          <w:p w14:paraId="5C20B7E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4 357,5</w:t>
            </w:r>
          </w:p>
        </w:tc>
      </w:tr>
      <w:tr w:rsidR="001316E2" w:rsidRPr="00BA08A0" w14:paraId="7E992E22"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7A9257D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B40099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52 9 00 00190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42BD2B9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6E3E271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4 357,5</w:t>
            </w:r>
          </w:p>
        </w:tc>
        <w:tc>
          <w:tcPr>
            <w:tcW w:w="1418" w:type="dxa"/>
            <w:tcBorders>
              <w:top w:val="single" w:sz="6" w:space="0" w:color="auto"/>
              <w:left w:val="single" w:sz="6" w:space="0" w:color="auto"/>
              <w:bottom w:val="single" w:sz="6" w:space="0" w:color="auto"/>
              <w:right w:val="single" w:sz="6" w:space="0" w:color="auto"/>
            </w:tcBorders>
          </w:tcPr>
          <w:p w14:paraId="616F1C2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4 357,5</w:t>
            </w:r>
          </w:p>
        </w:tc>
      </w:tr>
      <w:tr w:rsidR="001316E2" w:rsidRPr="00BA08A0" w14:paraId="063F5F1F"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58BC03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D5AE7F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52 9 00 00190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53818F4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2C615DC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c>
          <w:tcPr>
            <w:tcW w:w="1418" w:type="dxa"/>
            <w:tcBorders>
              <w:top w:val="single" w:sz="6" w:space="0" w:color="auto"/>
              <w:left w:val="single" w:sz="6" w:space="0" w:color="auto"/>
              <w:bottom w:val="single" w:sz="6" w:space="0" w:color="auto"/>
              <w:right w:val="single" w:sz="6" w:space="0" w:color="auto"/>
            </w:tcBorders>
          </w:tcPr>
          <w:p w14:paraId="2E5822E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1316E2" w:rsidRPr="00BA08A0" w14:paraId="1A41B7E0"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4830D70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безопасности населения</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14B59B7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54 0 00 00000</w:t>
            </w:r>
          </w:p>
        </w:tc>
        <w:tc>
          <w:tcPr>
            <w:tcW w:w="1419" w:type="dxa"/>
            <w:tcBorders>
              <w:top w:val="single" w:sz="6" w:space="0" w:color="auto"/>
              <w:left w:val="single" w:sz="6" w:space="0" w:color="auto"/>
              <w:bottom w:val="single" w:sz="6" w:space="0" w:color="auto"/>
              <w:right w:val="single" w:sz="6" w:space="0" w:color="auto"/>
            </w:tcBorders>
          </w:tcPr>
          <w:p w14:paraId="13CC718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93,0</w:t>
            </w:r>
          </w:p>
        </w:tc>
        <w:tc>
          <w:tcPr>
            <w:tcW w:w="1418" w:type="dxa"/>
            <w:tcBorders>
              <w:top w:val="single" w:sz="6" w:space="0" w:color="auto"/>
              <w:left w:val="single" w:sz="6" w:space="0" w:color="auto"/>
              <w:bottom w:val="single" w:sz="6" w:space="0" w:color="auto"/>
              <w:right w:val="single" w:sz="6" w:space="0" w:color="auto"/>
            </w:tcBorders>
          </w:tcPr>
          <w:p w14:paraId="252BBEC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93,0</w:t>
            </w:r>
          </w:p>
        </w:tc>
      </w:tr>
      <w:tr w:rsidR="001316E2" w:rsidRPr="00BA08A0" w14:paraId="3E0109D4"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6637C3F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по предупреждению и ликвидации последствий чрезвычайных ситуаций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0465F8C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54 0 00 02180</w:t>
            </w:r>
          </w:p>
        </w:tc>
        <w:tc>
          <w:tcPr>
            <w:tcW w:w="1419" w:type="dxa"/>
            <w:tcBorders>
              <w:top w:val="single" w:sz="6" w:space="0" w:color="auto"/>
              <w:left w:val="single" w:sz="6" w:space="0" w:color="auto"/>
              <w:bottom w:val="single" w:sz="6" w:space="0" w:color="auto"/>
              <w:right w:val="single" w:sz="6" w:space="0" w:color="auto"/>
            </w:tcBorders>
          </w:tcPr>
          <w:p w14:paraId="7139860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418" w:type="dxa"/>
            <w:tcBorders>
              <w:top w:val="single" w:sz="6" w:space="0" w:color="auto"/>
              <w:left w:val="single" w:sz="6" w:space="0" w:color="auto"/>
              <w:bottom w:val="single" w:sz="6" w:space="0" w:color="auto"/>
              <w:right w:val="single" w:sz="6" w:space="0" w:color="auto"/>
            </w:tcBorders>
          </w:tcPr>
          <w:p w14:paraId="46D6EAF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1316E2" w:rsidRPr="00BA08A0" w14:paraId="1820D49F"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48E2ECC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4A22AD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54 0 00 02180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1C525BD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1E990F0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418" w:type="dxa"/>
            <w:tcBorders>
              <w:top w:val="single" w:sz="6" w:space="0" w:color="auto"/>
              <w:left w:val="single" w:sz="6" w:space="0" w:color="auto"/>
              <w:bottom w:val="single" w:sz="6" w:space="0" w:color="auto"/>
              <w:right w:val="single" w:sz="6" w:space="0" w:color="auto"/>
            </w:tcBorders>
          </w:tcPr>
          <w:p w14:paraId="70E18E6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1316E2" w:rsidRPr="00BA08A0" w14:paraId="549C22AA" w14:textId="77777777" w:rsidTr="001316E2">
        <w:trPr>
          <w:trHeight w:val="1373"/>
        </w:trPr>
        <w:tc>
          <w:tcPr>
            <w:tcW w:w="4500" w:type="dxa"/>
            <w:tcBorders>
              <w:top w:val="single" w:sz="6" w:space="0" w:color="auto"/>
              <w:left w:val="single" w:sz="6" w:space="0" w:color="auto"/>
              <w:bottom w:val="single" w:sz="6" w:space="0" w:color="auto"/>
              <w:right w:val="single" w:sz="6" w:space="0" w:color="auto"/>
            </w:tcBorders>
          </w:tcPr>
          <w:p w14:paraId="3E898B1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3DA9B51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54 0 00 60070</w:t>
            </w:r>
          </w:p>
        </w:tc>
        <w:tc>
          <w:tcPr>
            <w:tcW w:w="1419" w:type="dxa"/>
            <w:tcBorders>
              <w:top w:val="single" w:sz="6" w:space="0" w:color="auto"/>
              <w:left w:val="single" w:sz="6" w:space="0" w:color="auto"/>
              <w:bottom w:val="single" w:sz="6" w:space="0" w:color="auto"/>
              <w:right w:val="single" w:sz="6" w:space="0" w:color="auto"/>
            </w:tcBorders>
          </w:tcPr>
          <w:p w14:paraId="1C52FB6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63,0</w:t>
            </w:r>
          </w:p>
        </w:tc>
        <w:tc>
          <w:tcPr>
            <w:tcW w:w="1418" w:type="dxa"/>
            <w:tcBorders>
              <w:top w:val="single" w:sz="6" w:space="0" w:color="auto"/>
              <w:left w:val="single" w:sz="6" w:space="0" w:color="auto"/>
              <w:bottom w:val="single" w:sz="6" w:space="0" w:color="auto"/>
              <w:right w:val="single" w:sz="6" w:space="0" w:color="auto"/>
            </w:tcBorders>
          </w:tcPr>
          <w:p w14:paraId="3682D7C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63,0</w:t>
            </w:r>
          </w:p>
        </w:tc>
      </w:tr>
      <w:tr w:rsidR="001316E2" w:rsidRPr="00BA08A0" w14:paraId="0AAC8789"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04EAB0E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A91129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54 0 00 60070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6A82023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189AF08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63,0</w:t>
            </w:r>
          </w:p>
        </w:tc>
        <w:tc>
          <w:tcPr>
            <w:tcW w:w="1418" w:type="dxa"/>
            <w:tcBorders>
              <w:top w:val="single" w:sz="6" w:space="0" w:color="auto"/>
              <w:left w:val="single" w:sz="6" w:space="0" w:color="auto"/>
              <w:bottom w:val="single" w:sz="6" w:space="0" w:color="auto"/>
              <w:right w:val="single" w:sz="6" w:space="0" w:color="auto"/>
            </w:tcBorders>
          </w:tcPr>
          <w:p w14:paraId="0B099BD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63,0</w:t>
            </w:r>
          </w:p>
        </w:tc>
      </w:tr>
      <w:tr w:rsidR="001316E2" w:rsidRPr="00BA08A0" w14:paraId="15E5AF6D"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17D852F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Дорожный фонд </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60F45A9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57 0 00 00000</w:t>
            </w:r>
          </w:p>
        </w:tc>
        <w:tc>
          <w:tcPr>
            <w:tcW w:w="1419" w:type="dxa"/>
            <w:tcBorders>
              <w:top w:val="single" w:sz="6" w:space="0" w:color="auto"/>
              <w:left w:val="single" w:sz="6" w:space="0" w:color="auto"/>
              <w:bottom w:val="single" w:sz="6" w:space="0" w:color="auto"/>
              <w:right w:val="single" w:sz="6" w:space="0" w:color="auto"/>
            </w:tcBorders>
          </w:tcPr>
          <w:p w14:paraId="4EE2154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41,2</w:t>
            </w:r>
          </w:p>
        </w:tc>
        <w:tc>
          <w:tcPr>
            <w:tcW w:w="1418" w:type="dxa"/>
            <w:tcBorders>
              <w:top w:val="single" w:sz="6" w:space="0" w:color="auto"/>
              <w:left w:val="single" w:sz="6" w:space="0" w:color="auto"/>
              <w:bottom w:val="single" w:sz="6" w:space="0" w:color="auto"/>
              <w:right w:val="single" w:sz="6" w:space="0" w:color="auto"/>
            </w:tcBorders>
          </w:tcPr>
          <w:p w14:paraId="525805D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42,4</w:t>
            </w:r>
          </w:p>
        </w:tc>
      </w:tr>
      <w:tr w:rsidR="001316E2" w:rsidRPr="00BA08A0" w14:paraId="17803765"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2787AEA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Дорожный фонд администрации 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1B44368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57 0 00 03150</w:t>
            </w:r>
          </w:p>
        </w:tc>
        <w:tc>
          <w:tcPr>
            <w:tcW w:w="1419" w:type="dxa"/>
            <w:tcBorders>
              <w:top w:val="single" w:sz="6" w:space="0" w:color="auto"/>
              <w:left w:val="single" w:sz="6" w:space="0" w:color="auto"/>
              <w:bottom w:val="single" w:sz="6" w:space="0" w:color="auto"/>
              <w:right w:val="single" w:sz="6" w:space="0" w:color="auto"/>
            </w:tcBorders>
          </w:tcPr>
          <w:p w14:paraId="4758D24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41,2</w:t>
            </w:r>
          </w:p>
        </w:tc>
        <w:tc>
          <w:tcPr>
            <w:tcW w:w="1418" w:type="dxa"/>
            <w:tcBorders>
              <w:top w:val="single" w:sz="6" w:space="0" w:color="auto"/>
              <w:left w:val="single" w:sz="6" w:space="0" w:color="auto"/>
              <w:bottom w:val="single" w:sz="6" w:space="0" w:color="auto"/>
              <w:right w:val="single" w:sz="6" w:space="0" w:color="auto"/>
            </w:tcBorders>
          </w:tcPr>
          <w:p w14:paraId="358702B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42,4</w:t>
            </w:r>
          </w:p>
        </w:tc>
      </w:tr>
      <w:tr w:rsidR="001316E2" w:rsidRPr="00BA08A0" w14:paraId="5AC361C7"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2CD9DC6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CE95CE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57 0 00 03150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5F9D923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3AFFE7D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41,2</w:t>
            </w:r>
          </w:p>
        </w:tc>
        <w:tc>
          <w:tcPr>
            <w:tcW w:w="1418" w:type="dxa"/>
            <w:tcBorders>
              <w:top w:val="single" w:sz="6" w:space="0" w:color="auto"/>
              <w:left w:val="single" w:sz="6" w:space="0" w:color="auto"/>
              <w:bottom w:val="single" w:sz="6" w:space="0" w:color="auto"/>
              <w:right w:val="single" w:sz="6" w:space="0" w:color="auto"/>
            </w:tcBorders>
          </w:tcPr>
          <w:p w14:paraId="066E912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42,4</w:t>
            </w:r>
          </w:p>
        </w:tc>
      </w:tr>
      <w:tr w:rsidR="001316E2" w:rsidRPr="00BA08A0" w14:paraId="0422B529"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148AFC9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Дополнительное пенсионное обеспечение</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3309ED6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64 0 00 00000</w:t>
            </w:r>
          </w:p>
        </w:tc>
        <w:tc>
          <w:tcPr>
            <w:tcW w:w="1419" w:type="dxa"/>
            <w:tcBorders>
              <w:top w:val="single" w:sz="6" w:space="0" w:color="auto"/>
              <w:left w:val="single" w:sz="6" w:space="0" w:color="auto"/>
              <w:bottom w:val="single" w:sz="6" w:space="0" w:color="auto"/>
              <w:right w:val="single" w:sz="6" w:space="0" w:color="auto"/>
            </w:tcBorders>
          </w:tcPr>
          <w:p w14:paraId="5B8DCDF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10 218,3</w:t>
            </w:r>
          </w:p>
        </w:tc>
        <w:tc>
          <w:tcPr>
            <w:tcW w:w="1418" w:type="dxa"/>
            <w:tcBorders>
              <w:top w:val="single" w:sz="6" w:space="0" w:color="auto"/>
              <w:left w:val="single" w:sz="6" w:space="0" w:color="auto"/>
              <w:bottom w:val="single" w:sz="6" w:space="0" w:color="auto"/>
              <w:right w:val="single" w:sz="6" w:space="0" w:color="auto"/>
            </w:tcBorders>
          </w:tcPr>
          <w:p w14:paraId="6A240D6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10 218,3</w:t>
            </w:r>
          </w:p>
        </w:tc>
      </w:tr>
      <w:tr w:rsidR="001316E2" w:rsidRPr="00BA08A0" w14:paraId="0EFB4180" w14:textId="77777777" w:rsidTr="001316E2">
        <w:trPr>
          <w:trHeight w:val="2198"/>
        </w:trPr>
        <w:tc>
          <w:tcPr>
            <w:tcW w:w="4500" w:type="dxa"/>
            <w:tcBorders>
              <w:top w:val="single" w:sz="6" w:space="0" w:color="auto"/>
              <w:left w:val="single" w:sz="6" w:space="0" w:color="auto"/>
              <w:bottom w:val="single" w:sz="6" w:space="0" w:color="auto"/>
              <w:right w:val="single" w:sz="6" w:space="0" w:color="auto"/>
            </w:tcBorders>
          </w:tcPr>
          <w:p w14:paraId="428C94B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Решение Совета муниципального образования Ленинградский район от 12.12.2005 года №115 «О дополнительном материальном обеспечении </w:t>
            </w:r>
            <w:proofErr w:type="gramStart"/>
            <w:r w:rsidRPr="00BA08A0">
              <w:rPr>
                <w:rFonts w:ascii="Times New Roman" w:hAnsi="Times New Roman"/>
                <w:color w:val="000000"/>
                <w:sz w:val="24"/>
                <w:szCs w:val="24"/>
                <w:lang w:eastAsia="ru-RU"/>
              </w:rPr>
              <w:t>лиц</w:t>
            </w:r>
            <w:proofErr w:type="gramEnd"/>
            <w:r w:rsidRPr="00BA08A0">
              <w:rPr>
                <w:rFonts w:ascii="Times New Roman" w:hAnsi="Times New Roman"/>
                <w:color w:val="000000"/>
                <w:sz w:val="24"/>
                <w:szCs w:val="24"/>
                <w:lang w:eastAsia="ru-RU"/>
              </w:rPr>
              <w:t xml:space="preserve"> замещавших муниципальные должности и должности муниципальной службы в муниципальном образовании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26326B3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64 0 00 04910</w:t>
            </w:r>
          </w:p>
        </w:tc>
        <w:tc>
          <w:tcPr>
            <w:tcW w:w="1419" w:type="dxa"/>
            <w:tcBorders>
              <w:top w:val="single" w:sz="6" w:space="0" w:color="auto"/>
              <w:left w:val="single" w:sz="6" w:space="0" w:color="auto"/>
              <w:bottom w:val="single" w:sz="6" w:space="0" w:color="auto"/>
              <w:right w:val="single" w:sz="6" w:space="0" w:color="auto"/>
            </w:tcBorders>
          </w:tcPr>
          <w:p w14:paraId="0B9005E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10 218,3</w:t>
            </w:r>
          </w:p>
        </w:tc>
        <w:tc>
          <w:tcPr>
            <w:tcW w:w="1418" w:type="dxa"/>
            <w:tcBorders>
              <w:top w:val="single" w:sz="6" w:space="0" w:color="auto"/>
              <w:left w:val="single" w:sz="6" w:space="0" w:color="auto"/>
              <w:bottom w:val="single" w:sz="6" w:space="0" w:color="auto"/>
              <w:right w:val="single" w:sz="6" w:space="0" w:color="auto"/>
            </w:tcBorders>
          </w:tcPr>
          <w:p w14:paraId="2F3E958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10 218,3</w:t>
            </w:r>
          </w:p>
        </w:tc>
      </w:tr>
      <w:tr w:rsidR="001316E2" w:rsidRPr="00BA08A0" w14:paraId="4863AD26"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580C7CB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219D25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64 0 00 04910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63A8687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419" w:type="dxa"/>
            <w:tcBorders>
              <w:top w:val="single" w:sz="6" w:space="0" w:color="auto"/>
              <w:left w:val="single" w:sz="6" w:space="0" w:color="auto"/>
              <w:bottom w:val="single" w:sz="6" w:space="0" w:color="auto"/>
              <w:right w:val="single" w:sz="6" w:space="0" w:color="auto"/>
            </w:tcBorders>
          </w:tcPr>
          <w:p w14:paraId="4EBBA07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10 218,3</w:t>
            </w:r>
          </w:p>
        </w:tc>
        <w:tc>
          <w:tcPr>
            <w:tcW w:w="1418" w:type="dxa"/>
            <w:tcBorders>
              <w:top w:val="single" w:sz="6" w:space="0" w:color="auto"/>
              <w:left w:val="single" w:sz="6" w:space="0" w:color="auto"/>
              <w:bottom w:val="single" w:sz="6" w:space="0" w:color="auto"/>
              <w:right w:val="single" w:sz="6" w:space="0" w:color="auto"/>
            </w:tcBorders>
          </w:tcPr>
          <w:p w14:paraId="0F08319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10 218,3</w:t>
            </w:r>
          </w:p>
        </w:tc>
      </w:tr>
      <w:tr w:rsidR="001316E2" w:rsidRPr="00BA08A0" w14:paraId="7AFFF9C3"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shd w:val="solid" w:color="FFFFFF" w:fill="auto"/>
          </w:tcPr>
          <w:p w14:paraId="32F65A3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мероприятий, связанных с охраной окружающей среды и обеспечением экологической безопасности</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2FF0519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65 0 00 00000</w:t>
            </w:r>
          </w:p>
        </w:tc>
        <w:tc>
          <w:tcPr>
            <w:tcW w:w="1419" w:type="dxa"/>
            <w:tcBorders>
              <w:top w:val="single" w:sz="6" w:space="0" w:color="auto"/>
              <w:left w:val="single" w:sz="6" w:space="0" w:color="auto"/>
              <w:bottom w:val="single" w:sz="6" w:space="0" w:color="auto"/>
              <w:right w:val="single" w:sz="6" w:space="0" w:color="auto"/>
            </w:tcBorders>
          </w:tcPr>
          <w:p w14:paraId="392D8EA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3 430,0</w:t>
            </w:r>
          </w:p>
        </w:tc>
        <w:tc>
          <w:tcPr>
            <w:tcW w:w="1418" w:type="dxa"/>
            <w:tcBorders>
              <w:top w:val="single" w:sz="6" w:space="0" w:color="auto"/>
              <w:left w:val="single" w:sz="6" w:space="0" w:color="auto"/>
              <w:bottom w:val="single" w:sz="6" w:space="0" w:color="auto"/>
              <w:right w:val="single" w:sz="6" w:space="0" w:color="auto"/>
            </w:tcBorders>
          </w:tcPr>
          <w:p w14:paraId="23C5EC1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3 560,0</w:t>
            </w:r>
          </w:p>
        </w:tc>
      </w:tr>
      <w:tr w:rsidR="001316E2" w:rsidRPr="00BA08A0" w14:paraId="19F315D7"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shd w:val="solid" w:color="FFFFFF" w:fill="auto"/>
          </w:tcPr>
          <w:p w14:paraId="491D96E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proofErr w:type="spellStart"/>
            <w:r w:rsidRPr="00BA08A0">
              <w:rPr>
                <w:rFonts w:ascii="Times New Roman" w:hAnsi="Times New Roman"/>
                <w:color w:val="000000"/>
                <w:sz w:val="24"/>
                <w:szCs w:val="24"/>
                <w:lang w:eastAsia="ru-RU"/>
              </w:rPr>
              <w:t>Озелениение</w:t>
            </w:r>
            <w:proofErr w:type="spellEnd"/>
            <w:r w:rsidRPr="00BA08A0">
              <w:rPr>
                <w:rFonts w:ascii="Times New Roman" w:hAnsi="Times New Roman"/>
                <w:color w:val="000000"/>
                <w:sz w:val="24"/>
                <w:szCs w:val="24"/>
                <w:lang w:eastAsia="ru-RU"/>
              </w:rPr>
              <w:t xml:space="preserve"> </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0F3275C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65 0 00 11030</w:t>
            </w:r>
          </w:p>
        </w:tc>
        <w:tc>
          <w:tcPr>
            <w:tcW w:w="1419" w:type="dxa"/>
            <w:tcBorders>
              <w:top w:val="single" w:sz="6" w:space="0" w:color="auto"/>
              <w:left w:val="single" w:sz="6" w:space="0" w:color="auto"/>
              <w:bottom w:val="single" w:sz="6" w:space="0" w:color="auto"/>
              <w:right w:val="single" w:sz="6" w:space="0" w:color="auto"/>
            </w:tcBorders>
          </w:tcPr>
          <w:p w14:paraId="4C3B3EF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3 430,0</w:t>
            </w:r>
          </w:p>
        </w:tc>
        <w:tc>
          <w:tcPr>
            <w:tcW w:w="1418" w:type="dxa"/>
            <w:tcBorders>
              <w:top w:val="single" w:sz="6" w:space="0" w:color="auto"/>
              <w:left w:val="single" w:sz="6" w:space="0" w:color="auto"/>
              <w:bottom w:val="single" w:sz="6" w:space="0" w:color="auto"/>
              <w:right w:val="single" w:sz="6" w:space="0" w:color="auto"/>
            </w:tcBorders>
          </w:tcPr>
          <w:p w14:paraId="17EA7E1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3 560,0</w:t>
            </w:r>
          </w:p>
        </w:tc>
      </w:tr>
      <w:tr w:rsidR="001316E2" w:rsidRPr="00BA08A0" w14:paraId="066E46CB"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shd w:val="solid" w:color="FFFFFF" w:fill="auto"/>
          </w:tcPr>
          <w:p w14:paraId="1D998D68"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6D2A06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65 0 00 11030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795F7BA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5F17D4B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3 430,0</w:t>
            </w:r>
          </w:p>
        </w:tc>
        <w:tc>
          <w:tcPr>
            <w:tcW w:w="1418" w:type="dxa"/>
            <w:tcBorders>
              <w:top w:val="single" w:sz="6" w:space="0" w:color="auto"/>
              <w:left w:val="single" w:sz="6" w:space="0" w:color="auto"/>
              <w:bottom w:val="single" w:sz="6" w:space="0" w:color="auto"/>
              <w:right w:val="single" w:sz="6" w:space="0" w:color="auto"/>
            </w:tcBorders>
          </w:tcPr>
          <w:p w14:paraId="3049487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3 560,0</w:t>
            </w:r>
          </w:p>
        </w:tc>
      </w:tr>
      <w:tr w:rsidR="001316E2" w:rsidRPr="00BA08A0" w14:paraId="7980CF4C"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4F9E7E6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вопросов семьи и детства</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0E636EF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68 0 00 00000</w:t>
            </w:r>
          </w:p>
        </w:tc>
        <w:tc>
          <w:tcPr>
            <w:tcW w:w="1419" w:type="dxa"/>
            <w:tcBorders>
              <w:top w:val="single" w:sz="6" w:space="0" w:color="auto"/>
              <w:left w:val="single" w:sz="6" w:space="0" w:color="auto"/>
              <w:bottom w:val="single" w:sz="6" w:space="0" w:color="auto"/>
              <w:right w:val="single" w:sz="6" w:space="0" w:color="auto"/>
            </w:tcBorders>
          </w:tcPr>
          <w:p w14:paraId="478F7D9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63 869,7</w:t>
            </w:r>
          </w:p>
        </w:tc>
        <w:tc>
          <w:tcPr>
            <w:tcW w:w="1418" w:type="dxa"/>
            <w:tcBorders>
              <w:top w:val="single" w:sz="6" w:space="0" w:color="auto"/>
              <w:left w:val="single" w:sz="6" w:space="0" w:color="auto"/>
              <w:bottom w:val="single" w:sz="6" w:space="0" w:color="auto"/>
              <w:right w:val="single" w:sz="6" w:space="0" w:color="auto"/>
            </w:tcBorders>
          </w:tcPr>
          <w:p w14:paraId="66D0F62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65 149,1</w:t>
            </w:r>
          </w:p>
        </w:tc>
      </w:tr>
      <w:tr w:rsidR="001316E2" w:rsidRPr="00BA08A0" w14:paraId="54810DCA" w14:textId="77777777" w:rsidTr="001316E2">
        <w:trPr>
          <w:trHeight w:val="1373"/>
        </w:trPr>
        <w:tc>
          <w:tcPr>
            <w:tcW w:w="4500" w:type="dxa"/>
            <w:tcBorders>
              <w:top w:val="single" w:sz="6" w:space="0" w:color="auto"/>
              <w:left w:val="single" w:sz="6" w:space="0" w:color="auto"/>
              <w:bottom w:val="single" w:sz="6" w:space="0" w:color="auto"/>
              <w:right w:val="single" w:sz="6" w:space="0" w:color="auto"/>
            </w:tcBorders>
          </w:tcPr>
          <w:p w14:paraId="5D9D843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7EE69B6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68 0 00 60880</w:t>
            </w:r>
          </w:p>
        </w:tc>
        <w:tc>
          <w:tcPr>
            <w:tcW w:w="1419" w:type="dxa"/>
            <w:tcBorders>
              <w:top w:val="single" w:sz="6" w:space="0" w:color="auto"/>
              <w:left w:val="single" w:sz="6" w:space="0" w:color="auto"/>
              <w:bottom w:val="single" w:sz="6" w:space="0" w:color="auto"/>
              <w:right w:val="single" w:sz="6" w:space="0" w:color="auto"/>
            </w:tcBorders>
          </w:tcPr>
          <w:p w14:paraId="11DC656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4 124,5</w:t>
            </w:r>
          </w:p>
        </w:tc>
        <w:tc>
          <w:tcPr>
            <w:tcW w:w="1418" w:type="dxa"/>
            <w:tcBorders>
              <w:top w:val="single" w:sz="6" w:space="0" w:color="auto"/>
              <w:left w:val="single" w:sz="6" w:space="0" w:color="auto"/>
              <w:bottom w:val="single" w:sz="6" w:space="0" w:color="auto"/>
              <w:right w:val="single" w:sz="6" w:space="0" w:color="auto"/>
            </w:tcBorders>
          </w:tcPr>
          <w:p w14:paraId="4F2B8B0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4 124,5</w:t>
            </w:r>
          </w:p>
        </w:tc>
      </w:tr>
      <w:tr w:rsidR="001316E2" w:rsidRPr="00BA08A0" w14:paraId="48FE1A55"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75FAE97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5DAF6A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68 0 00 60880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2C34897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768B0B5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3 719,5</w:t>
            </w:r>
          </w:p>
        </w:tc>
        <w:tc>
          <w:tcPr>
            <w:tcW w:w="1418" w:type="dxa"/>
            <w:tcBorders>
              <w:top w:val="single" w:sz="6" w:space="0" w:color="auto"/>
              <w:left w:val="single" w:sz="6" w:space="0" w:color="auto"/>
              <w:bottom w:val="single" w:sz="6" w:space="0" w:color="auto"/>
              <w:right w:val="single" w:sz="6" w:space="0" w:color="auto"/>
            </w:tcBorders>
          </w:tcPr>
          <w:p w14:paraId="4F3F431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3 719,5</w:t>
            </w:r>
          </w:p>
        </w:tc>
      </w:tr>
      <w:tr w:rsidR="001316E2" w:rsidRPr="00BA08A0" w14:paraId="750C0DB6"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744F93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C19474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68 0 00 60880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40D09DF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1E494D3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405,0</w:t>
            </w:r>
          </w:p>
        </w:tc>
        <w:tc>
          <w:tcPr>
            <w:tcW w:w="1418" w:type="dxa"/>
            <w:tcBorders>
              <w:top w:val="single" w:sz="6" w:space="0" w:color="auto"/>
              <w:left w:val="single" w:sz="6" w:space="0" w:color="auto"/>
              <w:bottom w:val="single" w:sz="6" w:space="0" w:color="auto"/>
              <w:right w:val="single" w:sz="6" w:space="0" w:color="auto"/>
            </w:tcBorders>
          </w:tcPr>
          <w:p w14:paraId="7D244F8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405,0</w:t>
            </w:r>
          </w:p>
        </w:tc>
      </w:tr>
      <w:tr w:rsidR="001316E2" w:rsidRPr="00BA08A0" w14:paraId="5FEAAB53"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6A77025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организации оздоровления и отдыха детей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72A0B95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68 0 00 60900</w:t>
            </w:r>
          </w:p>
        </w:tc>
        <w:tc>
          <w:tcPr>
            <w:tcW w:w="1419" w:type="dxa"/>
            <w:tcBorders>
              <w:top w:val="single" w:sz="6" w:space="0" w:color="auto"/>
              <w:left w:val="single" w:sz="6" w:space="0" w:color="auto"/>
              <w:bottom w:val="single" w:sz="6" w:space="0" w:color="auto"/>
              <w:right w:val="single" w:sz="6" w:space="0" w:color="auto"/>
            </w:tcBorders>
          </w:tcPr>
          <w:p w14:paraId="1CC13A5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776,0</w:t>
            </w:r>
          </w:p>
        </w:tc>
        <w:tc>
          <w:tcPr>
            <w:tcW w:w="1418" w:type="dxa"/>
            <w:tcBorders>
              <w:top w:val="single" w:sz="6" w:space="0" w:color="auto"/>
              <w:left w:val="single" w:sz="6" w:space="0" w:color="auto"/>
              <w:bottom w:val="single" w:sz="6" w:space="0" w:color="auto"/>
              <w:right w:val="single" w:sz="6" w:space="0" w:color="auto"/>
            </w:tcBorders>
          </w:tcPr>
          <w:p w14:paraId="3BE8755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776,0</w:t>
            </w:r>
          </w:p>
        </w:tc>
      </w:tr>
      <w:tr w:rsidR="001316E2" w:rsidRPr="00BA08A0" w14:paraId="553B897E"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48BB80B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C46E0F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68 0 00 60900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2630A1A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32B608D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695,0</w:t>
            </w:r>
          </w:p>
        </w:tc>
        <w:tc>
          <w:tcPr>
            <w:tcW w:w="1418" w:type="dxa"/>
            <w:tcBorders>
              <w:top w:val="single" w:sz="6" w:space="0" w:color="auto"/>
              <w:left w:val="single" w:sz="6" w:space="0" w:color="auto"/>
              <w:bottom w:val="single" w:sz="6" w:space="0" w:color="auto"/>
              <w:right w:val="single" w:sz="6" w:space="0" w:color="auto"/>
            </w:tcBorders>
          </w:tcPr>
          <w:p w14:paraId="0C7DE80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695,0</w:t>
            </w:r>
          </w:p>
        </w:tc>
      </w:tr>
      <w:tr w:rsidR="001316E2" w:rsidRPr="00BA08A0" w14:paraId="67C4EBA2"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68169A03"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61F4CD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68 0 00 60900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39D4AA1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2E8D9B6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81,0</w:t>
            </w:r>
          </w:p>
        </w:tc>
        <w:tc>
          <w:tcPr>
            <w:tcW w:w="1418" w:type="dxa"/>
            <w:tcBorders>
              <w:top w:val="single" w:sz="6" w:space="0" w:color="auto"/>
              <w:left w:val="single" w:sz="6" w:space="0" w:color="auto"/>
              <w:bottom w:val="single" w:sz="6" w:space="0" w:color="auto"/>
              <w:right w:val="single" w:sz="6" w:space="0" w:color="auto"/>
            </w:tcBorders>
          </w:tcPr>
          <w:p w14:paraId="098FABF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81,0</w:t>
            </w:r>
          </w:p>
        </w:tc>
      </w:tr>
      <w:tr w:rsidR="001316E2" w:rsidRPr="00BA08A0" w14:paraId="42CEAF99" w14:textId="77777777" w:rsidTr="001316E2">
        <w:trPr>
          <w:trHeight w:val="4397"/>
        </w:trPr>
        <w:tc>
          <w:tcPr>
            <w:tcW w:w="4500" w:type="dxa"/>
            <w:tcBorders>
              <w:top w:val="single" w:sz="6" w:space="0" w:color="auto"/>
              <w:left w:val="single" w:sz="6" w:space="0" w:color="auto"/>
              <w:bottom w:val="single" w:sz="6" w:space="0" w:color="auto"/>
              <w:right w:val="single" w:sz="6" w:space="0" w:color="auto"/>
            </w:tcBorders>
          </w:tcPr>
          <w:p w14:paraId="08909BF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2EBB2A3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68 0 00 62340</w:t>
            </w:r>
          </w:p>
        </w:tc>
        <w:tc>
          <w:tcPr>
            <w:tcW w:w="1419" w:type="dxa"/>
            <w:tcBorders>
              <w:top w:val="single" w:sz="6" w:space="0" w:color="auto"/>
              <w:left w:val="single" w:sz="6" w:space="0" w:color="auto"/>
              <w:bottom w:val="single" w:sz="6" w:space="0" w:color="auto"/>
              <w:right w:val="single" w:sz="6" w:space="0" w:color="auto"/>
            </w:tcBorders>
          </w:tcPr>
          <w:p w14:paraId="4B071E8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1 051,4</w:t>
            </w:r>
          </w:p>
        </w:tc>
        <w:tc>
          <w:tcPr>
            <w:tcW w:w="1418" w:type="dxa"/>
            <w:tcBorders>
              <w:top w:val="single" w:sz="6" w:space="0" w:color="auto"/>
              <w:left w:val="single" w:sz="6" w:space="0" w:color="auto"/>
              <w:bottom w:val="single" w:sz="6" w:space="0" w:color="auto"/>
              <w:right w:val="single" w:sz="6" w:space="0" w:color="auto"/>
            </w:tcBorders>
          </w:tcPr>
          <w:p w14:paraId="6B29EF5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1 051,4</w:t>
            </w:r>
          </w:p>
        </w:tc>
      </w:tr>
      <w:tr w:rsidR="001316E2" w:rsidRPr="00BA08A0" w14:paraId="479F9E73"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0E334AD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0CACDCE"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68 0 00 62340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5F463E6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24D53589"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889,4</w:t>
            </w:r>
          </w:p>
        </w:tc>
        <w:tc>
          <w:tcPr>
            <w:tcW w:w="1418" w:type="dxa"/>
            <w:tcBorders>
              <w:top w:val="single" w:sz="6" w:space="0" w:color="auto"/>
              <w:left w:val="single" w:sz="6" w:space="0" w:color="auto"/>
              <w:bottom w:val="single" w:sz="6" w:space="0" w:color="auto"/>
              <w:right w:val="single" w:sz="6" w:space="0" w:color="auto"/>
            </w:tcBorders>
          </w:tcPr>
          <w:p w14:paraId="2273981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889,4</w:t>
            </w:r>
          </w:p>
        </w:tc>
      </w:tr>
      <w:tr w:rsidR="001316E2" w:rsidRPr="00BA08A0" w14:paraId="1A0816F9"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18E7CA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2516C4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68 0 00 62340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68B30C6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37EF788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162,0</w:t>
            </w:r>
          </w:p>
        </w:tc>
        <w:tc>
          <w:tcPr>
            <w:tcW w:w="1418" w:type="dxa"/>
            <w:tcBorders>
              <w:top w:val="single" w:sz="6" w:space="0" w:color="auto"/>
              <w:left w:val="single" w:sz="6" w:space="0" w:color="auto"/>
              <w:bottom w:val="single" w:sz="6" w:space="0" w:color="auto"/>
              <w:right w:val="single" w:sz="6" w:space="0" w:color="auto"/>
            </w:tcBorders>
          </w:tcPr>
          <w:p w14:paraId="78EF93D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162,0</w:t>
            </w:r>
          </w:p>
        </w:tc>
      </w:tr>
      <w:tr w:rsidR="001316E2" w:rsidRPr="00BA08A0" w14:paraId="707F7DA0" w14:textId="77777777" w:rsidTr="001316E2">
        <w:trPr>
          <w:trHeight w:val="1046"/>
        </w:trPr>
        <w:tc>
          <w:tcPr>
            <w:tcW w:w="4500" w:type="dxa"/>
            <w:tcBorders>
              <w:top w:val="single" w:sz="6" w:space="0" w:color="auto"/>
              <w:left w:val="single" w:sz="6" w:space="0" w:color="auto"/>
              <w:bottom w:val="single" w:sz="6" w:space="0" w:color="auto"/>
              <w:right w:val="single" w:sz="6" w:space="0" w:color="auto"/>
            </w:tcBorders>
          </w:tcPr>
          <w:p w14:paraId="4365FCD6" w14:textId="77777777" w:rsidR="001316E2" w:rsidRPr="00BA08A0" w:rsidRDefault="001316E2">
            <w:pPr>
              <w:autoSpaceDE w:val="0"/>
              <w:autoSpaceDN w:val="0"/>
              <w:adjustRightInd w:val="0"/>
              <w:jc w:val="left"/>
              <w:rPr>
                <w:rFonts w:ascii="Times New Roman" w:hAnsi="Times New Roman"/>
                <w:color w:val="000000"/>
                <w:lang w:eastAsia="ru-RU"/>
              </w:rPr>
            </w:pPr>
            <w:r w:rsidRPr="00BA08A0">
              <w:rPr>
                <w:rFonts w:ascii="Times New Roman" w:hAnsi="Times New Roman"/>
                <w:color w:val="000000"/>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3AA1884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68 0 00 69000</w:t>
            </w:r>
          </w:p>
        </w:tc>
        <w:tc>
          <w:tcPr>
            <w:tcW w:w="1419" w:type="dxa"/>
            <w:tcBorders>
              <w:top w:val="single" w:sz="6" w:space="0" w:color="auto"/>
              <w:left w:val="single" w:sz="6" w:space="0" w:color="auto"/>
              <w:bottom w:val="single" w:sz="6" w:space="0" w:color="auto"/>
              <w:right w:val="single" w:sz="6" w:space="0" w:color="auto"/>
            </w:tcBorders>
          </w:tcPr>
          <w:p w14:paraId="4465AF7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57 917,8</w:t>
            </w:r>
          </w:p>
        </w:tc>
        <w:tc>
          <w:tcPr>
            <w:tcW w:w="1418" w:type="dxa"/>
            <w:tcBorders>
              <w:top w:val="single" w:sz="6" w:space="0" w:color="auto"/>
              <w:left w:val="single" w:sz="6" w:space="0" w:color="auto"/>
              <w:bottom w:val="single" w:sz="6" w:space="0" w:color="auto"/>
              <w:right w:val="single" w:sz="6" w:space="0" w:color="auto"/>
            </w:tcBorders>
          </w:tcPr>
          <w:p w14:paraId="0C09D6B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59 197,2</w:t>
            </w:r>
          </w:p>
        </w:tc>
      </w:tr>
      <w:tr w:rsidR="001316E2" w:rsidRPr="00BA08A0" w14:paraId="5D3325B0"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66035E1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A3D2851"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68 0 00 69000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0740795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419" w:type="dxa"/>
            <w:tcBorders>
              <w:top w:val="single" w:sz="6" w:space="0" w:color="auto"/>
              <w:left w:val="single" w:sz="6" w:space="0" w:color="auto"/>
              <w:bottom w:val="single" w:sz="6" w:space="0" w:color="auto"/>
              <w:right w:val="single" w:sz="6" w:space="0" w:color="auto"/>
            </w:tcBorders>
          </w:tcPr>
          <w:p w14:paraId="4F7C47F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57 917,8</w:t>
            </w:r>
          </w:p>
        </w:tc>
        <w:tc>
          <w:tcPr>
            <w:tcW w:w="1418" w:type="dxa"/>
            <w:tcBorders>
              <w:top w:val="single" w:sz="6" w:space="0" w:color="auto"/>
              <w:left w:val="single" w:sz="6" w:space="0" w:color="auto"/>
              <w:bottom w:val="single" w:sz="6" w:space="0" w:color="auto"/>
              <w:right w:val="single" w:sz="6" w:space="0" w:color="auto"/>
            </w:tcBorders>
          </w:tcPr>
          <w:p w14:paraId="6DE09EA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59 197,2</w:t>
            </w:r>
          </w:p>
        </w:tc>
      </w:tr>
      <w:tr w:rsidR="001316E2" w:rsidRPr="00BA08A0" w14:paraId="5B8E0A32" w14:textId="77777777" w:rsidTr="001316E2">
        <w:trPr>
          <w:trHeight w:val="1099"/>
        </w:trPr>
        <w:tc>
          <w:tcPr>
            <w:tcW w:w="4500" w:type="dxa"/>
            <w:tcBorders>
              <w:top w:val="single" w:sz="6" w:space="0" w:color="auto"/>
              <w:left w:val="single" w:sz="6" w:space="0" w:color="auto"/>
              <w:bottom w:val="single" w:sz="6" w:space="0" w:color="auto"/>
              <w:right w:val="single" w:sz="6" w:space="0" w:color="auto"/>
            </w:tcBorders>
          </w:tcPr>
          <w:p w14:paraId="0E39B39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финансового управления администрации 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56AC96B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70 0 00 00000</w:t>
            </w:r>
          </w:p>
        </w:tc>
        <w:tc>
          <w:tcPr>
            <w:tcW w:w="1419" w:type="dxa"/>
            <w:tcBorders>
              <w:top w:val="single" w:sz="6" w:space="0" w:color="auto"/>
              <w:left w:val="single" w:sz="6" w:space="0" w:color="auto"/>
              <w:bottom w:val="single" w:sz="6" w:space="0" w:color="auto"/>
              <w:right w:val="single" w:sz="6" w:space="0" w:color="auto"/>
            </w:tcBorders>
          </w:tcPr>
          <w:p w14:paraId="45EB016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16 760,8</w:t>
            </w:r>
          </w:p>
        </w:tc>
        <w:tc>
          <w:tcPr>
            <w:tcW w:w="1418" w:type="dxa"/>
            <w:tcBorders>
              <w:top w:val="single" w:sz="6" w:space="0" w:color="auto"/>
              <w:left w:val="single" w:sz="6" w:space="0" w:color="auto"/>
              <w:bottom w:val="single" w:sz="6" w:space="0" w:color="auto"/>
              <w:right w:val="single" w:sz="6" w:space="0" w:color="auto"/>
            </w:tcBorders>
          </w:tcPr>
          <w:p w14:paraId="63A211B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16 760,8</w:t>
            </w:r>
          </w:p>
        </w:tc>
      </w:tr>
      <w:tr w:rsidR="001316E2" w:rsidRPr="00BA08A0" w14:paraId="17E872F5"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7329F7E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Поддержание устойчивого исполнения местных бюджетов</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2C184DA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70 1 00 00000</w:t>
            </w:r>
          </w:p>
        </w:tc>
        <w:tc>
          <w:tcPr>
            <w:tcW w:w="1419" w:type="dxa"/>
            <w:tcBorders>
              <w:top w:val="single" w:sz="6" w:space="0" w:color="auto"/>
              <w:left w:val="single" w:sz="6" w:space="0" w:color="auto"/>
              <w:bottom w:val="single" w:sz="6" w:space="0" w:color="auto"/>
              <w:right w:val="single" w:sz="6" w:space="0" w:color="auto"/>
            </w:tcBorders>
          </w:tcPr>
          <w:p w14:paraId="1FCFDFB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c>
          <w:tcPr>
            <w:tcW w:w="1418" w:type="dxa"/>
            <w:tcBorders>
              <w:top w:val="single" w:sz="6" w:space="0" w:color="auto"/>
              <w:left w:val="single" w:sz="6" w:space="0" w:color="auto"/>
              <w:bottom w:val="single" w:sz="6" w:space="0" w:color="auto"/>
              <w:right w:val="single" w:sz="6" w:space="0" w:color="auto"/>
            </w:tcBorders>
          </w:tcPr>
          <w:p w14:paraId="04C515F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r>
      <w:tr w:rsidR="001316E2" w:rsidRPr="00BA08A0" w14:paraId="7CA7ACA2"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4B8EECC2"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Выравнивание бюджетной обеспеченности поселений</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451D9A74"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70 1 00 00030</w:t>
            </w:r>
          </w:p>
        </w:tc>
        <w:tc>
          <w:tcPr>
            <w:tcW w:w="1419" w:type="dxa"/>
            <w:tcBorders>
              <w:top w:val="single" w:sz="6" w:space="0" w:color="auto"/>
              <w:left w:val="single" w:sz="6" w:space="0" w:color="auto"/>
              <w:bottom w:val="single" w:sz="6" w:space="0" w:color="auto"/>
              <w:right w:val="single" w:sz="6" w:space="0" w:color="auto"/>
            </w:tcBorders>
          </w:tcPr>
          <w:p w14:paraId="77EDFBB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c>
          <w:tcPr>
            <w:tcW w:w="1418" w:type="dxa"/>
            <w:tcBorders>
              <w:top w:val="single" w:sz="6" w:space="0" w:color="auto"/>
              <w:left w:val="single" w:sz="6" w:space="0" w:color="auto"/>
              <w:bottom w:val="single" w:sz="6" w:space="0" w:color="auto"/>
              <w:right w:val="single" w:sz="6" w:space="0" w:color="auto"/>
            </w:tcBorders>
          </w:tcPr>
          <w:p w14:paraId="7FDDD7A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r>
      <w:tr w:rsidR="001316E2" w:rsidRPr="00BA08A0" w14:paraId="06379EA4"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4796CA3F"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Межбюджетные трансферты</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ED9B56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70 1 00 00030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01119E3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c>
          <w:tcPr>
            <w:tcW w:w="1419" w:type="dxa"/>
            <w:tcBorders>
              <w:top w:val="single" w:sz="6" w:space="0" w:color="auto"/>
              <w:left w:val="single" w:sz="6" w:space="0" w:color="auto"/>
              <w:bottom w:val="single" w:sz="6" w:space="0" w:color="auto"/>
              <w:right w:val="single" w:sz="6" w:space="0" w:color="auto"/>
            </w:tcBorders>
          </w:tcPr>
          <w:p w14:paraId="1BF07862"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c>
          <w:tcPr>
            <w:tcW w:w="1418" w:type="dxa"/>
            <w:tcBorders>
              <w:top w:val="single" w:sz="6" w:space="0" w:color="auto"/>
              <w:left w:val="single" w:sz="6" w:space="0" w:color="auto"/>
              <w:bottom w:val="single" w:sz="6" w:space="0" w:color="auto"/>
              <w:right w:val="single" w:sz="6" w:space="0" w:color="auto"/>
            </w:tcBorders>
          </w:tcPr>
          <w:p w14:paraId="7347027E"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r>
      <w:tr w:rsidR="001316E2" w:rsidRPr="00BA08A0" w14:paraId="34D86D81"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1ECDA30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Финансовое управление администрации 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51F3951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70 2 00 00000</w:t>
            </w:r>
          </w:p>
        </w:tc>
        <w:tc>
          <w:tcPr>
            <w:tcW w:w="1419" w:type="dxa"/>
            <w:tcBorders>
              <w:top w:val="single" w:sz="6" w:space="0" w:color="auto"/>
              <w:left w:val="single" w:sz="6" w:space="0" w:color="auto"/>
              <w:bottom w:val="single" w:sz="6" w:space="0" w:color="auto"/>
              <w:right w:val="single" w:sz="6" w:space="0" w:color="auto"/>
            </w:tcBorders>
          </w:tcPr>
          <w:p w14:paraId="2FFC91B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12 777,8</w:t>
            </w:r>
          </w:p>
        </w:tc>
        <w:tc>
          <w:tcPr>
            <w:tcW w:w="1418" w:type="dxa"/>
            <w:tcBorders>
              <w:top w:val="single" w:sz="6" w:space="0" w:color="auto"/>
              <w:left w:val="single" w:sz="6" w:space="0" w:color="auto"/>
              <w:bottom w:val="single" w:sz="6" w:space="0" w:color="auto"/>
              <w:right w:val="single" w:sz="6" w:space="0" w:color="auto"/>
            </w:tcBorders>
          </w:tcPr>
          <w:p w14:paraId="076E7DB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12 777,8</w:t>
            </w:r>
          </w:p>
        </w:tc>
      </w:tr>
      <w:tr w:rsidR="001316E2" w:rsidRPr="00BA08A0" w14:paraId="2E9C5002"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6DEDB9EA"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54022DD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70 2 00 00190</w:t>
            </w:r>
          </w:p>
        </w:tc>
        <w:tc>
          <w:tcPr>
            <w:tcW w:w="1419" w:type="dxa"/>
            <w:tcBorders>
              <w:top w:val="single" w:sz="6" w:space="0" w:color="auto"/>
              <w:left w:val="single" w:sz="6" w:space="0" w:color="auto"/>
              <w:bottom w:val="single" w:sz="6" w:space="0" w:color="auto"/>
              <w:right w:val="single" w:sz="6" w:space="0" w:color="auto"/>
            </w:tcBorders>
          </w:tcPr>
          <w:p w14:paraId="6A5EDC8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12 777,8</w:t>
            </w:r>
          </w:p>
        </w:tc>
        <w:tc>
          <w:tcPr>
            <w:tcW w:w="1418" w:type="dxa"/>
            <w:tcBorders>
              <w:top w:val="single" w:sz="6" w:space="0" w:color="auto"/>
              <w:left w:val="single" w:sz="6" w:space="0" w:color="auto"/>
              <w:bottom w:val="single" w:sz="6" w:space="0" w:color="auto"/>
              <w:right w:val="single" w:sz="6" w:space="0" w:color="auto"/>
            </w:tcBorders>
          </w:tcPr>
          <w:p w14:paraId="543FCCB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12 777,8</w:t>
            </w:r>
          </w:p>
        </w:tc>
      </w:tr>
      <w:tr w:rsidR="001316E2" w:rsidRPr="00BA08A0" w14:paraId="5DF40C87"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3DB62EEC"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132F78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6B4F40D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5A789FC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12 560,6</w:t>
            </w:r>
          </w:p>
        </w:tc>
        <w:tc>
          <w:tcPr>
            <w:tcW w:w="1418" w:type="dxa"/>
            <w:tcBorders>
              <w:top w:val="single" w:sz="6" w:space="0" w:color="auto"/>
              <w:left w:val="single" w:sz="6" w:space="0" w:color="auto"/>
              <w:bottom w:val="single" w:sz="6" w:space="0" w:color="auto"/>
              <w:right w:val="single" w:sz="6" w:space="0" w:color="auto"/>
            </w:tcBorders>
          </w:tcPr>
          <w:p w14:paraId="60956296"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12 560,6</w:t>
            </w:r>
          </w:p>
        </w:tc>
      </w:tr>
      <w:tr w:rsidR="001316E2" w:rsidRPr="00BA08A0" w14:paraId="5A1DDCCB"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7691706E"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493208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5B548CF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55B11EC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214,2</w:t>
            </w:r>
          </w:p>
        </w:tc>
        <w:tc>
          <w:tcPr>
            <w:tcW w:w="1418" w:type="dxa"/>
            <w:tcBorders>
              <w:top w:val="single" w:sz="6" w:space="0" w:color="auto"/>
              <w:left w:val="single" w:sz="6" w:space="0" w:color="auto"/>
              <w:bottom w:val="single" w:sz="6" w:space="0" w:color="auto"/>
              <w:right w:val="single" w:sz="6" w:space="0" w:color="auto"/>
            </w:tcBorders>
          </w:tcPr>
          <w:p w14:paraId="06F758F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214,2</w:t>
            </w:r>
          </w:p>
        </w:tc>
      </w:tr>
      <w:tr w:rsidR="001316E2" w:rsidRPr="00BA08A0" w14:paraId="32C56230"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46AC2D6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6562068"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41260FC5"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419" w:type="dxa"/>
            <w:tcBorders>
              <w:top w:val="single" w:sz="6" w:space="0" w:color="auto"/>
              <w:left w:val="single" w:sz="6" w:space="0" w:color="auto"/>
              <w:bottom w:val="single" w:sz="6" w:space="0" w:color="auto"/>
              <w:right w:val="single" w:sz="6" w:space="0" w:color="auto"/>
            </w:tcBorders>
          </w:tcPr>
          <w:p w14:paraId="6C37D82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w:t>
            </w:r>
          </w:p>
        </w:tc>
        <w:tc>
          <w:tcPr>
            <w:tcW w:w="1418" w:type="dxa"/>
            <w:tcBorders>
              <w:top w:val="single" w:sz="6" w:space="0" w:color="auto"/>
              <w:left w:val="single" w:sz="6" w:space="0" w:color="auto"/>
              <w:bottom w:val="single" w:sz="6" w:space="0" w:color="auto"/>
              <w:right w:val="single" w:sz="6" w:space="0" w:color="auto"/>
            </w:tcBorders>
          </w:tcPr>
          <w:p w14:paraId="356D077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w:t>
            </w:r>
          </w:p>
        </w:tc>
      </w:tr>
      <w:tr w:rsidR="001316E2" w:rsidRPr="00BA08A0" w14:paraId="23DBB66B"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5954971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контрольно-счетной палаты 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1D361EE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71 0 00 00000</w:t>
            </w:r>
          </w:p>
        </w:tc>
        <w:tc>
          <w:tcPr>
            <w:tcW w:w="1419" w:type="dxa"/>
            <w:tcBorders>
              <w:top w:val="single" w:sz="6" w:space="0" w:color="auto"/>
              <w:left w:val="single" w:sz="6" w:space="0" w:color="auto"/>
              <w:bottom w:val="single" w:sz="6" w:space="0" w:color="auto"/>
              <w:right w:val="single" w:sz="6" w:space="0" w:color="auto"/>
            </w:tcBorders>
          </w:tcPr>
          <w:p w14:paraId="5421B7A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c>
          <w:tcPr>
            <w:tcW w:w="1418" w:type="dxa"/>
            <w:tcBorders>
              <w:top w:val="single" w:sz="6" w:space="0" w:color="auto"/>
              <w:left w:val="single" w:sz="6" w:space="0" w:color="auto"/>
              <w:bottom w:val="single" w:sz="6" w:space="0" w:color="auto"/>
              <w:right w:val="single" w:sz="6" w:space="0" w:color="auto"/>
            </w:tcBorders>
          </w:tcPr>
          <w:p w14:paraId="2C8FCDE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r>
      <w:tr w:rsidR="001316E2" w:rsidRPr="00BA08A0" w14:paraId="0C7042A7"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3EF1FEFD"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Контрольно-счетная палата 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64CFFAC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71 1 00 00000</w:t>
            </w:r>
          </w:p>
        </w:tc>
        <w:tc>
          <w:tcPr>
            <w:tcW w:w="1419" w:type="dxa"/>
            <w:tcBorders>
              <w:top w:val="single" w:sz="6" w:space="0" w:color="auto"/>
              <w:left w:val="single" w:sz="6" w:space="0" w:color="auto"/>
              <w:bottom w:val="single" w:sz="6" w:space="0" w:color="auto"/>
              <w:right w:val="single" w:sz="6" w:space="0" w:color="auto"/>
            </w:tcBorders>
          </w:tcPr>
          <w:p w14:paraId="739C3A7D"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c>
          <w:tcPr>
            <w:tcW w:w="1418" w:type="dxa"/>
            <w:tcBorders>
              <w:top w:val="single" w:sz="6" w:space="0" w:color="auto"/>
              <w:left w:val="single" w:sz="6" w:space="0" w:color="auto"/>
              <w:bottom w:val="single" w:sz="6" w:space="0" w:color="auto"/>
              <w:right w:val="single" w:sz="6" w:space="0" w:color="auto"/>
            </w:tcBorders>
          </w:tcPr>
          <w:p w14:paraId="4B7CC3CC"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r>
      <w:tr w:rsidR="001316E2" w:rsidRPr="00BA08A0" w14:paraId="191B0183"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49B9B67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7499DD1A"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71 1 00 00190</w:t>
            </w:r>
          </w:p>
        </w:tc>
        <w:tc>
          <w:tcPr>
            <w:tcW w:w="1419" w:type="dxa"/>
            <w:tcBorders>
              <w:top w:val="single" w:sz="6" w:space="0" w:color="auto"/>
              <w:left w:val="single" w:sz="6" w:space="0" w:color="auto"/>
              <w:bottom w:val="single" w:sz="6" w:space="0" w:color="auto"/>
              <w:right w:val="single" w:sz="6" w:space="0" w:color="auto"/>
            </w:tcBorders>
          </w:tcPr>
          <w:p w14:paraId="78475E9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c>
          <w:tcPr>
            <w:tcW w:w="1418" w:type="dxa"/>
            <w:tcBorders>
              <w:top w:val="single" w:sz="6" w:space="0" w:color="auto"/>
              <w:left w:val="single" w:sz="6" w:space="0" w:color="auto"/>
              <w:bottom w:val="single" w:sz="6" w:space="0" w:color="auto"/>
              <w:right w:val="single" w:sz="6" w:space="0" w:color="auto"/>
            </w:tcBorders>
          </w:tcPr>
          <w:p w14:paraId="6505585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r>
      <w:tr w:rsidR="001316E2" w:rsidRPr="00BA08A0" w14:paraId="092664FF" w14:textId="77777777" w:rsidTr="001316E2">
        <w:trPr>
          <w:trHeight w:val="1649"/>
        </w:trPr>
        <w:tc>
          <w:tcPr>
            <w:tcW w:w="4500" w:type="dxa"/>
            <w:tcBorders>
              <w:top w:val="single" w:sz="6" w:space="0" w:color="auto"/>
              <w:left w:val="single" w:sz="6" w:space="0" w:color="auto"/>
              <w:bottom w:val="single" w:sz="6" w:space="0" w:color="auto"/>
              <w:right w:val="single" w:sz="6" w:space="0" w:color="auto"/>
            </w:tcBorders>
          </w:tcPr>
          <w:p w14:paraId="3C15B464"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7B623D7"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71 1 00 00190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1189BBD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419" w:type="dxa"/>
            <w:tcBorders>
              <w:top w:val="single" w:sz="6" w:space="0" w:color="auto"/>
              <w:left w:val="single" w:sz="6" w:space="0" w:color="auto"/>
              <w:bottom w:val="single" w:sz="6" w:space="0" w:color="auto"/>
              <w:right w:val="single" w:sz="6" w:space="0" w:color="auto"/>
            </w:tcBorders>
          </w:tcPr>
          <w:p w14:paraId="6BF7B43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3 318,8</w:t>
            </w:r>
          </w:p>
        </w:tc>
        <w:tc>
          <w:tcPr>
            <w:tcW w:w="1418" w:type="dxa"/>
            <w:tcBorders>
              <w:top w:val="single" w:sz="6" w:space="0" w:color="auto"/>
              <w:left w:val="single" w:sz="6" w:space="0" w:color="auto"/>
              <w:bottom w:val="single" w:sz="6" w:space="0" w:color="auto"/>
              <w:right w:val="single" w:sz="6" w:space="0" w:color="auto"/>
            </w:tcBorders>
          </w:tcPr>
          <w:p w14:paraId="18C99A0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3 318,8</w:t>
            </w:r>
          </w:p>
        </w:tc>
      </w:tr>
      <w:tr w:rsidR="001316E2" w:rsidRPr="00BA08A0" w14:paraId="3A86BBD3"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20FD407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E9DCC3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71 1 00 00190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76AF8D4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47CAD074"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180,4</w:t>
            </w:r>
          </w:p>
        </w:tc>
        <w:tc>
          <w:tcPr>
            <w:tcW w:w="1418" w:type="dxa"/>
            <w:tcBorders>
              <w:top w:val="single" w:sz="6" w:space="0" w:color="auto"/>
              <w:left w:val="single" w:sz="6" w:space="0" w:color="auto"/>
              <w:bottom w:val="single" w:sz="6" w:space="0" w:color="auto"/>
              <w:right w:val="single" w:sz="6" w:space="0" w:color="auto"/>
            </w:tcBorders>
          </w:tcPr>
          <w:p w14:paraId="4AABC3E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180,4</w:t>
            </w:r>
          </w:p>
        </w:tc>
      </w:tr>
      <w:tr w:rsidR="001316E2" w:rsidRPr="00BA08A0" w14:paraId="0752C28C"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5DE057C1"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Непрограммные расходы муниципального образования Ленинградский район</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0293799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99 0 00 00000</w:t>
            </w:r>
          </w:p>
        </w:tc>
        <w:tc>
          <w:tcPr>
            <w:tcW w:w="1419" w:type="dxa"/>
            <w:tcBorders>
              <w:top w:val="single" w:sz="6" w:space="0" w:color="auto"/>
              <w:left w:val="single" w:sz="6" w:space="0" w:color="auto"/>
              <w:bottom w:val="single" w:sz="6" w:space="0" w:color="auto"/>
              <w:right w:val="single" w:sz="6" w:space="0" w:color="auto"/>
            </w:tcBorders>
          </w:tcPr>
          <w:p w14:paraId="7CA9E67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390,0</w:t>
            </w:r>
          </w:p>
        </w:tc>
        <w:tc>
          <w:tcPr>
            <w:tcW w:w="1418" w:type="dxa"/>
            <w:tcBorders>
              <w:top w:val="single" w:sz="6" w:space="0" w:color="auto"/>
              <w:left w:val="single" w:sz="6" w:space="0" w:color="auto"/>
              <w:bottom w:val="single" w:sz="6" w:space="0" w:color="auto"/>
              <w:right w:val="single" w:sz="6" w:space="0" w:color="auto"/>
            </w:tcBorders>
          </w:tcPr>
          <w:p w14:paraId="1CFBEA2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390,0</w:t>
            </w:r>
          </w:p>
        </w:tc>
      </w:tr>
      <w:tr w:rsidR="001316E2" w:rsidRPr="00BA08A0" w14:paraId="77EBDA67"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0CFE2950"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Непрограммные расходы</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0D839B3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99 9 00 00000</w:t>
            </w:r>
          </w:p>
        </w:tc>
        <w:tc>
          <w:tcPr>
            <w:tcW w:w="1419" w:type="dxa"/>
            <w:tcBorders>
              <w:top w:val="single" w:sz="6" w:space="0" w:color="auto"/>
              <w:left w:val="single" w:sz="6" w:space="0" w:color="auto"/>
              <w:bottom w:val="single" w:sz="6" w:space="0" w:color="auto"/>
              <w:right w:val="single" w:sz="6" w:space="0" w:color="auto"/>
            </w:tcBorders>
          </w:tcPr>
          <w:p w14:paraId="186947E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390,0</w:t>
            </w:r>
          </w:p>
        </w:tc>
        <w:tc>
          <w:tcPr>
            <w:tcW w:w="1418" w:type="dxa"/>
            <w:tcBorders>
              <w:top w:val="single" w:sz="6" w:space="0" w:color="auto"/>
              <w:left w:val="single" w:sz="6" w:space="0" w:color="auto"/>
              <w:bottom w:val="single" w:sz="6" w:space="0" w:color="auto"/>
              <w:right w:val="single" w:sz="6" w:space="0" w:color="auto"/>
            </w:tcBorders>
          </w:tcPr>
          <w:p w14:paraId="19F8C6B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390,0</w:t>
            </w:r>
          </w:p>
        </w:tc>
      </w:tr>
      <w:tr w:rsidR="001316E2" w:rsidRPr="00BA08A0" w14:paraId="6EFDB9A4"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2E269AA7"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Взносы на капитальный ремонт жилфонда</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1A07CE9D"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99 9 00 00430</w:t>
            </w:r>
          </w:p>
        </w:tc>
        <w:tc>
          <w:tcPr>
            <w:tcW w:w="1419" w:type="dxa"/>
            <w:tcBorders>
              <w:top w:val="single" w:sz="6" w:space="0" w:color="auto"/>
              <w:left w:val="single" w:sz="6" w:space="0" w:color="auto"/>
              <w:bottom w:val="single" w:sz="6" w:space="0" w:color="auto"/>
              <w:right w:val="single" w:sz="6" w:space="0" w:color="auto"/>
            </w:tcBorders>
          </w:tcPr>
          <w:p w14:paraId="3F134CA1"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360,0</w:t>
            </w:r>
          </w:p>
        </w:tc>
        <w:tc>
          <w:tcPr>
            <w:tcW w:w="1418" w:type="dxa"/>
            <w:tcBorders>
              <w:top w:val="single" w:sz="6" w:space="0" w:color="auto"/>
              <w:left w:val="single" w:sz="6" w:space="0" w:color="auto"/>
              <w:bottom w:val="single" w:sz="6" w:space="0" w:color="auto"/>
              <w:right w:val="single" w:sz="6" w:space="0" w:color="auto"/>
            </w:tcBorders>
          </w:tcPr>
          <w:p w14:paraId="626F9D98"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360,0</w:t>
            </w:r>
          </w:p>
        </w:tc>
      </w:tr>
      <w:tr w:rsidR="001316E2" w:rsidRPr="00BA08A0" w14:paraId="78ADA293"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16C7B83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6F32F10"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99 9 00 00430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3A612FCF"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3D73FE7A"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360,0</w:t>
            </w:r>
          </w:p>
        </w:tc>
        <w:tc>
          <w:tcPr>
            <w:tcW w:w="1418" w:type="dxa"/>
            <w:tcBorders>
              <w:top w:val="single" w:sz="6" w:space="0" w:color="auto"/>
              <w:left w:val="single" w:sz="6" w:space="0" w:color="auto"/>
              <w:bottom w:val="single" w:sz="6" w:space="0" w:color="auto"/>
              <w:right w:val="single" w:sz="6" w:space="0" w:color="auto"/>
            </w:tcBorders>
          </w:tcPr>
          <w:p w14:paraId="25F665D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360,0</w:t>
            </w:r>
          </w:p>
        </w:tc>
      </w:tr>
      <w:tr w:rsidR="001316E2" w:rsidRPr="00BA08A0" w14:paraId="79B3F1AB" w14:textId="77777777" w:rsidTr="001316E2">
        <w:trPr>
          <w:trHeight w:val="550"/>
        </w:trPr>
        <w:tc>
          <w:tcPr>
            <w:tcW w:w="4500" w:type="dxa"/>
            <w:tcBorders>
              <w:top w:val="single" w:sz="6" w:space="0" w:color="auto"/>
              <w:left w:val="single" w:sz="6" w:space="0" w:color="auto"/>
              <w:bottom w:val="single" w:sz="6" w:space="0" w:color="auto"/>
              <w:right w:val="single" w:sz="6" w:space="0" w:color="auto"/>
            </w:tcBorders>
          </w:tcPr>
          <w:p w14:paraId="3842C775"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по обеспечению мобилизационной готовности экономики</w:t>
            </w:r>
          </w:p>
        </w:tc>
        <w:tc>
          <w:tcPr>
            <w:tcW w:w="2810" w:type="dxa"/>
            <w:gridSpan w:val="2"/>
            <w:tcBorders>
              <w:top w:val="single" w:sz="6" w:space="0" w:color="auto"/>
              <w:left w:val="single" w:sz="6" w:space="0" w:color="auto"/>
              <w:bottom w:val="single" w:sz="6" w:space="0" w:color="auto"/>
              <w:right w:val="single" w:sz="6" w:space="0" w:color="auto"/>
            </w:tcBorders>
            <w:shd w:val="solid" w:color="FFFFFF" w:fill="auto"/>
          </w:tcPr>
          <w:p w14:paraId="74EA964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99 9 00 02090</w:t>
            </w:r>
          </w:p>
        </w:tc>
        <w:tc>
          <w:tcPr>
            <w:tcW w:w="1419" w:type="dxa"/>
            <w:tcBorders>
              <w:top w:val="single" w:sz="6" w:space="0" w:color="auto"/>
              <w:left w:val="single" w:sz="6" w:space="0" w:color="auto"/>
              <w:bottom w:val="single" w:sz="6" w:space="0" w:color="auto"/>
              <w:right w:val="single" w:sz="6" w:space="0" w:color="auto"/>
            </w:tcBorders>
          </w:tcPr>
          <w:p w14:paraId="440138C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418" w:type="dxa"/>
            <w:tcBorders>
              <w:top w:val="single" w:sz="6" w:space="0" w:color="auto"/>
              <w:left w:val="single" w:sz="6" w:space="0" w:color="auto"/>
              <w:bottom w:val="single" w:sz="6" w:space="0" w:color="auto"/>
              <w:right w:val="single" w:sz="6" w:space="0" w:color="auto"/>
            </w:tcBorders>
          </w:tcPr>
          <w:p w14:paraId="7DEC9F9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1316E2" w:rsidRPr="00BA08A0" w14:paraId="3DA8BC0F" w14:textId="77777777" w:rsidTr="001316E2">
        <w:trPr>
          <w:trHeight w:val="823"/>
        </w:trPr>
        <w:tc>
          <w:tcPr>
            <w:tcW w:w="4500" w:type="dxa"/>
            <w:tcBorders>
              <w:top w:val="single" w:sz="6" w:space="0" w:color="auto"/>
              <w:left w:val="single" w:sz="6" w:space="0" w:color="auto"/>
              <w:bottom w:val="single" w:sz="6" w:space="0" w:color="auto"/>
              <w:right w:val="single" w:sz="6" w:space="0" w:color="auto"/>
            </w:tcBorders>
          </w:tcPr>
          <w:p w14:paraId="074B30C6"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A9AD4F3"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99 9 00 02090</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50E850E2"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419" w:type="dxa"/>
            <w:tcBorders>
              <w:top w:val="single" w:sz="6" w:space="0" w:color="auto"/>
              <w:left w:val="single" w:sz="6" w:space="0" w:color="auto"/>
              <w:bottom w:val="single" w:sz="6" w:space="0" w:color="auto"/>
              <w:right w:val="single" w:sz="6" w:space="0" w:color="auto"/>
            </w:tcBorders>
          </w:tcPr>
          <w:p w14:paraId="7B73C970"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418" w:type="dxa"/>
            <w:tcBorders>
              <w:top w:val="single" w:sz="6" w:space="0" w:color="auto"/>
              <w:left w:val="single" w:sz="6" w:space="0" w:color="auto"/>
              <w:bottom w:val="single" w:sz="6" w:space="0" w:color="auto"/>
              <w:right w:val="single" w:sz="6" w:space="0" w:color="auto"/>
            </w:tcBorders>
          </w:tcPr>
          <w:p w14:paraId="2403B7A3"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1316E2" w:rsidRPr="00BA08A0" w14:paraId="51C62F20"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0D436F1B"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условно утвержденные расходы</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F0A289C"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73C4E5A6"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c>
          <w:tcPr>
            <w:tcW w:w="1419" w:type="dxa"/>
            <w:tcBorders>
              <w:top w:val="single" w:sz="6" w:space="0" w:color="auto"/>
              <w:left w:val="single" w:sz="6" w:space="0" w:color="auto"/>
              <w:bottom w:val="single" w:sz="6" w:space="0" w:color="auto"/>
              <w:right w:val="single" w:sz="6" w:space="0" w:color="auto"/>
            </w:tcBorders>
          </w:tcPr>
          <w:p w14:paraId="63AB109B"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19 670,0</w:t>
            </w:r>
          </w:p>
        </w:tc>
        <w:tc>
          <w:tcPr>
            <w:tcW w:w="1418" w:type="dxa"/>
            <w:tcBorders>
              <w:top w:val="single" w:sz="6" w:space="0" w:color="auto"/>
              <w:left w:val="single" w:sz="6" w:space="0" w:color="auto"/>
              <w:bottom w:val="single" w:sz="6" w:space="0" w:color="auto"/>
              <w:right w:val="single" w:sz="6" w:space="0" w:color="auto"/>
            </w:tcBorders>
          </w:tcPr>
          <w:p w14:paraId="34A8FB87"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37 998,0</w:t>
            </w:r>
          </w:p>
        </w:tc>
      </w:tr>
      <w:tr w:rsidR="001316E2" w:rsidRPr="00BA08A0" w14:paraId="6E4D5E87" w14:textId="77777777" w:rsidTr="001316E2">
        <w:trPr>
          <w:trHeight w:val="288"/>
        </w:trPr>
        <w:tc>
          <w:tcPr>
            <w:tcW w:w="4500" w:type="dxa"/>
            <w:tcBorders>
              <w:top w:val="single" w:sz="6" w:space="0" w:color="auto"/>
              <w:left w:val="single" w:sz="6" w:space="0" w:color="auto"/>
              <w:bottom w:val="single" w:sz="6" w:space="0" w:color="auto"/>
              <w:right w:val="single" w:sz="6" w:space="0" w:color="auto"/>
            </w:tcBorders>
          </w:tcPr>
          <w:p w14:paraId="3B0ACA99" w14:textId="77777777" w:rsidR="001316E2" w:rsidRPr="00BA08A0" w:rsidRDefault="001316E2">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Всего расходов</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80B1F9B"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c>
          <w:tcPr>
            <w:tcW w:w="1221" w:type="dxa"/>
            <w:tcBorders>
              <w:top w:val="single" w:sz="6" w:space="0" w:color="auto"/>
              <w:left w:val="single" w:sz="6" w:space="0" w:color="auto"/>
              <w:bottom w:val="single" w:sz="6" w:space="0" w:color="auto"/>
              <w:right w:val="single" w:sz="6" w:space="0" w:color="auto"/>
            </w:tcBorders>
            <w:shd w:val="solid" w:color="FFFFFF" w:fill="auto"/>
          </w:tcPr>
          <w:p w14:paraId="4DC856D9" w14:textId="77777777" w:rsidR="001316E2" w:rsidRPr="00BA08A0" w:rsidRDefault="001316E2">
            <w:pPr>
              <w:autoSpaceDE w:val="0"/>
              <w:autoSpaceDN w:val="0"/>
              <w:adjustRightInd w:val="0"/>
              <w:jc w:val="center"/>
              <w:rPr>
                <w:rFonts w:ascii="Times New Roman" w:hAnsi="Times New Roman"/>
                <w:color w:val="000000"/>
                <w:sz w:val="24"/>
                <w:szCs w:val="24"/>
                <w:lang w:eastAsia="ru-RU"/>
              </w:rPr>
            </w:pPr>
          </w:p>
        </w:tc>
        <w:tc>
          <w:tcPr>
            <w:tcW w:w="1419" w:type="dxa"/>
            <w:tcBorders>
              <w:top w:val="single" w:sz="6" w:space="0" w:color="auto"/>
              <w:left w:val="single" w:sz="6" w:space="0" w:color="auto"/>
              <w:bottom w:val="single" w:sz="6" w:space="0" w:color="auto"/>
              <w:right w:val="single" w:sz="6" w:space="0" w:color="auto"/>
            </w:tcBorders>
          </w:tcPr>
          <w:p w14:paraId="19B89EFF"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1 715 474,5</w:t>
            </w:r>
          </w:p>
        </w:tc>
        <w:tc>
          <w:tcPr>
            <w:tcW w:w="1418" w:type="dxa"/>
            <w:tcBorders>
              <w:top w:val="single" w:sz="6" w:space="0" w:color="auto"/>
              <w:left w:val="single" w:sz="6" w:space="0" w:color="auto"/>
              <w:bottom w:val="single" w:sz="6" w:space="0" w:color="auto"/>
              <w:right w:val="single" w:sz="6" w:space="0" w:color="auto"/>
            </w:tcBorders>
          </w:tcPr>
          <w:p w14:paraId="5AB86025" w14:textId="77777777" w:rsidR="001316E2" w:rsidRPr="00BA08A0" w:rsidRDefault="001316E2">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1 672 108,8</w:t>
            </w:r>
          </w:p>
        </w:tc>
      </w:tr>
      <w:tr w:rsidR="001316E2" w:rsidRPr="00BA08A0" w14:paraId="250317B3" w14:textId="77777777" w:rsidTr="001316E2">
        <w:trPr>
          <w:trHeight w:val="274"/>
        </w:trPr>
        <w:tc>
          <w:tcPr>
            <w:tcW w:w="4500" w:type="dxa"/>
            <w:tcBorders>
              <w:top w:val="nil"/>
              <w:left w:val="nil"/>
              <w:bottom w:val="nil"/>
              <w:right w:val="nil"/>
            </w:tcBorders>
            <w:shd w:val="solid" w:color="FFFFFF" w:fill="auto"/>
          </w:tcPr>
          <w:p w14:paraId="2930613F" w14:textId="77777777" w:rsidR="001316E2" w:rsidRPr="00BA08A0" w:rsidRDefault="001316E2">
            <w:pPr>
              <w:autoSpaceDE w:val="0"/>
              <w:autoSpaceDN w:val="0"/>
              <w:adjustRightInd w:val="0"/>
              <w:jc w:val="right"/>
              <w:rPr>
                <w:rFonts w:ascii="Times New Roman" w:hAnsi="Times New Roman"/>
                <w:color w:val="000000"/>
                <w:sz w:val="24"/>
                <w:szCs w:val="24"/>
                <w:lang w:eastAsia="ru-RU"/>
              </w:rPr>
            </w:pPr>
          </w:p>
        </w:tc>
        <w:tc>
          <w:tcPr>
            <w:tcW w:w="1589" w:type="dxa"/>
            <w:tcBorders>
              <w:top w:val="nil"/>
              <w:left w:val="nil"/>
              <w:bottom w:val="nil"/>
              <w:right w:val="nil"/>
            </w:tcBorders>
            <w:shd w:val="solid" w:color="FFFFFF" w:fill="auto"/>
          </w:tcPr>
          <w:p w14:paraId="400F7FA2" w14:textId="77777777" w:rsidR="001316E2" w:rsidRPr="00BA08A0" w:rsidRDefault="001316E2">
            <w:pPr>
              <w:autoSpaceDE w:val="0"/>
              <w:autoSpaceDN w:val="0"/>
              <w:adjustRightInd w:val="0"/>
              <w:jc w:val="right"/>
              <w:rPr>
                <w:rFonts w:ascii="Times New Roman" w:hAnsi="Times New Roman"/>
                <w:color w:val="000000"/>
                <w:sz w:val="24"/>
                <w:szCs w:val="24"/>
                <w:lang w:eastAsia="ru-RU"/>
              </w:rPr>
            </w:pPr>
          </w:p>
        </w:tc>
        <w:tc>
          <w:tcPr>
            <w:tcW w:w="1221" w:type="dxa"/>
            <w:tcBorders>
              <w:top w:val="nil"/>
              <w:left w:val="nil"/>
              <w:bottom w:val="nil"/>
              <w:right w:val="nil"/>
            </w:tcBorders>
            <w:shd w:val="solid" w:color="FFFFFF" w:fill="auto"/>
          </w:tcPr>
          <w:p w14:paraId="2DA04A36" w14:textId="77777777" w:rsidR="001316E2" w:rsidRPr="00BA08A0" w:rsidRDefault="001316E2">
            <w:pPr>
              <w:autoSpaceDE w:val="0"/>
              <w:autoSpaceDN w:val="0"/>
              <w:adjustRightInd w:val="0"/>
              <w:jc w:val="right"/>
              <w:rPr>
                <w:rFonts w:ascii="Times New Roman" w:hAnsi="Times New Roman"/>
                <w:color w:val="000000"/>
                <w:sz w:val="24"/>
                <w:szCs w:val="24"/>
                <w:lang w:eastAsia="ru-RU"/>
              </w:rPr>
            </w:pPr>
          </w:p>
        </w:tc>
        <w:tc>
          <w:tcPr>
            <w:tcW w:w="1419" w:type="dxa"/>
            <w:tcBorders>
              <w:top w:val="nil"/>
              <w:left w:val="nil"/>
              <w:bottom w:val="nil"/>
              <w:right w:val="nil"/>
            </w:tcBorders>
            <w:shd w:val="solid" w:color="FFFFFF" w:fill="auto"/>
          </w:tcPr>
          <w:p w14:paraId="794BC3B8" w14:textId="77777777" w:rsidR="001316E2" w:rsidRPr="00BA08A0" w:rsidRDefault="001316E2">
            <w:pPr>
              <w:autoSpaceDE w:val="0"/>
              <w:autoSpaceDN w:val="0"/>
              <w:adjustRightInd w:val="0"/>
              <w:jc w:val="center"/>
              <w:rPr>
                <w:rFonts w:ascii="Times New Roman" w:hAnsi="Times New Roman"/>
                <w:color w:val="000000"/>
                <w:sz w:val="23"/>
                <w:szCs w:val="23"/>
                <w:lang w:eastAsia="ru-RU"/>
              </w:rPr>
            </w:pPr>
          </w:p>
        </w:tc>
        <w:tc>
          <w:tcPr>
            <w:tcW w:w="1418" w:type="dxa"/>
            <w:tcBorders>
              <w:top w:val="nil"/>
              <w:left w:val="nil"/>
              <w:bottom w:val="nil"/>
              <w:right w:val="nil"/>
            </w:tcBorders>
            <w:shd w:val="solid" w:color="FFFFFF" w:fill="auto"/>
          </w:tcPr>
          <w:p w14:paraId="6AA05C55" w14:textId="77777777" w:rsidR="001316E2" w:rsidRPr="00BA08A0" w:rsidRDefault="001316E2">
            <w:pPr>
              <w:autoSpaceDE w:val="0"/>
              <w:autoSpaceDN w:val="0"/>
              <w:adjustRightInd w:val="0"/>
              <w:jc w:val="center"/>
              <w:rPr>
                <w:rFonts w:ascii="Times New Roman" w:hAnsi="Times New Roman"/>
                <w:color w:val="000000"/>
                <w:sz w:val="23"/>
                <w:szCs w:val="23"/>
                <w:lang w:eastAsia="ru-RU"/>
              </w:rPr>
            </w:pPr>
          </w:p>
        </w:tc>
      </w:tr>
      <w:tr w:rsidR="001316E2" w:rsidRPr="00BA08A0" w14:paraId="220EF3E6" w14:textId="77777777" w:rsidTr="001316E2">
        <w:trPr>
          <w:trHeight w:val="262"/>
        </w:trPr>
        <w:tc>
          <w:tcPr>
            <w:tcW w:w="4500" w:type="dxa"/>
            <w:tcBorders>
              <w:top w:val="nil"/>
              <w:left w:val="nil"/>
              <w:bottom w:val="nil"/>
              <w:right w:val="nil"/>
            </w:tcBorders>
          </w:tcPr>
          <w:p w14:paraId="02B0FA4F"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c>
          <w:tcPr>
            <w:tcW w:w="1589" w:type="dxa"/>
            <w:tcBorders>
              <w:top w:val="nil"/>
              <w:left w:val="nil"/>
              <w:bottom w:val="nil"/>
              <w:right w:val="nil"/>
            </w:tcBorders>
          </w:tcPr>
          <w:p w14:paraId="5A7F58BA"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c>
          <w:tcPr>
            <w:tcW w:w="1221" w:type="dxa"/>
            <w:tcBorders>
              <w:top w:val="nil"/>
              <w:left w:val="nil"/>
              <w:bottom w:val="nil"/>
              <w:right w:val="nil"/>
            </w:tcBorders>
          </w:tcPr>
          <w:p w14:paraId="627BC1F8"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c>
          <w:tcPr>
            <w:tcW w:w="1419" w:type="dxa"/>
            <w:tcBorders>
              <w:top w:val="nil"/>
              <w:left w:val="nil"/>
              <w:bottom w:val="nil"/>
              <w:right w:val="nil"/>
            </w:tcBorders>
          </w:tcPr>
          <w:p w14:paraId="40CD353D" w14:textId="77777777" w:rsidR="001316E2" w:rsidRPr="00BA08A0" w:rsidRDefault="001316E2">
            <w:pPr>
              <w:autoSpaceDE w:val="0"/>
              <w:autoSpaceDN w:val="0"/>
              <w:adjustRightInd w:val="0"/>
              <w:jc w:val="center"/>
              <w:rPr>
                <w:rFonts w:ascii="Times New Roman" w:hAnsi="Times New Roman"/>
                <w:color w:val="000000"/>
                <w:sz w:val="23"/>
                <w:szCs w:val="23"/>
                <w:lang w:eastAsia="ru-RU"/>
              </w:rPr>
            </w:pPr>
          </w:p>
        </w:tc>
        <w:tc>
          <w:tcPr>
            <w:tcW w:w="1418" w:type="dxa"/>
            <w:tcBorders>
              <w:top w:val="nil"/>
              <w:left w:val="nil"/>
              <w:bottom w:val="nil"/>
              <w:right w:val="nil"/>
            </w:tcBorders>
          </w:tcPr>
          <w:p w14:paraId="1B803F74" w14:textId="77777777" w:rsidR="001316E2" w:rsidRPr="00BA08A0" w:rsidRDefault="001316E2">
            <w:pPr>
              <w:autoSpaceDE w:val="0"/>
              <w:autoSpaceDN w:val="0"/>
              <w:adjustRightInd w:val="0"/>
              <w:jc w:val="center"/>
              <w:rPr>
                <w:rFonts w:ascii="Times New Roman" w:hAnsi="Times New Roman"/>
                <w:color w:val="000000"/>
                <w:sz w:val="23"/>
                <w:szCs w:val="23"/>
                <w:lang w:eastAsia="ru-RU"/>
              </w:rPr>
            </w:pPr>
          </w:p>
        </w:tc>
      </w:tr>
      <w:tr w:rsidR="001316E2" w:rsidRPr="00BA08A0" w14:paraId="714465F1" w14:textId="77777777" w:rsidTr="001316E2">
        <w:trPr>
          <w:trHeight w:val="326"/>
        </w:trPr>
        <w:tc>
          <w:tcPr>
            <w:tcW w:w="4500" w:type="dxa"/>
            <w:tcBorders>
              <w:top w:val="nil"/>
              <w:left w:val="nil"/>
              <w:bottom w:val="nil"/>
              <w:right w:val="nil"/>
            </w:tcBorders>
          </w:tcPr>
          <w:p w14:paraId="32AF7F38"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Начальник финансового управления</w:t>
            </w:r>
          </w:p>
        </w:tc>
        <w:tc>
          <w:tcPr>
            <w:tcW w:w="1589" w:type="dxa"/>
            <w:tcBorders>
              <w:top w:val="nil"/>
              <w:left w:val="nil"/>
              <w:bottom w:val="nil"/>
              <w:right w:val="nil"/>
            </w:tcBorders>
          </w:tcPr>
          <w:p w14:paraId="11B057D2"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1221" w:type="dxa"/>
            <w:tcBorders>
              <w:top w:val="nil"/>
              <w:left w:val="nil"/>
              <w:bottom w:val="nil"/>
              <w:right w:val="nil"/>
            </w:tcBorders>
          </w:tcPr>
          <w:p w14:paraId="3525C9EA"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1419" w:type="dxa"/>
            <w:tcBorders>
              <w:top w:val="nil"/>
              <w:left w:val="nil"/>
              <w:bottom w:val="nil"/>
              <w:right w:val="nil"/>
            </w:tcBorders>
          </w:tcPr>
          <w:p w14:paraId="05BFD972"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p>
        </w:tc>
        <w:tc>
          <w:tcPr>
            <w:tcW w:w="1418" w:type="dxa"/>
            <w:tcBorders>
              <w:top w:val="nil"/>
              <w:left w:val="nil"/>
              <w:bottom w:val="nil"/>
              <w:right w:val="nil"/>
            </w:tcBorders>
          </w:tcPr>
          <w:p w14:paraId="2C05B02D"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r>
      <w:tr w:rsidR="001316E2" w:rsidRPr="00BA08A0" w14:paraId="39B125B7" w14:textId="77777777" w:rsidTr="001316E2">
        <w:trPr>
          <w:trHeight w:val="326"/>
        </w:trPr>
        <w:tc>
          <w:tcPr>
            <w:tcW w:w="4500" w:type="dxa"/>
            <w:tcBorders>
              <w:top w:val="nil"/>
              <w:left w:val="nil"/>
              <w:bottom w:val="nil"/>
              <w:right w:val="nil"/>
            </w:tcBorders>
          </w:tcPr>
          <w:p w14:paraId="6807C636"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администрации муниципального</w:t>
            </w:r>
          </w:p>
        </w:tc>
        <w:tc>
          <w:tcPr>
            <w:tcW w:w="1589" w:type="dxa"/>
            <w:tcBorders>
              <w:top w:val="nil"/>
              <w:left w:val="nil"/>
              <w:bottom w:val="nil"/>
              <w:right w:val="nil"/>
            </w:tcBorders>
          </w:tcPr>
          <w:p w14:paraId="0D4BE29B"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1221" w:type="dxa"/>
            <w:tcBorders>
              <w:top w:val="nil"/>
              <w:left w:val="nil"/>
              <w:bottom w:val="nil"/>
              <w:right w:val="nil"/>
            </w:tcBorders>
          </w:tcPr>
          <w:p w14:paraId="334117BF"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1419" w:type="dxa"/>
            <w:tcBorders>
              <w:top w:val="nil"/>
              <w:left w:val="nil"/>
              <w:bottom w:val="nil"/>
              <w:right w:val="nil"/>
            </w:tcBorders>
          </w:tcPr>
          <w:p w14:paraId="6338C025" w14:textId="77777777" w:rsidR="001316E2" w:rsidRPr="00BA08A0" w:rsidRDefault="001316E2">
            <w:pPr>
              <w:autoSpaceDE w:val="0"/>
              <w:autoSpaceDN w:val="0"/>
              <w:adjustRightInd w:val="0"/>
              <w:jc w:val="center"/>
              <w:rPr>
                <w:rFonts w:ascii="Times New Roman" w:hAnsi="Times New Roman"/>
                <w:color w:val="000000"/>
                <w:sz w:val="28"/>
                <w:szCs w:val="28"/>
                <w:lang w:eastAsia="ru-RU"/>
              </w:rPr>
            </w:pPr>
          </w:p>
        </w:tc>
        <w:tc>
          <w:tcPr>
            <w:tcW w:w="1418" w:type="dxa"/>
            <w:tcBorders>
              <w:top w:val="nil"/>
              <w:left w:val="nil"/>
              <w:bottom w:val="nil"/>
              <w:right w:val="nil"/>
            </w:tcBorders>
          </w:tcPr>
          <w:p w14:paraId="13302968" w14:textId="77777777" w:rsidR="001316E2" w:rsidRPr="00BA08A0" w:rsidRDefault="001316E2">
            <w:pPr>
              <w:autoSpaceDE w:val="0"/>
              <w:autoSpaceDN w:val="0"/>
              <w:adjustRightInd w:val="0"/>
              <w:jc w:val="right"/>
              <w:rPr>
                <w:rFonts w:ascii="Times New Roman" w:hAnsi="Times New Roman"/>
                <w:color w:val="000000"/>
                <w:sz w:val="20"/>
                <w:szCs w:val="20"/>
                <w:lang w:eastAsia="ru-RU"/>
              </w:rPr>
            </w:pPr>
          </w:p>
        </w:tc>
      </w:tr>
      <w:tr w:rsidR="001316E2" w:rsidRPr="00BA08A0" w14:paraId="14C29B16" w14:textId="77777777" w:rsidTr="001316E2">
        <w:trPr>
          <w:trHeight w:val="326"/>
        </w:trPr>
        <w:tc>
          <w:tcPr>
            <w:tcW w:w="4500" w:type="dxa"/>
            <w:tcBorders>
              <w:top w:val="nil"/>
              <w:left w:val="nil"/>
              <w:bottom w:val="nil"/>
              <w:right w:val="nil"/>
            </w:tcBorders>
          </w:tcPr>
          <w:p w14:paraId="5C00BA64" w14:textId="77777777" w:rsidR="001316E2" w:rsidRPr="00BA08A0" w:rsidRDefault="001316E2">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образования Ленинградский район</w:t>
            </w:r>
          </w:p>
        </w:tc>
        <w:tc>
          <w:tcPr>
            <w:tcW w:w="1589" w:type="dxa"/>
            <w:tcBorders>
              <w:top w:val="nil"/>
              <w:left w:val="nil"/>
              <w:bottom w:val="nil"/>
              <w:right w:val="nil"/>
            </w:tcBorders>
          </w:tcPr>
          <w:p w14:paraId="22FB7129"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1221" w:type="dxa"/>
            <w:tcBorders>
              <w:top w:val="nil"/>
              <w:left w:val="nil"/>
              <w:bottom w:val="nil"/>
              <w:right w:val="nil"/>
            </w:tcBorders>
          </w:tcPr>
          <w:p w14:paraId="2330FBC7"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r w:rsidRPr="00BA08A0">
              <w:rPr>
                <w:rFonts w:ascii="Times New Roman" w:hAnsi="Times New Roman"/>
                <w:color w:val="000000"/>
                <w:sz w:val="28"/>
                <w:szCs w:val="28"/>
                <w:lang w:eastAsia="ru-RU"/>
              </w:rPr>
              <w:t xml:space="preserve">С.В. </w:t>
            </w:r>
            <w:proofErr w:type="spellStart"/>
            <w:r w:rsidRPr="00BA08A0">
              <w:rPr>
                <w:rFonts w:ascii="Times New Roman" w:hAnsi="Times New Roman"/>
                <w:color w:val="000000"/>
                <w:sz w:val="28"/>
                <w:szCs w:val="28"/>
                <w:lang w:eastAsia="ru-RU"/>
              </w:rPr>
              <w:t>Тертица</w:t>
            </w:r>
            <w:proofErr w:type="spellEnd"/>
          </w:p>
        </w:tc>
        <w:tc>
          <w:tcPr>
            <w:tcW w:w="1419" w:type="dxa"/>
            <w:tcBorders>
              <w:top w:val="nil"/>
              <w:left w:val="nil"/>
              <w:bottom w:val="nil"/>
              <w:right w:val="nil"/>
            </w:tcBorders>
          </w:tcPr>
          <w:p w14:paraId="2937B884"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c>
          <w:tcPr>
            <w:tcW w:w="1418" w:type="dxa"/>
            <w:tcBorders>
              <w:top w:val="nil"/>
              <w:left w:val="nil"/>
              <w:bottom w:val="nil"/>
              <w:right w:val="nil"/>
            </w:tcBorders>
          </w:tcPr>
          <w:p w14:paraId="59AE74C5" w14:textId="77777777" w:rsidR="001316E2" w:rsidRPr="00BA08A0" w:rsidRDefault="001316E2">
            <w:pPr>
              <w:autoSpaceDE w:val="0"/>
              <w:autoSpaceDN w:val="0"/>
              <w:adjustRightInd w:val="0"/>
              <w:jc w:val="right"/>
              <w:rPr>
                <w:rFonts w:ascii="Times New Roman" w:hAnsi="Times New Roman"/>
                <w:color w:val="000000"/>
                <w:sz w:val="28"/>
                <w:szCs w:val="28"/>
                <w:lang w:eastAsia="ru-RU"/>
              </w:rPr>
            </w:pPr>
          </w:p>
        </w:tc>
      </w:tr>
    </w:tbl>
    <w:p w14:paraId="41C248F8" w14:textId="77777777" w:rsidR="00BF538B" w:rsidRPr="00BA08A0" w:rsidRDefault="00BF538B" w:rsidP="00690A30">
      <w:pPr>
        <w:widowControl w:val="0"/>
        <w:tabs>
          <w:tab w:val="left" w:pos="8505"/>
        </w:tabs>
        <w:rPr>
          <w:rFonts w:ascii="Times New Roman" w:hAnsi="Times New Roman"/>
          <w:sz w:val="28"/>
          <w:szCs w:val="28"/>
        </w:rPr>
      </w:pPr>
    </w:p>
    <w:p w14:paraId="55762590" w14:textId="58154541" w:rsidR="00BF538B" w:rsidRPr="00BA08A0" w:rsidRDefault="00BF538B" w:rsidP="00690A30">
      <w:pPr>
        <w:widowControl w:val="0"/>
        <w:tabs>
          <w:tab w:val="left" w:pos="8505"/>
        </w:tabs>
        <w:ind w:firstLine="851"/>
        <w:rPr>
          <w:rFonts w:ascii="Times New Roman" w:hAnsi="Times New Roman"/>
          <w:sz w:val="28"/>
          <w:szCs w:val="28"/>
        </w:rPr>
      </w:pPr>
    </w:p>
    <w:tbl>
      <w:tblPr>
        <w:tblW w:w="10114" w:type="dxa"/>
        <w:tblInd w:w="-30" w:type="dxa"/>
        <w:tblLayout w:type="fixed"/>
        <w:tblLook w:val="0000" w:firstRow="0" w:lastRow="0" w:firstColumn="0" w:lastColumn="0" w:noHBand="0" w:noVBand="0"/>
      </w:tblPr>
      <w:tblGrid>
        <w:gridCol w:w="3878"/>
        <w:gridCol w:w="802"/>
        <w:gridCol w:w="828"/>
        <w:gridCol w:w="828"/>
        <w:gridCol w:w="1450"/>
        <w:gridCol w:w="1111"/>
        <w:gridCol w:w="1217"/>
      </w:tblGrid>
      <w:tr w:rsidR="00AE1C77" w:rsidRPr="00BA08A0" w14:paraId="2456DF04" w14:textId="77777777" w:rsidTr="00AE1C77">
        <w:trPr>
          <w:trHeight w:val="250"/>
        </w:trPr>
        <w:tc>
          <w:tcPr>
            <w:tcW w:w="3878" w:type="dxa"/>
            <w:tcBorders>
              <w:top w:val="nil"/>
              <w:left w:val="nil"/>
              <w:bottom w:val="nil"/>
              <w:right w:val="nil"/>
            </w:tcBorders>
            <w:shd w:val="solid" w:color="FFFFFF" w:fill="auto"/>
          </w:tcPr>
          <w:p w14:paraId="375108A4"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802" w:type="dxa"/>
            <w:tcBorders>
              <w:top w:val="nil"/>
              <w:left w:val="nil"/>
              <w:bottom w:val="nil"/>
              <w:right w:val="nil"/>
            </w:tcBorders>
          </w:tcPr>
          <w:p w14:paraId="3AC54875"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828" w:type="dxa"/>
            <w:tcBorders>
              <w:top w:val="nil"/>
              <w:left w:val="nil"/>
              <w:bottom w:val="nil"/>
              <w:right w:val="nil"/>
            </w:tcBorders>
          </w:tcPr>
          <w:p w14:paraId="3D7971EB"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828" w:type="dxa"/>
            <w:tcBorders>
              <w:top w:val="nil"/>
              <w:left w:val="nil"/>
              <w:bottom w:val="nil"/>
              <w:right w:val="nil"/>
            </w:tcBorders>
          </w:tcPr>
          <w:p w14:paraId="77140DCC"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1450" w:type="dxa"/>
            <w:tcBorders>
              <w:top w:val="nil"/>
              <w:left w:val="nil"/>
              <w:bottom w:val="nil"/>
              <w:right w:val="nil"/>
            </w:tcBorders>
          </w:tcPr>
          <w:p w14:paraId="57624B9C"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1111" w:type="dxa"/>
            <w:tcBorders>
              <w:top w:val="nil"/>
              <w:left w:val="nil"/>
              <w:bottom w:val="nil"/>
              <w:right w:val="nil"/>
            </w:tcBorders>
          </w:tcPr>
          <w:p w14:paraId="70FB8D4A"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1217" w:type="dxa"/>
            <w:tcBorders>
              <w:top w:val="nil"/>
              <w:left w:val="nil"/>
              <w:bottom w:val="nil"/>
              <w:right w:val="nil"/>
            </w:tcBorders>
            <w:shd w:val="solid" w:color="FFFFFF" w:fill="auto"/>
          </w:tcPr>
          <w:p w14:paraId="7D6846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r>
      <w:tr w:rsidR="00AE1C77" w:rsidRPr="00BA08A0" w14:paraId="224873F3" w14:textId="77777777" w:rsidTr="00AE1C77">
        <w:trPr>
          <w:trHeight w:val="298"/>
        </w:trPr>
        <w:tc>
          <w:tcPr>
            <w:tcW w:w="3878" w:type="dxa"/>
            <w:tcBorders>
              <w:top w:val="nil"/>
              <w:left w:val="nil"/>
              <w:bottom w:val="nil"/>
              <w:right w:val="nil"/>
            </w:tcBorders>
            <w:shd w:val="solid" w:color="FFFFFF" w:fill="auto"/>
          </w:tcPr>
          <w:p w14:paraId="33B66882"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802" w:type="dxa"/>
            <w:tcBorders>
              <w:top w:val="nil"/>
              <w:left w:val="nil"/>
              <w:bottom w:val="nil"/>
              <w:right w:val="nil"/>
            </w:tcBorders>
          </w:tcPr>
          <w:p w14:paraId="77D404B6"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828" w:type="dxa"/>
            <w:tcBorders>
              <w:top w:val="nil"/>
              <w:left w:val="nil"/>
              <w:bottom w:val="nil"/>
              <w:right w:val="nil"/>
            </w:tcBorders>
          </w:tcPr>
          <w:p w14:paraId="1BC5B0E2"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p>
        </w:tc>
        <w:tc>
          <w:tcPr>
            <w:tcW w:w="828" w:type="dxa"/>
            <w:tcBorders>
              <w:top w:val="nil"/>
              <w:left w:val="nil"/>
              <w:bottom w:val="nil"/>
              <w:right w:val="nil"/>
            </w:tcBorders>
          </w:tcPr>
          <w:p w14:paraId="0A1F7DD6"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450" w:type="dxa"/>
            <w:gridSpan w:val="2"/>
            <w:tcBorders>
              <w:top w:val="nil"/>
              <w:left w:val="nil"/>
              <w:bottom w:val="nil"/>
              <w:right w:val="nil"/>
            </w:tcBorders>
          </w:tcPr>
          <w:p w14:paraId="752B22E7"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Приложение 10</w:t>
            </w:r>
          </w:p>
        </w:tc>
        <w:tc>
          <w:tcPr>
            <w:tcW w:w="1217" w:type="dxa"/>
            <w:tcBorders>
              <w:top w:val="nil"/>
              <w:left w:val="nil"/>
              <w:bottom w:val="nil"/>
              <w:right w:val="nil"/>
            </w:tcBorders>
          </w:tcPr>
          <w:p w14:paraId="3E1AB96E"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p>
        </w:tc>
      </w:tr>
      <w:tr w:rsidR="00AE1C77" w:rsidRPr="00BA08A0" w14:paraId="46FF2D62" w14:textId="77777777" w:rsidTr="00AE1C77">
        <w:trPr>
          <w:trHeight w:val="298"/>
        </w:trPr>
        <w:tc>
          <w:tcPr>
            <w:tcW w:w="3878" w:type="dxa"/>
            <w:tcBorders>
              <w:top w:val="nil"/>
              <w:left w:val="nil"/>
              <w:bottom w:val="nil"/>
              <w:right w:val="nil"/>
            </w:tcBorders>
            <w:shd w:val="solid" w:color="FFFFFF" w:fill="auto"/>
          </w:tcPr>
          <w:p w14:paraId="5094F397"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802" w:type="dxa"/>
            <w:tcBorders>
              <w:top w:val="nil"/>
              <w:left w:val="nil"/>
              <w:bottom w:val="nil"/>
              <w:right w:val="nil"/>
            </w:tcBorders>
          </w:tcPr>
          <w:p w14:paraId="7D51B82D"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828" w:type="dxa"/>
            <w:tcBorders>
              <w:top w:val="nil"/>
              <w:left w:val="nil"/>
              <w:bottom w:val="nil"/>
              <w:right w:val="nil"/>
            </w:tcBorders>
          </w:tcPr>
          <w:p w14:paraId="43138BC3"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p>
        </w:tc>
        <w:tc>
          <w:tcPr>
            <w:tcW w:w="828" w:type="dxa"/>
            <w:tcBorders>
              <w:top w:val="nil"/>
              <w:left w:val="nil"/>
              <w:bottom w:val="nil"/>
              <w:right w:val="nil"/>
            </w:tcBorders>
          </w:tcPr>
          <w:p w14:paraId="5FE58397"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p>
        </w:tc>
        <w:tc>
          <w:tcPr>
            <w:tcW w:w="1450" w:type="dxa"/>
            <w:gridSpan w:val="2"/>
            <w:tcBorders>
              <w:top w:val="nil"/>
              <w:left w:val="nil"/>
              <w:bottom w:val="nil"/>
              <w:right w:val="nil"/>
            </w:tcBorders>
          </w:tcPr>
          <w:p w14:paraId="02F62A33"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УТВЕРЖДЕНА</w:t>
            </w:r>
          </w:p>
        </w:tc>
        <w:tc>
          <w:tcPr>
            <w:tcW w:w="1217" w:type="dxa"/>
            <w:tcBorders>
              <w:top w:val="nil"/>
              <w:left w:val="nil"/>
              <w:bottom w:val="nil"/>
              <w:right w:val="nil"/>
            </w:tcBorders>
          </w:tcPr>
          <w:p w14:paraId="5DD81DE1"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p>
        </w:tc>
      </w:tr>
      <w:tr w:rsidR="00AE1C77" w:rsidRPr="00BA08A0" w14:paraId="5F70AAC1" w14:textId="77777777" w:rsidTr="00AE1C77">
        <w:trPr>
          <w:trHeight w:val="298"/>
        </w:trPr>
        <w:tc>
          <w:tcPr>
            <w:tcW w:w="3878" w:type="dxa"/>
            <w:tcBorders>
              <w:top w:val="nil"/>
              <w:left w:val="nil"/>
              <w:bottom w:val="nil"/>
              <w:right w:val="nil"/>
            </w:tcBorders>
            <w:shd w:val="solid" w:color="FFFFFF" w:fill="auto"/>
          </w:tcPr>
          <w:p w14:paraId="467CF0FA"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802" w:type="dxa"/>
            <w:tcBorders>
              <w:top w:val="nil"/>
              <w:left w:val="nil"/>
              <w:bottom w:val="nil"/>
              <w:right w:val="nil"/>
            </w:tcBorders>
          </w:tcPr>
          <w:p w14:paraId="423581A2"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828" w:type="dxa"/>
            <w:tcBorders>
              <w:top w:val="nil"/>
              <w:left w:val="nil"/>
              <w:bottom w:val="nil"/>
              <w:right w:val="nil"/>
            </w:tcBorders>
          </w:tcPr>
          <w:p w14:paraId="19BB0363"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p>
        </w:tc>
        <w:tc>
          <w:tcPr>
            <w:tcW w:w="828" w:type="dxa"/>
            <w:tcBorders>
              <w:top w:val="nil"/>
              <w:left w:val="nil"/>
              <w:bottom w:val="nil"/>
              <w:right w:val="nil"/>
            </w:tcBorders>
          </w:tcPr>
          <w:p w14:paraId="367DB725"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450" w:type="dxa"/>
            <w:gridSpan w:val="2"/>
            <w:tcBorders>
              <w:top w:val="nil"/>
              <w:left w:val="nil"/>
              <w:bottom w:val="nil"/>
              <w:right w:val="nil"/>
            </w:tcBorders>
          </w:tcPr>
          <w:p w14:paraId="0FE7D98A"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решением Совета</w:t>
            </w:r>
          </w:p>
        </w:tc>
        <w:tc>
          <w:tcPr>
            <w:tcW w:w="1217" w:type="dxa"/>
            <w:tcBorders>
              <w:top w:val="nil"/>
              <w:left w:val="nil"/>
              <w:bottom w:val="nil"/>
              <w:right w:val="nil"/>
            </w:tcBorders>
          </w:tcPr>
          <w:p w14:paraId="7C6F933E"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p>
        </w:tc>
      </w:tr>
      <w:tr w:rsidR="00AE1C77" w:rsidRPr="00BA08A0" w14:paraId="0E8ADFE6" w14:textId="77777777" w:rsidTr="00AE1C77">
        <w:trPr>
          <w:trHeight w:val="298"/>
        </w:trPr>
        <w:tc>
          <w:tcPr>
            <w:tcW w:w="3878" w:type="dxa"/>
            <w:tcBorders>
              <w:top w:val="nil"/>
              <w:left w:val="nil"/>
              <w:bottom w:val="nil"/>
              <w:right w:val="nil"/>
            </w:tcBorders>
            <w:shd w:val="solid" w:color="FFFFFF" w:fill="auto"/>
          </w:tcPr>
          <w:p w14:paraId="0053AA6C"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802" w:type="dxa"/>
            <w:tcBorders>
              <w:top w:val="nil"/>
              <w:left w:val="nil"/>
              <w:bottom w:val="nil"/>
              <w:right w:val="nil"/>
            </w:tcBorders>
          </w:tcPr>
          <w:p w14:paraId="24BDB1D3"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828" w:type="dxa"/>
            <w:tcBorders>
              <w:top w:val="nil"/>
              <w:left w:val="nil"/>
              <w:bottom w:val="nil"/>
              <w:right w:val="nil"/>
            </w:tcBorders>
          </w:tcPr>
          <w:p w14:paraId="1C5BB529"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828" w:type="dxa"/>
            <w:tcBorders>
              <w:top w:val="nil"/>
              <w:left w:val="nil"/>
              <w:bottom w:val="nil"/>
              <w:right w:val="nil"/>
            </w:tcBorders>
          </w:tcPr>
          <w:p w14:paraId="0541AF07"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450" w:type="dxa"/>
            <w:gridSpan w:val="3"/>
            <w:tcBorders>
              <w:top w:val="nil"/>
              <w:left w:val="nil"/>
              <w:bottom w:val="nil"/>
              <w:right w:val="nil"/>
            </w:tcBorders>
          </w:tcPr>
          <w:p w14:paraId="43E45DCF"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муниципального образования</w:t>
            </w:r>
          </w:p>
        </w:tc>
      </w:tr>
      <w:tr w:rsidR="00AE1C77" w:rsidRPr="00BA08A0" w14:paraId="66B33729" w14:textId="77777777" w:rsidTr="00AE1C77">
        <w:trPr>
          <w:trHeight w:val="298"/>
        </w:trPr>
        <w:tc>
          <w:tcPr>
            <w:tcW w:w="3878" w:type="dxa"/>
            <w:tcBorders>
              <w:top w:val="nil"/>
              <w:left w:val="nil"/>
              <w:bottom w:val="nil"/>
              <w:right w:val="nil"/>
            </w:tcBorders>
            <w:shd w:val="solid" w:color="FFFFFF" w:fill="auto"/>
          </w:tcPr>
          <w:p w14:paraId="00BC3DEB" w14:textId="77777777" w:rsidR="00AE1C77" w:rsidRPr="00BA08A0" w:rsidRDefault="00AE1C77">
            <w:pPr>
              <w:autoSpaceDE w:val="0"/>
              <w:autoSpaceDN w:val="0"/>
              <w:adjustRightInd w:val="0"/>
              <w:jc w:val="left"/>
              <w:rPr>
                <w:rFonts w:ascii="Times New Roman" w:hAnsi="Times New Roman"/>
                <w:color w:val="000000"/>
                <w:sz w:val="20"/>
                <w:szCs w:val="20"/>
                <w:lang w:eastAsia="ru-RU"/>
              </w:rPr>
            </w:pPr>
          </w:p>
        </w:tc>
        <w:tc>
          <w:tcPr>
            <w:tcW w:w="802" w:type="dxa"/>
            <w:tcBorders>
              <w:top w:val="nil"/>
              <w:left w:val="nil"/>
              <w:bottom w:val="nil"/>
              <w:right w:val="nil"/>
            </w:tcBorders>
          </w:tcPr>
          <w:p w14:paraId="50A01F29"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828" w:type="dxa"/>
            <w:tcBorders>
              <w:top w:val="nil"/>
              <w:left w:val="nil"/>
              <w:bottom w:val="nil"/>
              <w:right w:val="nil"/>
            </w:tcBorders>
          </w:tcPr>
          <w:p w14:paraId="29D849FA"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828" w:type="dxa"/>
            <w:tcBorders>
              <w:top w:val="nil"/>
              <w:left w:val="nil"/>
              <w:bottom w:val="nil"/>
              <w:right w:val="nil"/>
            </w:tcBorders>
          </w:tcPr>
          <w:p w14:paraId="699AD834"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450" w:type="dxa"/>
            <w:gridSpan w:val="3"/>
            <w:tcBorders>
              <w:top w:val="nil"/>
              <w:left w:val="nil"/>
              <w:bottom w:val="nil"/>
              <w:right w:val="nil"/>
            </w:tcBorders>
          </w:tcPr>
          <w:p w14:paraId="746541AB"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Ленинградский район</w:t>
            </w:r>
          </w:p>
        </w:tc>
      </w:tr>
      <w:tr w:rsidR="00AE1C77" w:rsidRPr="00BA08A0" w14:paraId="105DB711" w14:textId="77777777" w:rsidTr="00AE1C77">
        <w:trPr>
          <w:trHeight w:val="286"/>
        </w:trPr>
        <w:tc>
          <w:tcPr>
            <w:tcW w:w="3878" w:type="dxa"/>
            <w:tcBorders>
              <w:top w:val="nil"/>
              <w:left w:val="nil"/>
              <w:bottom w:val="nil"/>
              <w:right w:val="nil"/>
            </w:tcBorders>
            <w:shd w:val="solid" w:color="FFFFFF" w:fill="auto"/>
          </w:tcPr>
          <w:p w14:paraId="04580B0C"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802" w:type="dxa"/>
            <w:tcBorders>
              <w:top w:val="nil"/>
              <w:left w:val="nil"/>
              <w:bottom w:val="nil"/>
              <w:right w:val="nil"/>
            </w:tcBorders>
          </w:tcPr>
          <w:p w14:paraId="40AC7518"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828" w:type="dxa"/>
            <w:tcBorders>
              <w:top w:val="nil"/>
              <w:left w:val="nil"/>
              <w:bottom w:val="nil"/>
              <w:right w:val="nil"/>
            </w:tcBorders>
          </w:tcPr>
          <w:p w14:paraId="3314FA3A"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828" w:type="dxa"/>
            <w:tcBorders>
              <w:top w:val="nil"/>
              <w:left w:val="nil"/>
              <w:bottom w:val="nil"/>
              <w:right w:val="nil"/>
            </w:tcBorders>
          </w:tcPr>
          <w:p w14:paraId="46D05B1C"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450" w:type="dxa"/>
            <w:gridSpan w:val="3"/>
            <w:tcBorders>
              <w:top w:val="nil"/>
              <w:left w:val="nil"/>
              <w:bottom w:val="nil"/>
              <w:right w:val="nil"/>
            </w:tcBorders>
          </w:tcPr>
          <w:p w14:paraId="42442B6C"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от ________________ № _____</w:t>
            </w:r>
          </w:p>
        </w:tc>
      </w:tr>
      <w:tr w:rsidR="00AE1C77" w:rsidRPr="00BA08A0" w14:paraId="1564935D" w14:textId="77777777" w:rsidTr="00AE1C77">
        <w:trPr>
          <w:trHeight w:val="298"/>
        </w:trPr>
        <w:tc>
          <w:tcPr>
            <w:tcW w:w="3878" w:type="dxa"/>
            <w:tcBorders>
              <w:top w:val="nil"/>
              <w:left w:val="nil"/>
              <w:bottom w:val="nil"/>
              <w:right w:val="nil"/>
            </w:tcBorders>
            <w:shd w:val="solid" w:color="FFFFFF" w:fill="auto"/>
          </w:tcPr>
          <w:p w14:paraId="7644CEF4"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802" w:type="dxa"/>
            <w:tcBorders>
              <w:top w:val="nil"/>
              <w:left w:val="nil"/>
              <w:bottom w:val="nil"/>
              <w:right w:val="nil"/>
            </w:tcBorders>
          </w:tcPr>
          <w:p w14:paraId="48C4674B"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828" w:type="dxa"/>
            <w:tcBorders>
              <w:top w:val="nil"/>
              <w:left w:val="nil"/>
              <w:bottom w:val="nil"/>
              <w:right w:val="nil"/>
            </w:tcBorders>
          </w:tcPr>
          <w:p w14:paraId="31BB7D71"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828" w:type="dxa"/>
            <w:tcBorders>
              <w:top w:val="nil"/>
              <w:left w:val="nil"/>
              <w:bottom w:val="nil"/>
              <w:right w:val="nil"/>
            </w:tcBorders>
          </w:tcPr>
          <w:p w14:paraId="00C81FB0"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450" w:type="dxa"/>
            <w:tcBorders>
              <w:top w:val="nil"/>
              <w:left w:val="nil"/>
              <w:bottom w:val="nil"/>
              <w:right w:val="nil"/>
            </w:tcBorders>
          </w:tcPr>
          <w:p w14:paraId="187448EE"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111" w:type="dxa"/>
            <w:tcBorders>
              <w:top w:val="nil"/>
              <w:left w:val="nil"/>
              <w:bottom w:val="nil"/>
              <w:right w:val="nil"/>
            </w:tcBorders>
          </w:tcPr>
          <w:p w14:paraId="401E8976"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217" w:type="dxa"/>
            <w:tcBorders>
              <w:top w:val="nil"/>
              <w:left w:val="nil"/>
              <w:bottom w:val="nil"/>
              <w:right w:val="nil"/>
            </w:tcBorders>
            <w:shd w:val="solid" w:color="FFFFFF" w:fill="auto"/>
          </w:tcPr>
          <w:p w14:paraId="6E8C3F4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r>
      <w:tr w:rsidR="00AE1C77" w:rsidRPr="00BA08A0" w14:paraId="37B1EF70" w14:textId="77777777" w:rsidTr="00AE1C77">
        <w:trPr>
          <w:trHeight w:val="298"/>
        </w:trPr>
        <w:tc>
          <w:tcPr>
            <w:tcW w:w="3878" w:type="dxa"/>
            <w:tcBorders>
              <w:top w:val="nil"/>
              <w:left w:val="nil"/>
              <w:bottom w:val="nil"/>
              <w:right w:val="nil"/>
            </w:tcBorders>
            <w:shd w:val="solid" w:color="FFFFFF" w:fill="auto"/>
          </w:tcPr>
          <w:p w14:paraId="4E7600F8"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802" w:type="dxa"/>
            <w:tcBorders>
              <w:top w:val="nil"/>
              <w:left w:val="nil"/>
              <w:bottom w:val="nil"/>
              <w:right w:val="nil"/>
            </w:tcBorders>
          </w:tcPr>
          <w:p w14:paraId="20100E0D"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828" w:type="dxa"/>
            <w:tcBorders>
              <w:top w:val="nil"/>
              <w:left w:val="nil"/>
              <w:bottom w:val="nil"/>
              <w:right w:val="nil"/>
            </w:tcBorders>
          </w:tcPr>
          <w:p w14:paraId="22F7C80A"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828" w:type="dxa"/>
            <w:tcBorders>
              <w:top w:val="nil"/>
              <w:left w:val="nil"/>
              <w:bottom w:val="nil"/>
              <w:right w:val="nil"/>
            </w:tcBorders>
          </w:tcPr>
          <w:p w14:paraId="16C1EDC5"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450" w:type="dxa"/>
            <w:tcBorders>
              <w:top w:val="nil"/>
              <w:left w:val="nil"/>
              <w:bottom w:val="nil"/>
              <w:right w:val="nil"/>
            </w:tcBorders>
          </w:tcPr>
          <w:p w14:paraId="28CB52A5"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111" w:type="dxa"/>
            <w:tcBorders>
              <w:top w:val="nil"/>
              <w:left w:val="nil"/>
              <w:bottom w:val="nil"/>
              <w:right w:val="nil"/>
            </w:tcBorders>
          </w:tcPr>
          <w:p w14:paraId="1B2E40A3"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217" w:type="dxa"/>
            <w:tcBorders>
              <w:top w:val="nil"/>
              <w:left w:val="nil"/>
              <w:bottom w:val="nil"/>
              <w:right w:val="nil"/>
            </w:tcBorders>
            <w:shd w:val="solid" w:color="FFFFFF" w:fill="auto"/>
          </w:tcPr>
          <w:p w14:paraId="587265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r>
      <w:tr w:rsidR="00AE1C77" w:rsidRPr="00BA08A0" w14:paraId="1B665A8E" w14:textId="77777777" w:rsidTr="00AE1C77">
        <w:trPr>
          <w:trHeight w:val="667"/>
        </w:trPr>
        <w:tc>
          <w:tcPr>
            <w:tcW w:w="3878" w:type="dxa"/>
            <w:gridSpan w:val="7"/>
            <w:tcBorders>
              <w:top w:val="nil"/>
              <w:left w:val="nil"/>
              <w:bottom w:val="nil"/>
              <w:right w:val="nil"/>
            </w:tcBorders>
          </w:tcPr>
          <w:p w14:paraId="403B71A1"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r w:rsidRPr="00BA08A0">
              <w:rPr>
                <w:rFonts w:ascii="Times New Roman" w:hAnsi="Times New Roman"/>
                <w:color w:val="000000"/>
                <w:sz w:val="28"/>
                <w:szCs w:val="28"/>
                <w:lang w:eastAsia="ru-RU"/>
              </w:rPr>
              <w:t>Ведомственная структура расходов бюджета муниципального образования                                                                                                    Ленинградский район на 2024 год</w:t>
            </w:r>
          </w:p>
        </w:tc>
      </w:tr>
      <w:tr w:rsidR="00AE1C77" w:rsidRPr="00BA08A0" w14:paraId="3E66E08C" w14:textId="77777777" w:rsidTr="00AE1C77">
        <w:trPr>
          <w:trHeight w:val="298"/>
        </w:trPr>
        <w:tc>
          <w:tcPr>
            <w:tcW w:w="3878" w:type="dxa"/>
            <w:tcBorders>
              <w:top w:val="nil"/>
              <w:left w:val="nil"/>
              <w:bottom w:val="nil"/>
              <w:right w:val="nil"/>
            </w:tcBorders>
            <w:shd w:val="solid" w:color="FFFFFF" w:fill="auto"/>
          </w:tcPr>
          <w:p w14:paraId="40ACC8B6" w14:textId="77777777" w:rsidR="00AE1C77" w:rsidRPr="00BA08A0" w:rsidRDefault="00AE1C77">
            <w:pPr>
              <w:autoSpaceDE w:val="0"/>
              <w:autoSpaceDN w:val="0"/>
              <w:adjustRightInd w:val="0"/>
              <w:jc w:val="center"/>
              <w:rPr>
                <w:rFonts w:ascii="Times New Roman" w:hAnsi="Times New Roman"/>
                <w:b/>
                <w:bCs/>
                <w:color w:val="000000"/>
                <w:lang w:eastAsia="ru-RU"/>
              </w:rPr>
            </w:pPr>
          </w:p>
        </w:tc>
        <w:tc>
          <w:tcPr>
            <w:tcW w:w="802" w:type="dxa"/>
            <w:tcBorders>
              <w:top w:val="nil"/>
              <w:left w:val="nil"/>
              <w:bottom w:val="nil"/>
              <w:right w:val="nil"/>
            </w:tcBorders>
          </w:tcPr>
          <w:p w14:paraId="3F9CC0C3"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828" w:type="dxa"/>
            <w:tcBorders>
              <w:top w:val="nil"/>
              <w:left w:val="nil"/>
              <w:bottom w:val="nil"/>
              <w:right w:val="nil"/>
            </w:tcBorders>
          </w:tcPr>
          <w:p w14:paraId="7B9BE016"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828" w:type="dxa"/>
            <w:tcBorders>
              <w:top w:val="nil"/>
              <w:left w:val="nil"/>
              <w:bottom w:val="nil"/>
              <w:right w:val="nil"/>
            </w:tcBorders>
          </w:tcPr>
          <w:p w14:paraId="25F0B7BC"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450" w:type="dxa"/>
            <w:tcBorders>
              <w:top w:val="nil"/>
              <w:left w:val="nil"/>
              <w:bottom w:val="nil"/>
              <w:right w:val="nil"/>
            </w:tcBorders>
          </w:tcPr>
          <w:p w14:paraId="1EC577FF"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111" w:type="dxa"/>
            <w:tcBorders>
              <w:top w:val="nil"/>
              <w:left w:val="nil"/>
              <w:bottom w:val="nil"/>
              <w:right w:val="nil"/>
            </w:tcBorders>
          </w:tcPr>
          <w:p w14:paraId="18993D2B"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217" w:type="dxa"/>
            <w:tcBorders>
              <w:top w:val="nil"/>
              <w:left w:val="nil"/>
              <w:bottom w:val="nil"/>
              <w:right w:val="nil"/>
            </w:tcBorders>
            <w:shd w:val="solid" w:color="FFFFFF" w:fill="auto"/>
          </w:tcPr>
          <w:p w14:paraId="49CC51B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r>
      <w:tr w:rsidR="00AE1C77" w:rsidRPr="00BA08A0" w14:paraId="43E705D9" w14:textId="77777777" w:rsidTr="00AE1C77">
        <w:trPr>
          <w:trHeight w:val="298"/>
        </w:trPr>
        <w:tc>
          <w:tcPr>
            <w:tcW w:w="3878" w:type="dxa"/>
            <w:tcBorders>
              <w:top w:val="nil"/>
              <w:left w:val="nil"/>
              <w:bottom w:val="nil"/>
              <w:right w:val="nil"/>
            </w:tcBorders>
            <w:shd w:val="solid" w:color="FFFFFF" w:fill="auto"/>
          </w:tcPr>
          <w:p w14:paraId="0BC12E42" w14:textId="77777777" w:rsidR="00AE1C77" w:rsidRPr="00BA08A0" w:rsidRDefault="00AE1C77">
            <w:pPr>
              <w:autoSpaceDE w:val="0"/>
              <w:autoSpaceDN w:val="0"/>
              <w:adjustRightInd w:val="0"/>
              <w:jc w:val="center"/>
              <w:rPr>
                <w:rFonts w:ascii="Times New Roman" w:hAnsi="Times New Roman"/>
                <w:b/>
                <w:bCs/>
                <w:color w:val="000000"/>
                <w:lang w:eastAsia="ru-RU"/>
              </w:rPr>
            </w:pPr>
          </w:p>
        </w:tc>
        <w:tc>
          <w:tcPr>
            <w:tcW w:w="802" w:type="dxa"/>
            <w:tcBorders>
              <w:top w:val="nil"/>
              <w:left w:val="nil"/>
              <w:bottom w:val="nil"/>
              <w:right w:val="nil"/>
            </w:tcBorders>
          </w:tcPr>
          <w:p w14:paraId="0D1853D3"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828" w:type="dxa"/>
            <w:tcBorders>
              <w:top w:val="nil"/>
              <w:left w:val="nil"/>
              <w:bottom w:val="nil"/>
              <w:right w:val="nil"/>
            </w:tcBorders>
          </w:tcPr>
          <w:p w14:paraId="795481D1"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828" w:type="dxa"/>
            <w:tcBorders>
              <w:top w:val="nil"/>
              <w:left w:val="nil"/>
              <w:bottom w:val="nil"/>
              <w:right w:val="nil"/>
            </w:tcBorders>
          </w:tcPr>
          <w:p w14:paraId="3A0529A9"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450" w:type="dxa"/>
            <w:tcBorders>
              <w:top w:val="nil"/>
              <w:left w:val="nil"/>
              <w:bottom w:val="nil"/>
              <w:right w:val="nil"/>
            </w:tcBorders>
          </w:tcPr>
          <w:p w14:paraId="731C003F"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111" w:type="dxa"/>
            <w:tcBorders>
              <w:top w:val="nil"/>
              <w:left w:val="nil"/>
              <w:bottom w:val="nil"/>
              <w:right w:val="nil"/>
            </w:tcBorders>
          </w:tcPr>
          <w:p w14:paraId="14427883"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217" w:type="dxa"/>
            <w:tcBorders>
              <w:top w:val="nil"/>
              <w:left w:val="nil"/>
              <w:bottom w:val="nil"/>
              <w:right w:val="nil"/>
            </w:tcBorders>
            <w:shd w:val="solid" w:color="FFFFFF" w:fill="auto"/>
          </w:tcPr>
          <w:p w14:paraId="5515E45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r>
      <w:tr w:rsidR="00AE1C77" w:rsidRPr="00BA08A0" w14:paraId="447786D4" w14:textId="77777777" w:rsidTr="00AE1C77">
        <w:trPr>
          <w:trHeight w:val="250"/>
        </w:trPr>
        <w:tc>
          <w:tcPr>
            <w:tcW w:w="3878" w:type="dxa"/>
            <w:tcBorders>
              <w:top w:val="nil"/>
              <w:left w:val="nil"/>
              <w:bottom w:val="nil"/>
              <w:right w:val="nil"/>
            </w:tcBorders>
            <w:shd w:val="solid" w:color="FFFFFF" w:fill="auto"/>
          </w:tcPr>
          <w:p w14:paraId="10D840E8"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802" w:type="dxa"/>
            <w:tcBorders>
              <w:top w:val="nil"/>
              <w:left w:val="nil"/>
              <w:bottom w:val="nil"/>
              <w:right w:val="nil"/>
            </w:tcBorders>
          </w:tcPr>
          <w:p w14:paraId="533ECD69"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828" w:type="dxa"/>
            <w:tcBorders>
              <w:top w:val="nil"/>
              <w:left w:val="nil"/>
              <w:bottom w:val="nil"/>
              <w:right w:val="nil"/>
            </w:tcBorders>
          </w:tcPr>
          <w:p w14:paraId="2B5B19C6"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828" w:type="dxa"/>
            <w:tcBorders>
              <w:top w:val="nil"/>
              <w:left w:val="nil"/>
              <w:bottom w:val="nil"/>
              <w:right w:val="nil"/>
            </w:tcBorders>
          </w:tcPr>
          <w:p w14:paraId="60F89898"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1450" w:type="dxa"/>
            <w:tcBorders>
              <w:top w:val="nil"/>
              <w:left w:val="nil"/>
              <w:bottom w:val="nil"/>
              <w:right w:val="nil"/>
            </w:tcBorders>
          </w:tcPr>
          <w:p w14:paraId="3C02ECFD"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1111" w:type="dxa"/>
            <w:tcBorders>
              <w:top w:val="nil"/>
              <w:left w:val="nil"/>
              <w:bottom w:val="nil"/>
              <w:right w:val="nil"/>
            </w:tcBorders>
          </w:tcPr>
          <w:p w14:paraId="574A83B8"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1217" w:type="dxa"/>
            <w:tcBorders>
              <w:top w:val="nil"/>
              <w:left w:val="nil"/>
              <w:bottom w:val="nil"/>
              <w:right w:val="nil"/>
            </w:tcBorders>
            <w:shd w:val="solid" w:color="FFFFFF" w:fill="auto"/>
          </w:tcPr>
          <w:p w14:paraId="60AC13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r>
      <w:tr w:rsidR="00AE1C77" w:rsidRPr="00BA08A0" w14:paraId="1FAEFE52" w14:textId="77777777" w:rsidTr="00AE1C77">
        <w:trPr>
          <w:trHeight w:val="250"/>
        </w:trPr>
        <w:tc>
          <w:tcPr>
            <w:tcW w:w="3878" w:type="dxa"/>
            <w:tcBorders>
              <w:top w:val="single" w:sz="6" w:space="0" w:color="auto"/>
              <w:left w:val="single" w:sz="6" w:space="0" w:color="auto"/>
              <w:bottom w:val="nil"/>
              <w:right w:val="single" w:sz="6" w:space="0" w:color="auto"/>
            </w:tcBorders>
            <w:shd w:val="solid" w:color="FFFFFF" w:fill="auto"/>
          </w:tcPr>
          <w:p w14:paraId="387C5519" w14:textId="77777777" w:rsidR="00AE1C77" w:rsidRPr="00BA08A0" w:rsidRDefault="00AE1C77">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Показатель</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4D97102" w14:textId="77777777" w:rsidR="00AE1C77" w:rsidRPr="00BA08A0" w:rsidRDefault="00AE1C77">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Вед</w:t>
            </w:r>
          </w:p>
        </w:tc>
        <w:tc>
          <w:tcPr>
            <w:tcW w:w="828" w:type="dxa"/>
            <w:gridSpan w:val="4"/>
            <w:tcBorders>
              <w:top w:val="single" w:sz="6" w:space="0" w:color="auto"/>
              <w:left w:val="single" w:sz="6" w:space="0" w:color="auto"/>
              <w:bottom w:val="single" w:sz="6" w:space="0" w:color="auto"/>
              <w:right w:val="single" w:sz="6" w:space="0" w:color="auto"/>
            </w:tcBorders>
            <w:shd w:val="solid" w:color="FFFFFF" w:fill="auto"/>
          </w:tcPr>
          <w:p w14:paraId="74D113CB" w14:textId="77777777" w:rsidR="00AE1C77" w:rsidRPr="00BA08A0" w:rsidRDefault="00AE1C77">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Коды бюджетной классификации</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FA6DE6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Сумма, </w:t>
            </w:r>
            <w:proofErr w:type="spellStart"/>
            <w:proofErr w:type="gramStart"/>
            <w:r w:rsidRPr="00BA08A0">
              <w:rPr>
                <w:rFonts w:ascii="Times New Roman" w:hAnsi="Times New Roman"/>
                <w:color w:val="000000"/>
                <w:sz w:val="24"/>
                <w:szCs w:val="24"/>
                <w:lang w:eastAsia="ru-RU"/>
              </w:rPr>
              <w:t>тыс.рублей</w:t>
            </w:r>
            <w:proofErr w:type="spellEnd"/>
            <w:proofErr w:type="gramEnd"/>
          </w:p>
        </w:tc>
      </w:tr>
      <w:tr w:rsidR="00AE1C77" w:rsidRPr="00BA08A0" w14:paraId="004256BC" w14:textId="77777777" w:rsidTr="00AE1C77">
        <w:trPr>
          <w:trHeight w:val="250"/>
        </w:trPr>
        <w:tc>
          <w:tcPr>
            <w:tcW w:w="3878" w:type="dxa"/>
            <w:tcBorders>
              <w:top w:val="nil"/>
              <w:left w:val="single" w:sz="6" w:space="0" w:color="auto"/>
              <w:bottom w:val="nil"/>
              <w:right w:val="single" w:sz="6" w:space="0" w:color="auto"/>
            </w:tcBorders>
            <w:shd w:val="solid" w:color="FFFFFF" w:fill="auto"/>
          </w:tcPr>
          <w:p w14:paraId="175F4EA8"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E5945B8"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1D470A6" w14:textId="77777777" w:rsidR="00AE1C77" w:rsidRPr="00BA08A0" w:rsidRDefault="00AE1C77">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Раздел</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DF24AC0" w14:textId="77777777" w:rsidR="00AE1C77" w:rsidRPr="00BA08A0" w:rsidRDefault="00AE1C77">
            <w:pPr>
              <w:autoSpaceDE w:val="0"/>
              <w:autoSpaceDN w:val="0"/>
              <w:adjustRightInd w:val="0"/>
              <w:jc w:val="center"/>
              <w:rPr>
                <w:rFonts w:ascii="Times New Roman" w:hAnsi="Times New Roman"/>
                <w:color w:val="000000"/>
                <w:lang w:eastAsia="ru-RU"/>
              </w:rPr>
            </w:pPr>
            <w:proofErr w:type="gramStart"/>
            <w:r w:rsidRPr="00BA08A0">
              <w:rPr>
                <w:rFonts w:ascii="Times New Roman" w:hAnsi="Times New Roman"/>
                <w:color w:val="000000"/>
                <w:lang w:eastAsia="ru-RU"/>
              </w:rPr>
              <w:t>Под-раздел</w:t>
            </w:r>
            <w:proofErr w:type="gramEnd"/>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32A754D" w14:textId="77777777" w:rsidR="00AE1C77" w:rsidRPr="00BA08A0" w:rsidRDefault="00AE1C77">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Целевая статья</w:t>
            </w:r>
          </w:p>
        </w:tc>
        <w:tc>
          <w:tcPr>
            <w:tcW w:w="1111" w:type="dxa"/>
            <w:gridSpan w:val="2"/>
            <w:tcBorders>
              <w:top w:val="single" w:sz="6" w:space="0" w:color="auto"/>
              <w:left w:val="single" w:sz="6" w:space="0" w:color="auto"/>
              <w:bottom w:val="single" w:sz="6" w:space="0" w:color="auto"/>
              <w:right w:val="single" w:sz="6" w:space="0" w:color="auto"/>
            </w:tcBorders>
            <w:shd w:val="solid" w:color="FFFFFF" w:fill="auto"/>
          </w:tcPr>
          <w:p w14:paraId="6EE2FBBD" w14:textId="77777777" w:rsidR="00AE1C77" w:rsidRPr="00BA08A0" w:rsidRDefault="00AE1C77">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 xml:space="preserve">Вид </w:t>
            </w:r>
            <w:proofErr w:type="gramStart"/>
            <w:r w:rsidRPr="00BA08A0">
              <w:rPr>
                <w:rFonts w:ascii="Times New Roman" w:hAnsi="Times New Roman"/>
                <w:color w:val="000000"/>
                <w:lang w:eastAsia="ru-RU"/>
              </w:rPr>
              <w:t>рас-хода</w:t>
            </w:r>
            <w:proofErr w:type="gramEnd"/>
          </w:p>
        </w:tc>
      </w:tr>
      <w:tr w:rsidR="00AE1C77" w:rsidRPr="00BA08A0" w14:paraId="1EEE0CF1" w14:textId="77777777" w:rsidTr="00AE1C77">
        <w:trPr>
          <w:trHeight w:val="250"/>
        </w:trPr>
        <w:tc>
          <w:tcPr>
            <w:tcW w:w="3878" w:type="dxa"/>
            <w:tcBorders>
              <w:top w:val="nil"/>
              <w:left w:val="single" w:sz="6" w:space="0" w:color="auto"/>
              <w:bottom w:val="single" w:sz="6" w:space="0" w:color="auto"/>
              <w:right w:val="single" w:sz="6" w:space="0" w:color="auto"/>
            </w:tcBorders>
            <w:shd w:val="solid" w:color="FFFFFF" w:fill="auto"/>
          </w:tcPr>
          <w:p w14:paraId="0C0611B6"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FE23B6C"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50E9152"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AE99AFB"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EEB5EC3"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69F0E91"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EFEC59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r>
      <w:tr w:rsidR="00AE1C77" w:rsidRPr="00BA08A0" w14:paraId="21554EC1" w14:textId="77777777" w:rsidTr="00AE1C77">
        <w:trPr>
          <w:trHeight w:val="2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D73350C" w14:textId="77777777" w:rsidR="00AE1C77" w:rsidRPr="00BA08A0" w:rsidRDefault="00AE1C77">
            <w:pPr>
              <w:autoSpaceDE w:val="0"/>
              <w:autoSpaceDN w:val="0"/>
              <w:adjustRightInd w:val="0"/>
              <w:jc w:val="center"/>
              <w:rPr>
                <w:rFonts w:ascii="Times New Roman" w:hAnsi="Times New Roman"/>
                <w:color w:val="000000"/>
                <w:sz w:val="20"/>
                <w:szCs w:val="20"/>
                <w:lang w:eastAsia="ru-RU"/>
              </w:rPr>
            </w:pPr>
            <w:r w:rsidRPr="00BA08A0">
              <w:rPr>
                <w:rFonts w:ascii="Times New Roman" w:hAnsi="Times New Roman"/>
                <w:color w:val="000000"/>
                <w:sz w:val="20"/>
                <w:szCs w:val="20"/>
                <w:lang w:eastAsia="ru-RU"/>
              </w:rPr>
              <w:t>1</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7C6C961" w14:textId="77777777" w:rsidR="00AE1C77" w:rsidRPr="00BA08A0" w:rsidRDefault="00AE1C77">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02854AB" w14:textId="77777777" w:rsidR="00AE1C77" w:rsidRPr="00BA08A0" w:rsidRDefault="00AE1C77">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6451A70" w14:textId="77777777" w:rsidR="00AE1C77" w:rsidRPr="00BA08A0" w:rsidRDefault="00AE1C77">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413E6E6" w14:textId="77777777" w:rsidR="00AE1C77" w:rsidRPr="00BA08A0" w:rsidRDefault="00AE1C77">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5</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A8DBF7A" w14:textId="77777777" w:rsidR="00AE1C77" w:rsidRPr="00BA08A0" w:rsidRDefault="00AE1C77">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6</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AF76E75" w14:textId="77777777" w:rsidR="00AE1C77" w:rsidRPr="00BA08A0" w:rsidRDefault="00AE1C77">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7</w:t>
            </w:r>
          </w:p>
        </w:tc>
      </w:tr>
      <w:tr w:rsidR="00AE1C77" w:rsidRPr="00BA08A0" w14:paraId="0BEADBE6" w14:textId="77777777" w:rsidTr="00AE1C77">
        <w:trPr>
          <w:trHeight w:val="250"/>
        </w:trPr>
        <w:tc>
          <w:tcPr>
            <w:tcW w:w="3878" w:type="dxa"/>
            <w:tcBorders>
              <w:top w:val="single" w:sz="6" w:space="0" w:color="auto"/>
              <w:left w:val="single" w:sz="6" w:space="0" w:color="auto"/>
              <w:bottom w:val="nil"/>
              <w:right w:val="single" w:sz="6" w:space="0" w:color="auto"/>
            </w:tcBorders>
            <w:shd w:val="solid" w:color="FFFFFF" w:fill="auto"/>
          </w:tcPr>
          <w:p w14:paraId="60BB0A31"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802" w:type="dxa"/>
            <w:tcBorders>
              <w:top w:val="single" w:sz="6" w:space="0" w:color="auto"/>
              <w:left w:val="single" w:sz="6" w:space="0" w:color="auto"/>
              <w:bottom w:val="nil"/>
              <w:right w:val="single" w:sz="6" w:space="0" w:color="auto"/>
            </w:tcBorders>
            <w:shd w:val="solid" w:color="FFFFFF" w:fill="auto"/>
          </w:tcPr>
          <w:p w14:paraId="0282EFF7"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828" w:type="dxa"/>
            <w:tcBorders>
              <w:top w:val="nil"/>
              <w:left w:val="single" w:sz="6" w:space="0" w:color="auto"/>
              <w:bottom w:val="nil"/>
              <w:right w:val="single" w:sz="6" w:space="0" w:color="auto"/>
            </w:tcBorders>
            <w:shd w:val="solid" w:color="FFFFFF" w:fill="auto"/>
          </w:tcPr>
          <w:p w14:paraId="743C9B5D"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828" w:type="dxa"/>
            <w:tcBorders>
              <w:top w:val="nil"/>
              <w:left w:val="single" w:sz="6" w:space="0" w:color="auto"/>
              <w:bottom w:val="nil"/>
              <w:right w:val="single" w:sz="6" w:space="0" w:color="auto"/>
            </w:tcBorders>
            <w:shd w:val="solid" w:color="FFFFFF" w:fill="auto"/>
          </w:tcPr>
          <w:p w14:paraId="54212750"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1450" w:type="dxa"/>
            <w:tcBorders>
              <w:top w:val="nil"/>
              <w:left w:val="single" w:sz="6" w:space="0" w:color="auto"/>
              <w:bottom w:val="nil"/>
              <w:right w:val="single" w:sz="6" w:space="0" w:color="auto"/>
            </w:tcBorders>
            <w:shd w:val="solid" w:color="FFFFFF" w:fill="auto"/>
          </w:tcPr>
          <w:p w14:paraId="16EE0174"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1111" w:type="dxa"/>
            <w:tcBorders>
              <w:top w:val="nil"/>
              <w:left w:val="single" w:sz="6" w:space="0" w:color="auto"/>
              <w:bottom w:val="nil"/>
              <w:right w:val="nil"/>
            </w:tcBorders>
            <w:shd w:val="solid" w:color="FFFFFF" w:fill="auto"/>
          </w:tcPr>
          <w:p w14:paraId="43BA8D5E"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1217" w:type="dxa"/>
            <w:tcBorders>
              <w:top w:val="nil"/>
              <w:left w:val="single" w:sz="6" w:space="0" w:color="auto"/>
              <w:bottom w:val="single" w:sz="6" w:space="0" w:color="auto"/>
              <w:right w:val="single" w:sz="6" w:space="0" w:color="auto"/>
            </w:tcBorders>
            <w:shd w:val="solid" w:color="FFFFFF" w:fill="auto"/>
          </w:tcPr>
          <w:p w14:paraId="66CE1A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r>
      <w:tr w:rsidR="00AE1C77" w:rsidRPr="00BA08A0" w14:paraId="4FEC073D" w14:textId="77777777" w:rsidTr="00AE1C77">
        <w:trPr>
          <w:trHeight w:val="250"/>
        </w:trPr>
        <w:tc>
          <w:tcPr>
            <w:tcW w:w="3878" w:type="dxa"/>
            <w:tcBorders>
              <w:top w:val="single" w:sz="6" w:space="0" w:color="auto"/>
              <w:left w:val="single" w:sz="6" w:space="0" w:color="auto"/>
              <w:bottom w:val="nil"/>
              <w:right w:val="single" w:sz="6" w:space="0" w:color="auto"/>
            </w:tcBorders>
            <w:shd w:val="solid" w:color="FFFFFF" w:fill="auto"/>
          </w:tcPr>
          <w:p w14:paraId="4C02C11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Всего расходов</w:t>
            </w:r>
          </w:p>
        </w:tc>
        <w:tc>
          <w:tcPr>
            <w:tcW w:w="802" w:type="dxa"/>
            <w:tcBorders>
              <w:top w:val="single" w:sz="6" w:space="0" w:color="auto"/>
              <w:left w:val="single" w:sz="6" w:space="0" w:color="auto"/>
              <w:bottom w:val="nil"/>
              <w:right w:val="single" w:sz="6" w:space="0" w:color="auto"/>
            </w:tcBorders>
            <w:shd w:val="solid" w:color="FFFFFF" w:fill="auto"/>
          </w:tcPr>
          <w:p w14:paraId="20B5CA6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828" w:type="dxa"/>
            <w:tcBorders>
              <w:top w:val="single" w:sz="6" w:space="0" w:color="auto"/>
              <w:left w:val="single" w:sz="6" w:space="0" w:color="auto"/>
              <w:bottom w:val="nil"/>
              <w:right w:val="single" w:sz="6" w:space="0" w:color="auto"/>
            </w:tcBorders>
            <w:shd w:val="solid" w:color="FFFFFF" w:fill="auto"/>
          </w:tcPr>
          <w:p w14:paraId="792366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828" w:type="dxa"/>
            <w:tcBorders>
              <w:top w:val="single" w:sz="6" w:space="0" w:color="auto"/>
              <w:left w:val="single" w:sz="6" w:space="0" w:color="auto"/>
              <w:bottom w:val="nil"/>
              <w:right w:val="single" w:sz="6" w:space="0" w:color="auto"/>
            </w:tcBorders>
            <w:shd w:val="solid" w:color="FFFFFF" w:fill="auto"/>
          </w:tcPr>
          <w:p w14:paraId="5E2E90D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nil"/>
              <w:right w:val="single" w:sz="6" w:space="0" w:color="auto"/>
            </w:tcBorders>
            <w:shd w:val="solid" w:color="FFFFFF" w:fill="auto"/>
          </w:tcPr>
          <w:p w14:paraId="3B767C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nil"/>
              <w:right w:val="nil"/>
            </w:tcBorders>
            <w:shd w:val="solid" w:color="FFFFFF" w:fill="auto"/>
          </w:tcPr>
          <w:p w14:paraId="4B825F5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391155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2256998,0</w:t>
            </w:r>
          </w:p>
        </w:tc>
      </w:tr>
      <w:tr w:rsidR="00AE1C77" w:rsidRPr="00BA08A0" w14:paraId="1B6FFF31"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CDE93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Администрация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1C185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81B5F0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D18844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09671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nil"/>
            </w:tcBorders>
            <w:shd w:val="solid" w:color="FFFFFF" w:fill="auto"/>
          </w:tcPr>
          <w:p w14:paraId="5696BF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030CE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742169,6</w:t>
            </w:r>
          </w:p>
        </w:tc>
      </w:tr>
      <w:tr w:rsidR="00AE1C77" w:rsidRPr="00BA08A0" w14:paraId="04A4C99E"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29DAEE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Общегосударственные вопросы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64AAA6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9791C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6509C9D"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D94E29E"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nil"/>
            </w:tcBorders>
            <w:shd w:val="solid" w:color="FFFFFF" w:fill="auto"/>
          </w:tcPr>
          <w:p w14:paraId="43C687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25BBE6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123717,8</w:t>
            </w:r>
          </w:p>
        </w:tc>
      </w:tr>
      <w:tr w:rsidR="00AE1C77" w:rsidRPr="00BA08A0" w14:paraId="70C828C9"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0D7757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4C1F92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07FF3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79A632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8DA975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nil"/>
            </w:tcBorders>
            <w:shd w:val="solid" w:color="FFFFFF" w:fill="auto"/>
          </w:tcPr>
          <w:p w14:paraId="04EC21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1DE1B3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3161,1</w:t>
            </w:r>
          </w:p>
        </w:tc>
      </w:tr>
      <w:tr w:rsidR="00AE1C77" w:rsidRPr="00BA08A0" w14:paraId="45470FE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9D18C3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Обеспечение деятельности главы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6FE36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16AE4D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CDAA8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nil"/>
            </w:tcBorders>
            <w:shd w:val="solid" w:color="FFFFFF" w:fill="auto"/>
          </w:tcPr>
          <w:p w14:paraId="4B83369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8FFB81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3161,1</w:t>
            </w:r>
          </w:p>
        </w:tc>
      </w:tr>
      <w:tr w:rsidR="00AE1C77" w:rsidRPr="00BA08A0" w14:paraId="36B3B7D7"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23A8CF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B3F2E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1DA9E7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AFEA86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nil"/>
            </w:tcBorders>
            <w:shd w:val="solid" w:color="FFFFFF" w:fill="auto"/>
          </w:tcPr>
          <w:p w14:paraId="068E66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50 0 00 00190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77FA3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3161,1</w:t>
            </w:r>
          </w:p>
        </w:tc>
      </w:tr>
      <w:tr w:rsidR="00AE1C77" w:rsidRPr="00BA08A0" w14:paraId="159F50CB"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7A080B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37766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6AA74B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44BFB4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1F39D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50 0 00 00190</w:t>
            </w:r>
          </w:p>
        </w:tc>
        <w:tc>
          <w:tcPr>
            <w:tcW w:w="1111" w:type="dxa"/>
            <w:tcBorders>
              <w:top w:val="single" w:sz="6" w:space="0" w:color="auto"/>
              <w:left w:val="single" w:sz="6" w:space="0" w:color="auto"/>
              <w:bottom w:val="single" w:sz="6" w:space="0" w:color="auto"/>
              <w:right w:val="nil"/>
            </w:tcBorders>
            <w:shd w:val="solid" w:color="FFFFFF" w:fill="auto"/>
          </w:tcPr>
          <w:p w14:paraId="19DF8F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08912B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3161,1</w:t>
            </w:r>
          </w:p>
        </w:tc>
      </w:tr>
      <w:tr w:rsidR="00AE1C77" w:rsidRPr="00BA08A0" w14:paraId="40342C17"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BEB479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Функционирование представительных органов муниципальных образований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C25A55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B4524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686819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127362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nil"/>
            </w:tcBorders>
            <w:shd w:val="solid" w:color="FFFFFF" w:fill="auto"/>
          </w:tcPr>
          <w:p w14:paraId="685579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21DE7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AE1C77" w:rsidRPr="00BA08A0" w14:paraId="187AED0D"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C8C4B9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Совета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D3BD2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AF4C3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AF1CDB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nil"/>
            </w:tcBorders>
            <w:shd w:val="solid" w:color="FFFFFF" w:fill="auto"/>
          </w:tcPr>
          <w:p w14:paraId="696D391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51 0 00 00000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CCE7C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AE1C77" w:rsidRPr="00BA08A0" w14:paraId="518D75E6"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EE4C0D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Совет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8C716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8B16C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99CB41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nil"/>
            </w:tcBorders>
            <w:shd w:val="solid" w:color="FFFFFF" w:fill="auto"/>
          </w:tcPr>
          <w:p w14:paraId="5BB46E7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51 1 00 00000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8CAA7A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AE1C77" w:rsidRPr="00BA08A0" w14:paraId="2790E087"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AF0CB0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2AA8B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3A4C5E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3488BB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nil"/>
            </w:tcBorders>
            <w:shd w:val="solid" w:color="FFFFFF" w:fill="auto"/>
          </w:tcPr>
          <w:p w14:paraId="112443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51 1 00 00190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4D12B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AE1C77" w:rsidRPr="00BA08A0" w14:paraId="4A830A5C"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C02523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017EFA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151A9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4CDE6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9FD9CE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51 1 00 00190</w:t>
            </w:r>
          </w:p>
        </w:tc>
        <w:tc>
          <w:tcPr>
            <w:tcW w:w="1111" w:type="dxa"/>
            <w:tcBorders>
              <w:top w:val="single" w:sz="6" w:space="0" w:color="auto"/>
              <w:left w:val="single" w:sz="6" w:space="0" w:color="auto"/>
              <w:bottom w:val="single" w:sz="6" w:space="0" w:color="auto"/>
              <w:right w:val="nil"/>
            </w:tcBorders>
            <w:shd w:val="solid" w:color="FFFFFF" w:fill="auto"/>
          </w:tcPr>
          <w:p w14:paraId="6178993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A9AAA4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w:t>
            </w:r>
          </w:p>
        </w:tc>
      </w:tr>
      <w:tr w:rsidR="00AE1C77" w:rsidRPr="00BA08A0" w14:paraId="1B963F0E"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031377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B2A04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607499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09F489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9B1038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nil"/>
            </w:tcBorders>
            <w:shd w:val="solid" w:color="FFFFFF" w:fill="auto"/>
          </w:tcPr>
          <w:p w14:paraId="66E0313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1CE1F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45707,8</w:t>
            </w:r>
          </w:p>
        </w:tc>
      </w:tr>
      <w:tr w:rsidR="00AE1C77" w:rsidRPr="00BA08A0" w14:paraId="42B458E0"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DFDB0C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872F6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D77535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5C4EC6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nil"/>
            </w:tcBorders>
            <w:shd w:val="solid" w:color="FFFFFF" w:fill="auto"/>
          </w:tcPr>
          <w:p w14:paraId="7EADDC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C9BDE8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45707,8</w:t>
            </w:r>
          </w:p>
        </w:tc>
      </w:tr>
      <w:tr w:rsidR="00AE1C77" w:rsidRPr="00BA08A0" w14:paraId="17DBB0C8"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BC26AE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функционирования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C8D19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C11A8C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C8568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nil"/>
            </w:tcBorders>
            <w:shd w:val="solid" w:color="FFFFFF" w:fill="auto"/>
          </w:tcPr>
          <w:p w14:paraId="550916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75D784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45707,8</w:t>
            </w:r>
          </w:p>
        </w:tc>
      </w:tr>
      <w:tr w:rsidR="00AE1C77" w:rsidRPr="00BA08A0" w14:paraId="30094BBA"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219A79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Администрация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D3F62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3A886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349C7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nil"/>
            </w:tcBorders>
            <w:shd w:val="solid" w:color="FFFFFF" w:fill="auto"/>
          </w:tcPr>
          <w:p w14:paraId="406F2B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43FD63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45707,8</w:t>
            </w:r>
          </w:p>
        </w:tc>
      </w:tr>
      <w:tr w:rsidR="00AE1C77" w:rsidRPr="00BA08A0" w14:paraId="60A795E8"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FAAF94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D2B244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B1B132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8BA9F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nil"/>
            </w:tcBorders>
            <w:shd w:val="solid" w:color="FFFFFF" w:fill="auto"/>
          </w:tcPr>
          <w:p w14:paraId="5A9247A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52 1 10 00190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A224B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44952,0</w:t>
            </w:r>
          </w:p>
        </w:tc>
      </w:tr>
      <w:tr w:rsidR="00AE1C77" w:rsidRPr="00BA08A0" w14:paraId="2321DBF6"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82EDC5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8C7E7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808D09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5365E4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1CBE9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52 1 10 00190</w:t>
            </w:r>
          </w:p>
        </w:tc>
        <w:tc>
          <w:tcPr>
            <w:tcW w:w="1111" w:type="dxa"/>
            <w:tcBorders>
              <w:top w:val="single" w:sz="6" w:space="0" w:color="auto"/>
              <w:left w:val="single" w:sz="6" w:space="0" w:color="auto"/>
              <w:bottom w:val="single" w:sz="6" w:space="0" w:color="auto"/>
              <w:right w:val="nil"/>
            </w:tcBorders>
            <w:shd w:val="solid" w:color="FFFFFF" w:fill="auto"/>
          </w:tcPr>
          <w:p w14:paraId="26D9963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4649E8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44812,9</w:t>
            </w:r>
          </w:p>
        </w:tc>
      </w:tr>
      <w:tr w:rsidR="00AE1C77" w:rsidRPr="00BA08A0" w14:paraId="19BFCFCC"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500341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3DA90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2DBB3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19331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6E15B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52 1 10 00190</w:t>
            </w:r>
          </w:p>
        </w:tc>
        <w:tc>
          <w:tcPr>
            <w:tcW w:w="1111" w:type="dxa"/>
            <w:tcBorders>
              <w:top w:val="single" w:sz="6" w:space="0" w:color="auto"/>
              <w:left w:val="single" w:sz="6" w:space="0" w:color="auto"/>
              <w:bottom w:val="single" w:sz="6" w:space="0" w:color="auto"/>
              <w:right w:val="nil"/>
            </w:tcBorders>
            <w:shd w:val="solid" w:color="FFFFFF" w:fill="auto"/>
          </w:tcPr>
          <w:p w14:paraId="4E86B7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142C65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139,1</w:t>
            </w:r>
          </w:p>
        </w:tc>
      </w:tr>
      <w:tr w:rsidR="00AE1C77" w:rsidRPr="00BA08A0" w14:paraId="47723079" w14:textId="77777777" w:rsidTr="00AE1C77">
        <w:trPr>
          <w:trHeight w:val="3254"/>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E9396E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Краснодарского края по ведению учета граждан отдельных категорий </w:t>
            </w:r>
            <w:proofErr w:type="gramStart"/>
            <w:r w:rsidRPr="00BA08A0">
              <w:rPr>
                <w:rFonts w:ascii="Times New Roman" w:hAnsi="Times New Roman"/>
                <w:color w:val="000000"/>
                <w:sz w:val="24"/>
                <w:szCs w:val="24"/>
                <w:lang w:eastAsia="ru-RU"/>
              </w:rPr>
              <w:t>в качестве</w:t>
            </w:r>
            <w:proofErr w:type="gramEnd"/>
            <w:r w:rsidRPr="00BA08A0">
              <w:rPr>
                <w:rFonts w:ascii="Times New Roman" w:hAnsi="Times New Roman"/>
                <w:color w:val="000000"/>
                <w:sz w:val="24"/>
                <w:szCs w:val="24"/>
                <w:lang w:eastAsia="ru-RU"/>
              </w:rPr>
              <w:t xml:space="preserve">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относящихся к категории детей-сирот, оставшихся без попечения родителей, подлежащих обеспечению жилыми помещениями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F120F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2F47E7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8A3888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nil"/>
            </w:tcBorders>
            <w:shd w:val="solid" w:color="FFFFFF" w:fill="auto"/>
          </w:tcPr>
          <w:p w14:paraId="14B93D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52 1 10 60870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69684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755,8</w:t>
            </w:r>
          </w:p>
        </w:tc>
      </w:tr>
      <w:tr w:rsidR="00AE1C77" w:rsidRPr="00BA08A0" w14:paraId="1A9091E4"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2BA770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6756F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23ED7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FE3CC0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1160DE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52 1 10 60870</w:t>
            </w:r>
          </w:p>
        </w:tc>
        <w:tc>
          <w:tcPr>
            <w:tcW w:w="1111" w:type="dxa"/>
            <w:tcBorders>
              <w:top w:val="single" w:sz="6" w:space="0" w:color="auto"/>
              <w:left w:val="single" w:sz="6" w:space="0" w:color="auto"/>
              <w:bottom w:val="single" w:sz="6" w:space="0" w:color="auto"/>
              <w:right w:val="nil"/>
            </w:tcBorders>
            <w:shd w:val="solid" w:color="FFFFFF" w:fill="auto"/>
          </w:tcPr>
          <w:p w14:paraId="061FC14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B4614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674,8</w:t>
            </w:r>
          </w:p>
        </w:tc>
      </w:tr>
      <w:tr w:rsidR="00AE1C77" w:rsidRPr="00BA08A0" w14:paraId="34DCF724"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73991A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69656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06EAB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0C2855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182EDB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52 1 10 60870</w:t>
            </w:r>
          </w:p>
        </w:tc>
        <w:tc>
          <w:tcPr>
            <w:tcW w:w="1111" w:type="dxa"/>
            <w:tcBorders>
              <w:top w:val="single" w:sz="6" w:space="0" w:color="auto"/>
              <w:left w:val="single" w:sz="6" w:space="0" w:color="auto"/>
              <w:bottom w:val="single" w:sz="6" w:space="0" w:color="auto"/>
              <w:right w:val="nil"/>
            </w:tcBorders>
            <w:shd w:val="solid" w:color="FFFFFF" w:fill="auto"/>
          </w:tcPr>
          <w:p w14:paraId="46E76B4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70AD0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81,0</w:t>
            </w:r>
          </w:p>
        </w:tc>
      </w:tr>
      <w:tr w:rsidR="00AE1C77" w:rsidRPr="00BA08A0" w14:paraId="0D6A53E9"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C01E73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Судебная система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00EDE6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575DCB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5A162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B4C92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nil"/>
            </w:tcBorders>
            <w:shd w:val="solid" w:color="FFFFFF" w:fill="auto"/>
          </w:tcPr>
          <w:p w14:paraId="139590F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BE6B9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22,7</w:t>
            </w:r>
          </w:p>
        </w:tc>
      </w:tr>
      <w:tr w:rsidR="00AE1C77" w:rsidRPr="00BA08A0" w14:paraId="7B5F5D1F"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321CFE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331F55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E9CC5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F506A6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nil"/>
            </w:tcBorders>
            <w:shd w:val="solid" w:color="FFFFFF" w:fill="auto"/>
          </w:tcPr>
          <w:p w14:paraId="5B0EF2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1808A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22,7</w:t>
            </w:r>
          </w:p>
        </w:tc>
      </w:tr>
      <w:tr w:rsidR="00AE1C77" w:rsidRPr="00BA08A0" w14:paraId="303F15DD" w14:textId="77777777" w:rsidTr="00AE1C77">
        <w:trPr>
          <w:trHeight w:val="1406"/>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4846E1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7803DB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DCBD19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F349E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nil"/>
            </w:tcBorders>
            <w:shd w:val="solid" w:color="FFFFFF" w:fill="auto"/>
          </w:tcPr>
          <w:p w14:paraId="40B8CA6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52 0 00 51200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7BA46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22,7</w:t>
            </w:r>
          </w:p>
        </w:tc>
      </w:tr>
      <w:tr w:rsidR="00AE1C77" w:rsidRPr="00BA08A0" w14:paraId="1745808C"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F36821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92AB9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72E6A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ABDEAD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2E755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52 0 00 51200</w:t>
            </w:r>
          </w:p>
        </w:tc>
        <w:tc>
          <w:tcPr>
            <w:tcW w:w="1111" w:type="dxa"/>
            <w:tcBorders>
              <w:top w:val="single" w:sz="6" w:space="0" w:color="auto"/>
              <w:left w:val="single" w:sz="6" w:space="0" w:color="auto"/>
              <w:bottom w:val="single" w:sz="6" w:space="0" w:color="auto"/>
              <w:right w:val="nil"/>
            </w:tcBorders>
            <w:shd w:val="solid" w:color="FFFFFF" w:fill="auto"/>
          </w:tcPr>
          <w:p w14:paraId="1FC54B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EF064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22,7</w:t>
            </w:r>
          </w:p>
        </w:tc>
      </w:tr>
      <w:tr w:rsidR="00AE1C77" w:rsidRPr="00BA08A0" w14:paraId="2CF20478"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0613DE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D9150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AB775A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B297D7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1BEB9A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nil"/>
            </w:tcBorders>
            <w:shd w:val="solid" w:color="FFFFFF" w:fill="auto"/>
          </w:tcPr>
          <w:p w14:paraId="1CE55F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6808E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2226,5</w:t>
            </w:r>
          </w:p>
        </w:tc>
      </w:tr>
      <w:tr w:rsidR="00AE1C77" w:rsidRPr="00BA08A0" w14:paraId="6F033BFA"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BA22E7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Обеспечение деятельности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7DD278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A433F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0E399D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nil"/>
            </w:tcBorders>
            <w:shd w:val="solid" w:color="FFFFFF" w:fill="auto"/>
          </w:tcPr>
          <w:p w14:paraId="3691EE6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165F2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2226,5</w:t>
            </w:r>
          </w:p>
        </w:tc>
      </w:tr>
      <w:tr w:rsidR="00AE1C77" w:rsidRPr="00BA08A0" w14:paraId="4F84AEE9"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A20D7A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функционирование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8FD5E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B290A7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082AC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nil"/>
            </w:tcBorders>
            <w:shd w:val="solid" w:color="FFFFFF" w:fill="auto"/>
          </w:tcPr>
          <w:p w14:paraId="60274D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42BCD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2226,5</w:t>
            </w:r>
          </w:p>
        </w:tc>
      </w:tr>
      <w:tr w:rsidR="00AE1C77" w:rsidRPr="00BA08A0" w14:paraId="5B08A23E"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036F99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proofErr w:type="spellStart"/>
            <w:r w:rsidRPr="00BA08A0">
              <w:rPr>
                <w:rFonts w:ascii="Times New Roman" w:hAnsi="Times New Roman"/>
                <w:color w:val="000000"/>
                <w:sz w:val="24"/>
                <w:szCs w:val="24"/>
                <w:lang w:eastAsia="ru-RU"/>
              </w:rPr>
              <w:t>Контрольно</w:t>
            </w:r>
            <w:proofErr w:type="spellEnd"/>
            <w:r w:rsidRPr="00BA08A0">
              <w:rPr>
                <w:rFonts w:ascii="Times New Roman" w:hAnsi="Times New Roman"/>
                <w:color w:val="000000"/>
                <w:sz w:val="24"/>
                <w:szCs w:val="24"/>
                <w:lang w:eastAsia="ru-RU"/>
              </w:rPr>
              <w:t xml:space="preserve"> - ревизионный отдел</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811BA4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B23CD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7913D9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nil"/>
            </w:tcBorders>
            <w:shd w:val="solid" w:color="FFFFFF" w:fill="auto"/>
          </w:tcPr>
          <w:p w14:paraId="79F499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52 1 11 00000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A293CA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2226,5</w:t>
            </w:r>
          </w:p>
        </w:tc>
      </w:tr>
      <w:tr w:rsidR="00AE1C77" w:rsidRPr="00BA08A0" w14:paraId="3428CF40"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544FA9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24F4D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76D3E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4FE31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nil"/>
            </w:tcBorders>
            <w:shd w:val="solid" w:color="FFFFFF" w:fill="auto"/>
          </w:tcPr>
          <w:p w14:paraId="06B833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52 1 11 00190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9CB37C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2226,5</w:t>
            </w:r>
          </w:p>
        </w:tc>
      </w:tr>
      <w:tr w:rsidR="00AE1C77" w:rsidRPr="00BA08A0" w14:paraId="02ED11D4"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CA395E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ABB90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8A2309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12F31B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A9385B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52 1 11 00190</w:t>
            </w:r>
          </w:p>
        </w:tc>
        <w:tc>
          <w:tcPr>
            <w:tcW w:w="1111" w:type="dxa"/>
            <w:tcBorders>
              <w:top w:val="single" w:sz="6" w:space="0" w:color="auto"/>
              <w:left w:val="single" w:sz="6" w:space="0" w:color="auto"/>
              <w:bottom w:val="single" w:sz="6" w:space="0" w:color="auto"/>
              <w:right w:val="nil"/>
            </w:tcBorders>
            <w:shd w:val="solid" w:color="FFFFFF" w:fill="auto"/>
          </w:tcPr>
          <w:p w14:paraId="787E5C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2C1E14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2226,5</w:t>
            </w:r>
          </w:p>
        </w:tc>
      </w:tr>
      <w:tr w:rsidR="00AE1C77" w:rsidRPr="00BA08A0" w14:paraId="3B3AB2F4"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BD1B71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Резервные фонды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76A26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E42CE1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3E9FF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2E8CC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nil"/>
            </w:tcBorders>
            <w:shd w:val="solid" w:color="FFFFFF" w:fill="auto"/>
          </w:tcPr>
          <w:p w14:paraId="38024B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B273C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300,0</w:t>
            </w:r>
          </w:p>
        </w:tc>
      </w:tr>
      <w:tr w:rsidR="00AE1C77" w:rsidRPr="00BA08A0" w14:paraId="51C2BEBD"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5F002D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3AB02B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2953C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2311A8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1450" w:type="dxa"/>
            <w:gridSpan w:val="2"/>
            <w:tcBorders>
              <w:top w:val="single" w:sz="6" w:space="0" w:color="auto"/>
              <w:left w:val="single" w:sz="6" w:space="0" w:color="auto"/>
              <w:bottom w:val="single" w:sz="6" w:space="0" w:color="auto"/>
              <w:right w:val="nil"/>
            </w:tcBorders>
            <w:shd w:val="solid" w:color="FFFFFF" w:fill="auto"/>
          </w:tcPr>
          <w:p w14:paraId="20D2902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6CEACA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300,0</w:t>
            </w:r>
          </w:p>
        </w:tc>
      </w:tr>
      <w:tr w:rsidR="00AE1C77" w:rsidRPr="00BA08A0" w14:paraId="32ED6E41"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71C2F5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Финансовое обеспечение непредвиденных расходов</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F516F9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23353F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6290F9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1450" w:type="dxa"/>
            <w:gridSpan w:val="2"/>
            <w:tcBorders>
              <w:top w:val="single" w:sz="6" w:space="0" w:color="auto"/>
              <w:left w:val="single" w:sz="6" w:space="0" w:color="auto"/>
              <w:bottom w:val="single" w:sz="6" w:space="0" w:color="auto"/>
              <w:right w:val="nil"/>
            </w:tcBorders>
            <w:shd w:val="solid" w:color="FFFFFF" w:fill="auto"/>
          </w:tcPr>
          <w:p w14:paraId="7047B3B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52 3 00 00000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5268C9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300,0</w:t>
            </w:r>
          </w:p>
        </w:tc>
      </w:tr>
      <w:tr w:rsidR="00AE1C77" w:rsidRPr="00BA08A0" w14:paraId="219E9A12"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9AB79D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Резервный фонд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26D4EB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670E19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38B89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1450" w:type="dxa"/>
            <w:gridSpan w:val="2"/>
            <w:tcBorders>
              <w:top w:val="single" w:sz="6" w:space="0" w:color="auto"/>
              <w:left w:val="single" w:sz="6" w:space="0" w:color="auto"/>
              <w:bottom w:val="single" w:sz="6" w:space="0" w:color="auto"/>
              <w:right w:val="nil"/>
            </w:tcBorders>
            <w:shd w:val="solid" w:color="FFFFFF" w:fill="auto"/>
          </w:tcPr>
          <w:p w14:paraId="5B300BB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52 3 00 00700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68970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300,0</w:t>
            </w:r>
          </w:p>
        </w:tc>
      </w:tr>
      <w:tr w:rsidR="00AE1C77" w:rsidRPr="00BA08A0" w14:paraId="0D7331A9"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C896B5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EE801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59853C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FD3E7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F77D3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52 3 00 00700</w:t>
            </w:r>
          </w:p>
        </w:tc>
        <w:tc>
          <w:tcPr>
            <w:tcW w:w="1111" w:type="dxa"/>
            <w:tcBorders>
              <w:top w:val="single" w:sz="6" w:space="0" w:color="auto"/>
              <w:left w:val="single" w:sz="6" w:space="0" w:color="auto"/>
              <w:bottom w:val="single" w:sz="6" w:space="0" w:color="auto"/>
              <w:right w:val="nil"/>
            </w:tcBorders>
            <w:shd w:val="solid" w:color="FFFFFF" w:fill="auto"/>
          </w:tcPr>
          <w:p w14:paraId="32ECCE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1C068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300,0</w:t>
            </w:r>
          </w:p>
        </w:tc>
      </w:tr>
      <w:tr w:rsidR="00AE1C77" w:rsidRPr="00BA08A0" w14:paraId="6C045AC6"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744D0E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общегосударственные вопросы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60DE8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EAAFE5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0EC0ED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B025A00"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nil"/>
            </w:tcBorders>
            <w:shd w:val="solid" w:color="FFFFFF" w:fill="auto"/>
          </w:tcPr>
          <w:p w14:paraId="44436A3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94DE2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72269,7</w:t>
            </w:r>
          </w:p>
        </w:tc>
      </w:tr>
      <w:tr w:rsidR="00AE1C77" w:rsidRPr="00BA08A0" w14:paraId="3BCC5990"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E1B43C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"Поддержка малого и среднего предпринимательства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7033D9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25FD60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1A1A4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71394E8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E700D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180,0</w:t>
            </w:r>
          </w:p>
        </w:tc>
      </w:tr>
      <w:tr w:rsidR="00AE1C77" w:rsidRPr="00BA08A0" w14:paraId="46848EC3" w14:textId="77777777" w:rsidTr="00AE1C77">
        <w:trPr>
          <w:trHeight w:val="1037"/>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994C8D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"Поддержка малого и среднего предпринимательства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BE9F7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9B6012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65852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056C429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B55D2C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180,0</w:t>
            </w:r>
          </w:p>
        </w:tc>
      </w:tr>
      <w:tr w:rsidR="00AE1C77" w:rsidRPr="00BA08A0" w14:paraId="5A604D2A" w14:textId="77777777" w:rsidTr="00AE1C77">
        <w:trPr>
          <w:trHeight w:val="106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665A09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мероприятия муниципальной программы "Поддержка малого и среднего предпринимательства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3CE7AD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34BC7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D29A11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11162AE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08 1 00 00500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5E4ECE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180,0</w:t>
            </w:r>
          </w:p>
        </w:tc>
      </w:tr>
      <w:tr w:rsidR="00AE1C77" w:rsidRPr="00BA08A0" w14:paraId="220FDEB2"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B7D292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BA073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58416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758C4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3882F2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08 1 00 00500</w:t>
            </w:r>
          </w:p>
        </w:tc>
        <w:tc>
          <w:tcPr>
            <w:tcW w:w="1111" w:type="dxa"/>
            <w:tcBorders>
              <w:top w:val="single" w:sz="6" w:space="0" w:color="auto"/>
              <w:left w:val="single" w:sz="6" w:space="0" w:color="auto"/>
              <w:bottom w:val="single" w:sz="6" w:space="0" w:color="auto"/>
              <w:right w:val="nil"/>
            </w:tcBorders>
            <w:shd w:val="solid" w:color="FFFFFF" w:fill="auto"/>
          </w:tcPr>
          <w:p w14:paraId="5A85268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12420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180,0</w:t>
            </w:r>
          </w:p>
        </w:tc>
      </w:tr>
      <w:tr w:rsidR="00AE1C77" w:rsidRPr="00BA08A0" w14:paraId="0179A6AC"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5DF07C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Муниципальная программа "Гармонизация межнациональных отношений и профилактика экстремизма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83AA1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C620CB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88F5E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3F3350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81465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AE1C77" w:rsidRPr="00BA08A0" w14:paraId="538EAD50"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2FBC09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F1946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7BAAD3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F94DBC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2CC0E46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4217B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AE1C77" w:rsidRPr="00BA08A0" w14:paraId="58C4F4D8"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39BBA0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по гармонизации межличностных отношений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83C11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36A0B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6476E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6D666E1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17 1 00 10110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3E73AB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AE1C77" w:rsidRPr="00BA08A0" w14:paraId="5C9CAFB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6F1E54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8F684D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4537CC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1E6D9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031E8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17 1 00 10110</w:t>
            </w:r>
          </w:p>
        </w:tc>
        <w:tc>
          <w:tcPr>
            <w:tcW w:w="1111" w:type="dxa"/>
            <w:tcBorders>
              <w:top w:val="single" w:sz="6" w:space="0" w:color="auto"/>
              <w:left w:val="single" w:sz="6" w:space="0" w:color="auto"/>
              <w:bottom w:val="single" w:sz="6" w:space="0" w:color="auto"/>
              <w:right w:val="nil"/>
            </w:tcBorders>
            <w:shd w:val="solid" w:color="FFFFFF" w:fill="auto"/>
          </w:tcPr>
          <w:p w14:paraId="75B04A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736CE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AE1C77" w:rsidRPr="00BA08A0" w14:paraId="4BABA37C"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20E91B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3F9123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53BAD2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D6FA4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1EFB3C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9F01D9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1200,0</w:t>
            </w:r>
          </w:p>
        </w:tc>
      </w:tr>
      <w:tr w:rsidR="00AE1C77" w:rsidRPr="00BA08A0" w14:paraId="4D48B2F5"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2ABBB6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140C2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C6019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DC7BB3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526684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49117B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1200,0</w:t>
            </w:r>
          </w:p>
        </w:tc>
      </w:tr>
      <w:tr w:rsidR="00AE1C77" w:rsidRPr="00BA08A0" w14:paraId="57FBB8F0"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906402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Субсидии социально ориентированных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FD858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9D996C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B7A40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3BFC460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18 1 00 10130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C24B9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1200,0</w:t>
            </w:r>
          </w:p>
        </w:tc>
      </w:tr>
      <w:tr w:rsidR="00AE1C77" w:rsidRPr="00BA08A0" w14:paraId="2B54FCCB"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EF2C50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27E52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33D21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B3A2C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1CFA2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18 1 00 10130</w:t>
            </w:r>
          </w:p>
        </w:tc>
        <w:tc>
          <w:tcPr>
            <w:tcW w:w="1111" w:type="dxa"/>
            <w:tcBorders>
              <w:top w:val="single" w:sz="6" w:space="0" w:color="auto"/>
              <w:left w:val="single" w:sz="6" w:space="0" w:color="auto"/>
              <w:bottom w:val="single" w:sz="6" w:space="0" w:color="auto"/>
              <w:right w:val="nil"/>
            </w:tcBorders>
            <w:shd w:val="solid" w:color="FFFFFF" w:fill="auto"/>
          </w:tcPr>
          <w:p w14:paraId="25949D4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161AD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1200,0</w:t>
            </w:r>
          </w:p>
        </w:tc>
      </w:tr>
      <w:tr w:rsidR="00AE1C77" w:rsidRPr="00BA08A0" w14:paraId="71AB3FC0"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672CC7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архивного дела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D1BC1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CECB9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08AF5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2DF862D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E00042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3924,5</w:t>
            </w:r>
          </w:p>
        </w:tc>
      </w:tr>
      <w:tr w:rsidR="00AE1C77" w:rsidRPr="00BA08A0" w14:paraId="049176E5"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1B999D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"Развитие архивного дела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84EC4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0D5AA6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FF749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4CC3C9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10B2B8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3924,5</w:t>
            </w:r>
          </w:p>
        </w:tc>
      </w:tr>
      <w:tr w:rsidR="00AE1C77" w:rsidRPr="00BA08A0" w14:paraId="3AE494DD"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B8AE00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9C1F05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02D49F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47B49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08D277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22 1 00 00590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E2775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3924,5</w:t>
            </w:r>
          </w:p>
        </w:tc>
      </w:tr>
      <w:tr w:rsidR="00AE1C77" w:rsidRPr="00BA08A0" w14:paraId="265E3966"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E2FB4D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73A15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A64C2A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68D646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95293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22 1 00 00590</w:t>
            </w:r>
          </w:p>
        </w:tc>
        <w:tc>
          <w:tcPr>
            <w:tcW w:w="1111" w:type="dxa"/>
            <w:tcBorders>
              <w:top w:val="single" w:sz="6" w:space="0" w:color="auto"/>
              <w:left w:val="single" w:sz="6" w:space="0" w:color="auto"/>
              <w:bottom w:val="single" w:sz="6" w:space="0" w:color="auto"/>
              <w:right w:val="nil"/>
            </w:tcBorders>
            <w:shd w:val="solid" w:color="FFFFFF" w:fill="auto"/>
          </w:tcPr>
          <w:p w14:paraId="000194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7BA6FC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2903,1</w:t>
            </w:r>
          </w:p>
        </w:tc>
      </w:tr>
      <w:tr w:rsidR="00AE1C77" w:rsidRPr="00BA08A0" w14:paraId="208EFB1D"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7CCD02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75B2B2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F9485E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FE316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5D70C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22 1 00 00590</w:t>
            </w:r>
          </w:p>
        </w:tc>
        <w:tc>
          <w:tcPr>
            <w:tcW w:w="1111" w:type="dxa"/>
            <w:tcBorders>
              <w:top w:val="single" w:sz="6" w:space="0" w:color="auto"/>
              <w:left w:val="single" w:sz="6" w:space="0" w:color="auto"/>
              <w:bottom w:val="single" w:sz="6" w:space="0" w:color="auto"/>
              <w:right w:val="nil"/>
            </w:tcBorders>
            <w:shd w:val="solid" w:color="FFFFFF" w:fill="auto"/>
          </w:tcPr>
          <w:p w14:paraId="460D14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EDDDD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841,4</w:t>
            </w:r>
          </w:p>
        </w:tc>
      </w:tr>
      <w:tr w:rsidR="00AE1C77" w:rsidRPr="00BA08A0" w14:paraId="580B37D0"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8444E5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F7E526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C2BD1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7FE8E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BBFBE5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22 1 00 00590</w:t>
            </w:r>
          </w:p>
        </w:tc>
        <w:tc>
          <w:tcPr>
            <w:tcW w:w="1111" w:type="dxa"/>
            <w:tcBorders>
              <w:top w:val="single" w:sz="6" w:space="0" w:color="auto"/>
              <w:left w:val="single" w:sz="6" w:space="0" w:color="auto"/>
              <w:bottom w:val="single" w:sz="6" w:space="0" w:color="auto"/>
              <w:right w:val="nil"/>
            </w:tcBorders>
            <w:shd w:val="solid" w:color="FFFFFF" w:fill="auto"/>
          </w:tcPr>
          <w:p w14:paraId="15F638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1E7E36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180,0</w:t>
            </w:r>
          </w:p>
        </w:tc>
      </w:tr>
      <w:tr w:rsidR="00AE1C77" w:rsidRPr="00BA08A0" w14:paraId="22FA4B1C"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169012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"Противодействие коррупции в Ленинградском районе"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45DFFC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52B0BA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F6AD7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70E25D5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B0C53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r>
      <w:tr w:rsidR="00AE1C77" w:rsidRPr="00BA08A0" w14:paraId="724C3F95"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720348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"Противодействие коррупции в Ленинградском районе"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98C2A9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149922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E79CD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21D032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A29D7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r>
      <w:tr w:rsidR="00AE1C77" w:rsidRPr="00BA08A0" w14:paraId="035BE984"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2303DB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в сфере противодействия коррупции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FBBDE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555E86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BC139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6EC29A5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24 1 00 10240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F2E03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r>
      <w:tr w:rsidR="00AE1C77" w:rsidRPr="00BA08A0" w14:paraId="2F09134F"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81A0FF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AE28A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FD839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520A0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FC8C9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24 1 00 10240</w:t>
            </w:r>
          </w:p>
        </w:tc>
        <w:tc>
          <w:tcPr>
            <w:tcW w:w="1111" w:type="dxa"/>
            <w:tcBorders>
              <w:top w:val="single" w:sz="6" w:space="0" w:color="auto"/>
              <w:left w:val="single" w:sz="6" w:space="0" w:color="auto"/>
              <w:bottom w:val="single" w:sz="6" w:space="0" w:color="auto"/>
              <w:right w:val="nil"/>
            </w:tcBorders>
            <w:shd w:val="solid" w:color="FFFFFF" w:fill="auto"/>
          </w:tcPr>
          <w:p w14:paraId="04DDA39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5D8F3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r>
      <w:tr w:rsidR="00AE1C77" w:rsidRPr="00BA08A0" w14:paraId="5BB032F3"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A3680E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Муниципальная программа муниципального образования Ленинградский район «Информатизация администрации муниципального образования Ленинградский район»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7FC41D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3777F3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A59641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42607A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67F46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5585,0</w:t>
            </w:r>
          </w:p>
        </w:tc>
      </w:tr>
      <w:tr w:rsidR="00AE1C77" w:rsidRPr="00BA08A0" w14:paraId="37ABCCDD"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19F6B4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Отдельные мероприятия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BE30B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03C709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9B7EA7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4FAB4F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65EA3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5585,0</w:t>
            </w:r>
          </w:p>
        </w:tc>
      </w:tr>
      <w:tr w:rsidR="00AE1C77" w:rsidRPr="00BA08A0" w14:paraId="539A9263"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4DF18D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Выполнение основных мероприятий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DC8F92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20B091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C695D0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61219D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30 1 00 00095</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2F7B2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5585,0</w:t>
            </w:r>
          </w:p>
        </w:tc>
      </w:tr>
      <w:tr w:rsidR="00AE1C77" w:rsidRPr="00BA08A0" w14:paraId="50C34333"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BEED12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3DBBD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FF493A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4D14BA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C4F30C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30 1 00 00095</w:t>
            </w:r>
          </w:p>
        </w:tc>
        <w:tc>
          <w:tcPr>
            <w:tcW w:w="1111" w:type="dxa"/>
            <w:tcBorders>
              <w:top w:val="single" w:sz="6" w:space="0" w:color="auto"/>
              <w:left w:val="single" w:sz="6" w:space="0" w:color="auto"/>
              <w:bottom w:val="single" w:sz="6" w:space="0" w:color="auto"/>
              <w:right w:val="nil"/>
            </w:tcBorders>
            <w:shd w:val="solid" w:color="FFFFFF" w:fill="auto"/>
          </w:tcPr>
          <w:p w14:paraId="750F6B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BAC6C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5585,0</w:t>
            </w:r>
          </w:p>
        </w:tc>
      </w:tr>
      <w:tr w:rsidR="00AE1C77" w:rsidRPr="00BA08A0" w14:paraId="42907ADB"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DF5E02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 xml:space="preserve">Муниципальная программа муниципального образования Ленинградский район «Муниципальная служба муниципального образования Ленинградский район»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CA5363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91D0A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A18B36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10A64B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0F5036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1126,5</w:t>
            </w:r>
          </w:p>
        </w:tc>
      </w:tr>
      <w:tr w:rsidR="00AE1C77" w:rsidRPr="00BA08A0" w14:paraId="606C4891"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BC607B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723B1E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F6BE4D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9381A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86052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33 0 00 00000</w:t>
            </w:r>
          </w:p>
        </w:tc>
        <w:tc>
          <w:tcPr>
            <w:tcW w:w="1111" w:type="dxa"/>
            <w:tcBorders>
              <w:top w:val="single" w:sz="6" w:space="0" w:color="auto"/>
              <w:left w:val="single" w:sz="6" w:space="0" w:color="auto"/>
              <w:bottom w:val="single" w:sz="6" w:space="0" w:color="auto"/>
              <w:right w:val="nil"/>
            </w:tcBorders>
            <w:shd w:val="solid" w:color="FFFFFF" w:fill="auto"/>
          </w:tcPr>
          <w:p w14:paraId="4238454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3C610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1126,5</w:t>
            </w:r>
          </w:p>
        </w:tc>
      </w:tr>
      <w:tr w:rsidR="00AE1C77" w:rsidRPr="00BA08A0" w14:paraId="74473779"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528C06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76A5E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6C786D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F8C54C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759DF18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A10097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59773,7</w:t>
            </w:r>
          </w:p>
        </w:tc>
      </w:tr>
      <w:tr w:rsidR="00AE1C77" w:rsidRPr="00BA08A0" w14:paraId="1063B428"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B280DB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функционирования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AA35A4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7CB618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06995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6D97E8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45D0A5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6656,2</w:t>
            </w:r>
          </w:p>
        </w:tc>
      </w:tr>
      <w:tr w:rsidR="00AE1C77" w:rsidRPr="00BA08A0" w14:paraId="3C39AFFC"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C032D9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 имущественных отношений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0F993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1A29A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5FAE9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15DD21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52 1 12 00000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F5BB4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6656,2</w:t>
            </w:r>
          </w:p>
        </w:tc>
      </w:tr>
      <w:tr w:rsidR="00AE1C77" w:rsidRPr="00BA08A0" w14:paraId="0D4FE770"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C212AF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F7B20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1ABD9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8C2F7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0A8AF1D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52 1 12 00190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F4676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6656,2</w:t>
            </w:r>
          </w:p>
        </w:tc>
      </w:tr>
      <w:tr w:rsidR="00AE1C77" w:rsidRPr="00BA08A0" w14:paraId="7AD44E27"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D6E5C2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DD1FA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B94C0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4BA01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EDCC2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52 1 12 00190</w:t>
            </w:r>
          </w:p>
        </w:tc>
        <w:tc>
          <w:tcPr>
            <w:tcW w:w="1111" w:type="dxa"/>
            <w:tcBorders>
              <w:top w:val="single" w:sz="6" w:space="0" w:color="auto"/>
              <w:left w:val="single" w:sz="6" w:space="0" w:color="auto"/>
              <w:bottom w:val="single" w:sz="6" w:space="0" w:color="auto"/>
              <w:right w:val="nil"/>
            </w:tcBorders>
            <w:shd w:val="solid" w:color="FFFFFF" w:fill="auto"/>
          </w:tcPr>
          <w:p w14:paraId="5627E3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354E4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6656,2</w:t>
            </w:r>
          </w:p>
        </w:tc>
      </w:tr>
      <w:tr w:rsidR="00AE1C77" w:rsidRPr="00BA08A0" w14:paraId="259DCA5A"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DC7218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Функционирование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B5F3A4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F4C5D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F9EC8C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298987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E72651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17132,1</w:t>
            </w:r>
          </w:p>
        </w:tc>
      </w:tr>
      <w:tr w:rsidR="00AE1C77" w:rsidRPr="00BA08A0" w14:paraId="315BF353"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16896B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Муниципальное казенное учреждение "Центр муниципальных закупок"</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46BCBC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67508C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2DD92D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1956AA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52 4 01 00000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A9AD7F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4095,6</w:t>
            </w:r>
          </w:p>
        </w:tc>
      </w:tr>
      <w:tr w:rsidR="00AE1C77" w:rsidRPr="00BA08A0" w14:paraId="0544C29A"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F9293C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53B8D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8A338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8B218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535200C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52 4 01 00590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B2DC0A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4095,6</w:t>
            </w:r>
          </w:p>
        </w:tc>
      </w:tr>
      <w:tr w:rsidR="00AE1C77" w:rsidRPr="00BA08A0" w14:paraId="04938B70"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9EA520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D5AC13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DB27A6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30E6FC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BE3CFA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52 4 01 00590</w:t>
            </w:r>
          </w:p>
        </w:tc>
        <w:tc>
          <w:tcPr>
            <w:tcW w:w="1111" w:type="dxa"/>
            <w:tcBorders>
              <w:top w:val="single" w:sz="6" w:space="0" w:color="auto"/>
              <w:left w:val="single" w:sz="6" w:space="0" w:color="auto"/>
              <w:bottom w:val="single" w:sz="6" w:space="0" w:color="auto"/>
              <w:right w:val="nil"/>
            </w:tcBorders>
            <w:shd w:val="solid" w:color="FFFFFF" w:fill="auto"/>
          </w:tcPr>
          <w:p w14:paraId="1DA2451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5421E5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3805,6</w:t>
            </w:r>
          </w:p>
        </w:tc>
      </w:tr>
      <w:tr w:rsidR="00AE1C77" w:rsidRPr="00BA08A0" w14:paraId="627B6770"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B58FD4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FF8C8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62957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B19B91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4DED05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52 4 01 00590</w:t>
            </w:r>
          </w:p>
        </w:tc>
        <w:tc>
          <w:tcPr>
            <w:tcW w:w="1111" w:type="dxa"/>
            <w:tcBorders>
              <w:top w:val="single" w:sz="6" w:space="0" w:color="auto"/>
              <w:left w:val="single" w:sz="6" w:space="0" w:color="auto"/>
              <w:bottom w:val="single" w:sz="6" w:space="0" w:color="auto"/>
              <w:right w:val="nil"/>
            </w:tcBorders>
            <w:shd w:val="solid" w:color="FFFFFF" w:fill="auto"/>
          </w:tcPr>
          <w:p w14:paraId="22EAA44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EACB3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290,0</w:t>
            </w:r>
          </w:p>
        </w:tc>
      </w:tr>
      <w:tr w:rsidR="00AE1C77" w:rsidRPr="00BA08A0" w14:paraId="199A1DA4"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33C1FF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Муниципальное казенное учреждение "Централизованная межотраслевая бухгалтерия"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4A2E5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85A97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68509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18BB9FB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52 4 02 00000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8C1B06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13036,5</w:t>
            </w:r>
          </w:p>
        </w:tc>
      </w:tr>
      <w:tr w:rsidR="00AE1C77" w:rsidRPr="00BA08A0" w14:paraId="47B97EB7"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86FE07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702FE7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8E7D3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0B9D84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44AB09F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52 4 02 00590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1D01B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13036,5</w:t>
            </w:r>
          </w:p>
        </w:tc>
      </w:tr>
      <w:tr w:rsidR="00AE1C77" w:rsidRPr="00BA08A0" w14:paraId="6ECEE286"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23F02F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66127A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83A0E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65B5FD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A79328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52 4 02 00590</w:t>
            </w:r>
          </w:p>
        </w:tc>
        <w:tc>
          <w:tcPr>
            <w:tcW w:w="1111" w:type="dxa"/>
            <w:tcBorders>
              <w:top w:val="single" w:sz="6" w:space="0" w:color="auto"/>
              <w:left w:val="single" w:sz="6" w:space="0" w:color="auto"/>
              <w:bottom w:val="single" w:sz="6" w:space="0" w:color="auto"/>
              <w:right w:val="nil"/>
            </w:tcBorders>
            <w:shd w:val="solid" w:color="FFFFFF" w:fill="auto"/>
          </w:tcPr>
          <w:p w14:paraId="0693E9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37BC8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12016,7</w:t>
            </w:r>
          </w:p>
        </w:tc>
      </w:tr>
      <w:tr w:rsidR="00AE1C77" w:rsidRPr="00BA08A0" w14:paraId="7D9B11A1"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1D51FC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82FBFF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AE4884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C4CD6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ADEE2D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52 4 02 00590</w:t>
            </w:r>
          </w:p>
        </w:tc>
        <w:tc>
          <w:tcPr>
            <w:tcW w:w="1111" w:type="dxa"/>
            <w:tcBorders>
              <w:top w:val="single" w:sz="6" w:space="0" w:color="auto"/>
              <w:left w:val="single" w:sz="6" w:space="0" w:color="auto"/>
              <w:bottom w:val="single" w:sz="6" w:space="0" w:color="auto"/>
              <w:right w:val="nil"/>
            </w:tcBorders>
            <w:shd w:val="solid" w:color="FFFFFF" w:fill="auto"/>
          </w:tcPr>
          <w:p w14:paraId="13B2608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D2CE0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1019,8</w:t>
            </w:r>
          </w:p>
        </w:tc>
      </w:tr>
      <w:tr w:rsidR="00AE1C77" w:rsidRPr="00BA08A0" w14:paraId="3CD846B2"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1004A5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Выполнение других обязательств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32FF6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2215C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4E6C2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53C8B80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52 6 00 00000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B162D6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3587,5</w:t>
            </w:r>
          </w:p>
        </w:tc>
      </w:tr>
      <w:tr w:rsidR="00AE1C77" w:rsidRPr="00BA08A0" w14:paraId="7D93EBE6"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01CEDA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Прочие обязательства органов местного самоуправления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0D736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B4B1F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BF547A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 13</w:t>
            </w:r>
          </w:p>
        </w:tc>
        <w:tc>
          <w:tcPr>
            <w:tcW w:w="1450" w:type="dxa"/>
            <w:gridSpan w:val="2"/>
            <w:tcBorders>
              <w:top w:val="single" w:sz="6" w:space="0" w:color="auto"/>
              <w:left w:val="single" w:sz="6" w:space="0" w:color="auto"/>
              <w:bottom w:val="single" w:sz="6" w:space="0" w:color="auto"/>
              <w:right w:val="nil"/>
            </w:tcBorders>
            <w:shd w:val="solid" w:color="FFFFFF" w:fill="auto"/>
          </w:tcPr>
          <w:p w14:paraId="3BCB4F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52 6 00 09200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00C93E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3587,5</w:t>
            </w:r>
          </w:p>
        </w:tc>
      </w:tr>
      <w:tr w:rsidR="00AE1C77" w:rsidRPr="00BA08A0" w14:paraId="4758F3A9"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ECDD09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8C8B58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6E8F9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2B7735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2D0CF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52 6 00 09200</w:t>
            </w:r>
          </w:p>
        </w:tc>
        <w:tc>
          <w:tcPr>
            <w:tcW w:w="1111" w:type="dxa"/>
            <w:tcBorders>
              <w:top w:val="single" w:sz="6" w:space="0" w:color="auto"/>
              <w:left w:val="single" w:sz="6" w:space="0" w:color="auto"/>
              <w:bottom w:val="single" w:sz="6" w:space="0" w:color="auto"/>
              <w:right w:val="nil"/>
            </w:tcBorders>
            <w:shd w:val="solid" w:color="FFFFFF" w:fill="auto"/>
          </w:tcPr>
          <w:p w14:paraId="4FB0C9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C28768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3587,5</w:t>
            </w:r>
          </w:p>
        </w:tc>
      </w:tr>
      <w:tr w:rsidR="00AE1C77" w:rsidRPr="00BA08A0" w14:paraId="61B9DB9B"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A887E9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хозяйственного обслуживания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16CA1A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F8130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A3D9C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28B370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DF597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32397,9</w:t>
            </w:r>
          </w:p>
        </w:tc>
      </w:tr>
      <w:tr w:rsidR="00AE1C77" w:rsidRPr="00BA08A0" w14:paraId="0F0748EA"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22AAE7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A73C6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6A4293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2CD69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2D66D3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52 7 00 00590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A872E4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32397,9</w:t>
            </w:r>
          </w:p>
        </w:tc>
      </w:tr>
      <w:tr w:rsidR="00AE1C77" w:rsidRPr="00BA08A0" w14:paraId="0D83DBE5"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584FAC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9962A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0D6C7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AAA90C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C7FF36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52 7 00 00590</w:t>
            </w:r>
          </w:p>
        </w:tc>
        <w:tc>
          <w:tcPr>
            <w:tcW w:w="1111" w:type="dxa"/>
            <w:tcBorders>
              <w:top w:val="single" w:sz="6" w:space="0" w:color="auto"/>
              <w:left w:val="single" w:sz="6" w:space="0" w:color="auto"/>
              <w:bottom w:val="single" w:sz="6" w:space="0" w:color="auto"/>
              <w:right w:val="nil"/>
            </w:tcBorders>
            <w:shd w:val="solid" w:color="FFFFFF" w:fill="auto"/>
          </w:tcPr>
          <w:p w14:paraId="73A9DEE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6DA3D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16293,4</w:t>
            </w:r>
          </w:p>
        </w:tc>
      </w:tr>
      <w:tr w:rsidR="00AE1C77" w:rsidRPr="00BA08A0" w14:paraId="5EE92C5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69791C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FC0FC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99165D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9FDE0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BA8A2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52 7 00 00590</w:t>
            </w:r>
          </w:p>
        </w:tc>
        <w:tc>
          <w:tcPr>
            <w:tcW w:w="1111" w:type="dxa"/>
            <w:tcBorders>
              <w:top w:val="single" w:sz="6" w:space="0" w:color="auto"/>
              <w:left w:val="single" w:sz="6" w:space="0" w:color="auto"/>
              <w:bottom w:val="single" w:sz="6" w:space="0" w:color="auto"/>
              <w:right w:val="nil"/>
            </w:tcBorders>
            <w:shd w:val="solid" w:color="FFFFFF" w:fill="auto"/>
          </w:tcPr>
          <w:p w14:paraId="4F5EB5A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F6BA0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15827,5</w:t>
            </w:r>
          </w:p>
        </w:tc>
      </w:tr>
      <w:tr w:rsidR="00AE1C77" w:rsidRPr="00BA08A0" w14:paraId="736CA0C8"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2577A1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0F3DF2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6C4E5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AAD4B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530025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52 7 00 00590</w:t>
            </w:r>
          </w:p>
        </w:tc>
        <w:tc>
          <w:tcPr>
            <w:tcW w:w="1111" w:type="dxa"/>
            <w:tcBorders>
              <w:top w:val="single" w:sz="6" w:space="0" w:color="auto"/>
              <w:left w:val="single" w:sz="6" w:space="0" w:color="auto"/>
              <w:bottom w:val="single" w:sz="6" w:space="0" w:color="auto"/>
              <w:right w:val="nil"/>
            </w:tcBorders>
            <w:shd w:val="solid" w:color="FFFFFF" w:fill="auto"/>
          </w:tcPr>
          <w:p w14:paraId="4DD7F87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162B95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277,0</w:t>
            </w:r>
          </w:p>
        </w:tc>
      </w:tr>
      <w:tr w:rsidR="00AE1C77" w:rsidRPr="00BA08A0" w14:paraId="7597E2FC"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9610DC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ведомственных целевых программ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B5A14D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9DD25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3FAA3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169EB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53461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400,0</w:t>
            </w:r>
          </w:p>
        </w:tc>
      </w:tr>
      <w:tr w:rsidR="00AE1C77" w:rsidRPr="00BA08A0" w14:paraId="24109E8F"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EEBD9B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"Муниципальное имущество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90BA7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F24F26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7740F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A7B7AC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80 2 00 00000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A16B4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400,0</w:t>
            </w:r>
          </w:p>
        </w:tc>
      </w:tr>
      <w:tr w:rsidR="00AE1C77" w:rsidRPr="00BA08A0" w14:paraId="4E3A31EC"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C9F959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мероприятий ведомственных целевых программ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13A79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B6087C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1463F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EEDC5E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80 2 00 00550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37803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400,0</w:t>
            </w:r>
          </w:p>
        </w:tc>
      </w:tr>
      <w:tr w:rsidR="00AE1C77" w:rsidRPr="00BA08A0" w14:paraId="42F46C51"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99A116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699D6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6D8669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6E4BD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0390B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80 2 00 00550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786D61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AD045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400,0</w:t>
            </w:r>
          </w:p>
        </w:tc>
      </w:tr>
      <w:tr w:rsidR="00AE1C77" w:rsidRPr="00BA08A0" w14:paraId="78650049"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5EC2C4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Национальная оборона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06C6D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ABB282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90146D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107E0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nil"/>
            </w:tcBorders>
            <w:shd w:val="solid" w:color="FFFFFF" w:fill="auto"/>
          </w:tcPr>
          <w:p w14:paraId="0637B22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1BA05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AE1C77" w:rsidRPr="00BA08A0" w14:paraId="526336F6"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5C8DD2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Мобилизационная подготовка экономики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5D97CC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394ED6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36486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27851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nil"/>
            </w:tcBorders>
            <w:shd w:val="solid" w:color="FFFFFF" w:fill="auto"/>
          </w:tcPr>
          <w:p w14:paraId="2CE824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0CA77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AE1C77" w:rsidRPr="00BA08A0" w14:paraId="5BE312AD" w14:textId="77777777" w:rsidTr="00AE1C77">
        <w:trPr>
          <w:trHeight w:val="535"/>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340516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Непрограммные расходы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57F0A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5C37C1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77B53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nil"/>
            </w:tcBorders>
            <w:shd w:val="solid" w:color="FFFFFF" w:fill="auto"/>
          </w:tcPr>
          <w:p w14:paraId="51374A2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DBD228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AE1C77" w:rsidRPr="00BA08A0" w14:paraId="0A85F6E8"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1504B2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Непрограммные расходы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05F8B2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C6B3B2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8C920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nil"/>
            </w:tcBorders>
            <w:shd w:val="solid" w:color="FFFFFF" w:fill="auto"/>
          </w:tcPr>
          <w:p w14:paraId="36E19C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8F6AE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AE1C77" w:rsidRPr="00BA08A0" w14:paraId="25E2BB43"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05DD8F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по обеспечению мобилизационной готовности экономики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B59DF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1E365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BB9711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nil"/>
            </w:tcBorders>
            <w:shd w:val="solid" w:color="FFFFFF" w:fill="auto"/>
          </w:tcPr>
          <w:p w14:paraId="64350C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99 9 00 02090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862EB1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AE1C77" w:rsidRPr="00BA08A0" w14:paraId="500BD227"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636B94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C6DCA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AF033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C00E5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96E037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99 9 00 02090</w:t>
            </w:r>
          </w:p>
        </w:tc>
        <w:tc>
          <w:tcPr>
            <w:tcW w:w="1111" w:type="dxa"/>
            <w:tcBorders>
              <w:top w:val="single" w:sz="6" w:space="0" w:color="auto"/>
              <w:left w:val="single" w:sz="6" w:space="0" w:color="auto"/>
              <w:bottom w:val="single" w:sz="6" w:space="0" w:color="auto"/>
              <w:right w:val="nil"/>
            </w:tcBorders>
            <w:shd w:val="solid" w:color="FFFFFF" w:fill="auto"/>
          </w:tcPr>
          <w:p w14:paraId="2C873A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AE9A2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AE1C77" w:rsidRPr="00BA08A0" w14:paraId="46649AF4"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08A113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Национальная безопасность и правоохранительная деятельность</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BC325C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88DF39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8C640F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8B7398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nil"/>
            </w:tcBorders>
            <w:shd w:val="solid" w:color="FFFFFF" w:fill="auto"/>
          </w:tcPr>
          <w:p w14:paraId="28266B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4F5D7C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19324,7</w:t>
            </w:r>
          </w:p>
        </w:tc>
      </w:tr>
      <w:tr w:rsidR="00AE1C77" w:rsidRPr="00BA08A0" w14:paraId="457F5745"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C99676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42159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E725C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452DF9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A591F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nil"/>
            </w:tcBorders>
            <w:shd w:val="solid" w:color="FFFFFF" w:fill="auto"/>
          </w:tcPr>
          <w:p w14:paraId="582D0F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3AD96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19324,7</w:t>
            </w:r>
          </w:p>
        </w:tc>
      </w:tr>
      <w:tr w:rsidR="00AE1C77" w:rsidRPr="00BA08A0" w14:paraId="542D9948" w14:textId="77777777" w:rsidTr="00AE1C77">
        <w:trPr>
          <w:trHeight w:val="73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143C44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"Обеспечение безопасности населения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FCD22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BA3BD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39D827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gridSpan w:val="2"/>
            <w:tcBorders>
              <w:top w:val="single" w:sz="6" w:space="0" w:color="auto"/>
              <w:left w:val="single" w:sz="6" w:space="0" w:color="auto"/>
              <w:bottom w:val="single" w:sz="6" w:space="0" w:color="auto"/>
              <w:right w:val="nil"/>
            </w:tcBorders>
            <w:shd w:val="solid" w:color="FFFFFF" w:fill="auto"/>
          </w:tcPr>
          <w:p w14:paraId="3CA24F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661E2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19231,7</w:t>
            </w:r>
          </w:p>
        </w:tc>
      </w:tr>
      <w:tr w:rsidR="00AE1C77" w:rsidRPr="00BA08A0" w14:paraId="2E467672"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45E31F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"Обеспечение безопасности населения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CAF2C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749AE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0B31D8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gridSpan w:val="2"/>
            <w:tcBorders>
              <w:top w:val="single" w:sz="6" w:space="0" w:color="auto"/>
              <w:left w:val="single" w:sz="6" w:space="0" w:color="auto"/>
              <w:bottom w:val="single" w:sz="6" w:space="0" w:color="auto"/>
              <w:right w:val="nil"/>
            </w:tcBorders>
            <w:shd w:val="solid" w:color="FFFFFF" w:fill="auto"/>
          </w:tcPr>
          <w:p w14:paraId="22805B3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6351A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19231,7</w:t>
            </w:r>
          </w:p>
        </w:tc>
      </w:tr>
      <w:tr w:rsidR="00AE1C77" w:rsidRPr="00BA08A0" w14:paraId="1DFA4F86"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03AB40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proofErr w:type="spellStart"/>
            <w:r w:rsidRPr="00BA08A0">
              <w:rPr>
                <w:rFonts w:ascii="Times New Roman" w:hAnsi="Times New Roman"/>
                <w:color w:val="000000"/>
                <w:sz w:val="24"/>
                <w:szCs w:val="24"/>
                <w:lang w:eastAsia="ru-RU"/>
              </w:rPr>
              <w:t>Аварийно</w:t>
            </w:r>
            <w:proofErr w:type="spellEnd"/>
            <w:r w:rsidRPr="00BA08A0">
              <w:rPr>
                <w:rFonts w:ascii="Times New Roman" w:hAnsi="Times New Roman"/>
                <w:color w:val="000000"/>
                <w:sz w:val="24"/>
                <w:szCs w:val="24"/>
                <w:lang w:eastAsia="ru-RU"/>
              </w:rPr>
              <w:t xml:space="preserve"> - спасательное формирование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71853D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B564CC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8CB71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gridSpan w:val="2"/>
            <w:tcBorders>
              <w:top w:val="single" w:sz="6" w:space="0" w:color="auto"/>
              <w:left w:val="single" w:sz="6" w:space="0" w:color="auto"/>
              <w:bottom w:val="single" w:sz="6" w:space="0" w:color="auto"/>
              <w:right w:val="nil"/>
            </w:tcBorders>
            <w:shd w:val="solid" w:color="FFFFFF" w:fill="auto"/>
          </w:tcPr>
          <w:p w14:paraId="7FCF846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0C9EF9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8069,1</w:t>
            </w:r>
          </w:p>
        </w:tc>
      </w:tr>
      <w:tr w:rsidR="00AE1C77" w:rsidRPr="00BA08A0" w14:paraId="2AF19FB3"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6C99A5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F32496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736D9C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E4E37B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gridSpan w:val="2"/>
            <w:tcBorders>
              <w:top w:val="single" w:sz="6" w:space="0" w:color="auto"/>
              <w:left w:val="single" w:sz="6" w:space="0" w:color="auto"/>
              <w:bottom w:val="single" w:sz="6" w:space="0" w:color="auto"/>
              <w:right w:val="nil"/>
            </w:tcBorders>
            <w:shd w:val="solid" w:color="FFFFFF" w:fill="auto"/>
          </w:tcPr>
          <w:p w14:paraId="59BCEB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05 1 01 00590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710CF6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8069,1</w:t>
            </w:r>
          </w:p>
        </w:tc>
      </w:tr>
      <w:tr w:rsidR="00AE1C77" w:rsidRPr="00BA08A0" w14:paraId="53A17A11"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288647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5837C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05E68C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0E73C1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1FA14D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05 1 01 00590</w:t>
            </w:r>
          </w:p>
        </w:tc>
        <w:tc>
          <w:tcPr>
            <w:tcW w:w="1111" w:type="dxa"/>
            <w:tcBorders>
              <w:top w:val="single" w:sz="6" w:space="0" w:color="auto"/>
              <w:left w:val="single" w:sz="6" w:space="0" w:color="auto"/>
              <w:bottom w:val="single" w:sz="6" w:space="0" w:color="auto"/>
              <w:right w:val="nil"/>
            </w:tcBorders>
            <w:shd w:val="solid" w:color="FFFFFF" w:fill="auto"/>
          </w:tcPr>
          <w:p w14:paraId="21FED3D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8111D6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7275,2</w:t>
            </w:r>
          </w:p>
        </w:tc>
      </w:tr>
      <w:tr w:rsidR="00AE1C77" w:rsidRPr="00BA08A0" w14:paraId="240D27E4"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4D4B7D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F9E836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F2328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2CB534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D4677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05 1 01 00590</w:t>
            </w:r>
          </w:p>
        </w:tc>
        <w:tc>
          <w:tcPr>
            <w:tcW w:w="1111" w:type="dxa"/>
            <w:tcBorders>
              <w:top w:val="single" w:sz="6" w:space="0" w:color="auto"/>
              <w:left w:val="single" w:sz="6" w:space="0" w:color="auto"/>
              <w:bottom w:val="single" w:sz="6" w:space="0" w:color="auto"/>
              <w:right w:val="nil"/>
            </w:tcBorders>
            <w:shd w:val="solid" w:color="FFFFFF" w:fill="auto"/>
          </w:tcPr>
          <w:p w14:paraId="4358BA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E06C0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785,9</w:t>
            </w:r>
          </w:p>
        </w:tc>
      </w:tr>
      <w:tr w:rsidR="00AE1C77" w:rsidRPr="00BA08A0" w14:paraId="0D3862CF"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7C0135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EB2F5A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287DE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16E55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0CB04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05 1 01 00590</w:t>
            </w:r>
          </w:p>
        </w:tc>
        <w:tc>
          <w:tcPr>
            <w:tcW w:w="1111" w:type="dxa"/>
            <w:tcBorders>
              <w:top w:val="single" w:sz="6" w:space="0" w:color="auto"/>
              <w:left w:val="single" w:sz="6" w:space="0" w:color="auto"/>
              <w:bottom w:val="single" w:sz="6" w:space="0" w:color="auto"/>
              <w:right w:val="nil"/>
            </w:tcBorders>
            <w:shd w:val="solid" w:color="FFFFFF" w:fill="auto"/>
          </w:tcPr>
          <w:p w14:paraId="3784F6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2F85DF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w:t>
            </w:r>
          </w:p>
        </w:tc>
      </w:tr>
      <w:tr w:rsidR="00AE1C77" w:rsidRPr="00BA08A0" w14:paraId="11F07824"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7334F8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Управление по делам ГО и ЧС</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67EE4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D21EC9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97DF3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gridSpan w:val="2"/>
            <w:tcBorders>
              <w:top w:val="single" w:sz="6" w:space="0" w:color="auto"/>
              <w:left w:val="single" w:sz="6" w:space="0" w:color="auto"/>
              <w:bottom w:val="single" w:sz="6" w:space="0" w:color="auto"/>
              <w:right w:val="nil"/>
            </w:tcBorders>
            <w:shd w:val="solid" w:color="FFFFFF" w:fill="auto"/>
          </w:tcPr>
          <w:p w14:paraId="2FFB4F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89547C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11162,6</w:t>
            </w:r>
          </w:p>
        </w:tc>
      </w:tr>
      <w:tr w:rsidR="00AE1C77" w:rsidRPr="00BA08A0" w14:paraId="02B9FC49"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13DA98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59CD56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CB420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5552B5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gridSpan w:val="2"/>
            <w:tcBorders>
              <w:top w:val="single" w:sz="6" w:space="0" w:color="auto"/>
              <w:left w:val="single" w:sz="6" w:space="0" w:color="auto"/>
              <w:bottom w:val="single" w:sz="6" w:space="0" w:color="auto"/>
              <w:right w:val="nil"/>
            </w:tcBorders>
            <w:shd w:val="solid" w:color="FFFFFF" w:fill="auto"/>
          </w:tcPr>
          <w:p w14:paraId="7F6B7FF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05 1 02 00590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A7417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11162,6</w:t>
            </w:r>
          </w:p>
        </w:tc>
      </w:tr>
      <w:tr w:rsidR="00AE1C77" w:rsidRPr="00BA08A0" w14:paraId="2CE08E45"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4103CB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DF6C55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EFCE78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74A1E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180D7C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05 1 02 00590</w:t>
            </w:r>
          </w:p>
        </w:tc>
        <w:tc>
          <w:tcPr>
            <w:tcW w:w="1111" w:type="dxa"/>
            <w:tcBorders>
              <w:top w:val="single" w:sz="6" w:space="0" w:color="auto"/>
              <w:left w:val="single" w:sz="6" w:space="0" w:color="auto"/>
              <w:bottom w:val="single" w:sz="6" w:space="0" w:color="auto"/>
              <w:right w:val="nil"/>
            </w:tcBorders>
            <w:shd w:val="solid" w:color="FFFFFF" w:fill="auto"/>
          </w:tcPr>
          <w:p w14:paraId="36E318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12469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10914,5</w:t>
            </w:r>
          </w:p>
        </w:tc>
      </w:tr>
      <w:tr w:rsidR="00AE1C77" w:rsidRPr="00BA08A0" w14:paraId="5BE26E6D"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DBEAAA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6A5D4B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2DE104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C2241B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93EDF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05 1 02 00590</w:t>
            </w:r>
          </w:p>
        </w:tc>
        <w:tc>
          <w:tcPr>
            <w:tcW w:w="1111" w:type="dxa"/>
            <w:tcBorders>
              <w:top w:val="single" w:sz="6" w:space="0" w:color="auto"/>
              <w:left w:val="single" w:sz="6" w:space="0" w:color="auto"/>
              <w:bottom w:val="single" w:sz="6" w:space="0" w:color="auto"/>
              <w:right w:val="nil"/>
            </w:tcBorders>
            <w:shd w:val="solid" w:color="FFFFFF" w:fill="auto"/>
          </w:tcPr>
          <w:p w14:paraId="1C23F2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A09FA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248,0</w:t>
            </w:r>
          </w:p>
        </w:tc>
      </w:tr>
      <w:tr w:rsidR="00AE1C77" w:rsidRPr="00BA08A0" w14:paraId="24335557"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8B3328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DA714B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DD304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3674A4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C9928C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05 1 02 00590</w:t>
            </w:r>
          </w:p>
        </w:tc>
        <w:tc>
          <w:tcPr>
            <w:tcW w:w="1111" w:type="dxa"/>
            <w:tcBorders>
              <w:top w:val="single" w:sz="6" w:space="0" w:color="auto"/>
              <w:left w:val="single" w:sz="6" w:space="0" w:color="auto"/>
              <w:bottom w:val="single" w:sz="6" w:space="0" w:color="auto"/>
              <w:right w:val="nil"/>
            </w:tcBorders>
            <w:shd w:val="solid" w:color="FFFFFF" w:fill="auto"/>
          </w:tcPr>
          <w:p w14:paraId="2ABE7A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862751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r>
      <w:tr w:rsidR="00AE1C77" w:rsidRPr="00BA08A0" w14:paraId="5EDD0786"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05DBDD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безопасности населения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74926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C558E0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9358FF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gridSpan w:val="2"/>
            <w:tcBorders>
              <w:top w:val="single" w:sz="6" w:space="0" w:color="auto"/>
              <w:left w:val="single" w:sz="6" w:space="0" w:color="auto"/>
              <w:bottom w:val="single" w:sz="6" w:space="0" w:color="auto"/>
              <w:right w:val="nil"/>
            </w:tcBorders>
            <w:shd w:val="solid" w:color="FFFFFF" w:fill="auto"/>
          </w:tcPr>
          <w:p w14:paraId="36E185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CAFC9C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r>
      <w:tr w:rsidR="00AE1C77" w:rsidRPr="00BA08A0" w14:paraId="3983D7B4"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07681E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по предупреждению и ликвидации последствий чрезвычайных ситуаций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D62A68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C9A7B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D6F99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gridSpan w:val="2"/>
            <w:tcBorders>
              <w:top w:val="single" w:sz="6" w:space="0" w:color="auto"/>
              <w:left w:val="single" w:sz="6" w:space="0" w:color="auto"/>
              <w:bottom w:val="single" w:sz="6" w:space="0" w:color="auto"/>
              <w:right w:val="nil"/>
            </w:tcBorders>
            <w:shd w:val="solid" w:color="FFFFFF" w:fill="auto"/>
          </w:tcPr>
          <w:p w14:paraId="5D7040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54 0 00 02180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14E078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AE1C77" w:rsidRPr="00BA08A0" w14:paraId="70EA2AD4"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1F6F26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9BF17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30352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17086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4D5A68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54 0 00 02180</w:t>
            </w:r>
          </w:p>
        </w:tc>
        <w:tc>
          <w:tcPr>
            <w:tcW w:w="1111" w:type="dxa"/>
            <w:tcBorders>
              <w:top w:val="single" w:sz="6" w:space="0" w:color="auto"/>
              <w:left w:val="single" w:sz="6" w:space="0" w:color="auto"/>
              <w:bottom w:val="single" w:sz="6" w:space="0" w:color="auto"/>
              <w:right w:val="nil"/>
            </w:tcBorders>
            <w:shd w:val="solid" w:color="FFFFFF" w:fill="auto"/>
          </w:tcPr>
          <w:p w14:paraId="136278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3B424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r>
      <w:tr w:rsidR="00AE1C77" w:rsidRPr="00BA08A0" w14:paraId="7B9D03D1"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279F46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BA241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AB6BD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F887C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gridSpan w:val="2"/>
            <w:tcBorders>
              <w:top w:val="single" w:sz="6" w:space="0" w:color="auto"/>
              <w:left w:val="single" w:sz="6" w:space="0" w:color="auto"/>
              <w:bottom w:val="single" w:sz="6" w:space="0" w:color="auto"/>
              <w:right w:val="nil"/>
            </w:tcBorders>
            <w:shd w:val="solid" w:color="FFFFFF" w:fill="auto"/>
          </w:tcPr>
          <w:p w14:paraId="622E518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54 0 00 60070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8F936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63,0</w:t>
            </w:r>
          </w:p>
        </w:tc>
      </w:tr>
      <w:tr w:rsidR="00AE1C77" w:rsidRPr="00BA08A0" w14:paraId="16D13CB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1A8659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44ECEB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E5E03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7C957B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236DF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54 0 00 60070</w:t>
            </w:r>
          </w:p>
        </w:tc>
        <w:tc>
          <w:tcPr>
            <w:tcW w:w="1111" w:type="dxa"/>
            <w:tcBorders>
              <w:top w:val="single" w:sz="6" w:space="0" w:color="auto"/>
              <w:left w:val="single" w:sz="6" w:space="0" w:color="auto"/>
              <w:bottom w:val="single" w:sz="6" w:space="0" w:color="auto"/>
              <w:right w:val="nil"/>
            </w:tcBorders>
            <w:shd w:val="solid" w:color="FFFFFF" w:fill="auto"/>
          </w:tcPr>
          <w:p w14:paraId="2E213B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C05D5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63,0</w:t>
            </w:r>
          </w:p>
        </w:tc>
      </w:tr>
      <w:tr w:rsidR="00AE1C77" w:rsidRPr="00BA08A0" w14:paraId="585FB36F"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41389A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Национальная экономика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C95B77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6AB65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8549A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0A7D65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nil"/>
            </w:tcBorders>
            <w:shd w:val="solid" w:color="FFFFFF" w:fill="auto"/>
          </w:tcPr>
          <w:p w14:paraId="21D6C9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7EFDF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39972,1</w:t>
            </w:r>
          </w:p>
        </w:tc>
      </w:tr>
      <w:tr w:rsidR="00AE1C77" w:rsidRPr="00BA08A0" w14:paraId="7AE8FDD9"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A737E4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Сельское хозяйство и рыболовство</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BC0DC5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0D1A7F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6253E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DD19B0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nil"/>
            </w:tcBorders>
            <w:shd w:val="solid" w:color="FFFFFF" w:fill="auto"/>
          </w:tcPr>
          <w:p w14:paraId="2D343DF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83A2D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17001,8</w:t>
            </w:r>
          </w:p>
        </w:tc>
      </w:tr>
      <w:tr w:rsidR="00AE1C77" w:rsidRPr="00BA08A0" w14:paraId="68FC2E94"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75F58F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сельского хозяйства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FE5656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E711B6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43534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nil"/>
            </w:tcBorders>
            <w:shd w:val="solid" w:color="FFFFFF" w:fill="auto"/>
          </w:tcPr>
          <w:p w14:paraId="3834BC8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1DD11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9942,6</w:t>
            </w:r>
          </w:p>
        </w:tc>
      </w:tr>
      <w:tr w:rsidR="00AE1C77" w:rsidRPr="00BA08A0" w14:paraId="62D16368" w14:textId="77777777" w:rsidTr="00AE1C77">
        <w:trPr>
          <w:trHeight w:val="2004"/>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D93D2F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B10F0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3D8BD6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CE7516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nil"/>
            </w:tcBorders>
            <w:shd w:val="solid" w:color="FFFFFF" w:fill="auto"/>
          </w:tcPr>
          <w:p w14:paraId="312B3B7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335D2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742,3</w:t>
            </w:r>
          </w:p>
        </w:tc>
      </w:tr>
      <w:tr w:rsidR="00AE1C77" w:rsidRPr="00BA08A0" w14:paraId="1B8936FF"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5DF76A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в области сельского хозяйства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8D7D7C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B7D075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68E801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nil"/>
            </w:tcBorders>
            <w:shd w:val="solid" w:color="FFFFFF" w:fill="auto"/>
          </w:tcPr>
          <w:p w14:paraId="73D518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14 1 00 00150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9F8DED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742,3</w:t>
            </w:r>
          </w:p>
        </w:tc>
      </w:tr>
      <w:tr w:rsidR="00AE1C77" w:rsidRPr="00BA08A0" w14:paraId="6B78C98E"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A0F8F2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1F3C6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001B6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CBDFF3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FF52E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14 1 00 00150</w:t>
            </w:r>
          </w:p>
        </w:tc>
        <w:tc>
          <w:tcPr>
            <w:tcW w:w="1111" w:type="dxa"/>
            <w:tcBorders>
              <w:top w:val="single" w:sz="6" w:space="0" w:color="auto"/>
              <w:left w:val="single" w:sz="6" w:space="0" w:color="auto"/>
              <w:bottom w:val="single" w:sz="6" w:space="0" w:color="auto"/>
              <w:right w:val="nil"/>
            </w:tcBorders>
            <w:shd w:val="solid" w:color="FFFFFF" w:fill="auto"/>
          </w:tcPr>
          <w:p w14:paraId="3BF4D5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A9E719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742,3</w:t>
            </w:r>
          </w:p>
        </w:tc>
      </w:tr>
      <w:tr w:rsidR="00AE1C77" w:rsidRPr="00BA08A0" w14:paraId="144613D2"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3D937A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Развитие малых форм хозяйствования в агропромышленном комплексе Ленинградского района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F39179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C4B34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C1D9C4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nil"/>
            </w:tcBorders>
            <w:shd w:val="solid" w:color="FFFFFF" w:fill="auto"/>
          </w:tcPr>
          <w:p w14:paraId="670057C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14 2 00 00000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AEC3F5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6896,6</w:t>
            </w:r>
          </w:p>
        </w:tc>
      </w:tr>
      <w:tr w:rsidR="00AE1C77" w:rsidRPr="00BA08A0" w14:paraId="5083C418"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F73096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B3C6B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7E348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55E90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nil"/>
            </w:tcBorders>
            <w:shd w:val="solid" w:color="FFFFFF" w:fill="auto"/>
          </w:tcPr>
          <w:p w14:paraId="37CA53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14 2 00 60910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4014A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6896,6</w:t>
            </w:r>
          </w:p>
        </w:tc>
      </w:tr>
      <w:tr w:rsidR="00AE1C77" w:rsidRPr="00BA08A0" w14:paraId="503DC413"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A06BCF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F8C06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9F3937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06CE1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C015D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14 2 00 60910</w:t>
            </w:r>
          </w:p>
        </w:tc>
        <w:tc>
          <w:tcPr>
            <w:tcW w:w="1111" w:type="dxa"/>
            <w:tcBorders>
              <w:top w:val="single" w:sz="6" w:space="0" w:color="auto"/>
              <w:left w:val="single" w:sz="6" w:space="0" w:color="auto"/>
              <w:bottom w:val="single" w:sz="6" w:space="0" w:color="auto"/>
              <w:right w:val="nil"/>
            </w:tcBorders>
            <w:shd w:val="solid" w:color="FFFFFF" w:fill="auto"/>
          </w:tcPr>
          <w:p w14:paraId="7B77509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B5AAA2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6896,6</w:t>
            </w:r>
          </w:p>
        </w:tc>
      </w:tr>
      <w:tr w:rsidR="00AE1C77" w:rsidRPr="00BA08A0" w14:paraId="7E3FFF49"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C97F20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эпизоотического благополучия в Ленинградском районе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C2DE5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7BD739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A095BC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nil"/>
            </w:tcBorders>
            <w:shd w:val="solid" w:color="FFFFFF" w:fill="auto"/>
          </w:tcPr>
          <w:p w14:paraId="4413946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14 3 00 00000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AB71F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791,7</w:t>
            </w:r>
          </w:p>
        </w:tc>
      </w:tr>
      <w:tr w:rsidR="00AE1C77" w:rsidRPr="00BA08A0" w14:paraId="5E498813" w14:textId="77777777" w:rsidTr="00AE1C77">
        <w:trPr>
          <w:trHeight w:val="3254"/>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8317D8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w:t>
            </w:r>
          </w:p>
          <w:p w14:paraId="1DAA183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по обращению с животными без владельцев на территории муниципальных образований Краснодарского края </w:t>
            </w:r>
          </w:p>
          <w:p w14:paraId="21708E7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 федеральной территории "Сириус"</w:t>
            </w:r>
          </w:p>
          <w:p w14:paraId="761533F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6770C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02B5E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AD991B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7B8DE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14 3 00 61650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6A54B6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791,7</w:t>
            </w:r>
          </w:p>
        </w:tc>
      </w:tr>
      <w:tr w:rsidR="00AE1C77" w:rsidRPr="00BA08A0" w14:paraId="0869810D"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5F637D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1C80A8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2484F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B23BF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58900F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14 3 00 61650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3F7A6A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EC2209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791,7</w:t>
            </w:r>
          </w:p>
        </w:tc>
      </w:tr>
      <w:tr w:rsidR="00AE1C77" w:rsidRPr="00BA08A0" w14:paraId="3C41CE13"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2887FA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"Развитие сельского хозяйства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996F34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EFFC6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55DEA1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EE965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14 4 00 00000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A7101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1512,0</w:t>
            </w:r>
          </w:p>
        </w:tc>
      </w:tr>
      <w:tr w:rsidR="00AE1C77" w:rsidRPr="00BA08A0" w14:paraId="5D4D013E"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38B88E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поддержке сельскохозяйственного производства в Краснодарском крае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B0F72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AA603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DEDF7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D4512B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14 4 00 60910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8FA16E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1512,0</w:t>
            </w:r>
          </w:p>
        </w:tc>
      </w:tr>
      <w:tr w:rsidR="00AE1C77" w:rsidRPr="00BA08A0" w14:paraId="685A9B83"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E358E3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A08A0">
              <w:rPr>
                <w:rFonts w:ascii="Times New Roman" w:hAnsi="Times New Roman"/>
                <w:color w:val="000000"/>
                <w:sz w:val="24"/>
                <w:szCs w:val="24"/>
                <w:lang w:eastAsia="ru-RU"/>
              </w:rPr>
              <w:lastRenderedPageBreak/>
              <w:t>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79F08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B0AED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D3C0D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3CCDD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14 4 00 60910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56898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8AEE3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1350,0</w:t>
            </w:r>
          </w:p>
        </w:tc>
      </w:tr>
      <w:tr w:rsidR="00AE1C77" w:rsidRPr="00BA08A0" w14:paraId="5CF2F8EF"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70CCDB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13D29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27EE6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960A86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C29AC8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14 4 00 60910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5CC45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884E2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162,0</w:t>
            </w:r>
          </w:p>
        </w:tc>
      </w:tr>
      <w:tr w:rsidR="00AE1C77" w:rsidRPr="00BA08A0" w14:paraId="003BE508"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044C2E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8F5650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932241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39FA96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F3291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2E542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7059,2</w:t>
            </w:r>
          </w:p>
        </w:tc>
      </w:tr>
      <w:tr w:rsidR="00AE1C77" w:rsidRPr="00BA08A0" w14:paraId="2FA3A236"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4CE12E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Функционирование управления сельского хозяйства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0B764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6857FB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A82A3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0C9E2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52 8 00 00000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3CC4C9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7059,2</w:t>
            </w:r>
          </w:p>
        </w:tc>
      </w:tr>
      <w:tr w:rsidR="00AE1C77" w:rsidRPr="00BA08A0" w14:paraId="245685CD"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392CB8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196F9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7DD16A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7B9ED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2C9539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52 8 00 00190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555B6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7059,2</w:t>
            </w:r>
          </w:p>
        </w:tc>
      </w:tr>
      <w:tr w:rsidR="00AE1C77" w:rsidRPr="00BA08A0" w14:paraId="269A10E7"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657C0B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F8841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944FD3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6B26E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64566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52 8 00 00190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F8127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8C347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7059,2</w:t>
            </w:r>
          </w:p>
        </w:tc>
      </w:tr>
      <w:tr w:rsidR="00AE1C77" w:rsidRPr="00BA08A0" w14:paraId="4A421065"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F8731E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Транспорт</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09154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273564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DC176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1FC299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1D3F7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BD234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10000,0</w:t>
            </w:r>
          </w:p>
        </w:tc>
      </w:tr>
      <w:tr w:rsidR="00AE1C77" w:rsidRPr="00BA08A0" w14:paraId="304B3FFF" w14:textId="77777777" w:rsidTr="00AE1C77">
        <w:trPr>
          <w:trHeight w:val="586"/>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37BC8E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Непрограммные расходы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ED855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C4CB0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52B70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E88A0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7DC7A4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10000,0</w:t>
            </w:r>
          </w:p>
        </w:tc>
      </w:tr>
      <w:tr w:rsidR="00AE1C77" w:rsidRPr="00BA08A0" w14:paraId="22963EDF"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1E2E37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Непрограммные расходы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83C3C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9F045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19641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C5F225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3D94E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10000,0</w:t>
            </w:r>
          </w:p>
        </w:tc>
      </w:tr>
      <w:tr w:rsidR="00AE1C77" w:rsidRPr="00BA08A0" w14:paraId="5F2AF121"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8F6BB6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Оплата услуг по осуществлению регулярных пассажирских перевозок по муниципальным маршрутам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C80B9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1598E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3BEF8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04052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99 9 00 03171 </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14D57B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10000,0</w:t>
            </w:r>
          </w:p>
        </w:tc>
      </w:tr>
      <w:tr w:rsidR="00AE1C77" w:rsidRPr="00BA08A0" w14:paraId="54CBB0BE"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D715D2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11047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887CC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CCFC38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98BEB5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99 9 00 03171 </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7CFC99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97551B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10000,0</w:t>
            </w:r>
          </w:p>
        </w:tc>
      </w:tr>
      <w:tr w:rsidR="00AE1C77" w:rsidRPr="00BA08A0" w14:paraId="534EB26E"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54840C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Дорожное хозяйство (дорожные фонды)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FE96D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91DA07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0A16C3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BC241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662D63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8C11BA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39,9</w:t>
            </w:r>
          </w:p>
        </w:tc>
      </w:tr>
      <w:tr w:rsidR="00AE1C77" w:rsidRPr="00BA08A0" w14:paraId="2EF5D74C"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D1FFAD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Дорожный фонд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EE775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09A71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FEFB5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A0819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9F109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39,9</w:t>
            </w:r>
          </w:p>
        </w:tc>
      </w:tr>
      <w:tr w:rsidR="00AE1C77" w:rsidRPr="00BA08A0" w14:paraId="03D08E4F"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8515DD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Дорожный фонд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489FC2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C9AAE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51D5C7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2705C2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57 0 00 03150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937269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39,9</w:t>
            </w:r>
          </w:p>
        </w:tc>
      </w:tr>
      <w:tr w:rsidR="00AE1C77" w:rsidRPr="00BA08A0" w14:paraId="65CBF3B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2F00E3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E5D4F0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CAEC39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79293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D36798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57 0 00 03150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DE11B6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FE596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39,9</w:t>
            </w:r>
          </w:p>
        </w:tc>
      </w:tr>
      <w:tr w:rsidR="00AE1C77" w:rsidRPr="00BA08A0" w14:paraId="5EBD8A2C"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C524C7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национальной экономики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C4C2A8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1093B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A36437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EC6CB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B6798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043A9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12930,4</w:t>
            </w:r>
          </w:p>
        </w:tc>
      </w:tr>
      <w:tr w:rsidR="00AE1C77" w:rsidRPr="00BA08A0" w14:paraId="11D19BF3"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86A92A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Муниципальная программа "Обеспечение градостроительной деятельности"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B87D96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5ABC6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9E2F3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42A36D0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29 0 00 00000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5A9E5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7058,3</w:t>
            </w:r>
          </w:p>
        </w:tc>
      </w:tr>
      <w:tr w:rsidR="00AE1C77" w:rsidRPr="00BA08A0" w14:paraId="5CD805C6"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158675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"Обеспечение градостроительной деятельности"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782031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1BDA54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37A94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0AA2CB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29 1 00 00000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4416B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7058,3</w:t>
            </w:r>
          </w:p>
        </w:tc>
      </w:tr>
      <w:tr w:rsidR="00AE1C77" w:rsidRPr="00BA08A0" w14:paraId="101E8CBA"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662605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Подготовка изменений в правила землепользования и застройки муниципальных образований Краснодарского края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71784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C4A10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069EF6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450" w:type="dxa"/>
            <w:gridSpan w:val="2"/>
            <w:tcBorders>
              <w:top w:val="single" w:sz="6" w:space="0" w:color="auto"/>
              <w:left w:val="single" w:sz="6" w:space="0" w:color="auto"/>
              <w:bottom w:val="single" w:sz="6" w:space="0" w:color="auto"/>
              <w:right w:val="nil"/>
            </w:tcBorders>
            <w:shd w:val="solid" w:color="FFFFFF" w:fill="auto"/>
          </w:tcPr>
          <w:p w14:paraId="4B1217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29 1 00 S2570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CA6A5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7058,3</w:t>
            </w:r>
          </w:p>
        </w:tc>
      </w:tr>
      <w:tr w:rsidR="00AE1C77" w:rsidRPr="00BA08A0" w14:paraId="4E3025AA"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F09747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8C4E7B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4FA619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47E152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3FF31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29 1 00 S2570</w:t>
            </w:r>
          </w:p>
        </w:tc>
        <w:tc>
          <w:tcPr>
            <w:tcW w:w="1111" w:type="dxa"/>
            <w:tcBorders>
              <w:top w:val="single" w:sz="6" w:space="0" w:color="auto"/>
              <w:left w:val="single" w:sz="6" w:space="0" w:color="auto"/>
              <w:bottom w:val="single" w:sz="6" w:space="0" w:color="auto"/>
              <w:right w:val="nil"/>
            </w:tcBorders>
            <w:shd w:val="solid" w:color="FFFFFF" w:fill="auto"/>
          </w:tcPr>
          <w:p w14:paraId="502804C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A4C5A4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7058,3</w:t>
            </w:r>
          </w:p>
        </w:tc>
      </w:tr>
      <w:tr w:rsidR="00AE1C77" w:rsidRPr="00BA08A0" w14:paraId="47980632"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821DCB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61D89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6350EC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C857BE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7EE436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6723C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5872,1</w:t>
            </w:r>
          </w:p>
        </w:tc>
      </w:tr>
      <w:tr w:rsidR="00AE1C77" w:rsidRPr="00BA08A0" w14:paraId="177776E0"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E328B8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Функционирование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4205C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8881C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8BCD0A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E9C5DD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A2779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5872,1</w:t>
            </w:r>
          </w:p>
        </w:tc>
      </w:tr>
      <w:tr w:rsidR="00AE1C77" w:rsidRPr="00BA08A0" w14:paraId="166384D6"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D182FF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"Служба единого заказчика МО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3F4E0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44B3E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5B90D5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741B24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52 4 03 00000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5F0EA9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5872,1</w:t>
            </w:r>
          </w:p>
        </w:tc>
      </w:tr>
      <w:tr w:rsidR="00AE1C77" w:rsidRPr="00BA08A0" w14:paraId="56CE3B82"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2EBB62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7B790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8285C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F6AD8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0FC079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52 4 03 00590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39F06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5872,1</w:t>
            </w:r>
          </w:p>
        </w:tc>
      </w:tr>
      <w:tr w:rsidR="00AE1C77" w:rsidRPr="00BA08A0" w14:paraId="05D2CD80"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0CDCF1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28E1E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141D92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63465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32FE2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52 4 03 00590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F1D5FF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4F8549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5069,1</w:t>
            </w:r>
          </w:p>
        </w:tc>
      </w:tr>
      <w:tr w:rsidR="00AE1C77" w:rsidRPr="00BA08A0" w14:paraId="7C53EAA8"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3225F6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8B292D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5B8F4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390E57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8BF45D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52 4 03 00590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CE82E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24782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763,0</w:t>
            </w:r>
          </w:p>
        </w:tc>
      </w:tr>
      <w:tr w:rsidR="00AE1C77" w:rsidRPr="00BA08A0" w14:paraId="793CF52A"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A5E1E0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7B1C0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92AAC0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51563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084D4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52 4 03 00590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2C67A7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35404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w:t>
            </w:r>
          </w:p>
        </w:tc>
      </w:tr>
      <w:tr w:rsidR="00AE1C77" w:rsidRPr="00BA08A0" w14:paraId="5AF22B07"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29650A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Жилищно-коммунальное хозяйство</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BA1155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DBDBD4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312DF2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607A1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DDDC0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F27F5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484911,6</w:t>
            </w:r>
          </w:p>
        </w:tc>
      </w:tr>
      <w:tr w:rsidR="00AE1C77" w:rsidRPr="00BA08A0" w14:paraId="66D3E038"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76983D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Жилищное хозяйство</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5F274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17EF11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DF4D2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432F6F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238F7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E7197A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360,0</w:t>
            </w:r>
          </w:p>
        </w:tc>
      </w:tr>
      <w:tr w:rsidR="00AE1C77" w:rsidRPr="00BA08A0" w14:paraId="1A7AE70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94DBC9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Непрограммные расходы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6494E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54B626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80A3C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BCCEB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A4169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360,0</w:t>
            </w:r>
          </w:p>
        </w:tc>
      </w:tr>
      <w:tr w:rsidR="00AE1C77" w:rsidRPr="00BA08A0" w14:paraId="2BE339A7"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7FE59E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Непрограммные расходы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3CBC2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AF6F1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E9FB4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FCA5FF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CE86E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360,0</w:t>
            </w:r>
          </w:p>
        </w:tc>
      </w:tr>
      <w:tr w:rsidR="00AE1C77" w:rsidRPr="00BA08A0" w14:paraId="21D527B0"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72794E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Взносы на капитальный ремонт жилфонда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4886EE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1149A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E84358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105F0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99 9 00 00430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40E40B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360,0</w:t>
            </w:r>
          </w:p>
        </w:tc>
      </w:tr>
      <w:tr w:rsidR="00AE1C77" w:rsidRPr="00BA08A0" w14:paraId="4CDF7314"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9604CC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E6F215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85F3B1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86B6A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BE570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99 9 00 00430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C09C3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D915E6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360,0</w:t>
            </w:r>
          </w:p>
        </w:tc>
      </w:tr>
      <w:tr w:rsidR="00AE1C77" w:rsidRPr="00BA08A0" w14:paraId="69084E35"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34EA23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Коммунальное хозяйство</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AB179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59CC6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A6539C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867701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34353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8E29F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480194,1</w:t>
            </w:r>
          </w:p>
        </w:tc>
      </w:tr>
      <w:tr w:rsidR="00AE1C77" w:rsidRPr="00BA08A0" w14:paraId="306A8313" w14:textId="77777777" w:rsidTr="00AE1C77">
        <w:trPr>
          <w:trHeight w:val="1253"/>
        </w:trPr>
        <w:tc>
          <w:tcPr>
            <w:tcW w:w="3878" w:type="dxa"/>
            <w:tcBorders>
              <w:top w:val="nil"/>
              <w:left w:val="nil"/>
              <w:bottom w:val="nil"/>
              <w:right w:val="nil"/>
            </w:tcBorders>
            <w:shd w:val="solid" w:color="FFFFFF" w:fill="auto"/>
          </w:tcPr>
          <w:p w14:paraId="7EAD338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На реализацию муниципальной программы «Комплексное развитие топливно-энергетического комплекса и ЖКХ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59E879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DC401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386B2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18BF01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D07699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312835,7</w:t>
            </w:r>
          </w:p>
        </w:tc>
      </w:tr>
      <w:tr w:rsidR="00AE1C77" w:rsidRPr="00BA08A0" w14:paraId="098B9FB5"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13332B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"Комплексное развитие топливно-энергетического комплекса и ЖКХ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42E576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0DBBCA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8DFF9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375EA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DD543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41599,8</w:t>
            </w:r>
          </w:p>
        </w:tc>
      </w:tr>
      <w:tr w:rsidR="00AE1C77" w:rsidRPr="00BA08A0" w14:paraId="635FA05D"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C7A8F3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Организацию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4D3F34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2282E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A8BCFB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0AB9D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 1 00 S1070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CE6F5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41599,8</w:t>
            </w:r>
          </w:p>
        </w:tc>
      </w:tr>
      <w:tr w:rsidR="00AE1C77" w:rsidRPr="00BA08A0" w14:paraId="6535ED12"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697F6B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Капитальные вложения в объекты государственной (муниципальной) собственности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EE17A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B187E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5B49F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D4CA3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 1 00 S1070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0387AC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1CA33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41599,8</w:t>
            </w:r>
          </w:p>
        </w:tc>
      </w:tr>
      <w:tr w:rsidR="00AE1C77" w:rsidRPr="00BA08A0" w14:paraId="3DC1D425"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0D4C8A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Подпрограмма "Качество питьевой воды" программы «Комплексное развитие топливно-энергетического комплекса и ЖКХ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E232E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6CED58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7E2CD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30598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27 2 00 00000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18887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271235,9</w:t>
            </w:r>
          </w:p>
        </w:tc>
      </w:tr>
      <w:tr w:rsidR="00AE1C77" w:rsidRPr="00BA08A0" w14:paraId="12F72F53"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FF4693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Федеральный проект "Чистая вода"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E74E0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4E6F48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B3F39C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4399631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 2 F5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794CFD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271 235,9</w:t>
            </w:r>
          </w:p>
        </w:tc>
      </w:tr>
      <w:tr w:rsidR="00AE1C77" w:rsidRPr="00BA08A0" w14:paraId="76DEFC02" w14:textId="77777777" w:rsidTr="00AE1C77">
        <w:trPr>
          <w:trHeight w:val="175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FDF350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Строительство и реконструкция (модернизация) объектов питьевого водоснабжения муниципальной собственности в рамках федерального проекта "Чистая вода" и регионального проекта Краснодарского края "Качество питьевой воды"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10332E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2C39E9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5A780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5F9046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 2 F5 L2430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9F92A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271 235,9</w:t>
            </w:r>
          </w:p>
        </w:tc>
      </w:tr>
      <w:tr w:rsidR="00AE1C77" w:rsidRPr="00BA08A0" w14:paraId="31571787"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376BE5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Капитальные вложения в объекты государственной (муниципальной) собственности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D70820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039BE8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250304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95883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 2 F5 L2430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3A6C9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08F37A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271 235,9</w:t>
            </w:r>
          </w:p>
        </w:tc>
      </w:tr>
      <w:tr w:rsidR="00AE1C77" w:rsidRPr="00BA08A0" w14:paraId="0D6BF53A"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52E544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муниципального образования Ленинградский район «Обращение с твердыми коммунальными отходами на территории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D6532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E4A07B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91670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CD8D05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CAABE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5850,0</w:t>
            </w:r>
          </w:p>
        </w:tc>
      </w:tr>
      <w:tr w:rsidR="00AE1C77" w:rsidRPr="00BA08A0" w14:paraId="43D9EEA2"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1AB651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Отдельные мероприятия муниципальной программы муниципального образования Ленинградский район «Обращение с твердыми коммунальными отходами на территории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7523E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92D287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475CD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64AF6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BD560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5850,0</w:t>
            </w:r>
          </w:p>
        </w:tc>
      </w:tr>
      <w:tr w:rsidR="00AE1C77" w:rsidRPr="00BA08A0" w14:paraId="06FE5678"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AA49B0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Обустройство специализированных площадок с установкой контейнеров для складирования твердых коммунальных отходов</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7DC8E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35288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04BA0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065579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28 1 00 00116</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8FE18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3500,0</w:t>
            </w:r>
          </w:p>
        </w:tc>
      </w:tr>
      <w:tr w:rsidR="00AE1C77" w:rsidRPr="00BA08A0" w14:paraId="3BAA9A2D"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647F20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11C54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6E946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E4D9A6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2297E9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28 1 00 00116</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CEB506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A77A96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3500,0</w:t>
            </w:r>
          </w:p>
        </w:tc>
      </w:tr>
      <w:tr w:rsidR="00AE1C77" w:rsidRPr="00BA08A0" w14:paraId="091B7A1E"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AE98E4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Приобретение в муниципальную собственность бункеров-накопителей для складирования крупногабаритных отходов, контейнеров для сбора твердых коммунальных отходов, в том числе раздельного сбора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D053E0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D283C8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BA7A9B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A25B5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28 1 00 00117</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94DCF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2300,0</w:t>
            </w:r>
          </w:p>
        </w:tc>
      </w:tr>
      <w:tr w:rsidR="00AE1C77" w:rsidRPr="00BA08A0" w14:paraId="6DF4EF40"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E288B7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47C3C4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D20A7E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8D774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CA436E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28 1 00 00117</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2DA90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5D66B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2300,0</w:t>
            </w:r>
          </w:p>
        </w:tc>
      </w:tr>
      <w:tr w:rsidR="00AE1C77" w:rsidRPr="00BA08A0" w14:paraId="79821A99"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88B4EA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Повышение уровня экологического воспитания и экологической культуры населения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35545C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963508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214B4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F62C58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28 1 00 00118</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720344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r>
      <w:tr w:rsidR="00AE1C77" w:rsidRPr="00BA08A0" w14:paraId="2C2FB37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F43502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465AED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BF2734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F3D7BE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4C82D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28 1 00 00118</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E792D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9C9C2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r>
      <w:tr w:rsidR="00AE1C77" w:rsidRPr="00BA08A0" w14:paraId="11DC025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D052F4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Непрограммные расходы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AF490F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36A0E1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6ABC2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63F646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DBAC9C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161508,4</w:t>
            </w:r>
          </w:p>
        </w:tc>
      </w:tr>
      <w:tr w:rsidR="00AE1C77" w:rsidRPr="00BA08A0" w14:paraId="62D8E7A7"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0532AD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Непрограммные расходы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19F1C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003DD1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F448D7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3F3381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5FF6B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161508,4</w:t>
            </w:r>
          </w:p>
        </w:tc>
      </w:tr>
      <w:tr w:rsidR="00AE1C77" w:rsidRPr="00BA08A0" w14:paraId="33F8DA9D"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63BD5B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Модернизацию объектов коммунальной инфраструктуры Краснодарского края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081FA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56C91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10660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CB92C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99 9 00 67471</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2939C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161508,4</w:t>
            </w:r>
          </w:p>
        </w:tc>
      </w:tr>
      <w:tr w:rsidR="00AE1C77" w:rsidRPr="00BA08A0" w14:paraId="0BE09D89"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CE785A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90083D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3CD722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BA0B6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F741A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99 9 00 67471</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42BCEF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FB0C77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161508,4</w:t>
            </w:r>
          </w:p>
        </w:tc>
      </w:tr>
      <w:tr w:rsidR="00AE1C77" w:rsidRPr="00BA08A0" w14:paraId="4FA0A16D"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30855E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жилищно-коммунального хозяйства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1D558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09F438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8EEB8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92FEA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E39154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EF106D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4357,5</w:t>
            </w:r>
          </w:p>
        </w:tc>
      </w:tr>
      <w:tr w:rsidR="00AE1C77" w:rsidRPr="00BA08A0" w14:paraId="7F4B6C7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05DB05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5428F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58D23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28964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BDAE55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77DC7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4357,5</w:t>
            </w:r>
          </w:p>
        </w:tc>
      </w:tr>
      <w:tr w:rsidR="00AE1C77" w:rsidRPr="00BA08A0" w14:paraId="26FDB250"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B8DB48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 xml:space="preserve">Функционирование управления архитектуры и градостроительства администрации муниципального образования Ленинградский район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654677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F11AB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40054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BAAAD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52 9 00 00000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72B66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4357,5</w:t>
            </w:r>
          </w:p>
        </w:tc>
      </w:tr>
      <w:tr w:rsidR="00AE1C77" w:rsidRPr="00BA08A0" w14:paraId="0F91D46D"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DAE687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6EAD9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AB074E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E8116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93639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52 9 00 00190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A2F9C7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4357,5</w:t>
            </w:r>
          </w:p>
        </w:tc>
      </w:tr>
      <w:tr w:rsidR="00AE1C77" w:rsidRPr="00BA08A0" w14:paraId="1F3581E5"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88F1BC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528CA3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8E2EA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445BC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265848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52 9 00 00190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B9A3D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72CDD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4357,5</w:t>
            </w:r>
          </w:p>
        </w:tc>
      </w:tr>
      <w:tr w:rsidR="00AE1C77" w:rsidRPr="00BA08A0" w14:paraId="02A93CA5"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2C4F5B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Охрана окружающей среды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9148C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450D5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C28324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D1DCF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BA27F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3F82B7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3300,0</w:t>
            </w:r>
          </w:p>
        </w:tc>
      </w:tr>
      <w:tr w:rsidR="00AE1C77" w:rsidRPr="00BA08A0" w14:paraId="3257D033"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1883E7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охраны окружающей среды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2D026E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6706E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24E68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50E963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BA562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2B204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3300,0</w:t>
            </w:r>
          </w:p>
        </w:tc>
      </w:tr>
      <w:tr w:rsidR="00AE1C77" w:rsidRPr="00BA08A0" w14:paraId="66EA608A"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DDB0CD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мероприятий, связанных с охраной окружающей среды и обеспечением экологической безопасности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789806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10FF5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C376F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5AEDB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65 0 00 00000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05C7B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3300,0</w:t>
            </w:r>
          </w:p>
        </w:tc>
      </w:tr>
      <w:tr w:rsidR="00AE1C77" w:rsidRPr="00BA08A0" w14:paraId="3DB9E3CE"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88689C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Озеленение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C5FF2C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7F291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FB416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ADFCB6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65 0 00 11030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B5EC5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3300,0</w:t>
            </w:r>
          </w:p>
        </w:tc>
      </w:tr>
      <w:tr w:rsidR="00AE1C77" w:rsidRPr="00BA08A0" w14:paraId="50926E84"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F65212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5B52A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23075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8288A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65BA05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65 0 00 11030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423705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E98A22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3300,0</w:t>
            </w:r>
          </w:p>
        </w:tc>
      </w:tr>
      <w:tr w:rsidR="00AE1C77" w:rsidRPr="00BA08A0" w14:paraId="71AE6247"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CA6937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Образование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D735F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E339C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D0B9EC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1D81D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ADE67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13322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690,0</w:t>
            </w:r>
          </w:p>
        </w:tc>
      </w:tr>
      <w:tr w:rsidR="00AE1C77" w:rsidRPr="00BA08A0" w14:paraId="0976B204"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9FD2CE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образования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0B0CED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9FD0DE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C0AA53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F7204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434DEC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B5365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690,0</w:t>
            </w:r>
          </w:p>
        </w:tc>
      </w:tr>
      <w:tr w:rsidR="00AE1C77" w:rsidRPr="00BA08A0" w14:paraId="2856B050"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997ECD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"Дети Ленинградского района"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464CB9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9E34C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FFAB2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FAD16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E0030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690,0</w:t>
            </w:r>
          </w:p>
        </w:tc>
      </w:tr>
      <w:tr w:rsidR="00AE1C77" w:rsidRPr="00BA08A0" w14:paraId="3C3CEA6D"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0B6B16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"Дети Ленинградского района"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BC062B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E978CA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6FAAB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9A22F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D07B8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690,0</w:t>
            </w:r>
          </w:p>
        </w:tc>
      </w:tr>
      <w:tr w:rsidR="00AE1C77" w:rsidRPr="00BA08A0" w14:paraId="36860E89"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7FA23B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по проведению оздоровительной кампании детей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2395F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DFF5B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8725D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680C6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03 1 00 00660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EC77FF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690,0</w:t>
            </w:r>
          </w:p>
        </w:tc>
      </w:tr>
      <w:tr w:rsidR="00AE1C77" w:rsidRPr="00BA08A0" w14:paraId="22ACD3A9"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FE880C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5A01D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A9B19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B1BAA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F645C1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03 1 00 00660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82D23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6A7E94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690,0</w:t>
            </w:r>
          </w:p>
        </w:tc>
      </w:tr>
      <w:tr w:rsidR="00AE1C77" w:rsidRPr="00BA08A0" w14:paraId="770DCA51"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B40BAE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Здравоохранение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D4F3F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437ACF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6F25C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AC95C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A002A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35ECD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13000,0</w:t>
            </w:r>
          </w:p>
        </w:tc>
      </w:tr>
      <w:tr w:rsidR="00AE1C77" w:rsidRPr="00BA08A0" w14:paraId="6E9D7080"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717767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Амбулаторная помощь</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A299D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986A7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DCAC0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64E8D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EA5D33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AA3F2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13000,0</w:t>
            </w:r>
          </w:p>
        </w:tc>
      </w:tr>
      <w:tr w:rsidR="00AE1C77" w:rsidRPr="00BA08A0" w14:paraId="08F3998E"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8F1D7D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Муниципальная программа "Укрепление общественного здоровья"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0F0FD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8281E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618CC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06475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0D93C8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13000,0</w:t>
            </w:r>
          </w:p>
        </w:tc>
      </w:tr>
      <w:tr w:rsidR="00AE1C77" w:rsidRPr="00BA08A0" w14:paraId="48455306"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4568AE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Основные мероприятия муниципальной программы "Укрепление общественного здоровья"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71B306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91CEE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608ED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F9C4F4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90C4F2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13000,0</w:t>
            </w:r>
          </w:p>
        </w:tc>
      </w:tr>
      <w:tr w:rsidR="00AE1C77" w:rsidRPr="00BA08A0" w14:paraId="73838B33"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68EEE7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Федеральный проект "Модернизация первичного звена здравоохранения Российской Федерации"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45E0F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78C93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715AA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54536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 1 N9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61AF7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13000,0</w:t>
            </w:r>
          </w:p>
        </w:tc>
      </w:tr>
      <w:tr w:rsidR="00AE1C77" w:rsidRPr="00BA08A0" w14:paraId="67CFBF35" w14:textId="77777777" w:rsidTr="00AE1C77">
        <w:trPr>
          <w:trHeight w:val="651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880248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помощи(за исключением медицинской помощи, оказываемой в федеральных медицинских организациях, перечень которых утверждается уполномоченным Правительством Российской Федерации федеральными органами исполнительной власти, и медицинской помощи, оказываемой в специализированных кожно-венерологических, противотуберкулезных, наркологических, онкологических диспансерах и других специализированных медицинских организациях) в  Краснодарском крае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7072D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962F6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48D4C4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BB398D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 1 N9 C3651</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C363D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13000,0</w:t>
            </w:r>
          </w:p>
        </w:tc>
      </w:tr>
      <w:tr w:rsidR="00AE1C77" w:rsidRPr="00BA08A0" w14:paraId="34ED33FD"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7E73EA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Капитальные вложения в объекты государственной (муниципальной) собственности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D5B63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610DF8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05D1F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F7C44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 1 N9 C3651</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D5FD7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0D48B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13000,0</w:t>
            </w:r>
          </w:p>
        </w:tc>
      </w:tr>
      <w:tr w:rsidR="00AE1C77" w:rsidRPr="00BA08A0" w14:paraId="0515CF3D"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AF0528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Социальная политика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09B6BF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58A02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A85467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5EC13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CC157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03465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56723,4</w:t>
            </w:r>
          </w:p>
        </w:tc>
      </w:tr>
      <w:tr w:rsidR="00AE1C77" w:rsidRPr="00BA08A0" w14:paraId="538BA80E"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0BC020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Пенсионное обеспечение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7A64F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24EAC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F39C1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5BFD35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B1B8A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AA3A8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10218,3</w:t>
            </w:r>
          </w:p>
        </w:tc>
      </w:tr>
      <w:tr w:rsidR="00AE1C77" w:rsidRPr="00BA08A0" w14:paraId="44E9BEA7" w14:textId="77777777" w:rsidTr="00AE1C77">
        <w:trPr>
          <w:trHeight w:val="355"/>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FBAF07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Дополнительное пенсионное обеспечение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1A6B9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435A14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8786D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F1ABD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64 0 00 00000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AC0E3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10218,3</w:t>
            </w:r>
          </w:p>
        </w:tc>
      </w:tr>
      <w:tr w:rsidR="00AE1C77" w:rsidRPr="00BA08A0" w14:paraId="052C499E" w14:textId="77777777" w:rsidTr="00AE1C77">
        <w:trPr>
          <w:trHeight w:val="20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643EFB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Решение Совета муниципального образования Ленинградский район от 12.12.2005 года №115 «О дополнительном материальном обеспечении </w:t>
            </w:r>
            <w:proofErr w:type="gramStart"/>
            <w:r w:rsidRPr="00BA08A0">
              <w:rPr>
                <w:rFonts w:ascii="Times New Roman" w:hAnsi="Times New Roman"/>
                <w:color w:val="000000"/>
                <w:sz w:val="24"/>
                <w:szCs w:val="24"/>
                <w:lang w:eastAsia="ru-RU"/>
              </w:rPr>
              <w:t>лиц</w:t>
            </w:r>
            <w:proofErr w:type="gramEnd"/>
            <w:r w:rsidRPr="00BA08A0">
              <w:rPr>
                <w:rFonts w:ascii="Times New Roman" w:hAnsi="Times New Roman"/>
                <w:color w:val="000000"/>
                <w:sz w:val="24"/>
                <w:szCs w:val="24"/>
                <w:lang w:eastAsia="ru-RU"/>
              </w:rPr>
              <w:t xml:space="preserve"> замещавших муниципальные должности и должности муниципальной службы </w:t>
            </w:r>
            <w:r w:rsidRPr="00BA08A0">
              <w:rPr>
                <w:rFonts w:ascii="Times New Roman" w:hAnsi="Times New Roman"/>
                <w:color w:val="000000"/>
                <w:sz w:val="24"/>
                <w:szCs w:val="24"/>
                <w:lang w:eastAsia="ru-RU"/>
              </w:rPr>
              <w:lastRenderedPageBreak/>
              <w:t>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7506A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32563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C66D5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00947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64 0 00 04910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0407DF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10218,3</w:t>
            </w:r>
          </w:p>
        </w:tc>
      </w:tr>
      <w:tr w:rsidR="00AE1C77" w:rsidRPr="00BA08A0" w14:paraId="2D47B48F"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F10D55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3D450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325FF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3D77C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CC32E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64 0 00 04910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6C983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BBB58B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10218,3</w:t>
            </w:r>
          </w:p>
        </w:tc>
      </w:tr>
      <w:tr w:rsidR="00AE1C77" w:rsidRPr="00BA08A0" w14:paraId="4CDCF32C"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2E6956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населения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2FDBCB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B3DE3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040B9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E2949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0F011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4E9EA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400,0</w:t>
            </w:r>
          </w:p>
        </w:tc>
      </w:tr>
      <w:tr w:rsidR="00AE1C77" w:rsidRPr="00BA08A0" w14:paraId="2F49CC54"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369B06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"Социальная поддержка граждан"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8A256D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6E91D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82899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882DE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7DC738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400,0</w:t>
            </w:r>
          </w:p>
        </w:tc>
      </w:tr>
      <w:tr w:rsidR="00AE1C77" w:rsidRPr="00BA08A0" w14:paraId="58724ACA"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D307FC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"Социальная поддержка граждан"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8A2667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94171B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EB36F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4C22C0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143932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400,0</w:t>
            </w:r>
          </w:p>
        </w:tc>
      </w:tr>
      <w:tr w:rsidR="00AE1C77" w:rsidRPr="00BA08A0" w14:paraId="4AE83B5D"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3AC039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мероприятий, направленных на социальную поддержку граждан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913B5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41CD42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102D0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3FA29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31 1 00 10200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9D27B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400,0</w:t>
            </w:r>
          </w:p>
        </w:tc>
      </w:tr>
      <w:tr w:rsidR="00AE1C77" w:rsidRPr="00BA08A0" w14:paraId="0DFBAED7"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A3A2E9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519F52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FDDB52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77B5B8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2742DE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31 1 00 10200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E10DB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7C7FB2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400,0</w:t>
            </w:r>
          </w:p>
        </w:tc>
      </w:tr>
      <w:tr w:rsidR="00AE1C77" w:rsidRPr="00BA08A0" w14:paraId="397A3735"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B6F182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Охрана семьи и детства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FFDF31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C63CD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BD4D1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E87ABD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5D889D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F2BAC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43026,5</w:t>
            </w:r>
          </w:p>
        </w:tc>
      </w:tr>
      <w:tr w:rsidR="00AE1C77" w:rsidRPr="00BA08A0" w14:paraId="23EA2779"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0A4D0C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"Обеспечение жильем молодых семей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DEB65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AB0F4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190A71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565FE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63680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4439,6</w:t>
            </w:r>
          </w:p>
        </w:tc>
      </w:tr>
      <w:tr w:rsidR="00AE1C77" w:rsidRPr="00BA08A0" w14:paraId="7E5E4EFA" w14:textId="77777777" w:rsidTr="00AE1C77">
        <w:trPr>
          <w:trHeight w:val="373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8F91E4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социальных выплат молодым семьям на приобретение (строительство) жилья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80A80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5F1778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B82A6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E39272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46C00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4439,6</w:t>
            </w:r>
          </w:p>
        </w:tc>
      </w:tr>
      <w:tr w:rsidR="00AE1C77" w:rsidRPr="00BA08A0" w14:paraId="18F394A7" w14:textId="77777777" w:rsidTr="00AE1C77">
        <w:trPr>
          <w:trHeight w:val="547"/>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308D5A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мероприятий по обеспечению жильем молодых семей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4F8C2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63C45C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14CDE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D0C96B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 1 00 L4970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04101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4439,6</w:t>
            </w:r>
          </w:p>
        </w:tc>
      </w:tr>
      <w:tr w:rsidR="00AE1C77" w:rsidRPr="00BA08A0" w14:paraId="3114E26A"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39A7CF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8B825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B774A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A7897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F48B80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 1 00 L4970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3C7BAC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054678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4439,6</w:t>
            </w:r>
          </w:p>
        </w:tc>
      </w:tr>
      <w:tr w:rsidR="00AE1C77" w:rsidRPr="00BA08A0" w14:paraId="109849B4"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93EC8B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Обеспечение деятельности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8A6BD8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FC245A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AF6EE7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E25FF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89AAA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38586,9</w:t>
            </w:r>
          </w:p>
        </w:tc>
      </w:tr>
      <w:tr w:rsidR="00AE1C77" w:rsidRPr="00BA08A0" w14:paraId="389A16A0" w14:textId="77777777" w:rsidTr="00AE1C77">
        <w:trPr>
          <w:trHeight w:val="3254"/>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D504B3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обеспечению жилыми помещениями детям-сиротам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C61779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23669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C6F89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DF9B1A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С0820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2E7FB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38586,9</w:t>
            </w:r>
          </w:p>
        </w:tc>
      </w:tr>
      <w:tr w:rsidR="00AE1C77" w:rsidRPr="00BA08A0" w14:paraId="20D96AD3"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A62D8B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D2076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178FCF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98D7F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467D19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С0820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DDF404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8B0C74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37,3</w:t>
            </w:r>
          </w:p>
        </w:tc>
      </w:tr>
      <w:tr w:rsidR="00AE1C77" w:rsidRPr="00BA08A0" w14:paraId="139517A2"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FE3E27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Капитальные вложения в объекты государственной (муниципальной) собственности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472CEF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37A78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C7CFEF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24E743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С0820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6CC5E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95456D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38549,6</w:t>
            </w:r>
          </w:p>
        </w:tc>
      </w:tr>
      <w:tr w:rsidR="00AE1C77" w:rsidRPr="00BA08A0" w14:paraId="0841E0BA"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9B84FE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социальной политики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EDF528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86CC7B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035F7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16A31B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201D29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AF8723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3078,6</w:t>
            </w:r>
          </w:p>
        </w:tc>
      </w:tr>
      <w:tr w:rsidR="00AE1C77" w:rsidRPr="00BA08A0" w14:paraId="3137A82A"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256FD0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E3533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A1240C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94B05C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E2A73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2CE58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3078,6</w:t>
            </w:r>
          </w:p>
        </w:tc>
      </w:tr>
      <w:tr w:rsidR="00AE1C77" w:rsidRPr="00BA08A0" w14:paraId="43819BF7"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F3B221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функционирования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A975C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BCE9C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059974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480D83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897D2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3078,6</w:t>
            </w:r>
          </w:p>
        </w:tc>
      </w:tr>
      <w:tr w:rsidR="00AE1C77" w:rsidRPr="00BA08A0" w14:paraId="6A58A225"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E491C3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Администрация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5CD0AE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628295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DC6DE4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149097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55D60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3078,6</w:t>
            </w:r>
          </w:p>
        </w:tc>
      </w:tr>
      <w:tr w:rsidR="00AE1C77" w:rsidRPr="00BA08A0" w14:paraId="76B64680"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5514C5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AE9A8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0EB5D6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06A3B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67432A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E420B3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3078,6</w:t>
            </w:r>
          </w:p>
        </w:tc>
      </w:tr>
      <w:tr w:rsidR="00AE1C77" w:rsidRPr="00BA08A0" w14:paraId="73548973"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9BB9BC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D54F8B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FD563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852929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2CDE1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F50CC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9AF40C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2835,6</w:t>
            </w:r>
          </w:p>
        </w:tc>
      </w:tr>
      <w:tr w:rsidR="00AE1C77" w:rsidRPr="00BA08A0" w14:paraId="78AC8238"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D29F05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CF64B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FC0AD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DBD35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EB5A4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984038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887B1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243,0</w:t>
            </w:r>
          </w:p>
        </w:tc>
      </w:tr>
      <w:tr w:rsidR="00AE1C77" w:rsidRPr="00BA08A0" w14:paraId="623E8530"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D0C901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Межбюджетные трансферты общего характера бюджетам субъектов РФ и муниципальных образований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6006B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92E4F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0B210F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A4255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DCACA6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7C3EB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500,0</w:t>
            </w:r>
          </w:p>
        </w:tc>
      </w:tr>
      <w:tr w:rsidR="00AE1C77" w:rsidRPr="00BA08A0" w14:paraId="185E3DC8"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388751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Прочие межбюджетные трансферты общего характера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50056A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909556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61F341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61EACC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1D808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7D52E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500,0</w:t>
            </w:r>
          </w:p>
        </w:tc>
      </w:tr>
      <w:tr w:rsidR="00AE1C77" w:rsidRPr="00BA08A0" w14:paraId="352C0C24"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274D42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Непрограммные расходы муниципального образования Ленинградский район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6FBECB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9B49E1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120C2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0D2778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FA76DC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500,0</w:t>
            </w:r>
          </w:p>
        </w:tc>
      </w:tr>
      <w:tr w:rsidR="00AE1C77" w:rsidRPr="00BA08A0" w14:paraId="139E58C0"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5DAA38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Непрограммные расходы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FC08C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8CE3F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B75C1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F887E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D15425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500,0</w:t>
            </w:r>
          </w:p>
        </w:tc>
      </w:tr>
      <w:tr w:rsidR="00AE1C77" w:rsidRPr="00BA08A0" w14:paraId="1390DC90"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CBF8C2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межбюджетные трансферты на поощрение победителей конкурса ТОС</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B6F815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FC0C4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1323A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EFC1A8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99 9 00 11600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BBFAE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500,0</w:t>
            </w:r>
          </w:p>
        </w:tc>
      </w:tr>
      <w:tr w:rsidR="00AE1C77" w:rsidRPr="00BA08A0" w14:paraId="48B94E89"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76A2B5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Межбюджетные трансферты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F0CCC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9149A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684A7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A1FCB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99 9 00 11600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0DEB69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B0F65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500,0</w:t>
            </w:r>
          </w:p>
        </w:tc>
      </w:tr>
      <w:tr w:rsidR="00AE1C77" w:rsidRPr="00BA08A0" w14:paraId="66FCD75C"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806C1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Финансовое управление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62E9CC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541D4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97CCB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39BA8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593F47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815CA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18323,8</w:t>
            </w:r>
          </w:p>
        </w:tc>
      </w:tr>
      <w:tr w:rsidR="00AE1C77" w:rsidRPr="00BA08A0" w14:paraId="0C1B8242"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CDEC3A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Общегосударственные вопросы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904D8B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9FA2E9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DDAD98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FD72AF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C981E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2D1F7C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14340,8</w:t>
            </w:r>
          </w:p>
        </w:tc>
      </w:tr>
      <w:tr w:rsidR="00AE1C77" w:rsidRPr="00BA08A0" w14:paraId="167A43A0"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660E63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E6C5CF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E3838A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DE2BB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E2E03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64D72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42DA75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12589,6</w:t>
            </w:r>
          </w:p>
        </w:tc>
      </w:tr>
      <w:tr w:rsidR="00AE1C77" w:rsidRPr="00BA08A0" w14:paraId="5CD1BA31"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B81047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финансового управления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F9499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2E008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7A002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08157B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5021A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12589,6</w:t>
            </w:r>
          </w:p>
        </w:tc>
      </w:tr>
      <w:tr w:rsidR="00AE1C77" w:rsidRPr="00BA08A0" w14:paraId="36E18121"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4E0CDA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Финансовое управление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F3F6A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EF5A9F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18729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93E9E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75EB2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12589,6</w:t>
            </w:r>
          </w:p>
        </w:tc>
      </w:tr>
      <w:tr w:rsidR="00AE1C77" w:rsidRPr="00BA08A0" w14:paraId="411A667B"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42391C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39B468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6ED390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5B0A94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455B52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70 2 00 00190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DA7956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12589,6</w:t>
            </w:r>
          </w:p>
        </w:tc>
      </w:tr>
      <w:tr w:rsidR="00AE1C77" w:rsidRPr="00BA08A0" w14:paraId="7EC622DB"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CDA580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F6FA1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89DAF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471E04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FB5AF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70 2 00 00190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819B1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CAF5E6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12560,6</w:t>
            </w:r>
          </w:p>
        </w:tc>
      </w:tr>
      <w:tr w:rsidR="00AE1C77" w:rsidRPr="00BA08A0" w14:paraId="103190BA"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23432A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7881DB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BE7CDC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6CEAB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186F3C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70 2 00 00190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14363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13CAFD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26,0</w:t>
            </w:r>
          </w:p>
        </w:tc>
      </w:tr>
      <w:tr w:rsidR="00AE1C77" w:rsidRPr="00BA08A0" w14:paraId="7660BAB5"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889D65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AF0E67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6C5CC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D556E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183FD9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70 2 00 00190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FA3CD9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A13D8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w:t>
            </w:r>
          </w:p>
        </w:tc>
      </w:tr>
      <w:tr w:rsidR="00AE1C77" w:rsidRPr="00BA08A0" w14:paraId="518D668E" w14:textId="77777777" w:rsidTr="00AE1C77">
        <w:trPr>
          <w:trHeight w:val="26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7E797C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общегосударственные вопросы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AB7A2F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1F38B3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7307A4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9CF99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C3669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E76E07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1751,2</w:t>
            </w:r>
          </w:p>
        </w:tc>
      </w:tr>
      <w:tr w:rsidR="00AE1C77" w:rsidRPr="00BA08A0" w14:paraId="783C9F80"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8A43A1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 xml:space="preserve">Муниципальная программа муниципального образования Ленинградский район «Информатизация администрации муниципального образования Ленинградский район»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F5467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422FEE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D9ACD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6CB58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F87CF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1563,0</w:t>
            </w:r>
          </w:p>
        </w:tc>
      </w:tr>
      <w:tr w:rsidR="00AE1C77" w:rsidRPr="00BA08A0" w14:paraId="59CCCF52"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8BFE72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Отдельные мероприятия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5130A7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684A4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9A23B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FCA10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3D692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1563,0</w:t>
            </w:r>
          </w:p>
        </w:tc>
      </w:tr>
      <w:tr w:rsidR="00AE1C77" w:rsidRPr="00BA08A0" w14:paraId="78DB7F9E"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13A6EF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Выполнение основных мероприятий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9C0662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51ADC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29386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0A13A1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30 1 00 00095</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FE540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1563,0</w:t>
            </w:r>
          </w:p>
        </w:tc>
      </w:tr>
      <w:tr w:rsidR="00AE1C77" w:rsidRPr="00BA08A0" w14:paraId="6A793593"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7BBD3F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BBFCFC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893A4D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328B7B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C1D6E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30 1 00 00095</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012EE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14F4E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1563,0</w:t>
            </w:r>
          </w:p>
        </w:tc>
      </w:tr>
      <w:tr w:rsidR="00AE1C77" w:rsidRPr="00BA08A0" w14:paraId="53E42681"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7094A2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Муниципальная программа муниципального образования Ленинградский район «Муниципальная служба муниципального образования Ленинградский район»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A6F914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524AD4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B1852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gridSpan w:val="2"/>
            <w:tcBorders>
              <w:top w:val="single" w:sz="6" w:space="0" w:color="auto"/>
              <w:left w:val="single" w:sz="6" w:space="0" w:color="auto"/>
              <w:bottom w:val="single" w:sz="6" w:space="0" w:color="auto"/>
              <w:right w:val="nil"/>
            </w:tcBorders>
            <w:shd w:val="solid" w:color="FFFFFF" w:fill="auto"/>
          </w:tcPr>
          <w:p w14:paraId="4F309C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BF3D29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188,2</w:t>
            </w:r>
          </w:p>
        </w:tc>
      </w:tr>
      <w:tr w:rsidR="00AE1C77" w:rsidRPr="00BA08A0" w14:paraId="221706A4"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2A60FB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7B6763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DE1EA6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EEB5E9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699B9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33 0 00 00000</w:t>
            </w:r>
          </w:p>
        </w:tc>
        <w:tc>
          <w:tcPr>
            <w:tcW w:w="1111" w:type="dxa"/>
            <w:tcBorders>
              <w:top w:val="single" w:sz="6" w:space="0" w:color="auto"/>
              <w:left w:val="single" w:sz="6" w:space="0" w:color="auto"/>
              <w:bottom w:val="single" w:sz="6" w:space="0" w:color="auto"/>
              <w:right w:val="nil"/>
            </w:tcBorders>
            <w:shd w:val="solid" w:color="FFFFFF" w:fill="auto"/>
          </w:tcPr>
          <w:p w14:paraId="326979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3759D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188,2</w:t>
            </w:r>
          </w:p>
        </w:tc>
      </w:tr>
      <w:tr w:rsidR="00AE1C77" w:rsidRPr="00BA08A0" w14:paraId="27588991"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866924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Межбюджетные трансферты общего характера бюджетам субъектов РФ и муниципальных образований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20679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D691C3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46CA3F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6DA9B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B7A887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6D292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3983,0</w:t>
            </w:r>
          </w:p>
        </w:tc>
      </w:tr>
      <w:tr w:rsidR="00AE1C77" w:rsidRPr="00BA08A0" w14:paraId="440FC9D8"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AA2476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Дотации на выравнивание бюджетной обеспеченности субъектов РФ и муниципальных образований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E994D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A4F2F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AF04A1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F57E8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A7284D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65F60C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3983,0</w:t>
            </w:r>
          </w:p>
        </w:tc>
      </w:tr>
      <w:tr w:rsidR="00AE1C77" w:rsidRPr="00BA08A0" w14:paraId="5D1FCE2E"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CBF358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финансового управления администрации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E74DE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494FE4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2EB91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228A6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9ED3B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3983,0</w:t>
            </w:r>
          </w:p>
        </w:tc>
      </w:tr>
      <w:tr w:rsidR="00AE1C77" w:rsidRPr="00BA08A0" w14:paraId="6A3A26BE"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8359C9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Поддержание устойчивого исполнения местных бюджетов</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BC449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4338A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863D0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83155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CAE6A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3983,0</w:t>
            </w:r>
          </w:p>
        </w:tc>
      </w:tr>
      <w:tr w:rsidR="00AE1C77" w:rsidRPr="00BA08A0" w14:paraId="5EE1B455"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3ED357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Выравнивание бюджетной обеспеченности поселений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E290C6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7CD43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89CAFA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E0C689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70 1 00 00030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ECA38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3983,0</w:t>
            </w:r>
          </w:p>
        </w:tc>
      </w:tr>
      <w:tr w:rsidR="00AE1C77" w:rsidRPr="00BA08A0" w14:paraId="46CDCF9A"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3D00BA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Межбюджетные трансферты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F5BD9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1ABBAA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423AF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7FE287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70 1 00 00030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C6301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D4E7A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3983,0</w:t>
            </w:r>
          </w:p>
        </w:tc>
      </w:tr>
      <w:tr w:rsidR="00AE1C77" w:rsidRPr="00BA08A0" w14:paraId="718208A8"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0A21F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Контрольно-счетная палата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691538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03E96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C11031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3AF6FA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C5C2B2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6F008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3499,2</w:t>
            </w:r>
          </w:p>
        </w:tc>
      </w:tr>
      <w:tr w:rsidR="00AE1C77" w:rsidRPr="00BA08A0" w14:paraId="67893954"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4931B3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Общегосударственные вопросы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A88663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DC57C1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C36FF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503666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E7C6D7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67F2A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3499,2</w:t>
            </w:r>
          </w:p>
        </w:tc>
      </w:tr>
      <w:tr w:rsidR="00AE1C77" w:rsidRPr="00BA08A0" w14:paraId="2505A4E0" w14:textId="77777777" w:rsidTr="00AE1C77">
        <w:trPr>
          <w:trHeight w:val="110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6693BE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E2C1EC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DA6916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A255B6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630A50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33909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E1E8C9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3499,2</w:t>
            </w:r>
          </w:p>
        </w:tc>
      </w:tr>
      <w:tr w:rsidR="00AE1C77" w:rsidRPr="00BA08A0" w14:paraId="54F180FA" w14:textId="77777777" w:rsidTr="00AE1C77">
        <w:trPr>
          <w:trHeight w:val="85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492FB9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контрольно-счетной палаты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5CBB8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37FAF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47526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4D4049C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885ED6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3499,2</w:t>
            </w:r>
          </w:p>
        </w:tc>
      </w:tr>
      <w:tr w:rsidR="00AE1C77" w:rsidRPr="00BA08A0" w14:paraId="410947FC"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FEDDAA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Контрольно-счетная палата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2E903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0462A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EC702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43A54B9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E0997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3499,2</w:t>
            </w:r>
          </w:p>
        </w:tc>
      </w:tr>
      <w:tr w:rsidR="00AE1C77" w:rsidRPr="00BA08A0" w14:paraId="11F7FE69"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C1B570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FE58D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477A2F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CB3EE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DD12E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71 1 00 00190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3F465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3499,2</w:t>
            </w:r>
          </w:p>
        </w:tc>
      </w:tr>
      <w:tr w:rsidR="00AE1C77" w:rsidRPr="00BA08A0" w14:paraId="60A0CE21"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1E7C18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2F871D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0354E6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80DAFD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01EBC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71 1 00 00190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621BB8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72424B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3318,8</w:t>
            </w:r>
          </w:p>
        </w:tc>
      </w:tr>
      <w:tr w:rsidR="00AE1C77" w:rsidRPr="00BA08A0" w14:paraId="1D484256"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4109F6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CC117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6BBE3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11FFE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369CCF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71 1 00 00190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CE9194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57B11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180,4</w:t>
            </w:r>
          </w:p>
        </w:tc>
      </w:tr>
      <w:tr w:rsidR="00AE1C77" w:rsidRPr="00BA08A0" w14:paraId="6289A73E" w14:textId="77777777" w:rsidTr="00AE1C77">
        <w:trPr>
          <w:trHeight w:val="547"/>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82591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Управление образования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43C13D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FD316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02140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6A41BA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0C5AE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AB450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1223378,7</w:t>
            </w:r>
          </w:p>
        </w:tc>
      </w:tr>
      <w:tr w:rsidR="00AE1C77" w:rsidRPr="00BA08A0" w14:paraId="713D6DBE"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5E1CDC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Образование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2A097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5D456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DFB5C2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F0B59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1869D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4425ED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1217268,1</w:t>
            </w:r>
          </w:p>
        </w:tc>
      </w:tr>
      <w:tr w:rsidR="00AE1C77" w:rsidRPr="00BA08A0" w14:paraId="626DA675"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CA7F3B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Дошкольное образование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23E216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49354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32D64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F6A1ED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52F0DC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93071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409702,6</w:t>
            </w:r>
          </w:p>
        </w:tc>
      </w:tr>
      <w:tr w:rsidR="00AE1C77" w:rsidRPr="00BA08A0" w14:paraId="32510E55"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397D33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образования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28D95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CAD51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00E1B9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845E1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353D64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409702,6</w:t>
            </w:r>
          </w:p>
        </w:tc>
      </w:tr>
      <w:tr w:rsidR="00AE1C77" w:rsidRPr="00BA08A0" w14:paraId="3DDB7501"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A9F9BD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82B1D9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91BEF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FD0DD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4AD10EF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E61ED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404357,8</w:t>
            </w:r>
          </w:p>
        </w:tc>
      </w:tr>
      <w:tr w:rsidR="00AE1C77" w:rsidRPr="00BA08A0" w14:paraId="4B4608D3"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724830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EC2767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54750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BD7E67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4B1E7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02 0 02 00590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153EA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135889,4</w:t>
            </w:r>
          </w:p>
        </w:tc>
      </w:tr>
      <w:tr w:rsidR="00AE1C77" w:rsidRPr="00BA08A0" w14:paraId="1E474885"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8CD714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C7F76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0F0FD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832BB7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D4F3A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3795C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1E5F7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135889,4</w:t>
            </w:r>
          </w:p>
        </w:tc>
      </w:tr>
      <w:tr w:rsidR="00AE1C77" w:rsidRPr="00BA08A0" w14:paraId="0E89B283" w14:textId="77777777" w:rsidTr="00AE1C77">
        <w:trPr>
          <w:trHeight w:val="2004"/>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FB5D66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DEE2CB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53559E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AC666B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85EF0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02 0 02 60860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BEA173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268468,4</w:t>
            </w:r>
          </w:p>
        </w:tc>
      </w:tr>
      <w:tr w:rsidR="00AE1C77" w:rsidRPr="00BA08A0" w14:paraId="13E1D793"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392061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40134B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D4F3F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454F1F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9D4774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02 0 02 60860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6F024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5C64F6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268468,4</w:t>
            </w:r>
          </w:p>
        </w:tc>
      </w:tr>
      <w:tr w:rsidR="00AE1C77" w:rsidRPr="00BA08A0" w14:paraId="05EFDC59"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A17E71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20A0C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694BA6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2BF3F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DF8F1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47775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5344,8</w:t>
            </w:r>
          </w:p>
        </w:tc>
      </w:tr>
      <w:tr w:rsidR="00AE1C77" w:rsidRPr="00BA08A0" w14:paraId="24B66DB8"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DE4FAC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4748F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6ABAC2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2F96E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5FECC3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02 0 06 00310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F58977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14,8</w:t>
            </w:r>
          </w:p>
        </w:tc>
      </w:tr>
      <w:tr w:rsidR="00AE1C77" w:rsidRPr="00BA08A0" w14:paraId="671736FC"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59BF10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A797F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22E0C7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BA0980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AF629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02 0 06 00310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0AB99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2399BB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14,8</w:t>
            </w:r>
          </w:p>
        </w:tc>
      </w:tr>
      <w:tr w:rsidR="00AE1C77" w:rsidRPr="00BA08A0" w14:paraId="29EDC144" w14:textId="77777777" w:rsidTr="00AE1C77">
        <w:trPr>
          <w:trHeight w:val="30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0A53F4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802" w:type="dxa"/>
            <w:tcBorders>
              <w:top w:val="single" w:sz="6" w:space="0" w:color="auto"/>
              <w:left w:val="single" w:sz="6" w:space="0" w:color="auto"/>
              <w:bottom w:val="single" w:sz="6" w:space="0" w:color="auto"/>
              <w:right w:val="single" w:sz="6" w:space="0" w:color="auto"/>
            </w:tcBorders>
          </w:tcPr>
          <w:p w14:paraId="5E798F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tcPr>
          <w:p w14:paraId="7892C6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tcPr>
          <w:p w14:paraId="31E612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tcPr>
          <w:p w14:paraId="62622A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02 0 06 60820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1BEA5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5330,0</w:t>
            </w:r>
          </w:p>
        </w:tc>
      </w:tr>
      <w:tr w:rsidR="00AE1C77" w:rsidRPr="00BA08A0" w14:paraId="57E1F163"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11C071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B4929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0BD1D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21BF18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50D3D6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02 0 06 60820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7F97A3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8D1E8E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5330,0</w:t>
            </w:r>
          </w:p>
        </w:tc>
      </w:tr>
      <w:tr w:rsidR="00AE1C77" w:rsidRPr="00BA08A0" w14:paraId="1B1BD88A"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1F657A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Общее образование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28C8E3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53875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1FF843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28002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3FF18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C53EF9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660742,4</w:t>
            </w:r>
          </w:p>
        </w:tc>
      </w:tr>
      <w:tr w:rsidR="00AE1C77" w:rsidRPr="00BA08A0" w14:paraId="6545BA35"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64EE7B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Муниципальная программа "Развитие образования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C1B6F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37F57C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75841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FE2C46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D33BF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660742,4</w:t>
            </w:r>
          </w:p>
        </w:tc>
      </w:tr>
      <w:tr w:rsidR="00AE1C77" w:rsidRPr="00BA08A0" w14:paraId="6D96F446" w14:textId="77777777" w:rsidTr="00AE1C77">
        <w:trPr>
          <w:trHeight w:val="175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F056C0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Развитие сети и инфраструктуры образовательных организаций,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E0D39A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C69ACF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D1D256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23161C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02 0 01 00000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7DC68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32185,6</w:t>
            </w:r>
          </w:p>
        </w:tc>
      </w:tr>
      <w:tr w:rsidR="00AE1C77" w:rsidRPr="00BA08A0" w14:paraId="68303531" w14:textId="77777777" w:rsidTr="00AE1C77">
        <w:trPr>
          <w:trHeight w:val="5006"/>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32609A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проведение капитальных ремонтов помещений, зданий, сооружений муниципальных образовательных организаций, включая капитальный ремонт спортивных залов, в том числе помещений при них, других помещений физкультурно-спортивного назначения, физкультурно-оздоровительных комплексов, благоустройство территорий, прилегающих к зданиям и сооружениям муниципальных образовательных организаций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54D3E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F7611E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F9A9C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4982CB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02 0 01 60100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C18A2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32185,6</w:t>
            </w:r>
          </w:p>
        </w:tc>
      </w:tr>
      <w:tr w:rsidR="00AE1C77" w:rsidRPr="00BA08A0" w14:paraId="77E97F05"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C758EB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4F1BE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92FC0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7FE14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9725D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02 0 01 60100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38B88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B09F4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32185,6</w:t>
            </w:r>
          </w:p>
        </w:tc>
      </w:tr>
      <w:tr w:rsidR="00AE1C77" w:rsidRPr="00BA08A0" w14:paraId="09073F5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3BADBD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29014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C81A7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4F6E9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F5A359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FBE77D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512240,6</w:t>
            </w:r>
          </w:p>
        </w:tc>
      </w:tr>
      <w:tr w:rsidR="00AE1C77" w:rsidRPr="00BA08A0" w14:paraId="785B28B2"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61642E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F115E4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85A92D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5C06C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20EF9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02 0 02 00590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2B0813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100029,3</w:t>
            </w:r>
          </w:p>
        </w:tc>
      </w:tr>
      <w:tr w:rsidR="00AE1C77" w:rsidRPr="00BA08A0" w14:paraId="509C330D"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C353A8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11470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82F44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86CED3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5D615B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10ADEF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9175E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100029,3</w:t>
            </w:r>
          </w:p>
        </w:tc>
      </w:tr>
      <w:tr w:rsidR="00AE1C77" w:rsidRPr="00BA08A0" w14:paraId="44138DC3" w14:textId="77777777" w:rsidTr="00AE1C77">
        <w:trPr>
          <w:trHeight w:val="2004"/>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35F5CC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C771D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0A3597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5ACE6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50DF1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02 0 02 60860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0CF84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429180,2</w:t>
            </w:r>
          </w:p>
        </w:tc>
      </w:tr>
      <w:tr w:rsidR="00AE1C77" w:rsidRPr="00BA08A0" w14:paraId="505544F8"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D323B1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B12E0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E3A04A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2D169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6BD2D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02 0 02 60860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27C0A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BB601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429180,2</w:t>
            </w:r>
          </w:p>
        </w:tc>
      </w:tr>
      <w:tr w:rsidR="00AE1C77" w:rsidRPr="00BA08A0" w14:paraId="39A6FA1D"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243C7F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 по популяризации среди детей и молодёжи</w:t>
            </w:r>
          </w:p>
          <w:p w14:paraId="2D5B41D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научно-образовательной, творческой и спортивной деятельности, выявление талантливой молодёжи</w:t>
            </w:r>
          </w:p>
          <w:p w14:paraId="20F8EF2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8FA96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072AA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A0EAF3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4065CF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02 0 03 00000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E9232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270,0</w:t>
            </w:r>
          </w:p>
        </w:tc>
      </w:tr>
      <w:tr w:rsidR="00AE1C77" w:rsidRPr="00BA08A0" w14:paraId="146A5598"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5D6002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стипендии главы муниципального образования для одаренных обучающихся муниципальных общеобразовательных организаций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DD1AFC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051B25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934C61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8A1646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02 0 03 00120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A9D6CF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270,0</w:t>
            </w:r>
          </w:p>
        </w:tc>
      </w:tr>
      <w:tr w:rsidR="00AE1C77" w:rsidRPr="00BA08A0" w14:paraId="1A916CB3"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E62572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DB5353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BC7BA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842F9B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C7277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02 0 03 00120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E5F9F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576D3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270,0</w:t>
            </w:r>
          </w:p>
        </w:tc>
      </w:tr>
      <w:tr w:rsidR="00AE1C77" w:rsidRPr="00BA08A0" w14:paraId="13FF2414" w14:textId="77777777" w:rsidTr="00AE1C77">
        <w:trPr>
          <w:trHeight w:val="487"/>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803DDB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 по социальной поддержке отдельных категорий обучающихся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75D11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878A7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7BD89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D5963F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1AB4E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61655,6</w:t>
            </w:r>
          </w:p>
        </w:tc>
      </w:tr>
      <w:tr w:rsidR="00AE1C77" w:rsidRPr="00BA08A0" w14:paraId="2761F289"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E17C82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Предоставление дополнительных мер социальной поддержки в виде частичной оплаты стоимости питания </w:t>
            </w:r>
            <w:proofErr w:type="gramStart"/>
            <w:r w:rsidRPr="00BA08A0">
              <w:rPr>
                <w:rFonts w:ascii="Times New Roman" w:hAnsi="Times New Roman"/>
                <w:color w:val="000000"/>
                <w:sz w:val="24"/>
                <w:szCs w:val="24"/>
                <w:lang w:eastAsia="ru-RU"/>
              </w:rPr>
              <w:t>обучающихся  общеобразовательных</w:t>
            </w:r>
            <w:proofErr w:type="gramEnd"/>
            <w:r w:rsidRPr="00BA08A0">
              <w:rPr>
                <w:rFonts w:ascii="Times New Roman" w:hAnsi="Times New Roman"/>
                <w:color w:val="000000"/>
                <w:sz w:val="24"/>
                <w:szCs w:val="24"/>
                <w:lang w:eastAsia="ru-RU"/>
              </w:rPr>
              <w:t xml:space="preserve">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166D6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135B9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52C81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763FD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02 0 04 00220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8E013B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3395,3</w:t>
            </w:r>
          </w:p>
        </w:tc>
      </w:tr>
      <w:tr w:rsidR="00AE1C77" w:rsidRPr="00BA08A0" w14:paraId="4D14DA2A"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3A2371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127D4C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01AC05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D50BE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D9949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02 0 04 00220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CB6E82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FF460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3395,3</w:t>
            </w:r>
          </w:p>
        </w:tc>
      </w:tr>
      <w:tr w:rsidR="00AE1C77" w:rsidRPr="00BA08A0" w14:paraId="41EA0677"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4024D2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школьников молоком и молочными продуктами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755DC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40A61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D39CC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D5895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02 0 04 00230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10CC4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584,0</w:t>
            </w:r>
          </w:p>
        </w:tc>
      </w:tr>
      <w:tr w:rsidR="00AE1C77" w:rsidRPr="00BA08A0" w14:paraId="277A4393"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A06E07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4DD276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33D07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745B6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866E3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02 0 04 00230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E45997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F1D05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584,0</w:t>
            </w:r>
          </w:p>
        </w:tc>
      </w:tr>
      <w:tr w:rsidR="00AE1C77" w:rsidRPr="00BA08A0" w14:paraId="3E0DE6F2"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87F216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030BB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89B52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9C836F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0F193C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02 0 04 00240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A6EF7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12357,5</w:t>
            </w:r>
          </w:p>
        </w:tc>
      </w:tr>
      <w:tr w:rsidR="00AE1C77" w:rsidRPr="00BA08A0" w14:paraId="19E6BEEF"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661AB1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BECFD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DD72B6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2A88C8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7249B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02 0 04 00240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27F58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A73DCB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12357,5</w:t>
            </w:r>
          </w:p>
        </w:tc>
      </w:tr>
      <w:tr w:rsidR="00AE1C77" w:rsidRPr="00BA08A0" w14:paraId="2BDE898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4378C9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обучающихся в общеобразовательных организациях детей с ОВЗ питанием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21A99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184CEF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F03CD6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FEB47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02 0 04 00420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168C87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537,8</w:t>
            </w:r>
          </w:p>
        </w:tc>
      </w:tr>
      <w:tr w:rsidR="00AE1C77" w:rsidRPr="00BA08A0" w14:paraId="39243366"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34F61F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76DA5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46FDE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2C77B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9D96B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02 0 04 00420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4FE592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CAF38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537,8</w:t>
            </w:r>
          </w:p>
        </w:tc>
      </w:tr>
      <w:tr w:rsidR="00AE1C77" w:rsidRPr="00BA08A0" w14:paraId="4ED6EC95"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CD498B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бесплатным двухразовым питанием детей-инвалидов (инвалидов), не являющихся обучающимися с ограниченными возможностями здоровья, в муниципальных общеобразовательных организациях</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2F4457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01A49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B8AB6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38D7E2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02 0 04 00470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D108BF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310,0</w:t>
            </w:r>
          </w:p>
        </w:tc>
      </w:tr>
      <w:tr w:rsidR="00AE1C77" w:rsidRPr="00BA08A0" w14:paraId="272D73AC"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63EE62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61007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FF740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B6593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2C9325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02 0 04 00470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B9D5B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EC719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310,0</w:t>
            </w:r>
          </w:p>
        </w:tc>
      </w:tr>
      <w:tr w:rsidR="00AE1C77" w:rsidRPr="00BA08A0" w14:paraId="6E1A9AFB"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5BB61B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0A016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88CEE3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19C99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FA6F5C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02 0 04 62370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21E43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1058,3</w:t>
            </w:r>
          </w:p>
        </w:tc>
      </w:tr>
      <w:tr w:rsidR="00AE1C77" w:rsidRPr="00BA08A0" w14:paraId="71586090"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DB874C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86528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BD161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A9328B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A8D4B4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02 0 04 62370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98D73A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29AA2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1058,3</w:t>
            </w:r>
          </w:p>
        </w:tc>
      </w:tr>
      <w:tr w:rsidR="00AE1C77" w:rsidRPr="00BA08A0" w14:paraId="1E11FA59" w14:textId="77777777" w:rsidTr="00AE1C77">
        <w:trPr>
          <w:trHeight w:val="250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67D554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13D13B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F29BFD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FB1D1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3C119B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02 0 04 63540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FEACE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804,3</w:t>
            </w:r>
          </w:p>
        </w:tc>
      </w:tr>
      <w:tr w:rsidR="00AE1C77" w:rsidRPr="00BA08A0" w14:paraId="451D53AD"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2BDF97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Предоставление субсидий бюджетным, автономным </w:t>
            </w:r>
            <w:r w:rsidRPr="00BA08A0">
              <w:rPr>
                <w:rFonts w:ascii="Times New Roman" w:hAnsi="Times New Roman"/>
                <w:color w:val="000000"/>
                <w:sz w:val="24"/>
                <w:szCs w:val="24"/>
                <w:lang w:eastAsia="ru-RU"/>
              </w:rPr>
              <w:lastRenderedPageBreak/>
              <w:t>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D18B2A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78AC21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1454E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AF231D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02 0 04 63540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86DF69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D99EC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804,3</w:t>
            </w:r>
          </w:p>
        </w:tc>
      </w:tr>
      <w:tr w:rsidR="00AE1C77" w:rsidRPr="00BA08A0" w14:paraId="22463CD9"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11FF57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2193D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D4C20B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C8EF52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35EA9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L3040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5EE4E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31391,7</w:t>
            </w:r>
          </w:p>
        </w:tc>
      </w:tr>
      <w:tr w:rsidR="00AE1C77" w:rsidRPr="00BA08A0" w14:paraId="26051116"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B991B1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BB0F50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EB600D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74A06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DE9302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L3040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5E90A2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838619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31391,7</w:t>
            </w:r>
          </w:p>
        </w:tc>
      </w:tr>
      <w:tr w:rsidR="00AE1C77" w:rsidRPr="00BA08A0" w14:paraId="3416A9F1"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B6D3F0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918A93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21FA3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2E28C3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82A882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S3550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412E63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11216,7</w:t>
            </w:r>
          </w:p>
        </w:tc>
      </w:tr>
      <w:tr w:rsidR="00AE1C77" w:rsidRPr="00BA08A0" w14:paraId="22CA73BF"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48253D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6D788B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5A5C3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357728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CD0F0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S3550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6998C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BA20C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11216,7</w:t>
            </w:r>
          </w:p>
        </w:tc>
      </w:tr>
      <w:tr w:rsidR="00AE1C77" w:rsidRPr="00BA08A0" w14:paraId="2EB1BBE4"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BC72D4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Формирование востребованной системы оценки качества образования и образовательных результатов</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320837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16026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0A1896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0223B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ACF530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2174,9</w:t>
            </w:r>
          </w:p>
        </w:tc>
      </w:tr>
      <w:tr w:rsidR="00AE1C77" w:rsidRPr="00BA08A0" w14:paraId="2191B119" w14:textId="77777777" w:rsidTr="00AE1C77">
        <w:trPr>
          <w:trHeight w:val="3994"/>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381ED1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w:t>
            </w:r>
          </w:p>
          <w:p w14:paraId="5A70C42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общего и среднего общего образования и выплате педагогическим </w:t>
            </w:r>
          </w:p>
          <w:p w14:paraId="3322B6E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работникам, участвующим в проведении государственной </w:t>
            </w:r>
          </w:p>
          <w:p w14:paraId="55CFC3D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государственной итоговой аттестации</w:t>
            </w:r>
          </w:p>
          <w:p w14:paraId="1E98D59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847BE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37565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9B404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A0ACD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02 0 05 62500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8D6C0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1703,2</w:t>
            </w:r>
          </w:p>
        </w:tc>
      </w:tr>
      <w:tr w:rsidR="00AE1C77" w:rsidRPr="00BA08A0" w14:paraId="446FED72"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D43DCC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F79B02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A68D8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346E0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11E55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02 0 05 62500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3BD3D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DFCC07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1703,2</w:t>
            </w:r>
          </w:p>
        </w:tc>
      </w:tr>
      <w:tr w:rsidR="00AE1C77" w:rsidRPr="00BA08A0" w14:paraId="7DF0E0A6" w14:textId="77777777" w:rsidTr="00AE1C77">
        <w:trPr>
          <w:trHeight w:val="175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4F4F6F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4B275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D4578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D1FCE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82FDC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02 0 05 90370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48142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471,7</w:t>
            </w:r>
          </w:p>
        </w:tc>
      </w:tr>
      <w:tr w:rsidR="00AE1C77" w:rsidRPr="00BA08A0" w14:paraId="692BB344"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CE731C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C6C46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0DA703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7102A2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22CEB4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02 0 05 90370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04B2B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EC93CB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471,7</w:t>
            </w:r>
          </w:p>
        </w:tc>
      </w:tr>
      <w:tr w:rsidR="00AE1C77" w:rsidRPr="00BA08A0" w14:paraId="6D5250F7"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C891E0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352DD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D0B05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AE87D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4170CC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F37089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35246,8</w:t>
            </w:r>
          </w:p>
        </w:tc>
      </w:tr>
      <w:tr w:rsidR="00AE1C77" w:rsidRPr="00BA08A0" w14:paraId="4F84EBA5"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9F8FD1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Единовременная денежная выплата, предоставляемая молодым педагогам муниципальных образовательных организаций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011D1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68F3D9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03B9D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A0AC6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02 0 06 00110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196C1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490,6</w:t>
            </w:r>
          </w:p>
        </w:tc>
      </w:tr>
      <w:tr w:rsidR="00AE1C77" w:rsidRPr="00BA08A0" w14:paraId="07C7CAE0"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950F12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13F77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ACBBA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4B755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84959B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02 0 06 00110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104421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B690A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490,6</w:t>
            </w:r>
          </w:p>
        </w:tc>
      </w:tr>
      <w:tr w:rsidR="00AE1C77" w:rsidRPr="00BA08A0" w14:paraId="11CE31CF"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6BEB7A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D97AD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EF7278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AB4FB4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C18AF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02 0 06 00310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56C964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78,9</w:t>
            </w:r>
          </w:p>
        </w:tc>
      </w:tr>
      <w:tr w:rsidR="00AE1C77" w:rsidRPr="00BA08A0" w14:paraId="5B2E558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E598A0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C10C8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AD638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73D2B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0C3D7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02 0 06 00310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42EAA7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D4F02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78,9</w:t>
            </w:r>
          </w:p>
        </w:tc>
      </w:tr>
      <w:tr w:rsidR="00AE1C77" w:rsidRPr="00BA08A0" w14:paraId="3426572C" w14:textId="77777777" w:rsidTr="00AE1C77">
        <w:trPr>
          <w:trHeight w:val="2254"/>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B948D3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w:t>
            </w:r>
            <w:r w:rsidRPr="00BA08A0">
              <w:rPr>
                <w:rFonts w:ascii="Times New Roman" w:hAnsi="Times New Roman"/>
                <w:color w:val="000000"/>
                <w:sz w:val="24"/>
                <w:szCs w:val="24"/>
                <w:lang w:eastAsia="ru-RU"/>
              </w:rPr>
              <w:lastRenderedPageBreak/>
              <w:t>муниципальных общеобразовательных организаций</w:t>
            </w:r>
          </w:p>
          <w:p w14:paraId="2CFB2B8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AC2007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F98729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6715F9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66C7E3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02 0 06 53030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0A48F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25857,7</w:t>
            </w:r>
          </w:p>
        </w:tc>
      </w:tr>
      <w:tr w:rsidR="00AE1C77" w:rsidRPr="00BA08A0" w14:paraId="0D0E539C"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DEB045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C12FAE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F31A7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F02EC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E439B5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02 0 06 53030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2AB1F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9EF51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25857,7</w:t>
            </w:r>
          </w:p>
        </w:tc>
      </w:tr>
      <w:tr w:rsidR="00AE1C77" w:rsidRPr="00BA08A0" w14:paraId="6C272F2C" w14:textId="77777777" w:rsidTr="00AE1C77">
        <w:trPr>
          <w:trHeight w:val="30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9AA455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432E0E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EEA4CF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D986EA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BDA20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02 0 06 60820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D17265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8819,6</w:t>
            </w:r>
          </w:p>
        </w:tc>
      </w:tr>
      <w:tr w:rsidR="00AE1C77" w:rsidRPr="00BA08A0" w14:paraId="47A4E4F4"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6499B1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0CF1D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4BB77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6D3B7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344808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02 0 06 60820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6047F8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59E5EB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8819,6</w:t>
            </w:r>
          </w:p>
        </w:tc>
      </w:tr>
      <w:tr w:rsidR="00AE1C77" w:rsidRPr="00BA08A0" w14:paraId="13D8F93D"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BF0474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Дополнительное образование детей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BEA17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E89CFA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7F033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502FC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E8B88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A0884B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70355,3</w:t>
            </w:r>
          </w:p>
        </w:tc>
      </w:tr>
      <w:tr w:rsidR="00AE1C77" w:rsidRPr="00BA08A0" w14:paraId="67EAAAC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5DE63F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образования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FACD2A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41AB3D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F7281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6EC188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7B723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70355,3</w:t>
            </w:r>
          </w:p>
        </w:tc>
      </w:tr>
      <w:tr w:rsidR="00AE1C77" w:rsidRPr="00BA08A0" w14:paraId="771FBB04"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0A70A3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33F72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41DB9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36E88A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427C4C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F10EB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70355,3</w:t>
            </w:r>
          </w:p>
        </w:tc>
      </w:tr>
      <w:tr w:rsidR="00AE1C77" w:rsidRPr="00BA08A0" w14:paraId="7D5C8A13"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75684C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D2FED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2B73E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ADF466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29BC89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02 0 02 00590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05EBBE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69465,3</w:t>
            </w:r>
          </w:p>
        </w:tc>
      </w:tr>
      <w:tr w:rsidR="00AE1C77" w:rsidRPr="00BA08A0" w14:paraId="5909877A"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229FB6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F9E8C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06F2B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3E4E5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F579A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EC2033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4032E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69465,3</w:t>
            </w:r>
          </w:p>
        </w:tc>
      </w:tr>
      <w:tr w:rsidR="00AE1C77" w:rsidRPr="00BA08A0" w14:paraId="37DC5C77"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D9F315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F35485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A2470F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30DB0C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F42C8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3E6C9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890,0</w:t>
            </w:r>
          </w:p>
        </w:tc>
      </w:tr>
      <w:tr w:rsidR="00AE1C77" w:rsidRPr="00BA08A0" w14:paraId="604A719B" w14:textId="77777777" w:rsidTr="00AE1C77">
        <w:trPr>
          <w:trHeight w:val="30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BD407E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03F74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D5E340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1FD9F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9CB47E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02 0 06 60820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D2505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890,0</w:t>
            </w:r>
          </w:p>
        </w:tc>
      </w:tr>
      <w:tr w:rsidR="00AE1C77" w:rsidRPr="00BA08A0" w14:paraId="2B37BC76"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2F53E7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5696D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8AA5C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ABD10A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2339A0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02 0 06 60820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0A7BD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E21A1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890,0</w:t>
            </w:r>
          </w:p>
        </w:tc>
      </w:tr>
      <w:tr w:rsidR="00AE1C77" w:rsidRPr="00BA08A0" w14:paraId="234E4187"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445B3B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образования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10D2E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1B7301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BBCF1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A999F1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279E4B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949124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76467,8</w:t>
            </w:r>
          </w:p>
        </w:tc>
      </w:tr>
      <w:tr w:rsidR="00AE1C77" w:rsidRPr="00BA08A0" w14:paraId="7AD83F3D"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C34907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образования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796F67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57996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47F8A9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BF43F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1C3426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76220,5</w:t>
            </w:r>
          </w:p>
        </w:tc>
      </w:tr>
      <w:tr w:rsidR="00AE1C77" w:rsidRPr="00BA08A0" w14:paraId="37914B30"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4FEF9B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 по популяризации среди детей и молодёжи научно-образовательной, творческой и спортивной деятельности, выявление талантливой молодёжи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4BF24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3D795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0956D6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F92EFA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02 0 03 00000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5ACF71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210,0</w:t>
            </w:r>
          </w:p>
        </w:tc>
      </w:tr>
      <w:tr w:rsidR="00AE1C77" w:rsidRPr="00BA08A0" w14:paraId="78F94825"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BFE42A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связанные с участием во всероссийских, региональных, интеллектуальных и творческих конкурсах, фестивалях и др.</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44F24A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B3E18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84932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B1BB4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02 0 03 00300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4A0696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210,0</w:t>
            </w:r>
          </w:p>
        </w:tc>
      </w:tr>
      <w:tr w:rsidR="00AE1C77" w:rsidRPr="00BA08A0" w14:paraId="34F236F0"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E51B39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F62B2E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875C04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85E298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F6CE4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02 0 03 00300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F7AB05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0CD09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210,0</w:t>
            </w:r>
          </w:p>
        </w:tc>
      </w:tr>
      <w:tr w:rsidR="00AE1C77" w:rsidRPr="00BA08A0" w14:paraId="23732A68"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B325AF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Формирование востребованной системы оценки качества образования и образовательных результатов</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5D7D3D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3E809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7C7E86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B2B4D8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6DF66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68324,8</w:t>
            </w:r>
          </w:p>
        </w:tc>
      </w:tr>
      <w:tr w:rsidR="00AE1C77" w:rsidRPr="00BA08A0" w14:paraId="3D09EFD4"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42EA1A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Центральный аппарат администрации муниципального образования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BFCAD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7AB4B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169308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4B7718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02 0 05 00190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80AAF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8720,1</w:t>
            </w:r>
          </w:p>
        </w:tc>
      </w:tr>
      <w:tr w:rsidR="00AE1C77" w:rsidRPr="00BA08A0" w14:paraId="0791040A"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1426E7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C9556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81303B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C8373C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9FC83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02 0 05 00190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75F4D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E39B9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8717,8</w:t>
            </w:r>
          </w:p>
        </w:tc>
      </w:tr>
      <w:tr w:rsidR="00AE1C77" w:rsidRPr="00BA08A0" w14:paraId="386DF09F"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154999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59646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10CF98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9CDFAA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E15922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02 0 05 00190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C942E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BD2FE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2,3</w:t>
            </w:r>
          </w:p>
        </w:tc>
      </w:tr>
      <w:tr w:rsidR="00AE1C77" w:rsidRPr="00BA08A0" w14:paraId="659ACD06"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CB4C94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E9B31A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2CD247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2FDD8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F6B7C2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02 0 05 00590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5818A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49394,5</w:t>
            </w:r>
          </w:p>
        </w:tc>
      </w:tr>
      <w:tr w:rsidR="00AE1C77" w:rsidRPr="00BA08A0" w14:paraId="16929BB5"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EB83C0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CE341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54D8E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B63889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47D39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307E9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18F6E9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45006,0</w:t>
            </w:r>
          </w:p>
        </w:tc>
      </w:tr>
      <w:tr w:rsidR="00AE1C77" w:rsidRPr="00BA08A0" w14:paraId="753876B6"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16C241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CB1DFD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EE653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51CD3F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DFCC5D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53E56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37E74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4367,3</w:t>
            </w:r>
          </w:p>
        </w:tc>
      </w:tr>
      <w:tr w:rsidR="00AE1C77" w:rsidRPr="00BA08A0" w14:paraId="173C5C70"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22F149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3358A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8169E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6BBA08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709985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626C1E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7EAD6B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21,2</w:t>
            </w:r>
          </w:p>
        </w:tc>
      </w:tr>
      <w:tr w:rsidR="00AE1C77" w:rsidRPr="00BA08A0" w14:paraId="7A929498" w14:textId="77777777" w:rsidTr="00AE1C77">
        <w:trPr>
          <w:trHeight w:val="175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1B2F76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9C8EA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BDFCFA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42E44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4E09FF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02 0 05 60860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6B861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10210,2</w:t>
            </w:r>
          </w:p>
        </w:tc>
      </w:tr>
      <w:tr w:rsidR="00AE1C77" w:rsidRPr="00BA08A0" w14:paraId="5B102C09"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45B8BF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7149F2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D2A65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E8A59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CA819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02 0 05 60860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7F4DB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7852CB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10210,2</w:t>
            </w:r>
          </w:p>
        </w:tc>
      </w:tr>
      <w:tr w:rsidR="00AE1C77" w:rsidRPr="00BA08A0" w14:paraId="4C9ECCDC"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67635C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FF9EB5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1C6062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4E5E9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32FE86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7672FB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115,0</w:t>
            </w:r>
          </w:p>
        </w:tc>
      </w:tr>
      <w:tr w:rsidR="00AE1C77" w:rsidRPr="00BA08A0" w14:paraId="3202409A"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325E91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Единовременная денежная выплата Почетному педагогу Ленинградского района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06CEB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D948C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6E8E2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F532F5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02 0 06 90380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B8254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115,0</w:t>
            </w:r>
          </w:p>
        </w:tc>
      </w:tr>
      <w:tr w:rsidR="00AE1C77" w:rsidRPr="00BA08A0" w14:paraId="1DF45A34"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B75289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8A3F2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49F5A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0558A8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CB0825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02 0 06 90380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A84EB8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84D06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115,0</w:t>
            </w:r>
          </w:p>
        </w:tc>
      </w:tr>
      <w:tr w:rsidR="00AE1C77" w:rsidRPr="00BA08A0" w14:paraId="764A0680"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23537C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полезной занятости детей и подростков</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EA9EB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7A9DF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AFDA1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F29E6F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C2D70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6813,2</w:t>
            </w:r>
          </w:p>
        </w:tc>
      </w:tr>
      <w:tr w:rsidR="00AE1C77" w:rsidRPr="00BA08A0" w14:paraId="5DDD2BD6"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0E85D9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по проведению оздоровительной кампании детей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D5BB59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25210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159D7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EAAD2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02 0 08 00660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82C12E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2165,0</w:t>
            </w:r>
          </w:p>
        </w:tc>
      </w:tr>
      <w:tr w:rsidR="00AE1C77" w:rsidRPr="00BA08A0" w14:paraId="1CD73086"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8E7926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6E73A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FB661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2C6ED9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495E3B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02 0 08 00660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54DDB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6E290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2165,0</w:t>
            </w:r>
          </w:p>
        </w:tc>
      </w:tr>
      <w:tr w:rsidR="00AE1C77" w:rsidRPr="00BA08A0" w14:paraId="2B25D9ED" w14:textId="77777777" w:rsidTr="00AE1C77">
        <w:trPr>
          <w:trHeight w:val="175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66D4F5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A88603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CE0FC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E4363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A3B34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02 0 08 63110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6F1F3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4648,2</w:t>
            </w:r>
          </w:p>
        </w:tc>
      </w:tr>
      <w:tr w:rsidR="00AE1C77" w:rsidRPr="00BA08A0" w14:paraId="70DD5210"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626351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2D04F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C77BA2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82CD0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A3ADA6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02 0 08 63110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ED9D1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541300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4648,2</w:t>
            </w:r>
          </w:p>
        </w:tc>
      </w:tr>
      <w:tr w:rsidR="00AE1C77" w:rsidRPr="00BA08A0" w14:paraId="143E67E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5A22CD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Федеральный проект "Патриотическое воспитание граждан Российской Федерации"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9A020A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F10B48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EEB6C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8BE829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EB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F636C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757,5</w:t>
            </w:r>
          </w:p>
        </w:tc>
      </w:tr>
      <w:tr w:rsidR="00AE1C77" w:rsidRPr="00BA08A0" w14:paraId="40DF210F" w14:textId="77777777" w:rsidTr="00AE1C77">
        <w:trPr>
          <w:trHeight w:val="3946"/>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92560B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"Патриотическое воспитание граждан Российской Федерации" (приобретение товаров(работ услуг) в целях оснащения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9FC04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44F236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B0DDE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E13B0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EB 57860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2B690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757,5</w:t>
            </w:r>
          </w:p>
        </w:tc>
      </w:tr>
      <w:tr w:rsidR="00AE1C77" w:rsidRPr="00BA08A0" w14:paraId="0FDAB339"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B04029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3E3E8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95DE5B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24315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2AAC4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EB 57860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C4D07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2144CF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757,5</w:t>
            </w:r>
          </w:p>
        </w:tc>
      </w:tr>
      <w:tr w:rsidR="00AE1C77" w:rsidRPr="00BA08A0" w14:paraId="06D3444A"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41A4A6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Муниципальная программа муниципального образования Ленинградский район «Муниципальная служба муниципального образования Ленинградский район»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FA624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3DA861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1583B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0F797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43E586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247,3</w:t>
            </w:r>
          </w:p>
        </w:tc>
      </w:tr>
      <w:tr w:rsidR="00AE1C77" w:rsidRPr="00BA08A0" w14:paraId="5C8F2FD6"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1EF739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A3173B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6311F0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57F35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C452A7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33 0 00 00000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47A7E0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A42B7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247,3</w:t>
            </w:r>
          </w:p>
        </w:tc>
      </w:tr>
      <w:tr w:rsidR="00AE1C77" w:rsidRPr="00BA08A0" w14:paraId="19B190CB"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C2B19B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Социальная политика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C85FC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B472D4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4A105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06CA4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2FFAD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59FAC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6110,6</w:t>
            </w:r>
          </w:p>
        </w:tc>
      </w:tr>
      <w:tr w:rsidR="00AE1C77" w:rsidRPr="00BA08A0" w14:paraId="276FD1A2"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C0C8AF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Охрана семьи и детства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83B3F8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401012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596DAB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75251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C177C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C02ED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6110,6</w:t>
            </w:r>
          </w:p>
        </w:tc>
      </w:tr>
      <w:tr w:rsidR="00AE1C77" w:rsidRPr="00BA08A0" w14:paraId="2F5B7BE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7C9F07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образования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91B036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925 </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C5EA8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67298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56399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10672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6110,6</w:t>
            </w:r>
          </w:p>
        </w:tc>
      </w:tr>
      <w:tr w:rsidR="00AE1C77" w:rsidRPr="00BA08A0" w14:paraId="651D9335"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3ADA39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7699A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96053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F5E7F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74295D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F0DF28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6110,6</w:t>
            </w:r>
          </w:p>
        </w:tc>
      </w:tr>
      <w:tr w:rsidR="00AE1C77" w:rsidRPr="00BA08A0" w14:paraId="14B3AC73" w14:textId="77777777" w:rsidTr="00AE1C77">
        <w:trPr>
          <w:trHeight w:val="2134"/>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AA54F9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w:t>
            </w:r>
            <w:proofErr w:type="gramStart"/>
            <w:r w:rsidRPr="00BA08A0">
              <w:rPr>
                <w:rFonts w:ascii="Times New Roman" w:hAnsi="Times New Roman"/>
                <w:color w:val="000000"/>
                <w:sz w:val="24"/>
                <w:szCs w:val="24"/>
                <w:lang w:eastAsia="ru-RU"/>
              </w:rPr>
              <w:t>образовательные  организации</w:t>
            </w:r>
            <w:proofErr w:type="gramEnd"/>
            <w:r w:rsidRPr="00BA08A0">
              <w:rPr>
                <w:rFonts w:ascii="Times New Roman" w:hAnsi="Times New Roman"/>
                <w:color w:val="000000"/>
                <w:sz w:val="24"/>
                <w:szCs w:val="24"/>
                <w:lang w:eastAsia="ru-RU"/>
              </w:rPr>
              <w:t>, реализующие образовательную программу дошкольного образования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2EC21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7CB92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7C566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AE8338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02 0 02 60710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65C79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6110,6</w:t>
            </w:r>
          </w:p>
        </w:tc>
      </w:tr>
      <w:tr w:rsidR="00AE1C77" w:rsidRPr="00BA08A0" w14:paraId="009FD1FA"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BEB74C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2EB7D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F4848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2FFE59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E18DDA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02 0 02 60710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AFB2D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105A5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90,3</w:t>
            </w:r>
          </w:p>
        </w:tc>
      </w:tr>
      <w:tr w:rsidR="00AE1C77" w:rsidRPr="00BA08A0" w14:paraId="6733A34E"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E4710B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7589BA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D5898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AE5BA6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A2DCD6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02 0 02 60710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A2EA2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A234C5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6020,3</w:t>
            </w:r>
          </w:p>
        </w:tc>
      </w:tr>
      <w:tr w:rsidR="00AE1C77" w:rsidRPr="00BA08A0" w14:paraId="2413D11A"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30CC6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 культуры муниципального образования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C1684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6EA551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6CF86A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26DCE6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994D49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DAC3F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96190,0</w:t>
            </w:r>
          </w:p>
        </w:tc>
      </w:tr>
      <w:tr w:rsidR="00AE1C77" w:rsidRPr="00BA08A0" w14:paraId="12A805B8"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749929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Образование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C894A8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9FDD6B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A222B7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BEAC5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8B06B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31FB6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58527,3</w:t>
            </w:r>
          </w:p>
        </w:tc>
      </w:tr>
      <w:tr w:rsidR="00AE1C77" w:rsidRPr="00BA08A0" w14:paraId="2A328BE8"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2F01B7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Дополнительное образование детей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0598F5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6DD263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D10FB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F879B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07623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F4737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58527,3</w:t>
            </w:r>
          </w:p>
        </w:tc>
      </w:tr>
      <w:tr w:rsidR="00AE1C77" w:rsidRPr="00BA08A0" w14:paraId="5312C362"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02DFDD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культуры Ленинградского района"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F7155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9F7D0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31540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15927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6EBE73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58527,3</w:t>
            </w:r>
          </w:p>
        </w:tc>
      </w:tr>
      <w:tr w:rsidR="00AE1C77" w:rsidRPr="00BA08A0" w14:paraId="276C5BD7"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1DE77A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деятельности учреждений культуры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EA1B8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D34ECB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26984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5134E5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ABBF3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57825,8</w:t>
            </w:r>
          </w:p>
        </w:tc>
      </w:tr>
      <w:tr w:rsidR="00AE1C77" w:rsidRPr="00BA08A0" w14:paraId="1C47342C"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30C08D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FBB1F3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8A9E4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8A026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2E025B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CEB5C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57825,8</w:t>
            </w:r>
          </w:p>
        </w:tc>
      </w:tr>
      <w:tr w:rsidR="00AE1C77" w:rsidRPr="00BA08A0" w14:paraId="555890AD"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2A9480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33D69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5F69A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09DDB2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2ED4C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4A9E6F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50E6C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57825,8</w:t>
            </w:r>
          </w:p>
        </w:tc>
      </w:tr>
      <w:tr w:rsidR="00AE1C77" w:rsidRPr="00BA08A0" w14:paraId="6A448F3F"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1B31BA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Сохранение и развитие кадрового потенциала учреждений культуры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F37E7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EA899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522DA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5222AE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A159D6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701,5</w:t>
            </w:r>
          </w:p>
        </w:tc>
      </w:tr>
      <w:tr w:rsidR="00AE1C77" w:rsidRPr="00BA08A0" w14:paraId="76BEDF5D" w14:textId="77777777" w:rsidTr="00AE1C77">
        <w:trPr>
          <w:trHeight w:val="30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338566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3568FB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AD36B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BE0D2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4B0951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06 2 00 60820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5C5223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701,5</w:t>
            </w:r>
          </w:p>
        </w:tc>
      </w:tr>
      <w:tr w:rsidR="00AE1C77" w:rsidRPr="00BA08A0" w14:paraId="7EF1E4D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38BD9E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732B0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EB98D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F68AE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E05657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06 2 00 60820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011DB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813E9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701,5</w:t>
            </w:r>
          </w:p>
        </w:tc>
      </w:tr>
      <w:tr w:rsidR="00AE1C77" w:rsidRPr="00BA08A0" w14:paraId="7A83187B"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0E5B47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Культура, кинематография и средства массовой информации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748623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EED9C6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C96A20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9D34C6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A27AF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F8709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37662,7</w:t>
            </w:r>
          </w:p>
        </w:tc>
      </w:tr>
      <w:tr w:rsidR="00AE1C77" w:rsidRPr="00BA08A0" w14:paraId="7B9C50D0"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24F297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Культура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1F55F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D699C4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79C66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62164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A23DB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CAE090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28098,8</w:t>
            </w:r>
          </w:p>
        </w:tc>
      </w:tr>
      <w:tr w:rsidR="00AE1C77" w:rsidRPr="00BA08A0" w14:paraId="78AAE0B9"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6D5398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культуры Ленинградского района"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D0C63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F5EA4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CE98A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66908D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0069C6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28098,8</w:t>
            </w:r>
          </w:p>
        </w:tc>
      </w:tr>
      <w:tr w:rsidR="00AE1C77" w:rsidRPr="00BA08A0" w14:paraId="424F0E88"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E7C1A1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деятельности учреждений культуры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A0181A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6D7BE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DAD94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725DE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C24FEC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27737,0</w:t>
            </w:r>
          </w:p>
        </w:tc>
      </w:tr>
      <w:tr w:rsidR="00AE1C77" w:rsidRPr="00BA08A0" w14:paraId="1B57F130"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DED430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мероприятий по модернизации библиотек в части комплектования книжных фондов библиотек муниципальных образований Краснодарского края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230882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AE3431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B9283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EC424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L5190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A578A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271,7</w:t>
            </w:r>
          </w:p>
        </w:tc>
      </w:tr>
      <w:tr w:rsidR="00AE1C77" w:rsidRPr="00BA08A0" w14:paraId="0664B7EA"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7CC777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A0FA61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5645B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617742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CD0B60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L5190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DE499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5E9D3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271,7</w:t>
            </w:r>
          </w:p>
        </w:tc>
      </w:tr>
      <w:tr w:rsidR="00AE1C77" w:rsidRPr="00BA08A0" w14:paraId="202F31D9"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0F045A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Организация и обеспечение деятельности МБУК «ЛМБ»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CABFF1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D66DC4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E1D09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B0AE3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06 1 04 00000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08242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21444,4</w:t>
            </w:r>
          </w:p>
        </w:tc>
      </w:tr>
      <w:tr w:rsidR="00AE1C77" w:rsidRPr="00BA08A0" w14:paraId="21C52A2C"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D98071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C5581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760346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0C6A1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F26803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06 1 04 00590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9F9733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21444,4</w:t>
            </w:r>
          </w:p>
        </w:tc>
      </w:tr>
      <w:tr w:rsidR="00AE1C77" w:rsidRPr="00BA08A0" w14:paraId="15633B53"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3EF9EC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AAABB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2EE494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A7D8D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DB39C4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06 1 04 00590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E7EF2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72F1C7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21444,4</w:t>
            </w:r>
          </w:p>
        </w:tc>
      </w:tr>
      <w:tr w:rsidR="00AE1C77" w:rsidRPr="00BA08A0" w14:paraId="1446F1C7" w14:textId="77777777" w:rsidTr="00AE1C77">
        <w:trPr>
          <w:trHeight w:val="44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AE7A6F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 xml:space="preserve">Организация и обеспечение деятельности МБУК «Историко-краеведческий музей»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3FBF91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490A2A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BBCC7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445C82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06 1 08 00000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82F93D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6020,9</w:t>
            </w:r>
          </w:p>
        </w:tc>
      </w:tr>
      <w:tr w:rsidR="00AE1C77" w:rsidRPr="00BA08A0" w14:paraId="221BD918"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0B616E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498FA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BC07A8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229C8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7ECF6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06 1 08 00590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3453C0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6020,9</w:t>
            </w:r>
          </w:p>
        </w:tc>
      </w:tr>
      <w:tr w:rsidR="00AE1C77" w:rsidRPr="00BA08A0" w14:paraId="7E535639"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164225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9856A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E62BB7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CBFA49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F1B25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06 1 08 00590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F6953E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6C428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6020,9</w:t>
            </w:r>
          </w:p>
        </w:tc>
      </w:tr>
      <w:tr w:rsidR="00AE1C77" w:rsidRPr="00BA08A0" w14:paraId="0B0F5263"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E1FB5B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Сохранение и развитие кадрового потенциала учреждений культуры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18B858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08D4C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7C3662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E32112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8F35B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361,8</w:t>
            </w:r>
          </w:p>
        </w:tc>
      </w:tr>
      <w:tr w:rsidR="00AE1C77" w:rsidRPr="00BA08A0" w14:paraId="4CFA578A"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5D84F1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65F2F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CA37FE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76FF9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DB219B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06 2 00 00410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14D49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361,8</w:t>
            </w:r>
          </w:p>
        </w:tc>
      </w:tr>
      <w:tr w:rsidR="00AE1C77" w:rsidRPr="00BA08A0" w14:paraId="0AB10061"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AFD34F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EE55D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0311D2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737A3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C79F38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06 2 00 00410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D80EB1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5C6E7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361,8</w:t>
            </w:r>
          </w:p>
        </w:tc>
      </w:tr>
      <w:tr w:rsidR="00AE1C77" w:rsidRPr="00BA08A0" w14:paraId="2A03AB03"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3684A8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культуры, кинематографии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2FEF2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9A46F7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45408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6D64CF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654A53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852C2B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9563,9</w:t>
            </w:r>
          </w:p>
        </w:tc>
      </w:tr>
      <w:tr w:rsidR="00AE1C77" w:rsidRPr="00BA08A0" w14:paraId="70C8B63B"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9C45A1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культуры Ленинградского района"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CC139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BD78E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78CB6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C54F42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50E4D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9348,7</w:t>
            </w:r>
          </w:p>
        </w:tc>
      </w:tr>
      <w:tr w:rsidR="00AE1C77" w:rsidRPr="00BA08A0" w14:paraId="4E9D977D"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F03E83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деятельности учреждений культуры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3F0B7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4AAB66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4254B7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5CDD6B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CF7199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7815,8</w:t>
            </w:r>
          </w:p>
        </w:tc>
      </w:tr>
      <w:tr w:rsidR="00AE1C77" w:rsidRPr="00BA08A0" w14:paraId="38FFAE58"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EC963E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Центральный аппарат администрации муниципального образования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F09CE4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63AAF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45EBB6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147E3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06 1 00 00190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59325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1292,8</w:t>
            </w:r>
          </w:p>
        </w:tc>
      </w:tr>
      <w:tr w:rsidR="00AE1C77" w:rsidRPr="00BA08A0" w14:paraId="1D655128"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3D0400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73559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4B6B7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09A23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44735C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06 1 00 00190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AE7D4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ACAB3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1292,8</w:t>
            </w:r>
          </w:p>
        </w:tc>
      </w:tr>
      <w:tr w:rsidR="00AE1C77" w:rsidRPr="00BA08A0" w14:paraId="7F9FA49A"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2E73F0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C68CA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B20FEC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BDA2D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C05A7E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D3D31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6523,0</w:t>
            </w:r>
          </w:p>
        </w:tc>
      </w:tr>
      <w:tr w:rsidR="00AE1C77" w:rsidRPr="00BA08A0" w14:paraId="3E7EC788"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A7AAA3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A08A0">
              <w:rPr>
                <w:rFonts w:ascii="Times New Roman" w:hAnsi="Times New Roman"/>
                <w:color w:val="000000"/>
                <w:sz w:val="24"/>
                <w:szCs w:val="24"/>
                <w:lang w:eastAsia="ru-RU"/>
              </w:rPr>
              <w:lastRenderedPageBreak/>
              <w:t>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EE207E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05715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7E163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CC2BE4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609BF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EFD825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5660,0</w:t>
            </w:r>
          </w:p>
        </w:tc>
      </w:tr>
      <w:tr w:rsidR="00AE1C77" w:rsidRPr="00BA08A0" w14:paraId="39DF7265"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0B98A8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903C9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14A0B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098EE6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5FE35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44D46D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3A487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863,0</w:t>
            </w:r>
          </w:p>
        </w:tc>
      </w:tr>
      <w:tr w:rsidR="00AE1C77" w:rsidRPr="00BA08A0" w14:paraId="2F2EA38F" w14:textId="77777777" w:rsidTr="00AE1C77">
        <w:trPr>
          <w:trHeight w:val="466"/>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C345BE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Сохранение и развитие кадрового потенциала учреждений культуры</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FB6137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714B9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110FF7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42545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F64F59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42,9</w:t>
            </w:r>
          </w:p>
        </w:tc>
      </w:tr>
      <w:tr w:rsidR="00AE1C77" w:rsidRPr="00BA08A0" w14:paraId="02944BD2" w14:textId="77777777" w:rsidTr="00AE1C77">
        <w:trPr>
          <w:trHeight w:val="1334"/>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B45688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0C823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90561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E8B79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7BA3B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06 2 00 00410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87F9C1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42,9</w:t>
            </w:r>
          </w:p>
        </w:tc>
      </w:tr>
      <w:tr w:rsidR="00AE1C77" w:rsidRPr="00BA08A0" w14:paraId="28AFB9AD"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E2D578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C82F41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6DBDDD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BDB65B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AD8FB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06 2 00 00410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12929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33523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42,9</w:t>
            </w:r>
          </w:p>
        </w:tc>
      </w:tr>
      <w:tr w:rsidR="00AE1C77" w:rsidRPr="00BA08A0" w14:paraId="11C1B9FE"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872EA6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культурно - досуговой деятельности для различных категорий населения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B9675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62605C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BB8037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D6925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06 3 00 00000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17933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1490,0</w:t>
            </w:r>
          </w:p>
        </w:tc>
      </w:tr>
      <w:tr w:rsidR="00AE1C77" w:rsidRPr="00BA08A0" w14:paraId="42D7154B"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008F5D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Проведение праздничных и других мероприятий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2CB94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70B79E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E4FDF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93BEB1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06 3 00 00450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0D9E94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1490,0</w:t>
            </w:r>
          </w:p>
        </w:tc>
      </w:tr>
      <w:tr w:rsidR="00AE1C77" w:rsidRPr="00BA08A0" w14:paraId="4A52234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058C98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938C2F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19D80E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2664C9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996468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06 3 00 00450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51C8F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3CA134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1490,0</w:t>
            </w:r>
          </w:p>
        </w:tc>
      </w:tr>
      <w:tr w:rsidR="00AE1C77" w:rsidRPr="00BA08A0" w14:paraId="403AB8B2"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C20DD4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Муниципальная программа муниципального образования Ленинградский район «Муниципальная служба муниципального образования Ленинградский район»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3D6796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5FC91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5780B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95230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3A4B1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215,2</w:t>
            </w:r>
          </w:p>
        </w:tc>
      </w:tr>
      <w:tr w:rsidR="00AE1C77" w:rsidRPr="00BA08A0" w14:paraId="4C87794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7CC5C4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5FC106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20E94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46176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9FA1F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33 0 00 00000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BA857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4278E3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215,2</w:t>
            </w:r>
          </w:p>
        </w:tc>
      </w:tr>
      <w:tr w:rsidR="00AE1C77" w:rsidRPr="00BA08A0" w14:paraId="2FA90538"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4451D9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 физической культуры и спорта</w:t>
            </w:r>
          </w:p>
        </w:tc>
        <w:tc>
          <w:tcPr>
            <w:tcW w:w="802" w:type="dxa"/>
            <w:tcBorders>
              <w:top w:val="single" w:sz="6" w:space="0" w:color="auto"/>
              <w:left w:val="single" w:sz="6" w:space="0" w:color="auto"/>
              <w:bottom w:val="single" w:sz="6" w:space="0" w:color="auto"/>
              <w:right w:val="single" w:sz="6" w:space="0" w:color="auto"/>
            </w:tcBorders>
          </w:tcPr>
          <w:p w14:paraId="6A8E1B6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tcPr>
          <w:p w14:paraId="68BE12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828" w:type="dxa"/>
            <w:tcBorders>
              <w:top w:val="single" w:sz="6" w:space="0" w:color="auto"/>
              <w:left w:val="single" w:sz="6" w:space="0" w:color="auto"/>
              <w:bottom w:val="single" w:sz="6" w:space="0" w:color="auto"/>
              <w:right w:val="single" w:sz="6" w:space="0" w:color="auto"/>
            </w:tcBorders>
          </w:tcPr>
          <w:p w14:paraId="5EDAF7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tcPr>
          <w:p w14:paraId="1154E3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tcPr>
          <w:p w14:paraId="009575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0C8BA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101658,3</w:t>
            </w:r>
          </w:p>
        </w:tc>
      </w:tr>
      <w:tr w:rsidR="00AE1C77" w:rsidRPr="00BA08A0" w14:paraId="601C6B94"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23A067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Физическая культура и спорт</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71657D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F3383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63DDA7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DF288A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C7159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39256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101658,3</w:t>
            </w:r>
          </w:p>
        </w:tc>
      </w:tr>
      <w:tr w:rsidR="00AE1C77" w:rsidRPr="00BA08A0" w14:paraId="1DE7C652"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D57E52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Физическая культура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FFFFC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A842F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C24E0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DD5B3F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A6623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B5BDAD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100347,5</w:t>
            </w:r>
          </w:p>
        </w:tc>
      </w:tr>
      <w:tr w:rsidR="00AE1C77" w:rsidRPr="00BA08A0" w14:paraId="625C97D7" w14:textId="77777777" w:rsidTr="00AE1C77">
        <w:trPr>
          <w:trHeight w:val="787"/>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FB00B8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физической культуры и спорта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FB849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BEDC02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AF0FB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9E655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56BC47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100347,5</w:t>
            </w:r>
          </w:p>
        </w:tc>
      </w:tr>
      <w:tr w:rsidR="00AE1C77" w:rsidRPr="00BA08A0" w14:paraId="3CF985BA"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539FD0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Организация и обеспечение деятельности спортивных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CADD5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3EF2F5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9F947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B48FE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F272D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98626,1</w:t>
            </w:r>
          </w:p>
        </w:tc>
      </w:tr>
      <w:tr w:rsidR="00AE1C77" w:rsidRPr="00BA08A0" w14:paraId="6E66D5C7"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B8BF72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Проведение углубленных медицинских осмотров общающихся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39571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71EF0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8F9F38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800D79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07 2 00 00060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9AD74C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4884,9</w:t>
            </w:r>
          </w:p>
        </w:tc>
      </w:tr>
      <w:tr w:rsidR="00AE1C77" w:rsidRPr="00BA08A0" w14:paraId="4F3FB30A"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A24366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A487B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9C6A02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3FA60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75A4C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07 2 00 00060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E2515D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FC4E2D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4884,9</w:t>
            </w:r>
          </w:p>
        </w:tc>
      </w:tr>
      <w:tr w:rsidR="00AE1C77" w:rsidRPr="00BA08A0" w14:paraId="3D420D1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9C46B6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F5980B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7AD04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3A263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7D2945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07 2 00 00590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B155A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92594,8</w:t>
            </w:r>
          </w:p>
        </w:tc>
      </w:tr>
      <w:tr w:rsidR="00AE1C77" w:rsidRPr="00BA08A0" w14:paraId="091073E5"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9FD970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096E5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7E27A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67D10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6E1DA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176E0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88D1FF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4934,5</w:t>
            </w:r>
          </w:p>
        </w:tc>
      </w:tr>
      <w:tr w:rsidR="00AE1C77" w:rsidRPr="00BA08A0" w14:paraId="10F29F6F"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73AC2E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453DFE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0C24FE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98126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AA3F42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ED9824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96709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57,0</w:t>
            </w:r>
          </w:p>
        </w:tc>
      </w:tr>
      <w:tr w:rsidR="00AE1C77" w:rsidRPr="00BA08A0" w14:paraId="762FEC4C"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6DB1C9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EE5DB8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32477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8FFD9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A58F0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11DCB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F024C2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87603,3</w:t>
            </w:r>
          </w:p>
        </w:tc>
      </w:tr>
      <w:tr w:rsidR="00AE1C77" w:rsidRPr="00BA08A0" w14:paraId="4132CBD3" w14:textId="77777777" w:rsidTr="00AE1C77">
        <w:trPr>
          <w:trHeight w:val="3254"/>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7891D0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22BE5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90388F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7AA96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66D775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07 2 00 60740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E334D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281,3</w:t>
            </w:r>
          </w:p>
        </w:tc>
      </w:tr>
      <w:tr w:rsidR="00AE1C77" w:rsidRPr="00BA08A0" w14:paraId="31D512E6"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4C2411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B479DE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58116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454DB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662FDC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07 2 00 60740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EAF50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6B6E75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281,3</w:t>
            </w:r>
          </w:p>
        </w:tc>
      </w:tr>
      <w:tr w:rsidR="00AE1C77" w:rsidRPr="00BA08A0" w14:paraId="0B08FA3C"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642E0C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EB67A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97528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E97FB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78BA1B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S2820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FEB903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865,1</w:t>
            </w:r>
          </w:p>
        </w:tc>
      </w:tr>
      <w:tr w:rsidR="00AE1C77" w:rsidRPr="00BA08A0" w14:paraId="42B1C4BE"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274785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93938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34BE8C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22EBE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64CB0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S2820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72926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0B173B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865,1</w:t>
            </w:r>
          </w:p>
        </w:tc>
      </w:tr>
      <w:tr w:rsidR="00AE1C77" w:rsidRPr="00BA08A0" w14:paraId="4A78C614"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8D597D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проведение официальных спортивно-массовых мероприятий для различных категорий населения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530209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25F7E9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487A3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2A94CE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07 3 00 00000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67826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1721,4</w:t>
            </w:r>
          </w:p>
        </w:tc>
      </w:tr>
      <w:tr w:rsidR="00AE1C77" w:rsidRPr="00BA08A0" w14:paraId="2B43BBEF"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653D18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Проведение мероприятий в области </w:t>
            </w:r>
            <w:proofErr w:type="gramStart"/>
            <w:r w:rsidRPr="00BA08A0">
              <w:rPr>
                <w:rFonts w:ascii="Times New Roman" w:hAnsi="Times New Roman"/>
                <w:color w:val="000000"/>
                <w:sz w:val="24"/>
                <w:szCs w:val="24"/>
                <w:lang w:eastAsia="ru-RU"/>
              </w:rPr>
              <w:t>ФК  и</w:t>
            </w:r>
            <w:proofErr w:type="gramEnd"/>
            <w:r w:rsidRPr="00BA08A0">
              <w:rPr>
                <w:rFonts w:ascii="Times New Roman" w:hAnsi="Times New Roman"/>
                <w:color w:val="000000"/>
                <w:sz w:val="24"/>
                <w:szCs w:val="24"/>
                <w:lang w:eastAsia="ru-RU"/>
              </w:rPr>
              <w:t xml:space="preserve"> спорта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899B6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BFB4E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30DC3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20AA9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07 3 00 00130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512BF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1721,4</w:t>
            </w:r>
          </w:p>
        </w:tc>
      </w:tr>
      <w:tr w:rsidR="00AE1C77" w:rsidRPr="00BA08A0" w14:paraId="6B6BC51D"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08D8A4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0FF9A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8E7E9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3FFD2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835B1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07 3 00 00130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EF47B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4354A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1721,4</w:t>
            </w:r>
          </w:p>
        </w:tc>
      </w:tr>
      <w:tr w:rsidR="00AE1C77" w:rsidRPr="00BA08A0" w14:paraId="177642C1"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075D3C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физической культуры и спорта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34A8F5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E6B29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0127C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0454E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DD940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27E044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1310,8</w:t>
            </w:r>
          </w:p>
        </w:tc>
      </w:tr>
      <w:tr w:rsidR="00AE1C77" w:rsidRPr="00BA08A0" w14:paraId="0C144F2E" w14:textId="77777777" w:rsidTr="00AE1C77">
        <w:trPr>
          <w:trHeight w:val="1001"/>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EEB935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физической культуры и спорта в муниципальном образовании Ленинградский район"</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E81724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7094A8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A7C32B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9B2A05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5586B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1267,8</w:t>
            </w:r>
          </w:p>
        </w:tc>
      </w:tr>
      <w:tr w:rsidR="00AE1C77" w:rsidRPr="00BA08A0" w14:paraId="2C4527DB"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22E432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деятельности спортивных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3D3AF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B11C34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37CC4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449874B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2373DA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1267,8</w:t>
            </w:r>
          </w:p>
        </w:tc>
      </w:tr>
      <w:tr w:rsidR="00AE1C77" w:rsidRPr="00BA08A0" w14:paraId="2D71811E"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416BD8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Центральный аппарат администрации муниципального образования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77183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8D4DD6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93ED8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AF1E73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07 2 00 00190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99753A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1267,8</w:t>
            </w:r>
          </w:p>
        </w:tc>
      </w:tr>
      <w:tr w:rsidR="00AE1C77" w:rsidRPr="00BA08A0" w14:paraId="2F9D0F0F"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673260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A85C07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8366A3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A9625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D318D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07 2 00 00190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10E9EA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8E8374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1267,8</w:t>
            </w:r>
          </w:p>
        </w:tc>
      </w:tr>
      <w:tr w:rsidR="00AE1C77" w:rsidRPr="00BA08A0" w14:paraId="2327F30F"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75786B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Муниципальная программа муниципального образования Ленинградский район «Муниципальная служба муниципального образования Ленинградский район»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3D90E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8FFB9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56B9A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C015B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BD12F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43,0</w:t>
            </w:r>
          </w:p>
        </w:tc>
      </w:tr>
      <w:tr w:rsidR="00AE1C77" w:rsidRPr="00BA08A0" w14:paraId="669FEC01"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EA4523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0F260D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D7B058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39006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76687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33 0 00 00000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3724F1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351727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43,0</w:t>
            </w:r>
          </w:p>
        </w:tc>
      </w:tr>
      <w:tr w:rsidR="00AE1C77" w:rsidRPr="00BA08A0" w14:paraId="0398687E"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02DE0D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Отдел по вопросам семьи и детства администрации муниципального образования Ленинградский район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B17A0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46E728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C2CB8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AA372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B7974A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D7DF1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61741,1</w:t>
            </w:r>
          </w:p>
        </w:tc>
      </w:tr>
      <w:tr w:rsidR="00AE1C77" w:rsidRPr="00BA08A0" w14:paraId="2D591D80"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8ED53A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Образование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3AF427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59612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941F3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23680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FF4D53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EA50FB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w:t>
            </w:r>
          </w:p>
        </w:tc>
      </w:tr>
      <w:tr w:rsidR="00AE1C77" w:rsidRPr="00BA08A0" w14:paraId="56291295"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ECD838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образования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D3CA0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9D5C94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99864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6672BD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1F094F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348AD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w:t>
            </w:r>
          </w:p>
        </w:tc>
      </w:tr>
      <w:tr w:rsidR="00AE1C77" w:rsidRPr="00BA08A0" w14:paraId="1F674761"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0BAB98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вопросов семьи и детства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66CD4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80FC6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03733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0B42F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1798E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w:t>
            </w:r>
          </w:p>
        </w:tc>
      </w:tr>
      <w:tr w:rsidR="00AE1C77" w:rsidRPr="00BA08A0" w14:paraId="1300E1A8" w14:textId="77777777" w:rsidTr="00AE1C77">
        <w:trPr>
          <w:trHeight w:val="223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82A1AF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25987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FC0047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477DE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59771E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68 0 00 60840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41A60D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w:t>
            </w:r>
          </w:p>
        </w:tc>
      </w:tr>
      <w:tr w:rsidR="00AE1C77" w:rsidRPr="00BA08A0" w14:paraId="1AD41076"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3DDB88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BFE07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B6784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D51F85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CB0E80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68 0 00 60840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79C297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93E01B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18,0</w:t>
            </w:r>
          </w:p>
        </w:tc>
      </w:tr>
      <w:tr w:rsidR="00AE1C77" w:rsidRPr="00BA08A0" w14:paraId="65D54740"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4884FF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Социальная политика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C6F98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03C6EC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972B76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0F31F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A046C8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6C3EFD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61723,1</w:t>
            </w:r>
          </w:p>
        </w:tc>
      </w:tr>
      <w:tr w:rsidR="00AE1C77" w:rsidRPr="00BA08A0" w14:paraId="5C56A75F"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21B3FE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населения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A6FA9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8C3CE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AD05A6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62886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BB4CE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263DE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66,0</w:t>
            </w:r>
          </w:p>
        </w:tc>
      </w:tr>
      <w:tr w:rsidR="00AE1C77" w:rsidRPr="00BA08A0" w14:paraId="6B31D1A2"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35FBE9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вопросов семьи и детства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B1F102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1BB809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140BA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B4D3E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F0844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66,0</w:t>
            </w:r>
          </w:p>
        </w:tc>
      </w:tr>
      <w:tr w:rsidR="00AE1C77" w:rsidRPr="00BA08A0" w14:paraId="7DD42C10" w14:textId="77777777" w:rsidTr="00AE1C77">
        <w:trPr>
          <w:trHeight w:val="48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144178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C46A0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C7BE95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8B3864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A32F2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68 0 00 61020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298DF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66,0</w:t>
            </w:r>
          </w:p>
        </w:tc>
      </w:tr>
      <w:tr w:rsidR="00AE1C77" w:rsidRPr="00BA08A0" w14:paraId="66807DDD"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FAB6A4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E1836F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201D5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B7625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E97CA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68 0 00 61020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04A50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E0A26D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66,0</w:t>
            </w:r>
          </w:p>
        </w:tc>
      </w:tr>
      <w:tr w:rsidR="00AE1C77" w:rsidRPr="00BA08A0" w14:paraId="3C908A00"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A69620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Охрана семьи и детства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7E258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17365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310E3A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9FA924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CC9829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9A366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55857,8</w:t>
            </w:r>
          </w:p>
        </w:tc>
      </w:tr>
      <w:tr w:rsidR="00AE1C77" w:rsidRPr="00BA08A0" w14:paraId="71D460E2"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00AEF5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вопросов семьи и детства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E8C2E6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2DBEF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A90CCF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6012EB9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9ADF67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55857,8</w:t>
            </w:r>
          </w:p>
        </w:tc>
      </w:tr>
      <w:tr w:rsidR="00AE1C77" w:rsidRPr="00BA08A0" w14:paraId="17D0A43E" w14:textId="77777777" w:rsidTr="00AE1C77">
        <w:trPr>
          <w:trHeight w:val="250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B95A66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71D914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45A9B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2FBD2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1C019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68 0 00 60670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65D63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30753,6</w:t>
            </w:r>
          </w:p>
        </w:tc>
      </w:tr>
      <w:tr w:rsidR="00AE1C77" w:rsidRPr="00BA08A0" w14:paraId="3CB51289"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3A39AA2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14072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0635FA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F59F6E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696165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68 0 00 60670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88046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C2EDBD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454,5</w:t>
            </w:r>
          </w:p>
        </w:tc>
      </w:tr>
      <w:tr w:rsidR="00AE1C77" w:rsidRPr="00BA08A0" w14:paraId="0BB30222"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994F18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202A72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AD263B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44875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AD6E3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68 0 00 60670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0D74A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E4016A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30299,1</w:t>
            </w:r>
          </w:p>
        </w:tc>
      </w:tr>
      <w:tr w:rsidR="00AE1C77" w:rsidRPr="00BA08A0" w14:paraId="22934C3D"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D657B8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942196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7D579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39E6C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FC205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68 0 00 60680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7235C2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25104,2</w:t>
            </w:r>
          </w:p>
        </w:tc>
      </w:tr>
      <w:tr w:rsidR="00AE1C77" w:rsidRPr="00BA08A0" w14:paraId="20C096D6"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7E0949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DB1CCF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911AEB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669AE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F6B762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68 0 00 60680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89FB5D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20EE6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25104,2</w:t>
            </w:r>
          </w:p>
        </w:tc>
      </w:tr>
      <w:tr w:rsidR="00AE1C77" w:rsidRPr="00BA08A0" w14:paraId="46DF8E74"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7674D3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социальной политики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108DBD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BE5AF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582F6D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7C435B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F12C6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E44F7B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5799,3</w:t>
            </w:r>
          </w:p>
        </w:tc>
      </w:tr>
      <w:tr w:rsidR="00AE1C77" w:rsidRPr="00BA08A0" w14:paraId="6F851AD0"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968DEB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вопросов семьи и детства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73505D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82F0B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FD3AFF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712BE5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8DCF3E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5799,3</w:t>
            </w:r>
          </w:p>
        </w:tc>
      </w:tr>
      <w:tr w:rsidR="00AE1C77" w:rsidRPr="00BA08A0" w14:paraId="75BDBEF6"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062851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E99849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27FC97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B61318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AB4CF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68 0 00 60880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F99437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4017,5</w:t>
            </w:r>
          </w:p>
        </w:tc>
      </w:tr>
      <w:tr w:rsidR="00AE1C77" w:rsidRPr="00BA08A0" w14:paraId="44A2A7C2"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B53CCF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8EA10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694F96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C308A1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D2F15A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68 0 00 60880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25EC4C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8B075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3612,5</w:t>
            </w:r>
          </w:p>
        </w:tc>
      </w:tr>
      <w:tr w:rsidR="00AE1C77" w:rsidRPr="00BA08A0" w14:paraId="2FA306AC"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F0AA93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70AD1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508045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F9B58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25A480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68 0 00 60880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2CFFD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04204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405,0</w:t>
            </w:r>
          </w:p>
        </w:tc>
      </w:tr>
      <w:tr w:rsidR="00AE1C77" w:rsidRPr="00BA08A0" w14:paraId="201114F1" w14:textId="77777777" w:rsidTr="00AE1C77">
        <w:trPr>
          <w:trHeight w:val="86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C43D02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организации оздоровления и отдыха детей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09414B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BEBC06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E41A0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6AA364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68 0 00 60900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6B95C2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756,0</w:t>
            </w:r>
          </w:p>
        </w:tc>
      </w:tr>
      <w:tr w:rsidR="00AE1C77" w:rsidRPr="00BA08A0" w14:paraId="3B4259BA"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A5D340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4A289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A8879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09AD0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E4775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68 0 00 60900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6622D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F7DE1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675,0</w:t>
            </w:r>
          </w:p>
        </w:tc>
      </w:tr>
      <w:tr w:rsidR="00AE1C77" w:rsidRPr="00BA08A0" w14:paraId="326D4034"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B79124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EC01D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B28E4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ADD96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31D0C44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68 0 00 60900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10609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4FACC7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81,0</w:t>
            </w:r>
          </w:p>
        </w:tc>
      </w:tr>
      <w:tr w:rsidR="00AE1C77" w:rsidRPr="00BA08A0" w14:paraId="48B1FC04" w14:textId="77777777" w:rsidTr="00AE1C77">
        <w:trPr>
          <w:trHeight w:val="4258"/>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444DD2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0E558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9876BB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B3D26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4055B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68 0 00 62340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EFE9B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1025,8</w:t>
            </w:r>
          </w:p>
        </w:tc>
      </w:tr>
      <w:tr w:rsidR="00AE1C77" w:rsidRPr="00BA08A0" w14:paraId="4C5769AD"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F1E028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D534C5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FA5272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DDB28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BB65E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68 0 00 62340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E5658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18E54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863,8</w:t>
            </w:r>
          </w:p>
        </w:tc>
      </w:tr>
      <w:tr w:rsidR="00AE1C77" w:rsidRPr="00BA08A0" w14:paraId="0166F62D"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07DF6B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B6E29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C2A24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7BBAD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5ED23A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68 0 00 62340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457D89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C165F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162,0</w:t>
            </w:r>
          </w:p>
        </w:tc>
      </w:tr>
      <w:tr w:rsidR="00AE1C77" w:rsidRPr="00BA08A0" w14:paraId="756B2E71"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5FECBA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Отдел по молодежной политики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AD6AA9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85A62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E7363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BC5CB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E156F6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75F131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10037,3</w:t>
            </w:r>
          </w:p>
        </w:tc>
      </w:tr>
      <w:tr w:rsidR="00AE1C77" w:rsidRPr="00BA08A0" w14:paraId="3400D6BC"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BE198E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Образование</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8B335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E22C9B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7A060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E97304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9243D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E52A7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10037,3</w:t>
            </w:r>
          </w:p>
        </w:tc>
      </w:tr>
      <w:tr w:rsidR="00AE1C77" w:rsidRPr="00BA08A0" w14:paraId="6A8A76D0"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F3AC78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Молодежная политика и оздоровление детей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D049E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544007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CD1816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C5E5F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B91003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4C166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8727,3</w:t>
            </w:r>
          </w:p>
        </w:tc>
      </w:tr>
      <w:tr w:rsidR="00AE1C77" w:rsidRPr="00BA08A0" w14:paraId="0C40549C"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5CFD0B5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"Молодежь Ленинградского района"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2A8D32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1B99B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88E20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5F8E8E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A98A0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8727,3</w:t>
            </w:r>
          </w:p>
        </w:tc>
      </w:tr>
      <w:tr w:rsidR="00AE1C77" w:rsidRPr="00BA08A0" w14:paraId="189C9CFE"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AFAA84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Отдельные мероприятия муниципальной программы "Молодежь Ленинградского района"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1D15BF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666FF3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8593F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32F6B00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C1625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8727,3</w:t>
            </w:r>
          </w:p>
        </w:tc>
      </w:tr>
      <w:tr w:rsidR="00AE1C77" w:rsidRPr="00BA08A0" w14:paraId="7E3DD78B"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B3F82D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E8BE9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88784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1FC4E0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74B518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09 1 00 00590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83C59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7868,3</w:t>
            </w:r>
          </w:p>
        </w:tc>
      </w:tr>
      <w:tr w:rsidR="00AE1C77" w:rsidRPr="00BA08A0" w14:paraId="3FB2EC66"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582F29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BA292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6E6C8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EB5CDC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FA474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331B31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552AC9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7329,7</w:t>
            </w:r>
          </w:p>
        </w:tc>
      </w:tr>
      <w:tr w:rsidR="00AE1C77" w:rsidRPr="00BA08A0" w14:paraId="6E92DCE2"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E23E7F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28699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0B0AC7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64D466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437136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93D1AB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835AF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524,6</w:t>
            </w:r>
          </w:p>
        </w:tc>
      </w:tr>
      <w:tr w:rsidR="00AE1C77" w:rsidRPr="00BA08A0" w14:paraId="0978E731"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1330C7F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5174C8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82A27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43A68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5FD4C5F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09 1 00 00590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00BA6D1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AF8E5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14,0</w:t>
            </w:r>
          </w:p>
        </w:tc>
      </w:tr>
      <w:tr w:rsidR="00AE1C77" w:rsidRPr="00BA08A0" w14:paraId="281A050B"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E4A073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Проведение мероприятий для детей и молодежи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7904E6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BFF05F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194C8C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13E7FB7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09 1 00 04310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3225B6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859,0</w:t>
            </w:r>
          </w:p>
        </w:tc>
      </w:tr>
      <w:tr w:rsidR="00AE1C77" w:rsidRPr="00BA08A0" w14:paraId="29678A9F"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940436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1676A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76FF8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D9BEB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1A5DB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09 1 00 04310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52F4B6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1168E8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859,0</w:t>
            </w:r>
          </w:p>
        </w:tc>
      </w:tr>
      <w:tr w:rsidR="00AE1C77" w:rsidRPr="00BA08A0" w14:paraId="09ED4CE1" w14:textId="77777777" w:rsidTr="00AE1C77">
        <w:trPr>
          <w:trHeight w:val="250"/>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43DAF9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образования</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4D86AF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3149F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0936D3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74A86D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124A5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15EEEC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1310,0</w:t>
            </w:r>
          </w:p>
        </w:tc>
      </w:tr>
      <w:tr w:rsidR="00AE1C77" w:rsidRPr="00BA08A0" w14:paraId="502748D1" w14:textId="77777777" w:rsidTr="00AE1C77">
        <w:trPr>
          <w:trHeight w:val="49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6FAAF89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"Молодежь Ленинградского района"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D1013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CD7297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55E20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26FEB08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62C8E5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1289,0</w:t>
            </w:r>
          </w:p>
        </w:tc>
      </w:tr>
      <w:tr w:rsidR="00AE1C77" w:rsidRPr="00BA08A0" w14:paraId="3D44BFEC"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0E216B9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"Молодежь Ленинградского района"</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33296E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578A8E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99C9EE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088915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39C107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1289,0</w:t>
            </w:r>
          </w:p>
        </w:tc>
      </w:tr>
      <w:tr w:rsidR="00AE1C77" w:rsidRPr="00BA08A0" w14:paraId="29EC9279" w14:textId="77777777" w:rsidTr="00AE1C77">
        <w:trPr>
          <w:trHeight w:val="499"/>
        </w:trPr>
        <w:tc>
          <w:tcPr>
            <w:tcW w:w="3878" w:type="dxa"/>
            <w:tcBorders>
              <w:top w:val="single" w:sz="6" w:space="0" w:color="auto"/>
              <w:left w:val="single" w:sz="6" w:space="0" w:color="auto"/>
              <w:bottom w:val="nil"/>
              <w:right w:val="single" w:sz="6" w:space="0" w:color="auto"/>
            </w:tcBorders>
            <w:shd w:val="solid" w:color="FFFFFF" w:fill="auto"/>
          </w:tcPr>
          <w:p w14:paraId="1183969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Центральный аппарат администрации муниципального образования</w:t>
            </w:r>
          </w:p>
        </w:tc>
        <w:tc>
          <w:tcPr>
            <w:tcW w:w="802" w:type="dxa"/>
            <w:tcBorders>
              <w:top w:val="single" w:sz="6" w:space="0" w:color="auto"/>
              <w:left w:val="single" w:sz="6" w:space="0" w:color="auto"/>
              <w:bottom w:val="nil"/>
              <w:right w:val="single" w:sz="6" w:space="0" w:color="auto"/>
            </w:tcBorders>
            <w:shd w:val="solid" w:color="FFFFFF" w:fill="auto"/>
          </w:tcPr>
          <w:p w14:paraId="003571E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828" w:type="dxa"/>
            <w:tcBorders>
              <w:top w:val="single" w:sz="6" w:space="0" w:color="auto"/>
              <w:left w:val="single" w:sz="6" w:space="0" w:color="auto"/>
              <w:bottom w:val="nil"/>
              <w:right w:val="single" w:sz="6" w:space="0" w:color="auto"/>
            </w:tcBorders>
            <w:shd w:val="solid" w:color="FFFFFF" w:fill="auto"/>
          </w:tcPr>
          <w:p w14:paraId="1D6085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nil"/>
              <w:right w:val="single" w:sz="6" w:space="0" w:color="auto"/>
            </w:tcBorders>
            <w:shd w:val="solid" w:color="FFFFFF" w:fill="auto"/>
          </w:tcPr>
          <w:p w14:paraId="1ADE7DB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nil"/>
              <w:right w:val="single" w:sz="6" w:space="0" w:color="auto"/>
            </w:tcBorders>
            <w:shd w:val="solid" w:color="FFFFFF" w:fill="auto"/>
          </w:tcPr>
          <w:p w14:paraId="648A1D8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09 1 00 00190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7B2733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1289,0</w:t>
            </w:r>
          </w:p>
        </w:tc>
      </w:tr>
      <w:tr w:rsidR="00AE1C77" w:rsidRPr="00BA08A0" w14:paraId="370DF50C" w14:textId="77777777" w:rsidTr="00AE1C77">
        <w:trPr>
          <w:trHeight w:val="1502"/>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73BBF68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0CECCF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3D454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33BA8E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170B52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09 1 00 00190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2878321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2626BC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1289,0</w:t>
            </w:r>
          </w:p>
        </w:tc>
      </w:tr>
      <w:tr w:rsidR="00AE1C77" w:rsidRPr="00BA08A0" w14:paraId="5E92E6B2" w14:textId="77777777" w:rsidTr="00AE1C77">
        <w:trPr>
          <w:trHeight w:val="1253"/>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2D7E9A0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Муниципальная программа муниципального образования Ленинградский район «Муниципальная служба </w:t>
            </w:r>
            <w:r w:rsidRPr="00BA08A0">
              <w:rPr>
                <w:rFonts w:ascii="Times New Roman" w:hAnsi="Times New Roman"/>
                <w:color w:val="000000"/>
                <w:sz w:val="24"/>
                <w:szCs w:val="24"/>
                <w:lang w:eastAsia="ru-RU"/>
              </w:rPr>
              <w:lastRenderedPageBreak/>
              <w:t xml:space="preserve">муниципального образования Ленинградский район» </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6CE737F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934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7D5AAE2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1AD833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gridSpan w:val="2"/>
            <w:tcBorders>
              <w:top w:val="single" w:sz="6" w:space="0" w:color="auto"/>
              <w:left w:val="single" w:sz="6" w:space="0" w:color="auto"/>
              <w:bottom w:val="single" w:sz="6" w:space="0" w:color="auto"/>
              <w:right w:val="single" w:sz="6" w:space="0" w:color="auto"/>
            </w:tcBorders>
            <w:shd w:val="solid" w:color="FFFFFF" w:fill="auto"/>
          </w:tcPr>
          <w:p w14:paraId="734F23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33 0 00 00000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59D86B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21,0</w:t>
            </w:r>
          </w:p>
        </w:tc>
      </w:tr>
      <w:tr w:rsidR="00AE1C77" w:rsidRPr="00BA08A0" w14:paraId="42104C38" w14:textId="77777777" w:rsidTr="00AE1C77">
        <w:trPr>
          <w:trHeight w:val="749"/>
        </w:trPr>
        <w:tc>
          <w:tcPr>
            <w:tcW w:w="3878" w:type="dxa"/>
            <w:tcBorders>
              <w:top w:val="single" w:sz="6" w:space="0" w:color="auto"/>
              <w:left w:val="single" w:sz="6" w:space="0" w:color="auto"/>
              <w:bottom w:val="single" w:sz="6" w:space="0" w:color="auto"/>
              <w:right w:val="single" w:sz="6" w:space="0" w:color="auto"/>
            </w:tcBorders>
            <w:shd w:val="solid" w:color="FFFFFF" w:fill="auto"/>
          </w:tcPr>
          <w:p w14:paraId="44A9115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shd w:val="solid" w:color="FFFFFF" w:fill="auto"/>
          </w:tcPr>
          <w:p w14:paraId="250BAFF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4C6A83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14:paraId="2D4D41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14:paraId="07DA9D8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33 0 00 00000</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14:paraId="68D9B2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14:paraId="029C52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21,0</w:t>
            </w:r>
          </w:p>
        </w:tc>
      </w:tr>
      <w:tr w:rsidR="00AE1C77" w:rsidRPr="00BA08A0" w14:paraId="1501E658" w14:textId="77777777" w:rsidTr="00AE1C77">
        <w:trPr>
          <w:trHeight w:val="250"/>
        </w:trPr>
        <w:tc>
          <w:tcPr>
            <w:tcW w:w="3878" w:type="dxa"/>
            <w:tcBorders>
              <w:top w:val="nil"/>
              <w:left w:val="nil"/>
              <w:bottom w:val="nil"/>
              <w:right w:val="nil"/>
            </w:tcBorders>
            <w:shd w:val="solid" w:color="FFFFFF" w:fill="auto"/>
          </w:tcPr>
          <w:p w14:paraId="0648CE0D"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802" w:type="dxa"/>
            <w:tcBorders>
              <w:top w:val="nil"/>
              <w:left w:val="nil"/>
              <w:bottom w:val="nil"/>
              <w:right w:val="nil"/>
            </w:tcBorders>
            <w:shd w:val="solid" w:color="FFFFFF" w:fill="auto"/>
          </w:tcPr>
          <w:p w14:paraId="32157AB3"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828" w:type="dxa"/>
            <w:tcBorders>
              <w:top w:val="nil"/>
              <w:left w:val="nil"/>
              <w:bottom w:val="nil"/>
              <w:right w:val="nil"/>
            </w:tcBorders>
            <w:shd w:val="solid" w:color="FFFFFF" w:fill="auto"/>
          </w:tcPr>
          <w:p w14:paraId="7D1104C8"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828" w:type="dxa"/>
            <w:tcBorders>
              <w:top w:val="nil"/>
              <w:left w:val="nil"/>
              <w:bottom w:val="nil"/>
              <w:right w:val="nil"/>
            </w:tcBorders>
            <w:shd w:val="solid" w:color="FFFFFF" w:fill="auto"/>
          </w:tcPr>
          <w:p w14:paraId="10F1721B"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1450" w:type="dxa"/>
            <w:tcBorders>
              <w:top w:val="nil"/>
              <w:left w:val="nil"/>
              <w:bottom w:val="nil"/>
              <w:right w:val="nil"/>
            </w:tcBorders>
            <w:shd w:val="solid" w:color="FFFFFF" w:fill="auto"/>
          </w:tcPr>
          <w:p w14:paraId="19B33C9E"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1111" w:type="dxa"/>
            <w:tcBorders>
              <w:top w:val="nil"/>
              <w:left w:val="nil"/>
              <w:bottom w:val="nil"/>
              <w:right w:val="nil"/>
            </w:tcBorders>
            <w:shd w:val="solid" w:color="FFFFFF" w:fill="auto"/>
          </w:tcPr>
          <w:p w14:paraId="0C2945D4"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1217" w:type="dxa"/>
            <w:tcBorders>
              <w:top w:val="nil"/>
              <w:left w:val="nil"/>
              <w:bottom w:val="nil"/>
              <w:right w:val="nil"/>
            </w:tcBorders>
            <w:shd w:val="solid" w:color="FFFFFF" w:fill="auto"/>
          </w:tcPr>
          <w:p w14:paraId="266893F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r>
      <w:tr w:rsidR="00AE1C77" w:rsidRPr="00BA08A0" w14:paraId="31EA2539" w14:textId="77777777" w:rsidTr="00AE1C77">
        <w:trPr>
          <w:trHeight w:val="250"/>
        </w:trPr>
        <w:tc>
          <w:tcPr>
            <w:tcW w:w="3878" w:type="dxa"/>
            <w:tcBorders>
              <w:top w:val="nil"/>
              <w:left w:val="nil"/>
              <w:bottom w:val="nil"/>
              <w:right w:val="nil"/>
            </w:tcBorders>
            <w:shd w:val="solid" w:color="FFFFFF" w:fill="auto"/>
          </w:tcPr>
          <w:p w14:paraId="04EE6F80"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802" w:type="dxa"/>
            <w:tcBorders>
              <w:top w:val="nil"/>
              <w:left w:val="nil"/>
              <w:bottom w:val="nil"/>
              <w:right w:val="nil"/>
            </w:tcBorders>
          </w:tcPr>
          <w:p w14:paraId="4A383773"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828" w:type="dxa"/>
            <w:tcBorders>
              <w:top w:val="nil"/>
              <w:left w:val="nil"/>
              <w:bottom w:val="nil"/>
              <w:right w:val="nil"/>
            </w:tcBorders>
          </w:tcPr>
          <w:p w14:paraId="69B40839"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828" w:type="dxa"/>
            <w:tcBorders>
              <w:top w:val="nil"/>
              <w:left w:val="nil"/>
              <w:bottom w:val="nil"/>
              <w:right w:val="nil"/>
            </w:tcBorders>
          </w:tcPr>
          <w:p w14:paraId="3AAC5D8E"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1450" w:type="dxa"/>
            <w:tcBorders>
              <w:top w:val="nil"/>
              <w:left w:val="nil"/>
              <w:bottom w:val="nil"/>
              <w:right w:val="nil"/>
            </w:tcBorders>
          </w:tcPr>
          <w:p w14:paraId="018DEB2E"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1111" w:type="dxa"/>
            <w:tcBorders>
              <w:top w:val="nil"/>
              <w:left w:val="nil"/>
              <w:bottom w:val="nil"/>
              <w:right w:val="nil"/>
            </w:tcBorders>
          </w:tcPr>
          <w:p w14:paraId="3C83E7FA"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1217" w:type="dxa"/>
            <w:tcBorders>
              <w:top w:val="nil"/>
              <w:left w:val="nil"/>
              <w:bottom w:val="nil"/>
              <w:right w:val="nil"/>
            </w:tcBorders>
            <w:shd w:val="solid" w:color="FFFFFF" w:fill="auto"/>
          </w:tcPr>
          <w:p w14:paraId="2B6738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r>
      <w:tr w:rsidR="00AE1C77" w:rsidRPr="00BA08A0" w14:paraId="491A511D" w14:textId="77777777" w:rsidTr="00AE1C77">
        <w:trPr>
          <w:trHeight w:val="298"/>
        </w:trPr>
        <w:tc>
          <w:tcPr>
            <w:tcW w:w="3878" w:type="dxa"/>
            <w:gridSpan w:val="2"/>
            <w:tcBorders>
              <w:top w:val="nil"/>
              <w:left w:val="nil"/>
              <w:bottom w:val="nil"/>
              <w:right w:val="nil"/>
            </w:tcBorders>
            <w:shd w:val="solid" w:color="FFFFFF" w:fill="auto"/>
          </w:tcPr>
          <w:p w14:paraId="7EA2C296"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Начальник финансового управления</w:t>
            </w:r>
          </w:p>
        </w:tc>
        <w:tc>
          <w:tcPr>
            <w:tcW w:w="828" w:type="dxa"/>
            <w:tcBorders>
              <w:top w:val="nil"/>
              <w:left w:val="nil"/>
              <w:bottom w:val="nil"/>
              <w:right w:val="nil"/>
            </w:tcBorders>
          </w:tcPr>
          <w:p w14:paraId="0F33ED89"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828" w:type="dxa"/>
            <w:tcBorders>
              <w:top w:val="nil"/>
              <w:left w:val="nil"/>
              <w:bottom w:val="nil"/>
              <w:right w:val="nil"/>
            </w:tcBorders>
          </w:tcPr>
          <w:p w14:paraId="562C63E7"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450" w:type="dxa"/>
            <w:tcBorders>
              <w:top w:val="nil"/>
              <w:left w:val="nil"/>
              <w:bottom w:val="nil"/>
              <w:right w:val="nil"/>
            </w:tcBorders>
          </w:tcPr>
          <w:p w14:paraId="00018B89"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111" w:type="dxa"/>
            <w:tcBorders>
              <w:top w:val="nil"/>
              <w:left w:val="nil"/>
              <w:bottom w:val="nil"/>
              <w:right w:val="nil"/>
            </w:tcBorders>
          </w:tcPr>
          <w:p w14:paraId="5652A87C"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217" w:type="dxa"/>
            <w:tcBorders>
              <w:top w:val="nil"/>
              <w:left w:val="nil"/>
              <w:bottom w:val="nil"/>
              <w:right w:val="nil"/>
            </w:tcBorders>
            <w:shd w:val="solid" w:color="FFFFFF" w:fill="auto"/>
          </w:tcPr>
          <w:p w14:paraId="3C169336"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r>
      <w:tr w:rsidR="00AE1C77" w:rsidRPr="00BA08A0" w14:paraId="3DA8817D" w14:textId="77777777" w:rsidTr="00AE1C77">
        <w:trPr>
          <w:trHeight w:val="298"/>
        </w:trPr>
        <w:tc>
          <w:tcPr>
            <w:tcW w:w="3878" w:type="dxa"/>
            <w:gridSpan w:val="2"/>
            <w:tcBorders>
              <w:top w:val="nil"/>
              <w:left w:val="nil"/>
              <w:bottom w:val="nil"/>
              <w:right w:val="nil"/>
            </w:tcBorders>
            <w:shd w:val="solid" w:color="FFFFFF" w:fill="auto"/>
          </w:tcPr>
          <w:p w14:paraId="11A69EDA"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администрации муниципального</w:t>
            </w:r>
          </w:p>
        </w:tc>
        <w:tc>
          <w:tcPr>
            <w:tcW w:w="828" w:type="dxa"/>
            <w:tcBorders>
              <w:top w:val="nil"/>
              <w:left w:val="nil"/>
              <w:bottom w:val="nil"/>
              <w:right w:val="nil"/>
            </w:tcBorders>
          </w:tcPr>
          <w:p w14:paraId="7A04AA03"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828" w:type="dxa"/>
            <w:tcBorders>
              <w:top w:val="nil"/>
              <w:left w:val="nil"/>
              <w:bottom w:val="nil"/>
              <w:right w:val="nil"/>
            </w:tcBorders>
          </w:tcPr>
          <w:p w14:paraId="1FFB270F"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450" w:type="dxa"/>
            <w:tcBorders>
              <w:top w:val="nil"/>
              <w:left w:val="nil"/>
              <w:bottom w:val="nil"/>
              <w:right w:val="nil"/>
            </w:tcBorders>
          </w:tcPr>
          <w:p w14:paraId="01162892"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111" w:type="dxa"/>
            <w:tcBorders>
              <w:top w:val="nil"/>
              <w:left w:val="nil"/>
              <w:bottom w:val="nil"/>
              <w:right w:val="nil"/>
            </w:tcBorders>
          </w:tcPr>
          <w:p w14:paraId="4A1F0C68"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217" w:type="dxa"/>
            <w:tcBorders>
              <w:top w:val="nil"/>
              <w:left w:val="nil"/>
              <w:bottom w:val="nil"/>
              <w:right w:val="nil"/>
            </w:tcBorders>
            <w:shd w:val="solid" w:color="FFFFFF" w:fill="auto"/>
          </w:tcPr>
          <w:p w14:paraId="242BC16F"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r>
      <w:tr w:rsidR="00AE1C77" w:rsidRPr="00BA08A0" w14:paraId="393CDFBA" w14:textId="77777777" w:rsidTr="00AE1C77">
        <w:trPr>
          <w:trHeight w:val="298"/>
        </w:trPr>
        <w:tc>
          <w:tcPr>
            <w:tcW w:w="3878" w:type="dxa"/>
            <w:gridSpan w:val="2"/>
            <w:tcBorders>
              <w:top w:val="nil"/>
              <w:left w:val="nil"/>
              <w:bottom w:val="nil"/>
              <w:right w:val="nil"/>
            </w:tcBorders>
            <w:shd w:val="solid" w:color="FFFFFF" w:fill="auto"/>
          </w:tcPr>
          <w:p w14:paraId="047C5ACD"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образования Ленинградский район</w:t>
            </w:r>
          </w:p>
        </w:tc>
        <w:tc>
          <w:tcPr>
            <w:tcW w:w="828" w:type="dxa"/>
            <w:tcBorders>
              <w:top w:val="nil"/>
              <w:left w:val="nil"/>
              <w:bottom w:val="nil"/>
              <w:right w:val="nil"/>
            </w:tcBorders>
          </w:tcPr>
          <w:p w14:paraId="658C0958"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828" w:type="dxa"/>
            <w:tcBorders>
              <w:top w:val="nil"/>
              <w:left w:val="nil"/>
              <w:bottom w:val="nil"/>
              <w:right w:val="nil"/>
            </w:tcBorders>
          </w:tcPr>
          <w:p w14:paraId="484F6762"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450" w:type="dxa"/>
            <w:tcBorders>
              <w:top w:val="nil"/>
              <w:left w:val="nil"/>
              <w:bottom w:val="nil"/>
              <w:right w:val="nil"/>
            </w:tcBorders>
          </w:tcPr>
          <w:p w14:paraId="293E0274"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111" w:type="dxa"/>
            <w:gridSpan w:val="2"/>
            <w:tcBorders>
              <w:top w:val="nil"/>
              <w:left w:val="nil"/>
              <w:bottom w:val="nil"/>
              <w:right w:val="nil"/>
            </w:tcBorders>
          </w:tcPr>
          <w:p w14:paraId="4AF0EC8A"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r w:rsidRPr="00BA08A0">
              <w:rPr>
                <w:rFonts w:ascii="Times New Roman" w:hAnsi="Times New Roman"/>
                <w:color w:val="000000"/>
                <w:sz w:val="28"/>
                <w:szCs w:val="28"/>
                <w:lang w:eastAsia="ru-RU"/>
              </w:rPr>
              <w:t xml:space="preserve">С.В. </w:t>
            </w:r>
            <w:proofErr w:type="spellStart"/>
            <w:r w:rsidRPr="00BA08A0">
              <w:rPr>
                <w:rFonts w:ascii="Times New Roman" w:hAnsi="Times New Roman"/>
                <w:color w:val="000000"/>
                <w:sz w:val="28"/>
                <w:szCs w:val="28"/>
                <w:lang w:eastAsia="ru-RU"/>
              </w:rPr>
              <w:t>Тертица</w:t>
            </w:r>
            <w:proofErr w:type="spellEnd"/>
          </w:p>
        </w:tc>
      </w:tr>
    </w:tbl>
    <w:p w14:paraId="430EA89A" w14:textId="7C59143C" w:rsidR="00AE1C77" w:rsidRPr="00BA08A0" w:rsidRDefault="00AE1C77" w:rsidP="00690A30">
      <w:pPr>
        <w:widowControl w:val="0"/>
        <w:tabs>
          <w:tab w:val="left" w:pos="8505"/>
        </w:tabs>
        <w:ind w:firstLine="851"/>
        <w:rPr>
          <w:rFonts w:ascii="Times New Roman" w:hAnsi="Times New Roman"/>
          <w:sz w:val="28"/>
          <w:szCs w:val="28"/>
        </w:rPr>
      </w:pPr>
    </w:p>
    <w:p w14:paraId="006A4A2C" w14:textId="08AC1D94" w:rsidR="00AE1C77" w:rsidRPr="00BA08A0" w:rsidRDefault="00AE1C77" w:rsidP="00690A30">
      <w:pPr>
        <w:widowControl w:val="0"/>
        <w:tabs>
          <w:tab w:val="left" w:pos="8505"/>
        </w:tabs>
        <w:ind w:firstLine="851"/>
        <w:rPr>
          <w:rFonts w:ascii="Times New Roman" w:hAnsi="Times New Roman"/>
          <w:sz w:val="28"/>
          <w:szCs w:val="28"/>
        </w:rPr>
      </w:pPr>
    </w:p>
    <w:tbl>
      <w:tblPr>
        <w:tblW w:w="10222" w:type="dxa"/>
        <w:tblInd w:w="-30" w:type="dxa"/>
        <w:tblLayout w:type="fixed"/>
        <w:tblLook w:val="0000" w:firstRow="0" w:lastRow="0" w:firstColumn="0" w:lastColumn="0" w:noHBand="0" w:noVBand="0"/>
      </w:tblPr>
      <w:tblGrid>
        <w:gridCol w:w="3454"/>
        <w:gridCol w:w="712"/>
        <w:gridCol w:w="737"/>
        <w:gridCol w:w="737"/>
        <w:gridCol w:w="1289"/>
        <w:gridCol w:w="989"/>
        <w:gridCol w:w="1152"/>
        <w:gridCol w:w="1152"/>
      </w:tblGrid>
      <w:tr w:rsidR="00AE1C77" w:rsidRPr="00BA08A0" w14:paraId="776A24F5" w14:textId="77777777" w:rsidTr="00AE1C77">
        <w:trPr>
          <w:trHeight w:val="223"/>
        </w:trPr>
        <w:tc>
          <w:tcPr>
            <w:tcW w:w="3454" w:type="dxa"/>
            <w:tcBorders>
              <w:top w:val="nil"/>
              <w:left w:val="nil"/>
              <w:bottom w:val="nil"/>
              <w:right w:val="nil"/>
            </w:tcBorders>
          </w:tcPr>
          <w:p w14:paraId="0DF7B007"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712" w:type="dxa"/>
            <w:tcBorders>
              <w:top w:val="nil"/>
              <w:left w:val="nil"/>
              <w:bottom w:val="nil"/>
              <w:right w:val="nil"/>
            </w:tcBorders>
          </w:tcPr>
          <w:p w14:paraId="7228C72B"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737" w:type="dxa"/>
            <w:tcBorders>
              <w:top w:val="nil"/>
              <w:left w:val="nil"/>
              <w:bottom w:val="nil"/>
              <w:right w:val="nil"/>
            </w:tcBorders>
          </w:tcPr>
          <w:p w14:paraId="216DB987"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737" w:type="dxa"/>
            <w:tcBorders>
              <w:top w:val="nil"/>
              <w:left w:val="nil"/>
              <w:bottom w:val="nil"/>
              <w:right w:val="nil"/>
            </w:tcBorders>
          </w:tcPr>
          <w:p w14:paraId="09734218"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1289" w:type="dxa"/>
            <w:tcBorders>
              <w:top w:val="nil"/>
              <w:left w:val="nil"/>
              <w:bottom w:val="nil"/>
              <w:right w:val="nil"/>
            </w:tcBorders>
          </w:tcPr>
          <w:p w14:paraId="25BB423A"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989" w:type="dxa"/>
            <w:tcBorders>
              <w:top w:val="nil"/>
              <w:left w:val="nil"/>
              <w:bottom w:val="nil"/>
              <w:right w:val="nil"/>
            </w:tcBorders>
          </w:tcPr>
          <w:p w14:paraId="1BE864B1"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1152" w:type="dxa"/>
            <w:tcBorders>
              <w:top w:val="nil"/>
              <w:left w:val="nil"/>
              <w:bottom w:val="nil"/>
              <w:right w:val="nil"/>
            </w:tcBorders>
          </w:tcPr>
          <w:p w14:paraId="3D6BA7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nil"/>
              <w:left w:val="nil"/>
              <w:bottom w:val="nil"/>
              <w:right w:val="nil"/>
            </w:tcBorders>
          </w:tcPr>
          <w:p w14:paraId="66160FD4"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r>
      <w:tr w:rsidR="00AE1C77" w:rsidRPr="00BA08A0" w14:paraId="662C6ED6" w14:textId="77777777" w:rsidTr="00AE1C77">
        <w:trPr>
          <w:trHeight w:val="264"/>
        </w:trPr>
        <w:tc>
          <w:tcPr>
            <w:tcW w:w="3454" w:type="dxa"/>
            <w:tcBorders>
              <w:top w:val="nil"/>
              <w:left w:val="nil"/>
              <w:bottom w:val="nil"/>
              <w:right w:val="nil"/>
            </w:tcBorders>
          </w:tcPr>
          <w:p w14:paraId="3E18CF41"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712" w:type="dxa"/>
            <w:tcBorders>
              <w:top w:val="nil"/>
              <w:left w:val="nil"/>
              <w:bottom w:val="nil"/>
              <w:right w:val="nil"/>
            </w:tcBorders>
          </w:tcPr>
          <w:p w14:paraId="58D3BB04"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737" w:type="dxa"/>
            <w:tcBorders>
              <w:top w:val="nil"/>
              <w:left w:val="nil"/>
              <w:bottom w:val="nil"/>
              <w:right w:val="nil"/>
            </w:tcBorders>
          </w:tcPr>
          <w:p w14:paraId="4DBA7074"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p>
        </w:tc>
        <w:tc>
          <w:tcPr>
            <w:tcW w:w="737" w:type="dxa"/>
            <w:tcBorders>
              <w:top w:val="nil"/>
              <w:left w:val="nil"/>
              <w:bottom w:val="nil"/>
              <w:right w:val="nil"/>
            </w:tcBorders>
          </w:tcPr>
          <w:p w14:paraId="0478F07B"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289" w:type="dxa"/>
            <w:gridSpan w:val="2"/>
            <w:tcBorders>
              <w:top w:val="nil"/>
              <w:left w:val="nil"/>
              <w:bottom w:val="nil"/>
              <w:right w:val="nil"/>
            </w:tcBorders>
          </w:tcPr>
          <w:p w14:paraId="2EAE4619"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Приложение 11</w:t>
            </w:r>
          </w:p>
        </w:tc>
        <w:tc>
          <w:tcPr>
            <w:tcW w:w="1152" w:type="dxa"/>
            <w:tcBorders>
              <w:top w:val="nil"/>
              <w:left w:val="nil"/>
              <w:bottom w:val="nil"/>
              <w:right w:val="nil"/>
            </w:tcBorders>
          </w:tcPr>
          <w:p w14:paraId="6EA9BBAA"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p>
        </w:tc>
        <w:tc>
          <w:tcPr>
            <w:tcW w:w="1152" w:type="dxa"/>
            <w:tcBorders>
              <w:top w:val="nil"/>
              <w:left w:val="nil"/>
              <w:bottom w:val="nil"/>
              <w:right w:val="nil"/>
            </w:tcBorders>
          </w:tcPr>
          <w:p w14:paraId="00916DC2"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r>
      <w:tr w:rsidR="00AE1C77" w:rsidRPr="00BA08A0" w14:paraId="44C0A62A" w14:textId="77777777" w:rsidTr="00AE1C77">
        <w:trPr>
          <w:trHeight w:val="264"/>
        </w:trPr>
        <w:tc>
          <w:tcPr>
            <w:tcW w:w="3454" w:type="dxa"/>
            <w:tcBorders>
              <w:top w:val="nil"/>
              <w:left w:val="nil"/>
              <w:bottom w:val="nil"/>
              <w:right w:val="nil"/>
            </w:tcBorders>
          </w:tcPr>
          <w:p w14:paraId="51A4ECE5"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712" w:type="dxa"/>
            <w:tcBorders>
              <w:top w:val="nil"/>
              <w:left w:val="nil"/>
              <w:bottom w:val="nil"/>
              <w:right w:val="nil"/>
            </w:tcBorders>
          </w:tcPr>
          <w:p w14:paraId="3F20FABD"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737" w:type="dxa"/>
            <w:tcBorders>
              <w:top w:val="nil"/>
              <w:left w:val="nil"/>
              <w:bottom w:val="nil"/>
              <w:right w:val="nil"/>
            </w:tcBorders>
          </w:tcPr>
          <w:p w14:paraId="6F3FED90"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p>
        </w:tc>
        <w:tc>
          <w:tcPr>
            <w:tcW w:w="737" w:type="dxa"/>
            <w:tcBorders>
              <w:top w:val="nil"/>
              <w:left w:val="nil"/>
              <w:bottom w:val="nil"/>
              <w:right w:val="nil"/>
            </w:tcBorders>
          </w:tcPr>
          <w:p w14:paraId="0289A367"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p>
        </w:tc>
        <w:tc>
          <w:tcPr>
            <w:tcW w:w="1289" w:type="dxa"/>
            <w:gridSpan w:val="2"/>
            <w:tcBorders>
              <w:top w:val="nil"/>
              <w:left w:val="nil"/>
              <w:bottom w:val="nil"/>
              <w:right w:val="nil"/>
            </w:tcBorders>
          </w:tcPr>
          <w:p w14:paraId="754E6415"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УТВЕРЖДЕНА</w:t>
            </w:r>
          </w:p>
        </w:tc>
        <w:tc>
          <w:tcPr>
            <w:tcW w:w="1152" w:type="dxa"/>
            <w:tcBorders>
              <w:top w:val="nil"/>
              <w:left w:val="nil"/>
              <w:bottom w:val="nil"/>
              <w:right w:val="nil"/>
            </w:tcBorders>
          </w:tcPr>
          <w:p w14:paraId="68FA8AE1"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p>
        </w:tc>
        <w:tc>
          <w:tcPr>
            <w:tcW w:w="1152" w:type="dxa"/>
            <w:tcBorders>
              <w:top w:val="nil"/>
              <w:left w:val="nil"/>
              <w:bottom w:val="nil"/>
              <w:right w:val="nil"/>
            </w:tcBorders>
          </w:tcPr>
          <w:p w14:paraId="6EAED8D0"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r>
      <w:tr w:rsidR="00AE1C77" w:rsidRPr="00BA08A0" w14:paraId="35AD2064" w14:textId="77777777" w:rsidTr="00AE1C77">
        <w:trPr>
          <w:trHeight w:val="264"/>
        </w:trPr>
        <w:tc>
          <w:tcPr>
            <w:tcW w:w="3454" w:type="dxa"/>
            <w:tcBorders>
              <w:top w:val="nil"/>
              <w:left w:val="nil"/>
              <w:bottom w:val="nil"/>
              <w:right w:val="nil"/>
            </w:tcBorders>
          </w:tcPr>
          <w:p w14:paraId="2DB363D0"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712" w:type="dxa"/>
            <w:tcBorders>
              <w:top w:val="nil"/>
              <w:left w:val="nil"/>
              <w:bottom w:val="nil"/>
              <w:right w:val="nil"/>
            </w:tcBorders>
          </w:tcPr>
          <w:p w14:paraId="5608F223"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737" w:type="dxa"/>
            <w:tcBorders>
              <w:top w:val="nil"/>
              <w:left w:val="nil"/>
              <w:bottom w:val="nil"/>
              <w:right w:val="nil"/>
            </w:tcBorders>
          </w:tcPr>
          <w:p w14:paraId="303DFECF"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p>
        </w:tc>
        <w:tc>
          <w:tcPr>
            <w:tcW w:w="737" w:type="dxa"/>
            <w:tcBorders>
              <w:top w:val="nil"/>
              <w:left w:val="nil"/>
              <w:bottom w:val="nil"/>
              <w:right w:val="nil"/>
            </w:tcBorders>
          </w:tcPr>
          <w:p w14:paraId="556519B9"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289" w:type="dxa"/>
            <w:gridSpan w:val="2"/>
            <w:tcBorders>
              <w:top w:val="nil"/>
              <w:left w:val="nil"/>
              <w:bottom w:val="nil"/>
              <w:right w:val="nil"/>
            </w:tcBorders>
          </w:tcPr>
          <w:p w14:paraId="2298B5D6"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решением Совета</w:t>
            </w:r>
          </w:p>
        </w:tc>
        <w:tc>
          <w:tcPr>
            <w:tcW w:w="1152" w:type="dxa"/>
            <w:tcBorders>
              <w:top w:val="nil"/>
              <w:left w:val="nil"/>
              <w:bottom w:val="nil"/>
              <w:right w:val="nil"/>
            </w:tcBorders>
          </w:tcPr>
          <w:p w14:paraId="1351762E"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p>
        </w:tc>
        <w:tc>
          <w:tcPr>
            <w:tcW w:w="1152" w:type="dxa"/>
            <w:tcBorders>
              <w:top w:val="nil"/>
              <w:left w:val="nil"/>
              <w:bottom w:val="nil"/>
              <w:right w:val="nil"/>
            </w:tcBorders>
          </w:tcPr>
          <w:p w14:paraId="372F8925"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r>
      <w:tr w:rsidR="00AE1C77" w:rsidRPr="00BA08A0" w14:paraId="46894B14" w14:textId="77777777" w:rsidTr="00AE1C77">
        <w:trPr>
          <w:trHeight w:val="264"/>
        </w:trPr>
        <w:tc>
          <w:tcPr>
            <w:tcW w:w="3454" w:type="dxa"/>
            <w:tcBorders>
              <w:top w:val="nil"/>
              <w:left w:val="nil"/>
              <w:bottom w:val="nil"/>
              <w:right w:val="nil"/>
            </w:tcBorders>
          </w:tcPr>
          <w:p w14:paraId="4DC06EE6"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712" w:type="dxa"/>
            <w:tcBorders>
              <w:top w:val="nil"/>
              <w:left w:val="nil"/>
              <w:bottom w:val="nil"/>
              <w:right w:val="nil"/>
            </w:tcBorders>
          </w:tcPr>
          <w:p w14:paraId="6A6B4DD6"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737" w:type="dxa"/>
            <w:tcBorders>
              <w:top w:val="nil"/>
              <w:left w:val="nil"/>
              <w:bottom w:val="nil"/>
              <w:right w:val="nil"/>
            </w:tcBorders>
          </w:tcPr>
          <w:p w14:paraId="3195F43E"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737" w:type="dxa"/>
            <w:tcBorders>
              <w:top w:val="nil"/>
              <w:left w:val="nil"/>
              <w:bottom w:val="nil"/>
              <w:right w:val="nil"/>
            </w:tcBorders>
          </w:tcPr>
          <w:p w14:paraId="60C7BEC5"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289" w:type="dxa"/>
            <w:gridSpan w:val="3"/>
            <w:tcBorders>
              <w:top w:val="nil"/>
              <w:left w:val="nil"/>
              <w:bottom w:val="nil"/>
              <w:right w:val="nil"/>
            </w:tcBorders>
          </w:tcPr>
          <w:p w14:paraId="69EE7A02"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муниципального образования</w:t>
            </w:r>
          </w:p>
        </w:tc>
        <w:tc>
          <w:tcPr>
            <w:tcW w:w="1152" w:type="dxa"/>
            <w:tcBorders>
              <w:top w:val="nil"/>
              <w:left w:val="nil"/>
              <w:bottom w:val="nil"/>
              <w:right w:val="nil"/>
            </w:tcBorders>
          </w:tcPr>
          <w:p w14:paraId="26C09E65"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r>
      <w:tr w:rsidR="00AE1C77" w:rsidRPr="00BA08A0" w14:paraId="0C357330" w14:textId="77777777" w:rsidTr="00AE1C77">
        <w:trPr>
          <w:trHeight w:val="264"/>
        </w:trPr>
        <w:tc>
          <w:tcPr>
            <w:tcW w:w="3454" w:type="dxa"/>
            <w:tcBorders>
              <w:top w:val="nil"/>
              <w:left w:val="nil"/>
              <w:bottom w:val="nil"/>
              <w:right w:val="nil"/>
            </w:tcBorders>
          </w:tcPr>
          <w:p w14:paraId="1C12158F" w14:textId="77777777" w:rsidR="00AE1C77" w:rsidRPr="00BA08A0" w:rsidRDefault="00AE1C77">
            <w:pPr>
              <w:autoSpaceDE w:val="0"/>
              <w:autoSpaceDN w:val="0"/>
              <w:adjustRightInd w:val="0"/>
              <w:jc w:val="left"/>
              <w:rPr>
                <w:rFonts w:ascii="Times New Roman" w:hAnsi="Times New Roman"/>
                <w:color w:val="000000"/>
                <w:sz w:val="20"/>
                <w:szCs w:val="20"/>
                <w:lang w:eastAsia="ru-RU"/>
              </w:rPr>
            </w:pPr>
          </w:p>
        </w:tc>
        <w:tc>
          <w:tcPr>
            <w:tcW w:w="712" w:type="dxa"/>
            <w:tcBorders>
              <w:top w:val="nil"/>
              <w:left w:val="nil"/>
              <w:bottom w:val="nil"/>
              <w:right w:val="nil"/>
            </w:tcBorders>
          </w:tcPr>
          <w:p w14:paraId="7CD1D9E0"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737" w:type="dxa"/>
            <w:tcBorders>
              <w:top w:val="nil"/>
              <w:left w:val="nil"/>
              <w:bottom w:val="nil"/>
              <w:right w:val="nil"/>
            </w:tcBorders>
          </w:tcPr>
          <w:p w14:paraId="19A058CB"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737" w:type="dxa"/>
            <w:tcBorders>
              <w:top w:val="nil"/>
              <w:left w:val="nil"/>
              <w:bottom w:val="nil"/>
              <w:right w:val="nil"/>
            </w:tcBorders>
          </w:tcPr>
          <w:p w14:paraId="377B254F"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289" w:type="dxa"/>
            <w:gridSpan w:val="2"/>
            <w:tcBorders>
              <w:top w:val="nil"/>
              <w:left w:val="nil"/>
              <w:bottom w:val="nil"/>
              <w:right w:val="nil"/>
            </w:tcBorders>
          </w:tcPr>
          <w:p w14:paraId="0A531F12"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Ленинградский район</w:t>
            </w:r>
          </w:p>
        </w:tc>
        <w:tc>
          <w:tcPr>
            <w:tcW w:w="1152" w:type="dxa"/>
            <w:tcBorders>
              <w:top w:val="nil"/>
              <w:left w:val="nil"/>
              <w:bottom w:val="nil"/>
              <w:right w:val="nil"/>
            </w:tcBorders>
          </w:tcPr>
          <w:p w14:paraId="51BF1DD5"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p>
        </w:tc>
        <w:tc>
          <w:tcPr>
            <w:tcW w:w="1152" w:type="dxa"/>
            <w:tcBorders>
              <w:top w:val="nil"/>
              <w:left w:val="nil"/>
              <w:bottom w:val="nil"/>
              <w:right w:val="nil"/>
            </w:tcBorders>
          </w:tcPr>
          <w:p w14:paraId="2BE85C9B"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r>
      <w:tr w:rsidR="00AE1C77" w:rsidRPr="00BA08A0" w14:paraId="40ED48FC" w14:textId="77777777" w:rsidTr="00AE1C77">
        <w:trPr>
          <w:trHeight w:val="254"/>
        </w:trPr>
        <w:tc>
          <w:tcPr>
            <w:tcW w:w="3454" w:type="dxa"/>
            <w:tcBorders>
              <w:top w:val="nil"/>
              <w:left w:val="nil"/>
              <w:bottom w:val="nil"/>
              <w:right w:val="nil"/>
            </w:tcBorders>
          </w:tcPr>
          <w:p w14:paraId="7990B9D9"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712" w:type="dxa"/>
            <w:tcBorders>
              <w:top w:val="nil"/>
              <w:left w:val="nil"/>
              <w:bottom w:val="nil"/>
              <w:right w:val="nil"/>
            </w:tcBorders>
          </w:tcPr>
          <w:p w14:paraId="4036A9A0" w14:textId="77777777" w:rsidR="00AE1C77" w:rsidRPr="00BA08A0" w:rsidRDefault="00AE1C77">
            <w:pPr>
              <w:autoSpaceDE w:val="0"/>
              <w:autoSpaceDN w:val="0"/>
              <w:adjustRightInd w:val="0"/>
              <w:jc w:val="left"/>
              <w:rPr>
                <w:rFonts w:ascii="Times New Roman" w:hAnsi="Times New Roman"/>
                <w:color w:val="000000"/>
                <w:lang w:eastAsia="ru-RU"/>
              </w:rPr>
            </w:pPr>
          </w:p>
        </w:tc>
        <w:tc>
          <w:tcPr>
            <w:tcW w:w="737" w:type="dxa"/>
            <w:tcBorders>
              <w:top w:val="nil"/>
              <w:left w:val="nil"/>
              <w:bottom w:val="nil"/>
              <w:right w:val="nil"/>
            </w:tcBorders>
          </w:tcPr>
          <w:p w14:paraId="0C163944"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737" w:type="dxa"/>
            <w:tcBorders>
              <w:top w:val="nil"/>
              <w:left w:val="nil"/>
              <w:bottom w:val="nil"/>
              <w:right w:val="nil"/>
            </w:tcBorders>
          </w:tcPr>
          <w:p w14:paraId="4B9FACE2"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289" w:type="dxa"/>
            <w:gridSpan w:val="3"/>
            <w:tcBorders>
              <w:top w:val="nil"/>
              <w:left w:val="nil"/>
              <w:bottom w:val="nil"/>
              <w:right w:val="nil"/>
            </w:tcBorders>
          </w:tcPr>
          <w:p w14:paraId="47B8495F"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от ________________ № _____</w:t>
            </w:r>
          </w:p>
        </w:tc>
        <w:tc>
          <w:tcPr>
            <w:tcW w:w="1152" w:type="dxa"/>
            <w:tcBorders>
              <w:top w:val="nil"/>
              <w:left w:val="nil"/>
              <w:bottom w:val="nil"/>
              <w:right w:val="nil"/>
            </w:tcBorders>
          </w:tcPr>
          <w:p w14:paraId="703F214C"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r>
      <w:tr w:rsidR="00AE1C77" w:rsidRPr="00BA08A0" w14:paraId="080CCC03" w14:textId="77777777" w:rsidTr="00AE1C77">
        <w:trPr>
          <w:trHeight w:val="264"/>
        </w:trPr>
        <w:tc>
          <w:tcPr>
            <w:tcW w:w="3454" w:type="dxa"/>
            <w:tcBorders>
              <w:top w:val="nil"/>
              <w:left w:val="nil"/>
              <w:bottom w:val="nil"/>
              <w:right w:val="nil"/>
            </w:tcBorders>
          </w:tcPr>
          <w:p w14:paraId="6A15C66F"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712" w:type="dxa"/>
            <w:tcBorders>
              <w:top w:val="nil"/>
              <w:left w:val="nil"/>
              <w:bottom w:val="nil"/>
              <w:right w:val="nil"/>
            </w:tcBorders>
          </w:tcPr>
          <w:p w14:paraId="606A76D3"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737" w:type="dxa"/>
            <w:tcBorders>
              <w:top w:val="nil"/>
              <w:left w:val="nil"/>
              <w:bottom w:val="nil"/>
              <w:right w:val="nil"/>
            </w:tcBorders>
          </w:tcPr>
          <w:p w14:paraId="6F5D6912"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737" w:type="dxa"/>
            <w:tcBorders>
              <w:top w:val="nil"/>
              <w:left w:val="nil"/>
              <w:bottom w:val="nil"/>
              <w:right w:val="nil"/>
            </w:tcBorders>
          </w:tcPr>
          <w:p w14:paraId="6D94D15F"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289" w:type="dxa"/>
            <w:tcBorders>
              <w:top w:val="nil"/>
              <w:left w:val="nil"/>
              <w:bottom w:val="nil"/>
              <w:right w:val="nil"/>
            </w:tcBorders>
          </w:tcPr>
          <w:p w14:paraId="013110D8"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989" w:type="dxa"/>
            <w:tcBorders>
              <w:top w:val="nil"/>
              <w:left w:val="nil"/>
              <w:bottom w:val="nil"/>
              <w:right w:val="nil"/>
            </w:tcBorders>
          </w:tcPr>
          <w:p w14:paraId="525FCE2A"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152" w:type="dxa"/>
            <w:tcBorders>
              <w:top w:val="nil"/>
              <w:left w:val="nil"/>
              <w:bottom w:val="nil"/>
              <w:right w:val="nil"/>
            </w:tcBorders>
          </w:tcPr>
          <w:p w14:paraId="4074F4B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nil"/>
              <w:left w:val="nil"/>
              <w:bottom w:val="nil"/>
              <w:right w:val="nil"/>
            </w:tcBorders>
          </w:tcPr>
          <w:p w14:paraId="61DD7635"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r>
      <w:tr w:rsidR="00AE1C77" w:rsidRPr="00BA08A0" w14:paraId="4FEA1B3D" w14:textId="77777777" w:rsidTr="00AE1C77">
        <w:trPr>
          <w:trHeight w:val="264"/>
        </w:trPr>
        <w:tc>
          <w:tcPr>
            <w:tcW w:w="3454" w:type="dxa"/>
            <w:tcBorders>
              <w:top w:val="nil"/>
              <w:left w:val="nil"/>
              <w:bottom w:val="nil"/>
              <w:right w:val="nil"/>
            </w:tcBorders>
          </w:tcPr>
          <w:p w14:paraId="6DFB531F"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712" w:type="dxa"/>
            <w:tcBorders>
              <w:top w:val="nil"/>
              <w:left w:val="nil"/>
              <w:bottom w:val="nil"/>
              <w:right w:val="nil"/>
            </w:tcBorders>
          </w:tcPr>
          <w:p w14:paraId="5DB0C9C4"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737" w:type="dxa"/>
            <w:tcBorders>
              <w:top w:val="nil"/>
              <w:left w:val="nil"/>
              <w:bottom w:val="nil"/>
              <w:right w:val="nil"/>
            </w:tcBorders>
          </w:tcPr>
          <w:p w14:paraId="623947A2"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737" w:type="dxa"/>
            <w:tcBorders>
              <w:top w:val="nil"/>
              <w:left w:val="nil"/>
              <w:bottom w:val="nil"/>
              <w:right w:val="nil"/>
            </w:tcBorders>
          </w:tcPr>
          <w:p w14:paraId="4A7DED1D"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289" w:type="dxa"/>
            <w:tcBorders>
              <w:top w:val="nil"/>
              <w:left w:val="nil"/>
              <w:bottom w:val="nil"/>
              <w:right w:val="nil"/>
            </w:tcBorders>
          </w:tcPr>
          <w:p w14:paraId="5BFE5484"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989" w:type="dxa"/>
            <w:tcBorders>
              <w:top w:val="nil"/>
              <w:left w:val="nil"/>
              <w:bottom w:val="nil"/>
              <w:right w:val="nil"/>
            </w:tcBorders>
          </w:tcPr>
          <w:p w14:paraId="46FD23C5"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152" w:type="dxa"/>
            <w:tcBorders>
              <w:top w:val="nil"/>
              <w:left w:val="nil"/>
              <w:bottom w:val="nil"/>
              <w:right w:val="nil"/>
            </w:tcBorders>
          </w:tcPr>
          <w:p w14:paraId="785211E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nil"/>
              <w:left w:val="nil"/>
              <w:bottom w:val="nil"/>
              <w:right w:val="nil"/>
            </w:tcBorders>
          </w:tcPr>
          <w:p w14:paraId="7F85ED36"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r>
      <w:tr w:rsidR="00AE1C77" w:rsidRPr="00BA08A0" w14:paraId="4277FB00" w14:textId="77777777" w:rsidTr="00AE1C77">
        <w:trPr>
          <w:trHeight w:val="593"/>
        </w:trPr>
        <w:tc>
          <w:tcPr>
            <w:tcW w:w="3454" w:type="dxa"/>
            <w:gridSpan w:val="8"/>
            <w:tcBorders>
              <w:top w:val="nil"/>
              <w:left w:val="nil"/>
              <w:bottom w:val="nil"/>
              <w:right w:val="nil"/>
            </w:tcBorders>
          </w:tcPr>
          <w:p w14:paraId="6323DF48"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r w:rsidRPr="00BA08A0">
              <w:rPr>
                <w:rFonts w:ascii="Times New Roman" w:hAnsi="Times New Roman"/>
                <w:color w:val="000000"/>
                <w:sz w:val="28"/>
                <w:szCs w:val="28"/>
                <w:lang w:eastAsia="ru-RU"/>
              </w:rPr>
              <w:t>Ведомственная структура расходов бюджета муниципального образования                                                                                                    Ленинградский район на 2025 и 2026 годы</w:t>
            </w:r>
          </w:p>
        </w:tc>
      </w:tr>
      <w:tr w:rsidR="00AE1C77" w:rsidRPr="00BA08A0" w14:paraId="3721C3A8" w14:textId="77777777" w:rsidTr="00AE1C77">
        <w:trPr>
          <w:trHeight w:val="264"/>
        </w:trPr>
        <w:tc>
          <w:tcPr>
            <w:tcW w:w="3454" w:type="dxa"/>
            <w:tcBorders>
              <w:top w:val="nil"/>
              <w:left w:val="nil"/>
              <w:bottom w:val="nil"/>
              <w:right w:val="nil"/>
            </w:tcBorders>
          </w:tcPr>
          <w:p w14:paraId="0FE511D5" w14:textId="77777777" w:rsidR="00AE1C77" w:rsidRPr="00BA08A0" w:rsidRDefault="00AE1C77">
            <w:pPr>
              <w:autoSpaceDE w:val="0"/>
              <w:autoSpaceDN w:val="0"/>
              <w:adjustRightInd w:val="0"/>
              <w:jc w:val="center"/>
              <w:rPr>
                <w:rFonts w:ascii="Times New Roman" w:hAnsi="Times New Roman"/>
                <w:b/>
                <w:bCs/>
                <w:color w:val="000000"/>
                <w:lang w:eastAsia="ru-RU"/>
              </w:rPr>
            </w:pPr>
          </w:p>
        </w:tc>
        <w:tc>
          <w:tcPr>
            <w:tcW w:w="712" w:type="dxa"/>
            <w:tcBorders>
              <w:top w:val="nil"/>
              <w:left w:val="nil"/>
              <w:bottom w:val="nil"/>
              <w:right w:val="nil"/>
            </w:tcBorders>
          </w:tcPr>
          <w:p w14:paraId="61E9E242"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737" w:type="dxa"/>
            <w:tcBorders>
              <w:top w:val="nil"/>
              <w:left w:val="nil"/>
              <w:bottom w:val="nil"/>
              <w:right w:val="nil"/>
            </w:tcBorders>
          </w:tcPr>
          <w:p w14:paraId="6499DB8F"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737" w:type="dxa"/>
            <w:tcBorders>
              <w:top w:val="nil"/>
              <w:left w:val="nil"/>
              <w:bottom w:val="nil"/>
              <w:right w:val="nil"/>
            </w:tcBorders>
          </w:tcPr>
          <w:p w14:paraId="7D88F821"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289" w:type="dxa"/>
            <w:tcBorders>
              <w:top w:val="nil"/>
              <w:left w:val="nil"/>
              <w:bottom w:val="nil"/>
              <w:right w:val="nil"/>
            </w:tcBorders>
          </w:tcPr>
          <w:p w14:paraId="0AA3FB82"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989" w:type="dxa"/>
            <w:tcBorders>
              <w:top w:val="nil"/>
              <w:left w:val="nil"/>
              <w:bottom w:val="nil"/>
              <w:right w:val="nil"/>
            </w:tcBorders>
          </w:tcPr>
          <w:p w14:paraId="4FF464E5"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152" w:type="dxa"/>
            <w:tcBorders>
              <w:top w:val="nil"/>
              <w:left w:val="nil"/>
              <w:bottom w:val="nil"/>
              <w:right w:val="nil"/>
            </w:tcBorders>
          </w:tcPr>
          <w:p w14:paraId="6DCF87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nil"/>
              <w:left w:val="nil"/>
              <w:bottom w:val="nil"/>
              <w:right w:val="nil"/>
            </w:tcBorders>
          </w:tcPr>
          <w:p w14:paraId="4D93B8B5"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r>
      <w:tr w:rsidR="00AE1C77" w:rsidRPr="00BA08A0" w14:paraId="2BE95B78" w14:textId="77777777" w:rsidTr="00AE1C77">
        <w:trPr>
          <w:trHeight w:val="264"/>
        </w:trPr>
        <w:tc>
          <w:tcPr>
            <w:tcW w:w="3454" w:type="dxa"/>
            <w:tcBorders>
              <w:top w:val="nil"/>
              <w:left w:val="nil"/>
              <w:bottom w:val="nil"/>
              <w:right w:val="nil"/>
            </w:tcBorders>
          </w:tcPr>
          <w:p w14:paraId="255BDDF2" w14:textId="77777777" w:rsidR="00AE1C77" w:rsidRPr="00BA08A0" w:rsidRDefault="00AE1C77">
            <w:pPr>
              <w:autoSpaceDE w:val="0"/>
              <w:autoSpaceDN w:val="0"/>
              <w:adjustRightInd w:val="0"/>
              <w:jc w:val="center"/>
              <w:rPr>
                <w:rFonts w:ascii="Times New Roman" w:hAnsi="Times New Roman"/>
                <w:b/>
                <w:bCs/>
                <w:color w:val="000000"/>
                <w:lang w:eastAsia="ru-RU"/>
              </w:rPr>
            </w:pPr>
          </w:p>
        </w:tc>
        <w:tc>
          <w:tcPr>
            <w:tcW w:w="712" w:type="dxa"/>
            <w:tcBorders>
              <w:top w:val="nil"/>
              <w:left w:val="nil"/>
              <w:bottom w:val="nil"/>
              <w:right w:val="nil"/>
            </w:tcBorders>
          </w:tcPr>
          <w:p w14:paraId="505E658E"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737" w:type="dxa"/>
            <w:tcBorders>
              <w:top w:val="nil"/>
              <w:left w:val="nil"/>
              <w:bottom w:val="nil"/>
              <w:right w:val="nil"/>
            </w:tcBorders>
          </w:tcPr>
          <w:p w14:paraId="506ACDDB"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737" w:type="dxa"/>
            <w:tcBorders>
              <w:top w:val="nil"/>
              <w:left w:val="nil"/>
              <w:bottom w:val="nil"/>
              <w:right w:val="nil"/>
            </w:tcBorders>
          </w:tcPr>
          <w:p w14:paraId="2C681929"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289" w:type="dxa"/>
            <w:tcBorders>
              <w:top w:val="nil"/>
              <w:left w:val="nil"/>
              <w:bottom w:val="nil"/>
              <w:right w:val="nil"/>
            </w:tcBorders>
          </w:tcPr>
          <w:p w14:paraId="309A0220"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989" w:type="dxa"/>
            <w:tcBorders>
              <w:top w:val="nil"/>
              <w:left w:val="nil"/>
              <w:bottom w:val="nil"/>
              <w:right w:val="nil"/>
            </w:tcBorders>
          </w:tcPr>
          <w:p w14:paraId="1F50635D"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152" w:type="dxa"/>
            <w:tcBorders>
              <w:top w:val="nil"/>
              <w:left w:val="nil"/>
              <w:bottom w:val="nil"/>
              <w:right w:val="nil"/>
            </w:tcBorders>
          </w:tcPr>
          <w:p w14:paraId="6A00A32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nil"/>
              <w:left w:val="nil"/>
              <w:bottom w:val="nil"/>
              <w:right w:val="nil"/>
            </w:tcBorders>
          </w:tcPr>
          <w:p w14:paraId="3580DE9F"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r>
      <w:tr w:rsidR="00AE1C77" w:rsidRPr="00BA08A0" w14:paraId="4F814892" w14:textId="77777777" w:rsidTr="00AE1C77">
        <w:trPr>
          <w:trHeight w:val="223"/>
        </w:trPr>
        <w:tc>
          <w:tcPr>
            <w:tcW w:w="3454" w:type="dxa"/>
            <w:tcBorders>
              <w:top w:val="nil"/>
              <w:left w:val="nil"/>
              <w:bottom w:val="nil"/>
              <w:right w:val="nil"/>
            </w:tcBorders>
          </w:tcPr>
          <w:p w14:paraId="3266DF0A"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712" w:type="dxa"/>
            <w:tcBorders>
              <w:top w:val="nil"/>
              <w:left w:val="nil"/>
              <w:bottom w:val="nil"/>
              <w:right w:val="nil"/>
            </w:tcBorders>
          </w:tcPr>
          <w:p w14:paraId="2F87514F"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737" w:type="dxa"/>
            <w:tcBorders>
              <w:top w:val="nil"/>
              <w:left w:val="nil"/>
              <w:bottom w:val="nil"/>
              <w:right w:val="nil"/>
            </w:tcBorders>
          </w:tcPr>
          <w:p w14:paraId="754712E5"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737" w:type="dxa"/>
            <w:tcBorders>
              <w:top w:val="nil"/>
              <w:left w:val="nil"/>
              <w:bottom w:val="nil"/>
              <w:right w:val="nil"/>
            </w:tcBorders>
          </w:tcPr>
          <w:p w14:paraId="42ACDB2B"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1289" w:type="dxa"/>
            <w:tcBorders>
              <w:top w:val="nil"/>
              <w:left w:val="nil"/>
              <w:bottom w:val="nil"/>
              <w:right w:val="nil"/>
            </w:tcBorders>
          </w:tcPr>
          <w:p w14:paraId="7C60E3BF"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989" w:type="dxa"/>
            <w:tcBorders>
              <w:top w:val="nil"/>
              <w:left w:val="nil"/>
              <w:bottom w:val="nil"/>
              <w:right w:val="nil"/>
            </w:tcBorders>
          </w:tcPr>
          <w:p w14:paraId="2C0E2281" w14:textId="77777777" w:rsidR="00AE1C77" w:rsidRPr="00BA08A0" w:rsidRDefault="00AE1C77">
            <w:pPr>
              <w:autoSpaceDE w:val="0"/>
              <w:autoSpaceDN w:val="0"/>
              <w:adjustRightInd w:val="0"/>
              <w:jc w:val="right"/>
              <w:rPr>
                <w:rFonts w:ascii="Times New Roman" w:hAnsi="Times New Roman"/>
                <w:color w:val="000000"/>
                <w:lang w:eastAsia="ru-RU"/>
              </w:rPr>
            </w:pPr>
          </w:p>
        </w:tc>
        <w:tc>
          <w:tcPr>
            <w:tcW w:w="1152" w:type="dxa"/>
            <w:tcBorders>
              <w:top w:val="nil"/>
              <w:left w:val="nil"/>
              <w:bottom w:val="nil"/>
              <w:right w:val="nil"/>
            </w:tcBorders>
          </w:tcPr>
          <w:p w14:paraId="354E7C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nil"/>
              <w:left w:val="nil"/>
              <w:bottom w:val="nil"/>
              <w:right w:val="nil"/>
            </w:tcBorders>
          </w:tcPr>
          <w:p w14:paraId="1EFC48CB"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r>
      <w:tr w:rsidR="00AE1C77" w:rsidRPr="00BA08A0" w14:paraId="79D02B6E" w14:textId="77777777" w:rsidTr="00AE1C77">
        <w:trPr>
          <w:trHeight w:val="223"/>
        </w:trPr>
        <w:tc>
          <w:tcPr>
            <w:tcW w:w="3454" w:type="dxa"/>
            <w:tcBorders>
              <w:top w:val="single" w:sz="6" w:space="0" w:color="auto"/>
              <w:left w:val="single" w:sz="6" w:space="0" w:color="auto"/>
              <w:bottom w:val="nil"/>
              <w:right w:val="single" w:sz="6" w:space="0" w:color="auto"/>
            </w:tcBorders>
            <w:shd w:val="solid" w:color="FFFFFF" w:fill="auto"/>
          </w:tcPr>
          <w:p w14:paraId="2DC9E50D" w14:textId="77777777" w:rsidR="00AE1C77" w:rsidRPr="00BA08A0" w:rsidRDefault="00AE1C77">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Показатель</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564FFA9" w14:textId="77777777" w:rsidR="00AE1C77" w:rsidRPr="00BA08A0" w:rsidRDefault="00AE1C77">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Вед</w:t>
            </w:r>
          </w:p>
        </w:tc>
        <w:tc>
          <w:tcPr>
            <w:tcW w:w="737" w:type="dxa"/>
            <w:gridSpan w:val="4"/>
            <w:tcBorders>
              <w:top w:val="single" w:sz="6" w:space="0" w:color="auto"/>
              <w:left w:val="single" w:sz="6" w:space="0" w:color="auto"/>
              <w:bottom w:val="single" w:sz="6" w:space="0" w:color="auto"/>
              <w:right w:val="single" w:sz="6" w:space="0" w:color="auto"/>
            </w:tcBorders>
            <w:shd w:val="solid" w:color="FFFFFF" w:fill="auto"/>
          </w:tcPr>
          <w:p w14:paraId="7EB0CB5C" w14:textId="77777777" w:rsidR="00AE1C77" w:rsidRPr="00BA08A0" w:rsidRDefault="00AE1C77">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Коды бюджетной классификации</w:t>
            </w:r>
          </w:p>
        </w:tc>
        <w:tc>
          <w:tcPr>
            <w:tcW w:w="1152" w:type="dxa"/>
            <w:gridSpan w:val="2"/>
            <w:tcBorders>
              <w:top w:val="single" w:sz="6" w:space="0" w:color="auto"/>
              <w:left w:val="single" w:sz="6" w:space="0" w:color="auto"/>
              <w:bottom w:val="single" w:sz="6" w:space="0" w:color="auto"/>
              <w:right w:val="single" w:sz="6" w:space="0" w:color="auto"/>
            </w:tcBorders>
            <w:shd w:val="solid" w:color="FFFFFF" w:fill="auto"/>
          </w:tcPr>
          <w:p w14:paraId="37662E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Сумма (тыс. рублей)</w:t>
            </w:r>
          </w:p>
        </w:tc>
      </w:tr>
      <w:tr w:rsidR="00AE1C77" w:rsidRPr="00BA08A0" w14:paraId="7F8ABF46" w14:textId="77777777" w:rsidTr="00AE1C77">
        <w:trPr>
          <w:trHeight w:val="223"/>
        </w:trPr>
        <w:tc>
          <w:tcPr>
            <w:tcW w:w="3454" w:type="dxa"/>
            <w:tcBorders>
              <w:top w:val="nil"/>
              <w:left w:val="single" w:sz="6" w:space="0" w:color="auto"/>
              <w:bottom w:val="nil"/>
              <w:right w:val="single" w:sz="6" w:space="0" w:color="auto"/>
            </w:tcBorders>
            <w:shd w:val="solid" w:color="FFFFFF" w:fill="auto"/>
          </w:tcPr>
          <w:p w14:paraId="421F213C"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F4AC174"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1EC63FF" w14:textId="77777777" w:rsidR="00AE1C77" w:rsidRPr="00BA08A0" w:rsidRDefault="00AE1C77">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Раздел</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4C4F3D8" w14:textId="77777777" w:rsidR="00AE1C77" w:rsidRPr="00BA08A0" w:rsidRDefault="00AE1C77">
            <w:pPr>
              <w:autoSpaceDE w:val="0"/>
              <w:autoSpaceDN w:val="0"/>
              <w:adjustRightInd w:val="0"/>
              <w:jc w:val="center"/>
              <w:rPr>
                <w:rFonts w:ascii="Times New Roman" w:hAnsi="Times New Roman"/>
                <w:color w:val="000000"/>
                <w:lang w:eastAsia="ru-RU"/>
              </w:rPr>
            </w:pPr>
            <w:proofErr w:type="gramStart"/>
            <w:r w:rsidRPr="00BA08A0">
              <w:rPr>
                <w:rFonts w:ascii="Times New Roman" w:hAnsi="Times New Roman"/>
                <w:color w:val="000000"/>
                <w:lang w:eastAsia="ru-RU"/>
              </w:rPr>
              <w:t>Под-раздел</w:t>
            </w:r>
            <w:proofErr w:type="gramEnd"/>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2CB86E1" w14:textId="77777777" w:rsidR="00AE1C77" w:rsidRPr="00BA08A0" w:rsidRDefault="00AE1C77">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Целевая статья</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75021E4E" w14:textId="77777777" w:rsidR="00AE1C77" w:rsidRPr="00BA08A0" w:rsidRDefault="00AE1C77">
            <w:pPr>
              <w:autoSpaceDE w:val="0"/>
              <w:autoSpaceDN w:val="0"/>
              <w:adjustRightInd w:val="0"/>
              <w:jc w:val="center"/>
              <w:rPr>
                <w:rFonts w:ascii="Times New Roman" w:hAnsi="Times New Roman"/>
                <w:color w:val="000000"/>
                <w:lang w:eastAsia="ru-RU"/>
              </w:rPr>
            </w:pPr>
            <w:r w:rsidRPr="00BA08A0">
              <w:rPr>
                <w:rFonts w:ascii="Times New Roman" w:hAnsi="Times New Roman"/>
                <w:color w:val="000000"/>
                <w:lang w:eastAsia="ru-RU"/>
              </w:rPr>
              <w:t xml:space="preserve">Вид </w:t>
            </w:r>
            <w:proofErr w:type="gramStart"/>
            <w:r w:rsidRPr="00BA08A0">
              <w:rPr>
                <w:rFonts w:ascii="Times New Roman" w:hAnsi="Times New Roman"/>
                <w:color w:val="000000"/>
                <w:lang w:eastAsia="ru-RU"/>
              </w:rPr>
              <w:t>рас-хода</w:t>
            </w:r>
            <w:proofErr w:type="gramEnd"/>
          </w:p>
        </w:tc>
        <w:tc>
          <w:tcPr>
            <w:tcW w:w="1152" w:type="dxa"/>
            <w:tcBorders>
              <w:top w:val="single" w:sz="6" w:space="0" w:color="auto"/>
              <w:left w:val="single" w:sz="6" w:space="0" w:color="auto"/>
              <w:bottom w:val="nil"/>
              <w:right w:val="single" w:sz="6" w:space="0" w:color="auto"/>
            </w:tcBorders>
            <w:shd w:val="solid" w:color="FFFFFF" w:fill="auto"/>
          </w:tcPr>
          <w:p w14:paraId="6D519B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2025 год</w:t>
            </w:r>
          </w:p>
        </w:tc>
        <w:tc>
          <w:tcPr>
            <w:tcW w:w="1152" w:type="dxa"/>
            <w:tcBorders>
              <w:top w:val="single" w:sz="6" w:space="0" w:color="auto"/>
              <w:left w:val="single" w:sz="6" w:space="0" w:color="auto"/>
              <w:bottom w:val="nil"/>
              <w:right w:val="single" w:sz="6" w:space="0" w:color="auto"/>
            </w:tcBorders>
            <w:shd w:val="solid" w:color="FFFFFF" w:fill="auto"/>
          </w:tcPr>
          <w:p w14:paraId="6ED514C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2026 год</w:t>
            </w:r>
          </w:p>
        </w:tc>
      </w:tr>
      <w:tr w:rsidR="00AE1C77" w:rsidRPr="00BA08A0" w14:paraId="7853237D" w14:textId="77777777" w:rsidTr="00AE1C77">
        <w:trPr>
          <w:trHeight w:val="223"/>
        </w:trPr>
        <w:tc>
          <w:tcPr>
            <w:tcW w:w="3454" w:type="dxa"/>
            <w:tcBorders>
              <w:top w:val="nil"/>
              <w:left w:val="single" w:sz="6" w:space="0" w:color="auto"/>
              <w:bottom w:val="single" w:sz="6" w:space="0" w:color="auto"/>
              <w:right w:val="single" w:sz="6" w:space="0" w:color="auto"/>
            </w:tcBorders>
            <w:shd w:val="solid" w:color="FFFFFF" w:fill="auto"/>
          </w:tcPr>
          <w:p w14:paraId="08D8EE6C"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53F60CE"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B7181D2"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C8E3DF6"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7EBFD20"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35AB115"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1152" w:type="dxa"/>
            <w:tcBorders>
              <w:top w:val="nil"/>
              <w:left w:val="single" w:sz="6" w:space="0" w:color="auto"/>
              <w:bottom w:val="single" w:sz="6" w:space="0" w:color="auto"/>
              <w:right w:val="single" w:sz="6" w:space="0" w:color="auto"/>
            </w:tcBorders>
            <w:shd w:val="solid" w:color="FFFFFF" w:fill="auto"/>
          </w:tcPr>
          <w:p w14:paraId="3948413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nil"/>
              <w:left w:val="single" w:sz="6" w:space="0" w:color="auto"/>
              <w:bottom w:val="single" w:sz="6" w:space="0" w:color="auto"/>
              <w:right w:val="single" w:sz="6" w:space="0" w:color="auto"/>
            </w:tcBorders>
            <w:shd w:val="solid" w:color="FFFFFF" w:fill="auto"/>
          </w:tcPr>
          <w:p w14:paraId="23FB3CA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r>
      <w:tr w:rsidR="00AE1C77" w:rsidRPr="00BA08A0" w14:paraId="3C13AB34" w14:textId="77777777" w:rsidTr="00AE1C77">
        <w:trPr>
          <w:trHeight w:val="180"/>
        </w:trPr>
        <w:tc>
          <w:tcPr>
            <w:tcW w:w="3454" w:type="dxa"/>
            <w:tcBorders>
              <w:top w:val="single" w:sz="6" w:space="0" w:color="auto"/>
              <w:left w:val="single" w:sz="6" w:space="0" w:color="auto"/>
              <w:bottom w:val="single" w:sz="6" w:space="0" w:color="auto"/>
              <w:right w:val="single" w:sz="6" w:space="0" w:color="auto"/>
            </w:tcBorders>
            <w:shd w:val="solid" w:color="FFFFFF" w:fill="auto"/>
          </w:tcPr>
          <w:p w14:paraId="28857B88" w14:textId="77777777" w:rsidR="00AE1C77" w:rsidRPr="00BA08A0" w:rsidRDefault="00AE1C77">
            <w:pPr>
              <w:autoSpaceDE w:val="0"/>
              <w:autoSpaceDN w:val="0"/>
              <w:adjustRightInd w:val="0"/>
              <w:jc w:val="center"/>
              <w:rPr>
                <w:rFonts w:ascii="Times New Roman" w:hAnsi="Times New Roman"/>
                <w:color w:val="000000"/>
                <w:sz w:val="20"/>
                <w:szCs w:val="20"/>
                <w:lang w:eastAsia="ru-RU"/>
              </w:rPr>
            </w:pPr>
            <w:r w:rsidRPr="00BA08A0">
              <w:rPr>
                <w:rFonts w:ascii="Times New Roman" w:hAnsi="Times New Roman"/>
                <w:color w:val="000000"/>
                <w:sz w:val="20"/>
                <w:szCs w:val="20"/>
                <w:lang w:eastAsia="ru-RU"/>
              </w:rPr>
              <w:t>1</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3E0D378" w14:textId="77777777" w:rsidR="00AE1C77" w:rsidRPr="00BA08A0" w:rsidRDefault="00AE1C77">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31D6BE1" w14:textId="77777777" w:rsidR="00AE1C77" w:rsidRPr="00BA08A0" w:rsidRDefault="00AE1C77">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AC03C94" w14:textId="77777777" w:rsidR="00AE1C77" w:rsidRPr="00BA08A0" w:rsidRDefault="00AE1C77">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5BE0C931" w14:textId="77777777" w:rsidR="00AE1C77" w:rsidRPr="00BA08A0" w:rsidRDefault="00AE1C77">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5</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9933BF5" w14:textId="77777777" w:rsidR="00AE1C77" w:rsidRPr="00BA08A0" w:rsidRDefault="00AE1C77">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6</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14:paraId="00701A12" w14:textId="77777777" w:rsidR="00AE1C77" w:rsidRPr="00BA08A0" w:rsidRDefault="00AE1C77">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7</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14:paraId="67A4E5E0" w14:textId="77777777" w:rsidR="00AE1C77" w:rsidRPr="00BA08A0" w:rsidRDefault="00AE1C77">
            <w:pPr>
              <w:autoSpaceDE w:val="0"/>
              <w:autoSpaceDN w:val="0"/>
              <w:adjustRightInd w:val="0"/>
              <w:jc w:val="center"/>
              <w:rPr>
                <w:rFonts w:ascii="Times New Roman" w:hAnsi="Times New Roman"/>
                <w:color w:val="000000"/>
                <w:sz w:val="16"/>
                <w:szCs w:val="16"/>
                <w:lang w:eastAsia="ru-RU"/>
              </w:rPr>
            </w:pPr>
            <w:r w:rsidRPr="00BA08A0">
              <w:rPr>
                <w:rFonts w:ascii="Times New Roman" w:hAnsi="Times New Roman"/>
                <w:color w:val="000000"/>
                <w:sz w:val="16"/>
                <w:szCs w:val="16"/>
                <w:lang w:eastAsia="ru-RU"/>
              </w:rPr>
              <w:t>8</w:t>
            </w:r>
          </w:p>
        </w:tc>
      </w:tr>
      <w:tr w:rsidR="00AE1C77" w:rsidRPr="00BA08A0" w14:paraId="798647D5" w14:textId="77777777" w:rsidTr="00AE1C77">
        <w:trPr>
          <w:trHeight w:val="223"/>
        </w:trPr>
        <w:tc>
          <w:tcPr>
            <w:tcW w:w="3454" w:type="dxa"/>
            <w:tcBorders>
              <w:top w:val="single" w:sz="6" w:space="0" w:color="auto"/>
              <w:left w:val="single" w:sz="6" w:space="0" w:color="auto"/>
              <w:bottom w:val="nil"/>
              <w:right w:val="single" w:sz="6" w:space="0" w:color="auto"/>
            </w:tcBorders>
            <w:shd w:val="solid" w:color="FFFFFF" w:fill="auto"/>
          </w:tcPr>
          <w:p w14:paraId="599BAD40"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712" w:type="dxa"/>
            <w:tcBorders>
              <w:top w:val="single" w:sz="6" w:space="0" w:color="auto"/>
              <w:left w:val="single" w:sz="6" w:space="0" w:color="auto"/>
              <w:bottom w:val="nil"/>
              <w:right w:val="single" w:sz="6" w:space="0" w:color="auto"/>
            </w:tcBorders>
            <w:shd w:val="solid" w:color="FFFFFF" w:fill="auto"/>
          </w:tcPr>
          <w:p w14:paraId="44525567"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737" w:type="dxa"/>
            <w:tcBorders>
              <w:top w:val="nil"/>
              <w:left w:val="single" w:sz="6" w:space="0" w:color="auto"/>
              <w:bottom w:val="nil"/>
              <w:right w:val="single" w:sz="6" w:space="0" w:color="auto"/>
            </w:tcBorders>
            <w:shd w:val="solid" w:color="FFFFFF" w:fill="auto"/>
          </w:tcPr>
          <w:p w14:paraId="25A33280"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737" w:type="dxa"/>
            <w:tcBorders>
              <w:top w:val="nil"/>
              <w:left w:val="single" w:sz="6" w:space="0" w:color="auto"/>
              <w:bottom w:val="nil"/>
              <w:right w:val="single" w:sz="6" w:space="0" w:color="auto"/>
            </w:tcBorders>
            <w:shd w:val="solid" w:color="FFFFFF" w:fill="auto"/>
          </w:tcPr>
          <w:p w14:paraId="00D5296D"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1289" w:type="dxa"/>
            <w:tcBorders>
              <w:top w:val="nil"/>
              <w:left w:val="single" w:sz="6" w:space="0" w:color="auto"/>
              <w:bottom w:val="nil"/>
              <w:right w:val="single" w:sz="6" w:space="0" w:color="auto"/>
            </w:tcBorders>
            <w:shd w:val="solid" w:color="FFFFFF" w:fill="auto"/>
          </w:tcPr>
          <w:p w14:paraId="0CA2F4AC"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989" w:type="dxa"/>
            <w:tcBorders>
              <w:top w:val="nil"/>
              <w:left w:val="single" w:sz="6" w:space="0" w:color="auto"/>
              <w:bottom w:val="nil"/>
              <w:right w:val="nil"/>
            </w:tcBorders>
            <w:shd w:val="solid" w:color="FFFFFF" w:fill="auto"/>
          </w:tcPr>
          <w:p w14:paraId="62911531" w14:textId="77777777" w:rsidR="00AE1C77" w:rsidRPr="00BA08A0" w:rsidRDefault="00AE1C77">
            <w:pPr>
              <w:autoSpaceDE w:val="0"/>
              <w:autoSpaceDN w:val="0"/>
              <w:adjustRightInd w:val="0"/>
              <w:jc w:val="center"/>
              <w:rPr>
                <w:rFonts w:ascii="Times New Roman" w:hAnsi="Times New Roman"/>
                <w:color w:val="000000"/>
                <w:lang w:eastAsia="ru-RU"/>
              </w:rPr>
            </w:pPr>
          </w:p>
        </w:tc>
        <w:tc>
          <w:tcPr>
            <w:tcW w:w="1152" w:type="dxa"/>
            <w:tcBorders>
              <w:top w:val="nil"/>
              <w:left w:val="single" w:sz="6" w:space="0" w:color="auto"/>
              <w:bottom w:val="single" w:sz="6" w:space="0" w:color="auto"/>
              <w:right w:val="single" w:sz="6" w:space="0" w:color="auto"/>
            </w:tcBorders>
            <w:shd w:val="solid" w:color="FFFFFF" w:fill="auto"/>
          </w:tcPr>
          <w:p w14:paraId="72E6F2A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20F88801"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r>
      <w:tr w:rsidR="00AE1C77" w:rsidRPr="00BA08A0" w14:paraId="21B139E8" w14:textId="77777777" w:rsidTr="00AE1C77">
        <w:trPr>
          <w:trHeight w:val="233"/>
        </w:trPr>
        <w:tc>
          <w:tcPr>
            <w:tcW w:w="3454" w:type="dxa"/>
            <w:tcBorders>
              <w:top w:val="single" w:sz="6" w:space="0" w:color="auto"/>
              <w:left w:val="single" w:sz="6" w:space="0" w:color="auto"/>
              <w:bottom w:val="nil"/>
              <w:right w:val="single" w:sz="6" w:space="0" w:color="auto"/>
            </w:tcBorders>
          </w:tcPr>
          <w:p w14:paraId="2F7E9C6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Всего расходов</w:t>
            </w:r>
          </w:p>
        </w:tc>
        <w:tc>
          <w:tcPr>
            <w:tcW w:w="712" w:type="dxa"/>
            <w:tcBorders>
              <w:top w:val="single" w:sz="6" w:space="0" w:color="auto"/>
              <w:left w:val="single" w:sz="6" w:space="0" w:color="auto"/>
              <w:bottom w:val="nil"/>
              <w:right w:val="single" w:sz="6" w:space="0" w:color="auto"/>
            </w:tcBorders>
            <w:shd w:val="solid" w:color="FFFFFF" w:fill="auto"/>
          </w:tcPr>
          <w:p w14:paraId="274411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737" w:type="dxa"/>
            <w:tcBorders>
              <w:top w:val="single" w:sz="6" w:space="0" w:color="auto"/>
              <w:left w:val="single" w:sz="6" w:space="0" w:color="auto"/>
              <w:bottom w:val="nil"/>
              <w:right w:val="single" w:sz="6" w:space="0" w:color="auto"/>
            </w:tcBorders>
            <w:shd w:val="solid" w:color="FFFFFF" w:fill="auto"/>
          </w:tcPr>
          <w:p w14:paraId="79504CC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737" w:type="dxa"/>
            <w:tcBorders>
              <w:top w:val="single" w:sz="6" w:space="0" w:color="auto"/>
              <w:left w:val="single" w:sz="6" w:space="0" w:color="auto"/>
              <w:bottom w:val="nil"/>
              <w:right w:val="single" w:sz="6" w:space="0" w:color="auto"/>
            </w:tcBorders>
            <w:shd w:val="solid" w:color="FFFFFF" w:fill="auto"/>
          </w:tcPr>
          <w:p w14:paraId="189DB1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nil"/>
              <w:right w:val="single" w:sz="6" w:space="0" w:color="auto"/>
            </w:tcBorders>
            <w:shd w:val="solid" w:color="FFFFFF" w:fill="auto"/>
          </w:tcPr>
          <w:p w14:paraId="74B056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nil"/>
              <w:right w:val="nil"/>
            </w:tcBorders>
            <w:shd w:val="solid" w:color="FFFFFF" w:fill="auto"/>
          </w:tcPr>
          <w:p w14:paraId="2BE1C1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0EBDE69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1 715 474,5</w:t>
            </w:r>
          </w:p>
        </w:tc>
        <w:tc>
          <w:tcPr>
            <w:tcW w:w="1152" w:type="dxa"/>
            <w:tcBorders>
              <w:top w:val="single" w:sz="6" w:space="0" w:color="auto"/>
              <w:left w:val="single" w:sz="6" w:space="0" w:color="auto"/>
              <w:bottom w:val="single" w:sz="6" w:space="0" w:color="auto"/>
              <w:right w:val="single" w:sz="6" w:space="0" w:color="auto"/>
            </w:tcBorders>
          </w:tcPr>
          <w:p w14:paraId="264434F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1 672 108,8</w:t>
            </w:r>
          </w:p>
        </w:tc>
      </w:tr>
      <w:tr w:rsidR="00AE1C77" w:rsidRPr="00BA08A0" w14:paraId="0A064C7A"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270740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Администрация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C2F9E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9F0391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FCB2F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0EA1C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nil"/>
            </w:tcBorders>
            <w:shd w:val="solid" w:color="FFFFFF" w:fill="auto"/>
          </w:tcPr>
          <w:p w14:paraId="2064079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3882EEE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205 623,6</w:t>
            </w:r>
          </w:p>
        </w:tc>
        <w:tc>
          <w:tcPr>
            <w:tcW w:w="1152" w:type="dxa"/>
            <w:tcBorders>
              <w:top w:val="single" w:sz="6" w:space="0" w:color="auto"/>
              <w:left w:val="single" w:sz="6" w:space="0" w:color="auto"/>
              <w:bottom w:val="single" w:sz="6" w:space="0" w:color="auto"/>
              <w:right w:val="single" w:sz="6" w:space="0" w:color="auto"/>
            </w:tcBorders>
          </w:tcPr>
          <w:p w14:paraId="1213509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190 881,5</w:t>
            </w:r>
          </w:p>
        </w:tc>
      </w:tr>
      <w:tr w:rsidR="00AE1C77" w:rsidRPr="00BA08A0" w14:paraId="47DF8686"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2EB0A59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Общегосударственные вопросы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9CD26F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E5D73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23537E5"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EAE1C25"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nil"/>
            </w:tcBorders>
            <w:shd w:val="solid" w:color="FFFFFF" w:fill="auto"/>
          </w:tcPr>
          <w:p w14:paraId="487A63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1A4DB79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114 271,1</w:t>
            </w:r>
          </w:p>
        </w:tc>
        <w:tc>
          <w:tcPr>
            <w:tcW w:w="1152" w:type="dxa"/>
            <w:tcBorders>
              <w:top w:val="single" w:sz="6" w:space="0" w:color="auto"/>
              <w:left w:val="single" w:sz="6" w:space="0" w:color="auto"/>
              <w:bottom w:val="single" w:sz="6" w:space="0" w:color="auto"/>
              <w:right w:val="single" w:sz="6" w:space="0" w:color="auto"/>
            </w:tcBorders>
          </w:tcPr>
          <w:p w14:paraId="3288DEF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104 804,7</w:t>
            </w:r>
          </w:p>
        </w:tc>
      </w:tr>
      <w:tr w:rsidR="00AE1C77" w:rsidRPr="00BA08A0" w14:paraId="51F1ADFC" w14:textId="77777777" w:rsidTr="00AE1C77">
        <w:trPr>
          <w:trHeight w:val="893"/>
        </w:trPr>
        <w:tc>
          <w:tcPr>
            <w:tcW w:w="3454" w:type="dxa"/>
            <w:tcBorders>
              <w:top w:val="single" w:sz="6" w:space="0" w:color="auto"/>
              <w:left w:val="single" w:sz="6" w:space="0" w:color="auto"/>
              <w:bottom w:val="single" w:sz="6" w:space="0" w:color="auto"/>
              <w:right w:val="single" w:sz="6" w:space="0" w:color="auto"/>
            </w:tcBorders>
          </w:tcPr>
          <w:p w14:paraId="65388AC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Функционирование высшего должностного лица субъекта Российской Федерации и муниципального образования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5302A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3E09A3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A88F2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2BE37D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nil"/>
            </w:tcBorders>
            <w:shd w:val="solid" w:color="FFFFFF" w:fill="auto"/>
          </w:tcPr>
          <w:p w14:paraId="467097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68697CA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3 161,1</w:t>
            </w:r>
          </w:p>
        </w:tc>
        <w:tc>
          <w:tcPr>
            <w:tcW w:w="1152" w:type="dxa"/>
            <w:tcBorders>
              <w:top w:val="single" w:sz="6" w:space="0" w:color="auto"/>
              <w:left w:val="single" w:sz="6" w:space="0" w:color="auto"/>
              <w:bottom w:val="single" w:sz="6" w:space="0" w:color="auto"/>
              <w:right w:val="single" w:sz="6" w:space="0" w:color="auto"/>
            </w:tcBorders>
          </w:tcPr>
          <w:p w14:paraId="31DEF88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3 161,1</w:t>
            </w:r>
          </w:p>
        </w:tc>
      </w:tr>
      <w:tr w:rsidR="00AE1C77" w:rsidRPr="00BA08A0" w14:paraId="28891E75"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3FAC6CF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главы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4DC55E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3D979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91269F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nil"/>
            </w:tcBorders>
            <w:shd w:val="solid" w:color="FFFFFF" w:fill="auto"/>
          </w:tcPr>
          <w:p w14:paraId="0278CA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50 0 00 00000</w:t>
            </w:r>
          </w:p>
        </w:tc>
        <w:tc>
          <w:tcPr>
            <w:tcW w:w="1152" w:type="dxa"/>
            <w:tcBorders>
              <w:top w:val="single" w:sz="6" w:space="0" w:color="auto"/>
              <w:left w:val="single" w:sz="6" w:space="0" w:color="auto"/>
              <w:bottom w:val="single" w:sz="6" w:space="0" w:color="auto"/>
              <w:right w:val="single" w:sz="6" w:space="0" w:color="auto"/>
            </w:tcBorders>
          </w:tcPr>
          <w:p w14:paraId="5513747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3 161,1</w:t>
            </w:r>
          </w:p>
        </w:tc>
        <w:tc>
          <w:tcPr>
            <w:tcW w:w="1152" w:type="dxa"/>
            <w:tcBorders>
              <w:top w:val="single" w:sz="6" w:space="0" w:color="auto"/>
              <w:left w:val="single" w:sz="6" w:space="0" w:color="auto"/>
              <w:bottom w:val="single" w:sz="6" w:space="0" w:color="auto"/>
              <w:right w:val="single" w:sz="6" w:space="0" w:color="auto"/>
            </w:tcBorders>
          </w:tcPr>
          <w:p w14:paraId="66676B3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3 161,1</w:t>
            </w:r>
          </w:p>
        </w:tc>
      </w:tr>
      <w:tr w:rsidR="00AE1C77" w:rsidRPr="00BA08A0" w14:paraId="628F60E8"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2F62438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7C631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975D8F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911585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nil"/>
            </w:tcBorders>
            <w:shd w:val="solid" w:color="FFFFFF" w:fill="auto"/>
          </w:tcPr>
          <w:p w14:paraId="2976EE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50 0 00 00190</w:t>
            </w:r>
          </w:p>
        </w:tc>
        <w:tc>
          <w:tcPr>
            <w:tcW w:w="1152" w:type="dxa"/>
            <w:tcBorders>
              <w:top w:val="single" w:sz="6" w:space="0" w:color="auto"/>
              <w:left w:val="single" w:sz="6" w:space="0" w:color="auto"/>
              <w:bottom w:val="single" w:sz="6" w:space="0" w:color="auto"/>
              <w:right w:val="single" w:sz="6" w:space="0" w:color="auto"/>
            </w:tcBorders>
          </w:tcPr>
          <w:p w14:paraId="17BE6ED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3 161,1</w:t>
            </w:r>
          </w:p>
        </w:tc>
        <w:tc>
          <w:tcPr>
            <w:tcW w:w="1152" w:type="dxa"/>
            <w:tcBorders>
              <w:top w:val="single" w:sz="6" w:space="0" w:color="auto"/>
              <w:left w:val="single" w:sz="6" w:space="0" w:color="auto"/>
              <w:bottom w:val="single" w:sz="6" w:space="0" w:color="auto"/>
              <w:right w:val="single" w:sz="6" w:space="0" w:color="auto"/>
            </w:tcBorders>
          </w:tcPr>
          <w:p w14:paraId="7FAE736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3 161,1</w:t>
            </w:r>
          </w:p>
        </w:tc>
      </w:tr>
      <w:tr w:rsidR="00AE1C77" w:rsidRPr="00BA08A0" w14:paraId="5E836BD4"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3185A09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E6E81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068BB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CFE078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8749C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50 0 00 00190</w:t>
            </w:r>
          </w:p>
        </w:tc>
        <w:tc>
          <w:tcPr>
            <w:tcW w:w="989" w:type="dxa"/>
            <w:tcBorders>
              <w:top w:val="single" w:sz="6" w:space="0" w:color="auto"/>
              <w:left w:val="single" w:sz="6" w:space="0" w:color="auto"/>
              <w:bottom w:val="single" w:sz="6" w:space="0" w:color="auto"/>
              <w:right w:val="nil"/>
            </w:tcBorders>
            <w:shd w:val="solid" w:color="FFFFFF" w:fill="auto"/>
          </w:tcPr>
          <w:p w14:paraId="5CA91E8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5F06208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3 161,1</w:t>
            </w:r>
          </w:p>
        </w:tc>
        <w:tc>
          <w:tcPr>
            <w:tcW w:w="1152" w:type="dxa"/>
            <w:tcBorders>
              <w:top w:val="single" w:sz="6" w:space="0" w:color="auto"/>
              <w:left w:val="single" w:sz="6" w:space="0" w:color="auto"/>
              <w:bottom w:val="single" w:sz="6" w:space="0" w:color="auto"/>
              <w:right w:val="single" w:sz="6" w:space="0" w:color="auto"/>
            </w:tcBorders>
          </w:tcPr>
          <w:p w14:paraId="091AA6F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3 161,1</w:t>
            </w:r>
          </w:p>
        </w:tc>
      </w:tr>
      <w:tr w:rsidR="00AE1C77" w:rsidRPr="00BA08A0" w14:paraId="6157B691"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72CC7CA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Функционирование представительных органов муниципальных образований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9D70E4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A4C6EB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14085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34989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nil"/>
            </w:tcBorders>
            <w:shd w:val="solid" w:color="FFFFFF" w:fill="auto"/>
          </w:tcPr>
          <w:p w14:paraId="7727BE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4AC9EEE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152" w:type="dxa"/>
            <w:tcBorders>
              <w:top w:val="single" w:sz="6" w:space="0" w:color="auto"/>
              <w:left w:val="single" w:sz="6" w:space="0" w:color="auto"/>
              <w:bottom w:val="single" w:sz="6" w:space="0" w:color="auto"/>
              <w:right w:val="single" w:sz="6" w:space="0" w:color="auto"/>
            </w:tcBorders>
          </w:tcPr>
          <w:p w14:paraId="3FDECC7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AE1C77" w:rsidRPr="00BA08A0" w14:paraId="0A2FE6E3"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7D03CCB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Совета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5D256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147F03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FD87F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gridSpan w:val="2"/>
            <w:tcBorders>
              <w:top w:val="single" w:sz="6" w:space="0" w:color="auto"/>
              <w:left w:val="single" w:sz="6" w:space="0" w:color="auto"/>
              <w:bottom w:val="single" w:sz="6" w:space="0" w:color="auto"/>
              <w:right w:val="nil"/>
            </w:tcBorders>
            <w:shd w:val="solid" w:color="FFFFFF" w:fill="auto"/>
          </w:tcPr>
          <w:p w14:paraId="2F929B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51 0 00 00000</w:t>
            </w:r>
          </w:p>
        </w:tc>
        <w:tc>
          <w:tcPr>
            <w:tcW w:w="1152" w:type="dxa"/>
            <w:tcBorders>
              <w:top w:val="single" w:sz="6" w:space="0" w:color="auto"/>
              <w:left w:val="single" w:sz="6" w:space="0" w:color="auto"/>
              <w:bottom w:val="single" w:sz="6" w:space="0" w:color="auto"/>
              <w:right w:val="single" w:sz="6" w:space="0" w:color="auto"/>
            </w:tcBorders>
          </w:tcPr>
          <w:p w14:paraId="17304D1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152" w:type="dxa"/>
            <w:tcBorders>
              <w:top w:val="single" w:sz="6" w:space="0" w:color="auto"/>
              <w:left w:val="single" w:sz="6" w:space="0" w:color="auto"/>
              <w:bottom w:val="single" w:sz="6" w:space="0" w:color="auto"/>
              <w:right w:val="single" w:sz="6" w:space="0" w:color="auto"/>
            </w:tcBorders>
          </w:tcPr>
          <w:p w14:paraId="3309633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AE1C77" w:rsidRPr="00BA08A0" w14:paraId="0D93D807"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6AB944E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Совет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094C2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5E499A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DE67E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gridSpan w:val="2"/>
            <w:tcBorders>
              <w:top w:val="single" w:sz="6" w:space="0" w:color="auto"/>
              <w:left w:val="single" w:sz="6" w:space="0" w:color="auto"/>
              <w:bottom w:val="single" w:sz="6" w:space="0" w:color="auto"/>
              <w:right w:val="nil"/>
            </w:tcBorders>
            <w:shd w:val="solid" w:color="FFFFFF" w:fill="auto"/>
          </w:tcPr>
          <w:p w14:paraId="3E8E984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51 1 00 00000</w:t>
            </w:r>
          </w:p>
        </w:tc>
        <w:tc>
          <w:tcPr>
            <w:tcW w:w="1152" w:type="dxa"/>
            <w:tcBorders>
              <w:top w:val="single" w:sz="6" w:space="0" w:color="auto"/>
              <w:left w:val="single" w:sz="6" w:space="0" w:color="auto"/>
              <w:bottom w:val="single" w:sz="6" w:space="0" w:color="auto"/>
              <w:right w:val="single" w:sz="6" w:space="0" w:color="auto"/>
            </w:tcBorders>
          </w:tcPr>
          <w:p w14:paraId="47D40A7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152" w:type="dxa"/>
            <w:tcBorders>
              <w:top w:val="single" w:sz="6" w:space="0" w:color="auto"/>
              <w:left w:val="single" w:sz="6" w:space="0" w:color="auto"/>
              <w:bottom w:val="single" w:sz="6" w:space="0" w:color="auto"/>
              <w:right w:val="single" w:sz="6" w:space="0" w:color="auto"/>
            </w:tcBorders>
          </w:tcPr>
          <w:p w14:paraId="2CA33E2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AE1C77" w:rsidRPr="00BA08A0" w14:paraId="05E0F3A3"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7BD33C1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1B422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69C8F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F4926B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gridSpan w:val="2"/>
            <w:tcBorders>
              <w:top w:val="single" w:sz="6" w:space="0" w:color="auto"/>
              <w:left w:val="single" w:sz="6" w:space="0" w:color="auto"/>
              <w:bottom w:val="single" w:sz="6" w:space="0" w:color="auto"/>
              <w:right w:val="nil"/>
            </w:tcBorders>
            <w:shd w:val="solid" w:color="FFFFFF" w:fill="auto"/>
          </w:tcPr>
          <w:p w14:paraId="145F5B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51 1 00 00190</w:t>
            </w:r>
          </w:p>
        </w:tc>
        <w:tc>
          <w:tcPr>
            <w:tcW w:w="1152" w:type="dxa"/>
            <w:tcBorders>
              <w:top w:val="single" w:sz="6" w:space="0" w:color="auto"/>
              <w:left w:val="single" w:sz="6" w:space="0" w:color="auto"/>
              <w:bottom w:val="single" w:sz="6" w:space="0" w:color="auto"/>
              <w:right w:val="single" w:sz="6" w:space="0" w:color="auto"/>
            </w:tcBorders>
          </w:tcPr>
          <w:p w14:paraId="713D694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152" w:type="dxa"/>
            <w:tcBorders>
              <w:top w:val="single" w:sz="6" w:space="0" w:color="auto"/>
              <w:left w:val="single" w:sz="6" w:space="0" w:color="auto"/>
              <w:bottom w:val="single" w:sz="6" w:space="0" w:color="auto"/>
              <w:right w:val="single" w:sz="6" w:space="0" w:color="auto"/>
            </w:tcBorders>
          </w:tcPr>
          <w:p w14:paraId="5BFCA20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AE1C77" w:rsidRPr="00BA08A0" w14:paraId="1429B20E"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21EF68D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894E1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289D83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D383D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18CCBB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51 1 00 00190</w:t>
            </w:r>
          </w:p>
        </w:tc>
        <w:tc>
          <w:tcPr>
            <w:tcW w:w="989" w:type="dxa"/>
            <w:tcBorders>
              <w:top w:val="single" w:sz="6" w:space="0" w:color="auto"/>
              <w:left w:val="single" w:sz="6" w:space="0" w:color="auto"/>
              <w:bottom w:val="single" w:sz="6" w:space="0" w:color="auto"/>
              <w:right w:val="nil"/>
            </w:tcBorders>
            <w:shd w:val="solid" w:color="FFFFFF" w:fill="auto"/>
          </w:tcPr>
          <w:p w14:paraId="4170F2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2515931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152" w:type="dxa"/>
            <w:tcBorders>
              <w:top w:val="single" w:sz="6" w:space="0" w:color="auto"/>
              <w:left w:val="single" w:sz="6" w:space="0" w:color="auto"/>
              <w:bottom w:val="single" w:sz="6" w:space="0" w:color="auto"/>
              <w:right w:val="single" w:sz="6" w:space="0" w:color="auto"/>
            </w:tcBorders>
          </w:tcPr>
          <w:p w14:paraId="47B8B5F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AE1C77" w:rsidRPr="00BA08A0" w14:paraId="55DF8776" w14:textId="77777777" w:rsidTr="00AE1C77">
        <w:trPr>
          <w:trHeight w:val="1114"/>
        </w:trPr>
        <w:tc>
          <w:tcPr>
            <w:tcW w:w="3454" w:type="dxa"/>
            <w:tcBorders>
              <w:top w:val="single" w:sz="6" w:space="0" w:color="auto"/>
              <w:left w:val="single" w:sz="6" w:space="0" w:color="auto"/>
              <w:bottom w:val="single" w:sz="6" w:space="0" w:color="auto"/>
              <w:right w:val="single" w:sz="6" w:space="0" w:color="auto"/>
            </w:tcBorders>
          </w:tcPr>
          <w:p w14:paraId="1EA0771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D0563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2B6D9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BB63D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96EED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nil"/>
            </w:tcBorders>
            <w:shd w:val="solid" w:color="FFFFFF" w:fill="auto"/>
          </w:tcPr>
          <w:p w14:paraId="2FA74C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4034DD7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45 588,7</w:t>
            </w:r>
          </w:p>
        </w:tc>
        <w:tc>
          <w:tcPr>
            <w:tcW w:w="1152" w:type="dxa"/>
            <w:tcBorders>
              <w:top w:val="single" w:sz="6" w:space="0" w:color="auto"/>
              <w:left w:val="single" w:sz="6" w:space="0" w:color="auto"/>
              <w:bottom w:val="single" w:sz="6" w:space="0" w:color="auto"/>
              <w:right w:val="single" w:sz="6" w:space="0" w:color="auto"/>
            </w:tcBorders>
          </w:tcPr>
          <w:p w14:paraId="4720F18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45 588,7</w:t>
            </w:r>
          </w:p>
        </w:tc>
      </w:tr>
      <w:tr w:rsidR="00AE1C77" w:rsidRPr="00BA08A0" w14:paraId="0E08EA1D"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7B5CA08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B86E2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0A4E2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08CF8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nil"/>
            </w:tcBorders>
            <w:shd w:val="solid" w:color="FFFFFF" w:fill="auto"/>
          </w:tcPr>
          <w:p w14:paraId="3B2CFE7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152" w:type="dxa"/>
            <w:tcBorders>
              <w:top w:val="single" w:sz="6" w:space="0" w:color="auto"/>
              <w:left w:val="single" w:sz="6" w:space="0" w:color="auto"/>
              <w:bottom w:val="single" w:sz="6" w:space="0" w:color="auto"/>
              <w:right w:val="single" w:sz="6" w:space="0" w:color="auto"/>
            </w:tcBorders>
          </w:tcPr>
          <w:p w14:paraId="2666C22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45 588,7</w:t>
            </w:r>
          </w:p>
        </w:tc>
        <w:tc>
          <w:tcPr>
            <w:tcW w:w="1152" w:type="dxa"/>
            <w:tcBorders>
              <w:top w:val="single" w:sz="6" w:space="0" w:color="auto"/>
              <w:left w:val="single" w:sz="6" w:space="0" w:color="auto"/>
              <w:bottom w:val="single" w:sz="6" w:space="0" w:color="auto"/>
              <w:right w:val="single" w:sz="6" w:space="0" w:color="auto"/>
            </w:tcBorders>
          </w:tcPr>
          <w:p w14:paraId="4F33B73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45 588,7</w:t>
            </w:r>
          </w:p>
        </w:tc>
      </w:tr>
      <w:tr w:rsidR="00AE1C77" w:rsidRPr="00BA08A0" w14:paraId="7D423B11"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070A1D4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Обеспечение функционирования администрации </w:t>
            </w:r>
            <w:r w:rsidRPr="00BA08A0">
              <w:rPr>
                <w:rFonts w:ascii="Times New Roman" w:hAnsi="Times New Roman"/>
                <w:color w:val="000000"/>
                <w:sz w:val="24"/>
                <w:szCs w:val="24"/>
                <w:lang w:eastAsia="ru-RU"/>
              </w:rPr>
              <w:lastRenderedPageBreak/>
              <w:t>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A12C0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C6B25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59AC3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nil"/>
            </w:tcBorders>
            <w:shd w:val="solid" w:color="FFFFFF" w:fill="auto"/>
          </w:tcPr>
          <w:p w14:paraId="3D38936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52 1 00 00000</w:t>
            </w:r>
          </w:p>
        </w:tc>
        <w:tc>
          <w:tcPr>
            <w:tcW w:w="1152" w:type="dxa"/>
            <w:tcBorders>
              <w:top w:val="single" w:sz="6" w:space="0" w:color="auto"/>
              <w:left w:val="single" w:sz="6" w:space="0" w:color="auto"/>
              <w:bottom w:val="single" w:sz="6" w:space="0" w:color="auto"/>
              <w:right w:val="single" w:sz="6" w:space="0" w:color="auto"/>
            </w:tcBorders>
          </w:tcPr>
          <w:p w14:paraId="4748F60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45 588,7</w:t>
            </w:r>
          </w:p>
        </w:tc>
        <w:tc>
          <w:tcPr>
            <w:tcW w:w="1152" w:type="dxa"/>
            <w:tcBorders>
              <w:top w:val="single" w:sz="6" w:space="0" w:color="auto"/>
              <w:left w:val="single" w:sz="6" w:space="0" w:color="auto"/>
              <w:bottom w:val="single" w:sz="6" w:space="0" w:color="auto"/>
              <w:right w:val="single" w:sz="6" w:space="0" w:color="auto"/>
            </w:tcBorders>
          </w:tcPr>
          <w:p w14:paraId="55140CF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45 588,7</w:t>
            </w:r>
          </w:p>
        </w:tc>
      </w:tr>
      <w:tr w:rsidR="00AE1C77" w:rsidRPr="00BA08A0" w14:paraId="792F7761"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70E0E51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Администрация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EC2D0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2C46F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4EF940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nil"/>
            </w:tcBorders>
            <w:shd w:val="solid" w:color="FFFFFF" w:fill="auto"/>
          </w:tcPr>
          <w:p w14:paraId="460D9D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52 1 10 00000</w:t>
            </w:r>
          </w:p>
        </w:tc>
        <w:tc>
          <w:tcPr>
            <w:tcW w:w="1152" w:type="dxa"/>
            <w:tcBorders>
              <w:top w:val="single" w:sz="6" w:space="0" w:color="auto"/>
              <w:left w:val="single" w:sz="6" w:space="0" w:color="auto"/>
              <w:bottom w:val="single" w:sz="6" w:space="0" w:color="auto"/>
              <w:right w:val="single" w:sz="6" w:space="0" w:color="auto"/>
            </w:tcBorders>
          </w:tcPr>
          <w:p w14:paraId="3316243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45 588,7</w:t>
            </w:r>
          </w:p>
        </w:tc>
        <w:tc>
          <w:tcPr>
            <w:tcW w:w="1152" w:type="dxa"/>
            <w:tcBorders>
              <w:top w:val="single" w:sz="6" w:space="0" w:color="auto"/>
              <w:left w:val="single" w:sz="6" w:space="0" w:color="auto"/>
              <w:bottom w:val="single" w:sz="6" w:space="0" w:color="auto"/>
              <w:right w:val="single" w:sz="6" w:space="0" w:color="auto"/>
            </w:tcBorders>
          </w:tcPr>
          <w:p w14:paraId="7378B7C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45 588,7</w:t>
            </w:r>
          </w:p>
        </w:tc>
      </w:tr>
      <w:tr w:rsidR="00AE1C77" w:rsidRPr="00BA08A0" w14:paraId="2B778500"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2D03AAA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0B721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C84CC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D95FD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nil"/>
            </w:tcBorders>
            <w:shd w:val="solid" w:color="FFFFFF" w:fill="auto"/>
          </w:tcPr>
          <w:p w14:paraId="5E3C1AB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52 1 10 00190</w:t>
            </w:r>
          </w:p>
        </w:tc>
        <w:tc>
          <w:tcPr>
            <w:tcW w:w="1152" w:type="dxa"/>
            <w:tcBorders>
              <w:top w:val="single" w:sz="6" w:space="0" w:color="auto"/>
              <w:left w:val="single" w:sz="6" w:space="0" w:color="auto"/>
              <w:bottom w:val="single" w:sz="6" w:space="0" w:color="auto"/>
              <w:right w:val="single" w:sz="6" w:space="0" w:color="auto"/>
            </w:tcBorders>
          </w:tcPr>
          <w:p w14:paraId="3F3D235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44 812,9</w:t>
            </w:r>
          </w:p>
        </w:tc>
        <w:tc>
          <w:tcPr>
            <w:tcW w:w="1152" w:type="dxa"/>
            <w:tcBorders>
              <w:top w:val="single" w:sz="6" w:space="0" w:color="auto"/>
              <w:left w:val="single" w:sz="6" w:space="0" w:color="auto"/>
              <w:bottom w:val="single" w:sz="6" w:space="0" w:color="auto"/>
              <w:right w:val="single" w:sz="6" w:space="0" w:color="auto"/>
            </w:tcBorders>
          </w:tcPr>
          <w:p w14:paraId="27816E7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44 812,9</w:t>
            </w:r>
          </w:p>
        </w:tc>
      </w:tr>
      <w:tr w:rsidR="00AE1C77" w:rsidRPr="00BA08A0" w14:paraId="6558C2FD"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23362C9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05868C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AB96E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6C43E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19D22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52 1 10 00190</w:t>
            </w:r>
          </w:p>
        </w:tc>
        <w:tc>
          <w:tcPr>
            <w:tcW w:w="989" w:type="dxa"/>
            <w:tcBorders>
              <w:top w:val="single" w:sz="6" w:space="0" w:color="auto"/>
              <w:left w:val="single" w:sz="6" w:space="0" w:color="auto"/>
              <w:bottom w:val="single" w:sz="6" w:space="0" w:color="auto"/>
              <w:right w:val="nil"/>
            </w:tcBorders>
            <w:shd w:val="solid" w:color="FFFFFF" w:fill="auto"/>
          </w:tcPr>
          <w:p w14:paraId="744984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437C2AC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44 812,9</w:t>
            </w:r>
          </w:p>
        </w:tc>
        <w:tc>
          <w:tcPr>
            <w:tcW w:w="1152" w:type="dxa"/>
            <w:tcBorders>
              <w:top w:val="single" w:sz="6" w:space="0" w:color="auto"/>
              <w:left w:val="single" w:sz="6" w:space="0" w:color="auto"/>
              <w:bottom w:val="single" w:sz="6" w:space="0" w:color="auto"/>
              <w:right w:val="single" w:sz="6" w:space="0" w:color="auto"/>
            </w:tcBorders>
          </w:tcPr>
          <w:p w14:paraId="0D82934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44 812,9</w:t>
            </w:r>
          </w:p>
        </w:tc>
      </w:tr>
      <w:tr w:rsidR="00AE1C77" w:rsidRPr="00BA08A0" w14:paraId="6C3A8651" w14:textId="77777777" w:rsidTr="00AE1C77">
        <w:trPr>
          <w:trHeight w:val="2897"/>
        </w:trPr>
        <w:tc>
          <w:tcPr>
            <w:tcW w:w="3454" w:type="dxa"/>
            <w:tcBorders>
              <w:top w:val="single" w:sz="6" w:space="0" w:color="auto"/>
              <w:left w:val="single" w:sz="6" w:space="0" w:color="auto"/>
              <w:bottom w:val="single" w:sz="6" w:space="0" w:color="auto"/>
              <w:right w:val="single" w:sz="6" w:space="0" w:color="auto"/>
            </w:tcBorders>
          </w:tcPr>
          <w:p w14:paraId="193D469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относящихся к категории </w:t>
            </w:r>
            <w:proofErr w:type="spellStart"/>
            <w:r w:rsidRPr="00BA08A0">
              <w:rPr>
                <w:rFonts w:ascii="Times New Roman" w:hAnsi="Times New Roman"/>
                <w:color w:val="000000"/>
                <w:sz w:val="24"/>
                <w:szCs w:val="24"/>
                <w:lang w:eastAsia="ru-RU"/>
              </w:rPr>
              <w:t>дитей</w:t>
            </w:r>
            <w:proofErr w:type="spellEnd"/>
            <w:r w:rsidRPr="00BA08A0">
              <w:rPr>
                <w:rFonts w:ascii="Times New Roman" w:hAnsi="Times New Roman"/>
                <w:color w:val="000000"/>
                <w:sz w:val="24"/>
                <w:szCs w:val="24"/>
                <w:lang w:eastAsia="ru-RU"/>
              </w:rPr>
              <w:t xml:space="preserve">-сирот, оставшихся без попечения </w:t>
            </w:r>
            <w:proofErr w:type="spellStart"/>
            <w:proofErr w:type="gramStart"/>
            <w:r w:rsidRPr="00BA08A0">
              <w:rPr>
                <w:rFonts w:ascii="Times New Roman" w:hAnsi="Times New Roman"/>
                <w:color w:val="000000"/>
                <w:sz w:val="24"/>
                <w:szCs w:val="24"/>
                <w:lang w:eastAsia="ru-RU"/>
              </w:rPr>
              <w:t>родителей,подлежащих</w:t>
            </w:r>
            <w:proofErr w:type="spellEnd"/>
            <w:proofErr w:type="gramEnd"/>
            <w:r w:rsidRPr="00BA08A0">
              <w:rPr>
                <w:rFonts w:ascii="Times New Roman" w:hAnsi="Times New Roman"/>
                <w:color w:val="000000"/>
                <w:sz w:val="24"/>
                <w:szCs w:val="24"/>
                <w:lang w:eastAsia="ru-RU"/>
              </w:rPr>
              <w:t xml:space="preserve"> обеспечению жилыми помещениями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EC9F1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43597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70A684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nil"/>
            </w:tcBorders>
            <w:shd w:val="solid" w:color="FFFFFF" w:fill="auto"/>
          </w:tcPr>
          <w:p w14:paraId="054F3DF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52 1 10 60870</w:t>
            </w:r>
          </w:p>
        </w:tc>
        <w:tc>
          <w:tcPr>
            <w:tcW w:w="1152" w:type="dxa"/>
            <w:tcBorders>
              <w:top w:val="single" w:sz="6" w:space="0" w:color="auto"/>
              <w:left w:val="single" w:sz="6" w:space="0" w:color="auto"/>
              <w:bottom w:val="single" w:sz="6" w:space="0" w:color="auto"/>
              <w:right w:val="single" w:sz="6" w:space="0" w:color="auto"/>
            </w:tcBorders>
          </w:tcPr>
          <w:p w14:paraId="354AA23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775,8</w:t>
            </w:r>
          </w:p>
        </w:tc>
        <w:tc>
          <w:tcPr>
            <w:tcW w:w="1152" w:type="dxa"/>
            <w:tcBorders>
              <w:top w:val="single" w:sz="6" w:space="0" w:color="auto"/>
              <w:left w:val="single" w:sz="6" w:space="0" w:color="auto"/>
              <w:bottom w:val="single" w:sz="6" w:space="0" w:color="auto"/>
              <w:right w:val="single" w:sz="6" w:space="0" w:color="auto"/>
            </w:tcBorders>
          </w:tcPr>
          <w:p w14:paraId="0B3E3316" w14:textId="77777777" w:rsidR="00AE1C77" w:rsidRPr="00BA08A0" w:rsidRDefault="00AE1C77">
            <w:pPr>
              <w:autoSpaceDE w:val="0"/>
              <w:autoSpaceDN w:val="0"/>
              <w:adjustRightInd w:val="0"/>
              <w:jc w:val="right"/>
              <w:rPr>
                <w:rFonts w:ascii="Times New Roman" w:hAnsi="Times New Roman"/>
                <w:color w:val="000000"/>
                <w:sz w:val="25"/>
                <w:szCs w:val="25"/>
                <w:lang w:eastAsia="ru-RU"/>
              </w:rPr>
            </w:pPr>
            <w:r w:rsidRPr="00BA08A0">
              <w:rPr>
                <w:rFonts w:ascii="Times New Roman" w:hAnsi="Times New Roman"/>
                <w:color w:val="000000"/>
                <w:sz w:val="25"/>
                <w:szCs w:val="25"/>
                <w:lang w:eastAsia="ru-RU"/>
              </w:rPr>
              <w:t>775,8</w:t>
            </w:r>
          </w:p>
        </w:tc>
      </w:tr>
      <w:tr w:rsidR="00AE1C77" w:rsidRPr="00BA08A0" w14:paraId="57F9A451"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1C3FBB8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409E5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AAEFB8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5F4AFE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570E0C4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52 1 10 60870</w:t>
            </w:r>
          </w:p>
        </w:tc>
        <w:tc>
          <w:tcPr>
            <w:tcW w:w="989" w:type="dxa"/>
            <w:tcBorders>
              <w:top w:val="single" w:sz="6" w:space="0" w:color="auto"/>
              <w:left w:val="single" w:sz="6" w:space="0" w:color="auto"/>
              <w:bottom w:val="single" w:sz="6" w:space="0" w:color="auto"/>
              <w:right w:val="nil"/>
            </w:tcBorders>
            <w:shd w:val="solid" w:color="FFFFFF" w:fill="auto"/>
          </w:tcPr>
          <w:p w14:paraId="50FA29A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281CE36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694,8</w:t>
            </w:r>
          </w:p>
        </w:tc>
        <w:tc>
          <w:tcPr>
            <w:tcW w:w="1152" w:type="dxa"/>
            <w:tcBorders>
              <w:top w:val="single" w:sz="6" w:space="0" w:color="auto"/>
              <w:left w:val="single" w:sz="6" w:space="0" w:color="auto"/>
              <w:bottom w:val="single" w:sz="6" w:space="0" w:color="auto"/>
              <w:right w:val="single" w:sz="6" w:space="0" w:color="auto"/>
            </w:tcBorders>
          </w:tcPr>
          <w:p w14:paraId="774CCA4B" w14:textId="77777777" w:rsidR="00AE1C77" w:rsidRPr="00BA08A0" w:rsidRDefault="00AE1C77">
            <w:pPr>
              <w:autoSpaceDE w:val="0"/>
              <w:autoSpaceDN w:val="0"/>
              <w:adjustRightInd w:val="0"/>
              <w:jc w:val="right"/>
              <w:rPr>
                <w:rFonts w:ascii="Times New Roman" w:hAnsi="Times New Roman"/>
                <w:color w:val="000000"/>
                <w:sz w:val="25"/>
                <w:szCs w:val="25"/>
                <w:lang w:eastAsia="ru-RU"/>
              </w:rPr>
            </w:pPr>
            <w:r w:rsidRPr="00BA08A0">
              <w:rPr>
                <w:rFonts w:ascii="Times New Roman" w:hAnsi="Times New Roman"/>
                <w:color w:val="000000"/>
                <w:sz w:val="25"/>
                <w:szCs w:val="25"/>
                <w:lang w:eastAsia="ru-RU"/>
              </w:rPr>
              <w:t>694,8</w:t>
            </w:r>
          </w:p>
        </w:tc>
      </w:tr>
      <w:tr w:rsidR="00AE1C77" w:rsidRPr="00BA08A0" w14:paraId="1EE750E2"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F21A80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93888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8C88E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0FD6F9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5AE036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52 1 10 60870</w:t>
            </w:r>
          </w:p>
        </w:tc>
        <w:tc>
          <w:tcPr>
            <w:tcW w:w="989" w:type="dxa"/>
            <w:tcBorders>
              <w:top w:val="single" w:sz="6" w:space="0" w:color="auto"/>
              <w:left w:val="single" w:sz="6" w:space="0" w:color="auto"/>
              <w:bottom w:val="single" w:sz="6" w:space="0" w:color="auto"/>
              <w:right w:val="nil"/>
            </w:tcBorders>
            <w:shd w:val="solid" w:color="FFFFFF" w:fill="auto"/>
          </w:tcPr>
          <w:p w14:paraId="4FC4D48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4D19B25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81,0</w:t>
            </w:r>
          </w:p>
        </w:tc>
        <w:tc>
          <w:tcPr>
            <w:tcW w:w="1152" w:type="dxa"/>
            <w:tcBorders>
              <w:top w:val="single" w:sz="6" w:space="0" w:color="auto"/>
              <w:left w:val="single" w:sz="6" w:space="0" w:color="auto"/>
              <w:bottom w:val="single" w:sz="6" w:space="0" w:color="auto"/>
              <w:right w:val="single" w:sz="6" w:space="0" w:color="auto"/>
            </w:tcBorders>
          </w:tcPr>
          <w:p w14:paraId="6DDBA8CA" w14:textId="77777777" w:rsidR="00AE1C77" w:rsidRPr="00BA08A0" w:rsidRDefault="00AE1C77">
            <w:pPr>
              <w:autoSpaceDE w:val="0"/>
              <w:autoSpaceDN w:val="0"/>
              <w:adjustRightInd w:val="0"/>
              <w:jc w:val="right"/>
              <w:rPr>
                <w:rFonts w:ascii="Times New Roman" w:hAnsi="Times New Roman"/>
                <w:color w:val="000000"/>
                <w:sz w:val="25"/>
                <w:szCs w:val="25"/>
                <w:lang w:eastAsia="ru-RU"/>
              </w:rPr>
            </w:pPr>
            <w:r w:rsidRPr="00BA08A0">
              <w:rPr>
                <w:rFonts w:ascii="Times New Roman" w:hAnsi="Times New Roman"/>
                <w:color w:val="000000"/>
                <w:sz w:val="25"/>
                <w:szCs w:val="25"/>
                <w:lang w:eastAsia="ru-RU"/>
              </w:rPr>
              <w:t>81,0</w:t>
            </w:r>
          </w:p>
        </w:tc>
      </w:tr>
      <w:tr w:rsidR="00AE1C77" w:rsidRPr="00BA08A0" w14:paraId="493651A2"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2B16BF8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Судебная система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2BF48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F55225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013549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0A148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nil"/>
            </w:tcBorders>
            <w:shd w:val="solid" w:color="FFFFFF" w:fill="auto"/>
          </w:tcPr>
          <w:p w14:paraId="6658C59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76A14D7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19,8</w:t>
            </w:r>
          </w:p>
        </w:tc>
        <w:tc>
          <w:tcPr>
            <w:tcW w:w="1152" w:type="dxa"/>
            <w:tcBorders>
              <w:top w:val="single" w:sz="6" w:space="0" w:color="auto"/>
              <w:left w:val="single" w:sz="6" w:space="0" w:color="auto"/>
              <w:bottom w:val="single" w:sz="6" w:space="0" w:color="auto"/>
              <w:right w:val="single" w:sz="6" w:space="0" w:color="auto"/>
            </w:tcBorders>
          </w:tcPr>
          <w:p w14:paraId="25264BC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11,9</w:t>
            </w:r>
          </w:p>
        </w:tc>
      </w:tr>
      <w:tr w:rsidR="00AE1C77" w:rsidRPr="00BA08A0" w14:paraId="0E32857D"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3E6981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Обеспечение деятельности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0661F0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8BFF8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7B2D43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nil"/>
            </w:tcBorders>
            <w:shd w:val="solid" w:color="FFFFFF" w:fill="auto"/>
          </w:tcPr>
          <w:p w14:paraId="128531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152" w:type="dxa"/>
            <w:tcBorders>
              <w:top w:val="single" w:sz="6" w:space="0" w:color="auto"/>
              <w:left w:val="single" w:sz="6" w:space="0" w:color="auto"/>
              <w:bottom w:val="single" w:sz="6" w:space="0" w:color="auto"/>
              <w:right w:val="single" w:sz="6" w:space="0" w:color="auto"/>
            </w:tcBorders>
          </w:tcPr>
          <w:p w14:paraId="527F6F0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19,8</w:t>
            </w:r>
          </w:p>
        </w:tc>
        <w:tc>
          <w:tcPr>
            <w:tcW w:w="1152" w:type="dxa"/>
            <w:tcBorders>
              <w:top w:val="single" w:sz="6" w:space="0" w:color="auto"/>
              <w:left w:val="single" w:sz="6" w:space="0" w:color="auto"/>
              <w:bottom w:val="single" w:sz="6" w:space="0" w:color="auto"/>
              <w:right w:val="single" w:sz="6" w:space="0" w:color="auto"/>
            </w:tcBorders>
          </w:tcPr>
          <w:p w14:paraId="7DD2772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11,9</w:t>
            </w:r>
          </w:p>
        </w:tc>
      </w:tr>
      <w:tr w:rsidR="00AE1C77" w:rsidRPr="00BA08A0" w14:paraId="60C275B5" w14:textId="77777777" w:rsidTr="00AE1C77">
        <w:trPr>
          <w:trHeight w:val="1253"/>
        </w:trPr>
        <w:tc>
          <w:tcPr>
            <w:tcW w:w="3454" w:type="dxa"/>
            <w:tcBorders>
              <w:top w:val="single" w:sz="6" w:space="0" w:color="auto"/>
              <w:left w:val="single" w:sz="6" w:space="0" w:color="auto"/>
              <w:bottom w:val="single" w:sz="6" w:space="0" w:color="auto"/>
              <w:right w:val="single" w:sz="6" w:space="0" w:color="auto"/>
            </w:tcBorders>
          </w:tcPr>
          <w:p w14:paraId="4337D05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F419C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324CD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5DB3F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nil"/>
            </w:tcBorders>
            <w:shd w:val="solid" w:color="FFFFFF" w:fill="auto"/>
          </w:tcPr>
          <w:p w14:paraId="5725613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52 0 00 51200</w:t>
            </w:r>
          </w:p>
        </w:tc>
        <w:tc>
          <w:tcPr>
            <w:tcW w:w="1152" w:type="dxa"/>
            <w:tcBorders>
              <w:top w:val="single" w:sz="6" w:space="0" w:color="auto"/>
              <w:left w:val="single" w:sz="6" w:space="0" w:color="auto"/>
              <w:bottom w:val="single" w:sz="6" w:space="0" w:color="auto"/>
              <w:right w:val="single" w:sz="6" w:space="0" w:color="auto"/>
            </w:tcBorders>
          </w:tcPr>
          <w:p w14:paraId="62F1576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19,8</w:t>
            </w:r>
          </w:p>
        </w:tc>
        <w:tc>
          <w:tcPr>
            <w:tcW w:w="1152" w:type="dxa"/>
            <w:tcBorders>
              <w:top w:val="single" w:sz="6" w:space="0" w:color="auto"/>
              <w:left w:val="single" w:sz="6" w:space="0" w:color="auto"/>
              <w:bottom w:val="single" w:sz="6" w:space="0" w:color="auto"/>
              <w:right w:val="single" w:sz="6" w:space="0" w:color="auto"/>
            </w:tcBorders>
          </w:tcPr>
          <w:p w14:paraId="5FB2931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11,9</w:t>
            </w:r>
          </w:p>
        </w:tc>
      </w:tr>
      <w:tr w:rsidR="00AE1C77" w:rsidRPr="00BA08A0" w14:paraId="513CA6A9"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F2A871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8DF5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A0819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3D8B26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5B420B6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52 0 00 51200</w:t>
            </w:r>
          </w:p>
        </w:tc>
        <w:tc>
          <w:tcPr>
            <w:tcW w:w="989" w:type="dxa"/>
            <w:tcBorders>
              <w:top w:val="single" w:sz="6" w:space="0" w:color="auto"/>
              <w:left w:val="single" w:sz="6" w:space="0" w:color="auto"/>
              <w:bottom w:val="single" w:sz="6" w:space="0" w:color="auto"/>
              <w:right w:val="nil"/>
            </w:tcBorders>
            <w:shd w:val="solid" w:color="FFFFFF" w:fill="auto"/>
          </w:tcPr>
          <w:p w14:paraId="0FBCB9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561B9AA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19,8</w:t>
            </w:r>
          </w:p>
        </w:tc>
        <w:tc>
          <w:tcPr>
            <w:tcW w:w="1152" w:type="dxa"/>
            <w:tcBorders>
              <w:top w:val="single" w:sz="6" w:space="0" w:color="auto"/>
              <w:left w:val="single" w:sz="6" w:space="0" w:color="auto"/>
              <w:bottom w:val="single" w:sz="6" w:space="0" w:color="auto"/>
              <w:right w:val="single" w:sz="6" w:space="0" w:color="auto"/>
            </w:tcBorders>
          </w:tcPr>
          <w:p w14:paraId="7C07C5D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11,9</w:t>
            </w:r>
          </w:p>
        </w:tc>
      </w:tr>
      <w:tr w:rsidR="00AE1C77" w:rsidRPr="00BA08A0" w14:paraId="69FE4021" w14:textId="77777777" w:rsidTr="00AE1C77">
        <w:trPr>
          <w:trHeight w:val="893"/>
        </w:trPr>
        <w:tc>
          <w:tcPr>
            <w:tcW w:w="3454" w:type="dxa"/>
            <w:tcBorders>
              <w:top w:val="single" w:sz="6" w:space="0" w:color="auto"/>
              <w:left w:val="single" w:sz="6" w:space="0" w:color="auto"/>
              <w:bottom w:val="single" w:sz="6" w:space="0" w:color="auto"/>
              <w:right w:val="single" w:sz="6" w:space="0" w:color="auto"/>
            </w:tcBorders>
          </w:tcPr>
          <w:p w14:paraId="1ED2830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CF971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8719F9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A0518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50978D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nil"/>
            </w:tcBorders>
            <w:shd w:val="solid" w:color="FFFFFF" w:fill="auto"/>
          </w:tcPr>
          <w:p w14:paraId="610B49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091BE12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c>
          <w:tcPr>
            <w:tcW w:w="1152" w:type="dxa"/>
            <w:tcBorders>
              <w:top w:val="single" w:sz="6" w:space="0" w:color="auto"/>
              <w:left w:val="single" w:sz="6" w:space="0" w:color="auto"/>
              <w:bottom w:val="single" w:sz="6" w:space="0" w:color="auto"/>
              <w:right w:val="single" w:sz="6" w:space="0" w:color="auto"/>
            </w:tcBorders>
          </w:tcPr>
          <w:p w14:paraId="0D9A0D5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r>
      <w:tr w:rsidR="00AE1C77" w:rsidRPr="00BA08A0" w14:paraId="7AF25EA2"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59EF326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86DF3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D1360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B576F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nil"/>
            </w:tcBorders>
            <w:shd w:val="solid" w:color="FFFFFF" w:fill="auto"/>
          </w:tcPr>
          <w:p w14:paraId="545085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152" w:type="dxa"/>
            <w:tcBorders>
              <w:top w:val="single" w:sz="6" w:space="0" w:color="auto"/>
              <w:left w:val="single" w:sz="6" w:space="0" w:color="auto"/>
              <w:bottom w:val="single" w:sz="6" w:space="0" w:color="auto"/>
              <w:right w:val="single" w:sz="6" w:space="0" w:color="auto"/>
            </w:tcBorders>
          </w:tcPr>
          <w:p w14:paraId="5DA9FF7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c>
          <w:tcPr>
            <w:tcW w:w="1152" w:type="dxa"/>
            <w:tcBorders>
              <w:top w:val="single" w:sz="6" w:space="0" w:color="auto"/>
              <w:left w:val="single" w:sz="6" w:space="0" w:color="auto"/>
              <w:bottom w:val="single" w:sz="6" w:space="0" w:color="auto"/>
              <w:right w:val="single" w:sz="6" w:space="0" w:color="auto"/>
            </w:tcBorders>
          </w:tcPr>
          <w:p w14:paraId="5DBB713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r>
      <w:tr w:rsidR="00AE1C77" w:rsidRPr="00BA08A0" w14:paraId="5CEAA715"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3F25540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функционирование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6156F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F513B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A5B13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nil"/>
            </w:tcBorders>
            <w:shd w:val="solid" w:color="FFFFFF" w:fill="auto"/>
          </w:tcPr>
          <w:p w14:paraId="12F64C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52 1 00 00000</w:t>
            </w:r>
          </w:p>
        </w:tc>
        <w:tc>
          <w:tcPr>
            <w:tcW w:w="1152" w:type="dxa"/>
            <w:tcBorders>
              <w:top w:val="single" w:sz="6" w:space="0" w:color="auto"/>
              <w:left w:val="single" w:sz="6" w:space="0" w:color="auto"/>
              <w:bottom w:val="single" w:sz="6" w:space="0" w:color="auto"/>
              <w:right w:val="single" w:sz="6" w:space="0" w:color="auto"/>
            </w:tcBorders>
          </w:tcPr>
          <w:p w14:paraId="42B55DA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c>
          <w:tcPr>
            <w:tcW w:w="1152" w:type="dxa"/>
            <w:tcBorders>
              <w:top w:val="single" w:sz="6" w:space="0" w:color="auto"/>
              <w:left w:val="single" w:sz="6" w:space="0" w:color="auto"/>
              <w:bottom w:val="single" w:sz="6" w:space="0" w:color="auto"/>
              <w:right w:val="single" w:sz="6" w:space="0" w:color="auto"/>
            </w:tcBorders>
          </w:tcPr>
          <w:p w14:paraId="42D7692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r>
      <w:tr w:rsidR="00AE1C77" w:rsidRPr="00BA08A0" w14:paraId="4FD894DE"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3118B24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proofErr w:type="spellStart"/>
            <w:r w:rsidRPr="00BA08A0">
              <w:rPr>
                <w:rFonts w:ascii="Times New Roman" w:hAnsi="Times New Roman"/>
                <w:color w:val="000000"/>
                <w:sz w:val="24"/>
                <w:szCs w:val="24"/>
                <w:lang w:eastAsia="ru-RU"/>
              </w:rPr>
              <w:t>Контрольно</w:t>
            </w:r>
            <w:proofErr w:type="spellEnd"/>
            <w:r w:rsidRPr="00BA08A0">
              <w:rPr>
                <w:rFonts w:ascii="Times New Roman" w:hAnsi="Times New Roman"/>
                <w:color w:val="000000"/>
                <w:sz w:val="24"/>
                <w:szCs w:val="24"/>
                <w:lang w:eastAsia="ru-RU"/>
              </w:rPr>
              <w:t xml:space="preserve"> - ревизионный отдел</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B7B81D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C3001B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8BEE5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nil"/>
            </w:tcBorders>
            <w:shd w:val="solid" w:color="FFFFFF" w:fill="auto"/>
          </w:tcPr>
          <w:p w14:paraId="1E65410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52 1 11 00000</w:t>
            </w:r>
          </w:p>
        </w:tc>
        <w:tc>
          <w:tcPr>
            <w:tcW w:w="1152" w:type="dxa"/>
            <w:tcBorders>
              <w:top w:val="single" w:sz="6" w:space="0" w:color="auto"/>
              <w:left w:val="single" w:sz="6" w:space="0" w:color="auto"/>
              <w:bottom w:val="single" w:sz="6" w:space="0" w:color="auto"/>
              <w:right w:val="single" w:sz="6" w:space="0" w:color="auto"/>
            </w:tcBorders>
          </w:tcPr>
          <w:p w14:paraId="32833E0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c>
          <w:tcPr>
            <w:tcW w:w="1152" w:type="dxa"/>
            <w:tcBorders>
              <w:top w:val="single" w:sz="6" w:space="0" w:color="auto"/>
              <w:left w:val="single" w:sz="6" w:space="0" w:color="auto"/>
              <w:bottom w:val="single" w:sz="6" w:space="0" w:color="auto"/>
              <w:right w:val="single" w:sz="6" w:space="0" w:color="auto"/>
            </w:tcBorders>
          </w:tcPr>
          <w:p w14:paraId="6FEF714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r>
      <w:tr w:rsidR="00AE1C77" w:rsidRPr="00BA08A0" w14:paraId="7E4E443A"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42D3E2C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5B0269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1C451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37A90D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nil"/>
            </w:tcBorders>
            <w:shd w:val="solid" w:color="FFFFFF" w:fill="auto"/>
          </w:tcPr>
          <w:p w14:paraId="5013DF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52 1 11 00190</w:t>
            </w:r>
          </w:p>
        </w:tc>
        <w:tc>
          <w:tcPr>
            <w:tcW w:w="1152" w:type="dxa"/>
            <w:tcBorders>
              <w:top w:val="single" w:sz="6" w:space="0" w:color="auto"/>
              <w:left w:val="single" w:sz="6" w:space="0" w:color="auto"/>
              <w:bottom w:val="single" w:sz="6" w:space="0" w:color="auto"/>
              <w:right w:val="single" w:sz="6" w:space="0" w:color="auto"/>
            </w:tcBorders>
          </w:tcPr>
          <w:p w14:paraId="0DCDB71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c>
          <w:tcPr>
            <w:tcW w:w="1152" w:type="dxa"/>
            <w:tcBorders>
              <w:top w:val="single" w:sz="6" w:space="0" w:color="auto"/>
              <w:left w:val="single" w:sz="6" w:space="0" w:color="auto"/>
              <w:bottom w:val="single" w:sz="6" w:space="0" w:color="auto"/>
              <w:right w:val="single" w:sz="6" w:space="0" w:color="auto"/>
            </w:tcBorders>
          </w:tcPr>
          <w:p w14:paraId="27F5085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r>
      <w:tr w:rsidR="00AE1C77" w:rsidRPr="00BA08A0" w14:paraId="2277438D"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1B9C559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78D3B4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0280B6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B4B3F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0CAF32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52 1 11 00190</w:t>
            </w:r>
          </w:p>
        </w:tc>
        <w:tc>
          <w:tcPr>
            <w:tcW w:w="989" w:type="dxa"/>
            <w:tcBorders>
              <w:top w:val="single" w:sz="6" w:space="0" w:color="auto"/>
              <w:left w:val="single" w:sz="6" w:space="0" w:color="auto"/>
              <w:bottom w:val="single" w:sz="6" w:space="0" w:color="auto"/>
              <w:right w:val="nil"/>
            </w:tcBorders>
            <w:shd w:val="solid" w:color="FFFFFF" w:fill="auto"/>
          </w:tcPr>
          <w:p w14:paraId="54DE2E1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6A9B719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c>
          <w:tcPr>
            <w:tcW w:w="1152" w:type="dxa"/>
            <w:tcBorders>
              <w:top w:val="single" w:sz="6" w:space="0" w:color="auto"/>
              <w:left w:val="single" w:sz="6" w:space="0" w:color="auto"/>
              <w:bottom w:val="single" w:sz="6" w:space="0" w:color="auto"/>
              <w:right w:val="single" w:sz="6" w:space="0" w:color="auto"/>
            </w:tcBorders>
          </w:tcPr>
          <w:p w14:paraId="6862698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2 226,5</w:t>
            </w:r>
          </w:p>
        </w:tc>
      </w:tr>
      <w:tr w:rsidR="00AE1C77" w:rsidRPr="00BA08A0" w14:paraId="19F821A3"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5467341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Резервные фонды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646353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E7457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04104C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9623A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nil"/>
            </w:tcBorders>
            <w:shd w:val="solid" w:color="FFFFFF" w:fill="auto"/>
          </w:tcPr>
          <w:p w14:paraId="185E23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6E7DADE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300,0</w:t>
            </w:r>
          </w:p>
        </w:tc>
        <w:tc>
          <w:tcPr>
            <w:tcW w:w="1152" w:type="dxa"/>
            <w:tcBorders>
              <w:top w:val="single" w:sz="6" w:space="0" w:color="auto"/>
              <w:left w:val="single" w:sz="6" w:space="0" w:color="auto"/>
              <w:bottom w:val="single" w:sz="6" w:space="0" w:color="auto"/>
              <w:right w:val="single" w:sz="6" w:space="0" w:color="auto"/>
            </w:tcBorders>
          </w:tcPr>
          <w:p w14:paraId="6685115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300,0</w:t>
            </w:r>
          </w:p>
        </w:tc>
      </w:tr>
      <w:tr w:rsidR="00AE1C77" w:rsidRPr="00BA08A0" w14:paraId="2E5539B0"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5F2F1F9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DDABD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BADE11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8A1ED2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1289" w:type="dxa"/>
            <w:gridSpan w:val="2"/>
            <w:tcBorders>
              <w:top w:val="single" w:sz="6" w:space="0" w:color="auto"/>
              <w:left w:val="single" w:sz="6" w:space="0" w:color="auto"/>
              <w:bottom w:val="single" w:sz="6" w:space="0" w:color="auto"/>
              <w:right w:val="nil"/>
            </w:tcBorders>
            <w:shd w:val="solid" w:color="FFFFFF" w:fill="auto"/>
          </w:tcPr>
          <w:p w14:paraId="1712CB6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152" w:type="dxa"/>
            <w:tcBorders>
              <w:top w:val="single" w:sz="6" w:space="0" w:color="auto"/>
              <w:left w:val="single" w:sz="6" w:space="0" w:color="auto"/>
              <w:bottom w:val="single" w:sz="6" w:space="0" w:color="auto"/>
              <w:right w:val="single" w:sz="6" w:space="0" w:color="auto"/>
            </w:tcBorders>
          </w:tcPr>
          <w:p w14:paraId="3D88826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300,0</w:t>
            </w:r>
          </w:p>
        </w:tc>
        <w:tc>
          <w:tcPr>
            <w:tcW w:w="1152" w:type="dxa"/>
            <w:tcBorders>
              <w:top w:val="single" w:sz="6" w:space="0" w:color="auto"/>
              <w:left w:val="single" w:sz="6" w:space="0" w:color="auto"/>
              <w:bottom w:val="single" w:sz="6" w:space="0" w:color="auto"/>
              <w:right w:val="single" w:sz="6" w:space="0" w:color="auto"/>
            </w:tcBorders>
          </w:tcPr>
          <w:p w14:paraId="38FF1F0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300,0</w:t>
            </w:r>
          </w:p>
        </w:tc>
      </w:tr>
      <w:tr w:rsidR="00AE1C77" w:rsidRPr="00BA08A0" w14:paraId="01D894B2"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1692E3F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Финансовое обеспечение непредвиденных расходов</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C412C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B5861D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8AF40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1289" w:type="dxa"/>
            <w:gridSpan w:val="2"/>
            <w:tcBorders>
              <w:top w:val="single" w:sz="6" w:space="0" w:color="auto"/>
              <w:left w:val="single" w:sz="6" w:space="0" w:color="auto"/>
              <w:bottom w:val="single" w:sz="6" w:space="0" w:color="auto"/>
              <w:right w:val="nil"/>
            </w:tcBorders>
            <w:shd w:val="solid" w:color="FFFFFF" w:fill="auto"/>
          </w:tcPr>
          <w:p w14:paraId="56422B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52 3 00 00000</w:t>
            </w:r>
          </w:p>
        </w:tc>
        <w:tc>
          <w:tcPr>
            <w:tcW w:w="1152" w:type="dxa"/>
            <w:tcBorders>
              <w:top w:val="single" w:sz="6" w:space="0" w:color="auto"/>
              <w:left w:val="single" w:sz="6" w:space="0" w:color="auto"/>
              <w:bottom w:val="single" w:sz="6" w:space="0" w:color="auto"/>
              <w:right w:val="single" w:sz="6" w:space="0" w:color="auto"/>
            </w:tcBorders>
          </w:tcPr>
          <w:p w14:paraId="27E4F37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300,0</w:t>
            </w:r>
          </w:p>
        </w:tc>
        <w:tc>
          <w:tcPr>
            <w:tcW w:w="1152" w:type="dxa"/>
            <w:tcBorders>
              <w:top w:val="single" w:sz="6" w:space="0" w:color="auto"/>
              <w:left w:val="single" w:sz="6" w:space="0" w:color="auto"/>
              <w:bottom w:val="single" w:sz="6" w:space="0" w:color="auto"/>
              <w:right w:val="single" w:sz="6" w:space="0" w:color="auto"/>
            </w:tcBorders>
          </w:tcPr>
          <w:p w14:paraId="155BE7C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300,0</w:t>
            </w:r>
          </w:p>
        </w:tc>
      </w:tr>
      <w:tr w:rsidR="00AE1C77" w:rsidRPr="00BA08A0" w14:paraId="1B6EA87D"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6CCD0F6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Резервный фонд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1D40E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F4004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5F6C07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1289" w:type="dxa"/>
            <w:gridSpan w:val="2"/>
            <w:tcBorders>
              <w:top w:val="single" w:sz="6" w:space="0" w:color="auto"/>
              <w:left w:val="single" w:sz="6" w:space="0" w:color="auto"/>
              <w:bottom w:val="single" w:sz="6" w:space="0" w:color="auto"/>
              <w:right w:val="nil"/>
            </w:tcBorders>
            <w:shd w:val="solid" w:color="FFFFFF" w:fill="auto"/>
          </w:tcPr>
          <w:p w14:paraId="06413F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52 3 00 00700</w:t>
            </w:r>
          </w:p>
        </w:tc>
        <w:tc>
          <w:tcPr>
            <w:tcW w:w="1152" w:type="dxa"/>
            <w:tcBorders>
              <w:top w:val="single" w:sz="6" w:space="0" w:color="auto"/>
              <w:left w:val="single" w:sz="6" w:space="0" w:color="auto"/>
              <w:bottom w:val="single" w:sz="6" w:space="0" w:color="auto"/>
              <w:right w:val="single" w:sz="6" w:space="0" w:color="auto"/>
            </w:tcBorders>
          </w:tcPr>
          <w:p w14:paraId="355B2B4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300,0</w:t>
            </w:r>
          </w:p>
        </w:tc>
        <w:tc>
          <w:tcPr>
            <w:tcW w:w="1152" w:type="dxa"/>
            <w:tcBorders>
              <w:top w:val="single" w:sz="6" w:space="0" w:color="auto"/>
              <w:left w:val="single" w:sz="6" w:space="0" w:color="auto"/>
              <w:bottom w:val="single" w:sz="6" w:space="0" w:color="auto"/>
              <w:right w:val="single" w:sz="6" w:space="0" w:color="auto"/>
            </w:tcBorders>
          </w:tcPr>
          <w:p w14:paraId="059760F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300,0</w:t>
            </w:r>
          </w:p>
        </w:tc>
      </w:tr>
      <w:tr w:rsidR="00AE1C77" w:rsidRPr="00BA08A0" w14:paraId="3F079F34"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7F4279F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44D8E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E6D71B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7AF9E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57559B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52 3 00 00700</w:t>
            </w:r>
          </w:p>
        </w:tc>
        <w:tc>
          <w:tcPr>
            <w:tcW w:w="989" w:type="dxa"/>
            <w:tcBorders>
              <w:top w:val="single" w:sz="6" w:space="0" w:color="auto"/>
              <w:left w:val="single" w:sz="6" w:space="0" w:color="auto"/>
              <w:bottom w:val="single" w:sz="6" w:space="0" w:color="auto"/>
              <w:right w:val="nil"/>
            </w:tcBorders>
            <w:shd w:val="solid" w:color="FFFFFF" w:fill="auto"/>
          </w:tcPr>
          <w:p w14:paraId="0A29C0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152" w:type="dxa"/>
            <w:tcBorders>
              <w:top w:val="single" w:sz="6" w:space="0" w:color="auto"/>
              <w:left w:val="single" w:sz="6" w:space="0" w:color="auto"/>
              <w:bottom w:val="single" w:sz="6" w:space="0" w:color="auto"/>
              <w:right w:val="single" w:sz="6" w:space="0" w:color="auto"/>
            </w:tcBorders>
          </w:tcPr>
          <w:p w14:paraId="7ECBB21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300,0</w:t>
            </w:r>
          </w:p>
        </w:tc>
        <w:tc>
          <w:tcPr>
            <w:tcW w:w="1152" w:type="dxa"/>
            <w:tcBorders>
              <w:top w:val="single" w:sz="6" w:space="0" w:color="auto"/>
              <w:left w:val="single" w:sz="6" w:space="0" w:color="auto"/>
              <w:bottom w:val="single" w:sz="6" w:space="0" w:color="auto"/>
              <w:right w:val="single" w:sz="6" w:space="0" w:color="auto"/>
            </w:tcBorders>
          </w:tcPr>
          <w:p w14:paraId="677CEFC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300,0</w:t>
            </w:r>
          </w:p>
        </w:tc>
      </w:tr>
      <w:tr w:rsidR="00AE1C77" w:rsidRPr="00BA08A0" w14:paraId="3DB373C1"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227355A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общегосударственные вопросы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AA81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1415E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3C1D96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EBD7B70"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nil"/>
            </w:tcBorders>
            <w:shd w:val="solid" w:color="FFFFFF" w:fill="auto"/>
          </w:tcPr>
          <w:p w14:paraId="563554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56FE344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62 945,0</w:t>
            </w:r>
          </w:p>
        </w:tc>
        <w:tc>
          <w:tcPr>
            <w:tcW w:w="1152" w:type="dxa"/>
            <w:tcBorders>
              <w:top w:val="single" w:sz="6" w:space="0" w:color="auto"/>
              <w:left w:val="single" w:sz="6" w:space="0" w:color="auto"/>
              <w:bottom w:val="single" w:sz="6" w:space="0" w:color="auto"/>
              <w:right w:val="single" w:sz="6" w:space="0" w:color="auto"/>
            </w:tcBorders>
          </w:tcPr>
          <w:p w14:paraId="71289A4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53 486,5</w:t>
            </w:r>
          </w:p>
        </w:tc>
      </w:tr>
      <w:tr w:rsidR="00AE1C77" w:rsidRPr="00BA08A0" w14:paraId="556CC085"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286C849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архивного дела в муниципальном образовании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6264CC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65D08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A2385A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5FCB54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22 0 00 00000</w:t>
            </w:r>
          </w:p>
        </w:tc>
        <w:tc>
          <w:tcPr>
            <w:tcW w:w="1152" w:type="dxa"/>
            <w:tcBorders>
              <w:top w:val="single" w:sz="6" w:space="0" w:color="auto"/>
              <w:left w:val="single" w:sz="6" w:space="0" w:color="auto"/>
              <w:bottom w:val="single" w:sz="6" w:space="0" w:color="auto"/>
              <w:right w:val="single" w:sz="6" w:space="0" w:color="auto"/>
            </w:tcBorders>
          </w:tcPr>
          <w:p w14:paraId="22A2FAC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3 756,1</w:t>
            </w:r>
          </w:p>
        </w:tc>
        <w:tc>
          <w:tcPr>
            <w:tcW w:w="1152" w:type="dxa"/>
            <w:tcBorders>
              <w:top w:val="single" w:sz="6" w:space="0" w:color="auto"/>
              <w:left w:val="single" w:sz="6" w:space="0" w:color="auto"/>
              <w:bottom w:val="single" w:sz="6" w:space="0" w:color="auto"/>
              <w:right w:val="single" w:sz="6" w:space="0" w:color="auto"/>
            </w:tcBorders>
          </w:tcPr>
          <w:p w14:paraId="617B620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3 621,1</w:t>
            </w:r>
          </w:p>
        </w:tc>
      </w:tr>
      <w:tr w:rsidR="00AE1C77" w:rsidRPr="00BA08A0" w14:paraId="56FCEB7A" w14:textId="77777777" w:rsidTr="00AE1C77">
        <w:trPr>
          <w:trHeight w:val="893"/>
        </w:trPr>
        <w:tc>
          <w:tcPr>
            <w:tcW w:w="3454" w:type="dxa"/>
            <w:tcBorders>
              <w:top w:val="single" w:sz="6" w:space="0" w:color="auto"/>
              <w:left w:val="single" w:sz="6" w:space="0" w:color="auto"/>
              <w:bottom w:val="single" w:sz="6" w:space="0" w:color="auto"/>
              <w:right w:val="single" w:sz="6" w:space="0" w:color="auto"/>
            </w:tcBorders>
          </w:tcPr>
          <w:p w14:paraId="4822929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"Развитие архивного дела в муниципальном образовании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15DC6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58A7B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CA0B0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5BA27F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22 1 00 00000</w:t>
            </w:r>
          </w:p>
        </w:tc>
        <w:tc>
          <w:tcPr>
            <w:tcW w:w="1152" w:type="dxa"/>
            <w:tcBorders>
              <w:top w:val="single" w:sz="6" w:space="0" w:color="auto"/>
              <w:left w:val="single" w:sz="6" w:space="0" w:color="auto"/>
              <w:bottom w:val="single" w:sz="6" w:space="0" w:color="auto"/>
              <w:right w:val="single" w:sz="6" w:space="0" w:color="auto"/>
            </w:tcBorders>
          </w:tcPr>
          <w:p w14:paraId="36DF299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3 756,1</w:t>
            </w:r>
          </w:p>
        </w:tc>
        <w:tc>
          <w:tcPr>
            <w:tcW w:w="1152" w:type="dxa"/>
            <w:tcBorders>
              <w:top w:val="single" w:sz="6" w:space="0" w:color="auto"/>
              <w:left w:val="single" w:sz="6" w:space="0" w:color="auto"/>
              <w:bottom w:val="single" w:sz="6" w:space="0" w:color="auto"/>
              <w:right w:val="single" w:sz="6" w:space="0" w:color="auto"/>
            </w:tcBorders>
          </w:tcPr>
          <w:p w14:paraId="2A4C950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3 621,1</w:t>
            </w:r>
          </w:p>
        </w:tc>
      </w:tr>
      <w:tr w:rsidR="00AE1C77" w:rsidRPr="00BA08A0" w14:paraId="3574FD1B"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3FE2964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2AC6F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C2EE03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D5D22A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49075E1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22 1 00 00590</w:t>
            </w:r>
          </w:p>
        </w:tc>
        <w:tc>
          <w:tcPr>
            <w:tcW w:w="1152" w:type="dxa"/>
            <w:tcBorders>
              <w:top w:val="single" w:sz="6" w:space="0" w:color="auto"/>
              <w:left w:val="single" w:sz="6" w:space="0" w:color="auto"/>
              <w:bottom w:val="single" w:sz="6" w:space="0" w:color="auto"/>
              <w:right w:val="single" w:sz="6" w:space="0" w:color="auto"/>
            </w:tcBorders>
          </w:tcPr>
          <w:p w14:paraId="5057F10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3 756,1</w:t>
            </w:r>
          </w:p>
        </w:tc>
        <w:tc>
          <w:tcPr>
            <w:tcW w:w="1152" w:type="dxa"/>
            <w:tcBorders>
              <w:top w:val="single" w:sz="6" w:space="0" w:color="auto"/>
              <w:left w:val="single" w:sz="6" w:space="0" w:color="auto"/>
              <w:bottom w:val="single" w:sz="6" w:space="0" w:color="auto"/>
              <w:right w:val="single" w:sz="6" w:space="0" w:color="auto"/>
            </w:tcBorders>
          </w:tcPr>
          <w:p w14:paraId="58C5C07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3 621,1</w:t>
            </w:r>
          </w:p>
        </w:tc>
      </w:tr>
      <w:tr w:rsidR="00AE1C77" w:rsidRPr="00BA08A0" w14:paraId="19BF4C38"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641EBBE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A1BE8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BABF2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E84A22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14D7C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22 1 00 00590</w:t>
            </w:r>
          </w:p>
        </w:tc>
        <w:tc>
          <w:tcPr>
            <w:tcW w:w="989" w:type="dxa"/>
            <w:tcBorders>
              <w:top w:val="single" w:sz="6" w:space="0" w:color="auto"/>
              <w:left w:val="single" w:sz="6" w:space="0" w:color="auto"/>
              <w:bottom w:val="single" w:sz="6" w:space="0" w:color="auto"/>
              <w:right w:val="nil"/>
            </w:tcBorders>
            <w:shd w:val="solid" w:color="FFFFFF" w:fill="auto"/>
          </w:tcPr>
          <w:p w14:paraId="149F95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494343A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2 903,1</w:t>
            </w:r>
          </w:p>
        </w:tc>
        <w:tc>
          <w:tcPr>
            <w:tcW w:w="1152" w:type="dxa"/>
            <w:tcBorders>
              <w:top w:val="single" w:sz="6" w:space="0" w:color="auto"/>
              <w:left w:val="single" w:sz="6" w:space="0" w:color="auto"/>
              <w:bottom w:val="single" w:sz="6" w:space="0" w:color="auto"/>
              <w:right w:val="single" w:sz="6" w:space="0" w:color="auto"/>
            </w:tcBorders>
          </w:tcPr>
          <w:p w14:paraId="3486282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2 903,1</w:t>
            </w:r>
          </w:p>
        </w:tc>
      </w:tr>
      <w:tr w:rsidR="00AE1C77" w:rsidRPr="00BA08A0" w14:paraId="4627EF2D"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5ADBB0F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92115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5510E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1B5E6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A6BA31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22 1 00 00590</w:t>
            </w:r>
          </w:p>
        </w:tc>
        <w:tc>
          <w:tcPr>
            <w:tcW w:w="989" w:type="dxa"/>
            <w:tcBorders>
              <w:top w:val="single" w:sz="6" w:space="0" w:color="auto"/>
              <w:left w:val="single" w:sz="6" w:space="0" w:color="auto"/>
              <w:bottom w:val="single" w:sz="6" w:space="0" w:color="auto"/>
              <w:right w:val="nil"/>
            </w:tcBorders>
            <w:shd w:val="solid" w:color="FFFFFF" w:fill="auto"/>
          </w:tcPr>
          <w:p w14:paraId="1E5DB7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0C67B1E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673,0</w:t>
            </w:r>
          </w:p>
        </w:tc>
        <w:tc>
          <w:tcPr>
            <w:tcW w:w="1152" w:type="dxa"/>
            <w:tcBorders>
              <w:top w:val="single" w:sz="6" w:space="0" w:color="auto"/>
              <w:left w:val="single" w:sz="6" w:space="0" w:color="auto"/>
              <w:bottom w:val="single" w:sz="6" w:space="0" w:color="auto"/>
              <w:right w:val="single" w:sz="6" w:space="0" w:color="auto"/>
            </w:tcBorders>
          </w:tcPr>
          <w:p w14:paraId="0120108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538,0</w:t>
            </w:r>
          </w:p>
        </w:tc>
      </w:tr>
      <w:tr w:rsidR="00AE1C77" w:rsidRPr="00BA08A0" w14:paraId="060351E0"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050F782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81373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12F80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66F4FE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7589A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22 1 00 00590</w:t>
            </w:r>
          </w:p>
        </w:tc>
        <w:tc>
          <w:tcPr>
            <w:tcW w:w="989" w:type="dxa"/>
            <w:tcBorders>
              <w:top w:val="single" w:sz="6" w:space="0" w:color="auto"/>
              <w:left w:val="single" w:sz="6" w:space="0" w:color="auto"/>
              <w:bottom w:val="single" w:sz="6" w:space="0" w:color="auto"/>
              <w:right w:val="nil"/>
            </w:tcBorders>
            <w:shd w:val="solid" w:color="FFFFFF" w:fill="auto"/>
          </w:tcPr>
          <w:p w14:paraId="4D355E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152" w:type="dxa"/>
            <w:tcBorders>
              <w:top w:val="single" w:sz="6" w:space="0" w:color="auto"/>
              <w:left w:val="single" w:sz="6" w:space="0" w:color="auto"/>
              <w:bottom w:val="single" w:sz="6" w:space="0" w:color="auto"/>
              <w:right w:val="single" w:sz="6" w:space="0" w:color="auto"/>
            </w:tcBorders>
          </w:tcPr>
          <w:p w14:paraId="137F575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180,0</w:t>
            </w:r>
          </w:p>
        </w:tc>
        <w:tc>
          <w:tcPr>
            <w:tcW w:w="1152" w:type="dxa"/>
            <w:tcBorders>
              <w:top w:val="single" w:sz="6" w:space="0" w:color="auto"/>
              <w:left w:val="single" w:sz="6" w:space="0" w:color="auto"/>
              <w:bottom w:val="single" w:sz="6" w:space="0" w:color="auto"/>
              <w:right w:val="single" w:sz="6" w:space="0" w:color="auto"/>
            </w:tcBorders>
          </w:tcPr>
          <w:p w14:paraId="17467BA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180,0</w:t>
            </w:r>
          </w:p>
        </w:tc>
      </w:tr>
      <w:tr w:rsidR="00AE1C77" w:rsidRPr="00BA08A0" w14:paraId="38EA8713"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4868B06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в сфере противодействия коррупции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3452C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FC247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B2F112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77B1FB6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24 1 00 10240</w:t>
            </w:r>
          </w:p>
        </w:tc>
        <w:tc>
          <w:tcPr>
            <w:tcW w:w="1152" w:type="dxa"/>
            <w:tcBorders>
              <w:top w:val="single" w:sz="6" w:space="0" w:color="auto"/>
              <w:left w:val="single" w:sz="6" w:space="0" w:color="auto"/>
              <w:bottom w:val="single" w:sz="6" w:space="0" w:color="auto"/>
              <w:right w:val="single" w:sz="6" w:space="0" w:color="auto"/>
            </w:tcBorders>
          </w:tcPr>
          <w:p w14:paraId="50DDE41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50,0</w:t>
            </w:r>
          </w:p>
        </w:tc>
        <w:tc>
          <w:tcPr>
            <w:tcW w:w="1152" w:type="dxa"/>
            <w:tcBorders>
              <w:top w:val="single" w:sz="6" w:space="0" w:color="auto"/>
              <w:left w:val="single" w:sz="6" w:space="0" w:color="auto"/>
              <w:bottom w:val="single" w:sz="6" w:space="0" w:color="auto"/>
              <w:right w:val="single" w:sz="6" w:space="0" w:color="auto"/>
            </w:tcBorders>
          </w:tcPr>
          <w:p w14:paraId="6B83C35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50,0</w:t>
            </w:r>
          </w:p>
        </w:tc>
      </w:tr>
      <w:tr w:rsidR="00AE1C77" w:rsidRPr="00BA08A0" w14:paraId="33E31027"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84CB80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23D7D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C055D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4DB90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652B8C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24 1 00 10240</w:t>
            </w:r>
          </w:p>
        </w:tc>
        <w:tc>
          <w:tcPr>
            <w:tcW w:w="989" w:type="dxa"/>
            <w:tcBorders>
              <w:top w:val="single" w:sz="6" w:space="0" w:color="auto"/>
              <w:left w:val="single" w:sz="6" w:space="0" w:color="auto"/>
              <w:bottom w:val="single" w:sz="6" w:space="0" w:color="auto"/>
              <w:right w:val="nil"/>
            </w:tcBorders>
            <w:shd w:val="solid" w:color="FFFFFF" w:fill="auto"/>
          </w:tcPr>
          <w:p w14:paraId="6E8749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5708E40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50,0</w:t>
            </w:r>
          </w:p>
        </w:tc>
        <w:tc>
          <w:tcPr>
            <w:tcW w:w="1152" w:type="dxa"/>
            <w:tcBorders>
              <w:top w:val="single" w:sz="6" w:space="0" w:color="auto"/>
              <w:left w:val="single" w:sz="6" w:space="0" w:color="auto"/>
              <w:bottom w:val="single" w:sz="6" w:space="0" w:color="auto"/>
              <w:right w:val="single" w:sz="6" w:space="0" w:color="auto"/>
            </w:tcBorders>
          </w:tcPr>
          <w:p w14:paraId="0B2209E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50,0</w:t>
            </w:r>
          </w:p>
        </w:tc>
      </w:tr>
      <w:tr w:rsidR="00AE1C77" w:rsidRPr="00BA08A0" w14:paraId="6A59AC88" w14:textId="77777777" w:rsidTr="00AE1C77">
        <w:trPr>
          <w:trHeight w:val="1114"/>
        </w:trPr>
        <w:tc>
          <w:tcPr>
            <w:tcW w:w="3454" w:type="dxa"/>
            <w:tcBorders>
              <w:top w:val="single" w:sz="6" w:space="0" w:color="auto"/>
              <w:left w:val="single" w:sz="6" w:space="0" w:color="auto"/>
              <w:bottom w:val="single" w:sz="6" w:space="0" w:color="auto"/>
              <w:right w:val="single" w:sz="6" w:space="0" w:color="auto"/>
            </w:tcBorders>
          </w:tcPr>
          <w:p w14:paraId="28EF803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Муниципальная программа муниципального образования Ленинградский район «Информатизация администрации муниципального образования Ленинградский район»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7165B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FC12D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0EAD0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3B580F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30 0 00 00000</w:t>
            </w:r>
          </w:p>
        </w:tc>
        <w:tc>
          <w:tcPr>
            <w:tcW w:w="1152" w:type="dxa"/>
            <w:tcBorders>
              <w:top w:val="single" w:sz="6" w:space="0" w:color="auto"/>
              <w:left w:val="single" w:sz="6" w:space="0" w:color="auto"/>
              <w:bottom w:val="single" w:sz="6" w:space="0" w:color="auto"/>
              <w:right w:val="single" w:sz="6" w:space="0" w:color="auto"/>
            </w:tcBorders>
          </w:tcPr>
          <w:p w14:paraId="5DF056B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2 792,5</w:t>
            </w:r>
          </w:p>
        </w:tc>
        <w:tc>
          <w:tcPr>
            <w:tcW w:w="1152" w:type="dxa"/>
            <w:tcBorders>
              <w:top w:val="single" w:sz="6" w:space="0" w:color="auto"/>
              <w:left w:val="single" w:sz="6" w:space="0" w:color="auto"/>
              <w:bottom w:val="single" w:sz="6" w:space="0" w:color="auto"/>
              <w:right w:val="single" w:sz="6" w:space="0" w:color="auto"/>
            </w:tcBorders>
          </w:tcPr>
          <w:p w14:paraId="683C3F6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AE1C77" w:rsidRPr="00BA08A0" w14:paraId="0E42D814" w14:textId="77777777" w:rsidTr="00AE1C77">
        <w:trPr>
          <w:trHeight w:val="1114"/>
        </w:trPr>
        <w:tc>
          <w:tcPr>
            <w:tcW w:w="3454" w:type="dxa"/>
            <w:tcBorders>
              <w:top w:val="single" w:sz="6" w:space="0" w:color="auto"/>
              <w:left w:val="single" w:sz="6" w:space="0" w:color="auto"/>
              <w:bottom w:val="single" w:sz="6" w:space="0" w:color="auto"/>
              <w:right w:val="single" w:sz="6" w:space="0" w:color="auto"/>
            </w:tcBorders>
          </w:tcPr>
          <w:p w14:paraId="0D3CD43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 xml:space="preserve">Отдельные мероприятия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1A72B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53D04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0D046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5125D5E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30 1 00 00000</w:t>
            </w:r>
          </w:p>
        </w:tc>
        <w:tc>
          <w:tcPr>
            <w:tcW w:w="1152" w:type="dxa"/>
            <w:tcBorders>
              <w:top w:val="single" w:sz="6" w:space="0" w:color="auto"/>
              <w:left w:val="single" w:sz="6" w:space="0" w:color="auto"/>
              <w:bottom w:val="single" w:sz="6" w:space="0" w:color="auto"/>
              <w:right w:val="single" w:sz="6" w:space="0" w:color="auto"/>
            </w:tcBorders>
          </w:tcPr>
          <w:p w14:paraId="43BDA4A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2 792,5</w:t>
            </w:r>
          </w:p>
        </w:tc>
        <w:tc>
          <w:tcPr>
            <w:tcW w:w="1152" w:type="dxa"/>
            <w:tcBorders>
              <w:top w:val="single" w:sz="6" w:space="0" w:color="auto"/>
              <w:left w:val="single" w:sz="6" w:space="0" w:color="auto"/>
              <w:bottom w:val="single" w:sz="6" w:space="0" w:color="auto"/>
              <w:right w:val="single" w:sz="6" w:space="0" w:color="auto"/>
            </w:tcBorders>
          </w:tcPr>
          <w:p w14:paraId="5D61DC0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AE1C77" w:rsidRPr="00BA08A0" w14:paraId="20126AF5"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3568417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Выполнение основных мероприятий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BA385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B45B6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C876E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02B08EA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30 1 00 00095</w:t>
            </w:r>
          </w:p>
        </w:tc>
        <w:tc>
          <w:tcPr>
            <w:tcW w:w="1152" w:type="dxa"/>
            <w:tcBorders>
              <w:top w:val="single" w:sz="6" w:space="0" w:color="auto"/>
              <w:left w:val="single" w:sz="6" w:space="0" w:color="auto"/>
              <w:bottom w:val="single" w:sz="6" w:space="0" w:color="auto"/>
              <w:right w:val="single" w:sz="6" w:space="0" w:color="auto"/>
            </w:tcBorders>
          </w:tcPr>
          <w:p w14:paraId="4FFF039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2 792,5</w:t>
            </w:r>
          </w:p>
        </w:tc>
        <w:tc>
          <w:tcPr>
            <w:tcW w:w="1152" w:type="dxa"/>
            <w:tcBorders>
              <w:top w:val="single" w:sz="6" w:space="0" w:color="auto"/>
              <w:left w:val="single" w:sz="6" w:space="0" w:color="auto"/>
              <w:bottom w:val="single" w:sz="6" w:space="0" w:color="auto"/>
              <w:right w:val="single" w:sz="6" w:space="0" w:color="auto"/>
            </w:tcBorders>
          </w:tcPr>
          <w:p w14:paraId="053A13B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AE1C77" w:rsidRPr="00BA08A0" w14:paraId="0E50FCA8"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7D9E03E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209B3E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946804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0B4E1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635988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30 1 00 00095</w:t>
            </w:r>
          </w:p>
        </w:tc>
        <w:tc>
          <w:tcPr>
            <w:tcW w:w="989" w:type="dxa"/>
            <w:tcBorders>
              <w:top w:val="single" w:sz="6" w:space="0" w:color="auto"/>
              <w:left w:val="single" w:sz="6" w:space="0" w:color="auto"/>
              <w:bottom w:val="single" w:sz="6" w:space="0" w:color="auto"/>
              <w:right w:val="nil"/>
            </w:tcBorders>
            <w:shd w:val="solid" w:color="FFFFFF" w:fill="auto"/>
          </w:tcPr>
          <w:p w14:paraId="212854C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2349D7F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2 792,5</w:t>
            </w:r>
          </w:p>
        </w:tc>
        <w:tc>
          <w:tcPr>
            <w:tcW w:w="1152" w:type="dxa"/>
            <w:tcBorders>
              <w:top w:val="single" w:sz="6" w:space="0" w:color="auto"/>
              <w:left w:val="single" w:sz="6" w:space="0" w:color="auto"/>
              <w:bottom w:val="single" w:sz="6" w:space="0" w:color="auto"/>
              <w:right w:val="single" w:sz="6" w:space="0" w:color="auto"/>
            </w:tcBorders>
          </w:tcPr>
          <w:p w14:paraId="62EF385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AE1C77" w:rsidRPr="00BA08A0" w14:paraId="0AFAB4F3"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53F9827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60EC3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F5BEA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44FB58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20F4B1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152" w:type="dxa"/>
            <w:tcBorders>
              <w:top w:val="single" w:sz="6" w:space="0" w:color="auto"/>
              <w:left w:val="single" w:sz="6" w:space="0" w:color="auto"/>
              <w:bottom w:val="single" w:sz="6" w:space="0" w:color="auto"/>
              <w:right w:val="single" w:sz="6" w:space="0" w:color="auto"/>
            </w:tcBorders>
          </w:tcPr>
          <w:p w14:paraId="5DA22E3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56 346,4</w:t>
            </w:r>
          </w:p>
        </w:tc>
        <w:tc>
          <w:tcPr>
            <w:tcW w:w="1152" w:type="dxa"/>
            <w:tcBorders>
              <w:top w:val="single" w:sz="6" w:space="0" w:color="auto"/>
              <w:left w:val="single" w:sz="6" w:space="0" w:color="auto"/>
              <w:bottom w:val="single" w:sz="6" w:space="0" w:color="auto"/>
              <w:right w:val="single" w:sz="6" w:space="0" w:color="auto"/>
            </w:tcBorders>
          </w:tcPr>
          <w:p w14:paraId="31D31C8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49 815,4</w:t>
            </w:r>
          </w:p>
        </w:tc>
      </w:tr>
      <w:tr w:rsidR="00AE1C77" w:rsidRPr="00BA08A0" w14:paraId="5F006F70"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EFC877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функционирования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8E510F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6C85A1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F355BC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5D0ED4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52 1 00 00000</w:t>
            </w:r>
          </w:p>
        </w:tc>
        <w:tc>
          <w:tcPr>
            <w:tcW w:w="1152" w:type="dxa"/>
            <w:tcBorders>
              <w:top w:val="single" w:sz="6" w:space="0" w:color="auto"/>
              <w:left w:val="single" w:sz="6" w:space="0" w:color="auto"/>
              <w:bottom w:val="single" w:sz="6" w:space="0" w:color="auto"/>
              <w:right w:val="single" w:sz="6" w:space="0" w:color="auto"/>
            </w:tcBorders>
          </w:tcPr>
          <w:p w14:paraId="4B568FD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6 656,2</w:t>
            </w:r>
          </w:p>
        </w:tc>
        <w:tc>
          <w:tcPr>
            <w:tcW w:w="1152" w:type="dxa"/>
            <w:tcBorders>
              <w:top w:val="single" w:sz="6" w:space="0" w:color="auto"/>
              <w:left w:val="single" w:sz="6" w:space="0" w:color="auto"/>
              <w:bottom w:val="single" w:sz="6" w:space="0" w:color="auto"/>
              <w:right w:val="single" w:sz="6" w:space="0" w:color="auto"/>
            </w:tcBorders>
          </w:tcPr>
          <w:p w14:paraId="52D8B76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6 656,2</w:t>
            </w:r>
          </w:p>
        </w:tc>
      </w:tr>
      <w:tr w:rsidR="00AE1C77" w:rsidRPr="00BA08A0" w14:paraId="486F2EBD"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2EBFFC0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 имущественных отношений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63522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F77FB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8F2C0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63DE44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52 1 12 00000</w:t>
            </w:r>
          </w:p>
        </w:tc>
        <w:tc>
          <w:tcPr>
            <w:tcW w:w="1152" w:type="dxa"/>
            <w:tcBorders>
              <w:top w:val="single" w:sz="6" w:space="0" w:color="auto"/>
              <w:left w:val="single" w:sz="6" w:space="0" w:color="auto"/>
              <w:bottom w:val="single" w:sz="6" w:space="0" w:color="auto"/>
              <w:right w:val="single" w:sz="6" w:space="0" w:color="auto"/>
            </w:tcBorders>
          </w:tcPr>
          <w:p w14:paraId="2B3FFFD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6 656,2</w:t>
            </w:r>
          </w:p>
        </w:tc>
        <w:tc>
          <w:tcPr>
            <w:tcW w:w="1152" w:type="dxa"/>
            <w:tcBorders>
              <w:top w:val="single" w:sz="6" w:space="0" w:color="auto"/>
              <w:left w:val="single" w:sz="6" w:space="0" w:color="auto"/>
              <w:bottom w:val="single" w:sz="6" w:space="0" w:color="auto"/>
              <w:right w:val="single" w:sz="6" w:space="0" w:color="auto"/>
            </w:tcBorders>
          </w:tcPr>
          <w:p w14:paraId="5147BEC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6 656,2</w:t>
            </w:r>
          </w:p>
        </w:tc>
      </w:tr>
      <w:tr w:rsidR="00AE1C77" w:rsidRPr="00BA08A0" w14:paraId="09BAC9E3"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6C60DCF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B0963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24447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07679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3C1077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52 1 12 00190</w:t>
            </w:r>
          </w:p>
        </w:tc>
        <w:tc>
          <w:tcPr>
            <w:tcW w:w="1152" w:type="dxa"/>
            <w:tcBorders>
              <w:top w:val="single" w:sz="6" w:space="0" w:color="auto"/>
              <w:left w:val="single" w:sz="6" w:space="0" w:color="auto"/>
              <w:bottom w:val="single" w:sz="6" w:space="0" w:color="auto"/>
              <w:right w:val="single" w:sz="6" w:space="0" w:color="auto"/>
            </w:tcBorders>
          </w:tcPr>
          <w:p w14:paraId="11D19B5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6 656,2</w:t>
            </w:r>
          </w:p>
        </w:tc>
        <w:tc>
          <w:tcPr>
            <w:tcW w:w="1152" w:type="dxa"/>
            <w:tcBorders>
              <w:top w:val="single" w:sz="6" w:space="0" w:color="auto"/>
              <w:left w:val="single" w:sz="6" w:space="0" w:color="auto"/>
              <w:bottom w:val="single" w:sz="6" w:space="0" w:color="auto"/>
              <w:right w:val="single" w:sz="6" w:space="0" w:color="auto"/>
            </w:tcBorders>
          </w:tcPr>
          <w:p w14:paraId="3140459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6 656,2</w:t>
            </w:r>
          </w:p>
        </w:tc>
      </w:tr>
      <w:tr w:rsidR="00AE1C77" w:rsidRPr="00BA08A0" w14:paraId="735A8A5C"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5DDFD1F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E87F6E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1170E5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C8F3D7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E34ACF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52 1 12 00190</w:t>
            </w:r>
          </w:p>
        </w:tc>
        <w:tc>
          <w:tcPr>
            <w:tcW w:w="989" w:type="dxa"/>
            <w:tcBorders>
              <w:top w:val="single" w:sz="6" w:space="0" w:color="auto"/>
              <w:left w:val="single" w:sz="6" w:space="0" w:color="auto"/>
              <w:bottom w:val="single" w:sz="6" w:space="0" w:color="auto"/>
              <w:right w:val="nil"/>
            </w:tcBorders>
            <w:shd w:val="solid" w:color="FFFFFF" w:fill="auto"/>
          </w:tcPr>
          <w:p w14:paraId="05DC00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640B417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6 656,2</w:t>
            </w:r>
          </w:p>
        </w:tc>
        <w:tc>
          <w:tcPr>
            <w:tcW w:w="1152" w:type="dxa"/>
            <w:tcBorders>
              <w:top w:val="single" w:sz="6" w:space="0" w:color="auto"/>
              <w:left w:val="single" w:sz="6" w:space="0" w:color="auto"/>
              <w:bottom w:val="single" w:sz="6" w:space="0" w:color="auto"/>
              <w:right w:val="single" w:sz="6" w:space="0" w:color="auto"/>
            </w:tcBorders>
          </w:tcPr>
          <w:p w14:paraId="1EDBDA8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6 656,2</w:t>
            </w:r>
          </w:p>
        </w:tc>
      </w:tr>
      <w:tr w:rsidR="00AE1C77" w:rsidRPr="00BA08A0" w14:paraId="58968DEB"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737AE32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C6959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09DAF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C6922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85C05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52 1 12 00190</w:t>
            </w:r>
          </w:p>
        </w:tc>
        <w:tc>
          <w:tcPr>
            <w:tcW w:w="989" w:type="dxa"/>
            <w:tcBorders>
              <w:top w:val="single" w:sz="6" w:space="0" w:color="auto"/>
              <w:left w:val="single" w:sz="6" w:space="0" w:color="auto"/>
              <w:bottom w:val="single" w:sz="6" w:space="0" w:color="auto"/>
              <w:right w:val="nil"/>
            </w:tcBorders>
            <w:shd w:val="solid" w:color="FFFFFF" w:fill="auto"/>
          </w:tcPr>
          <w:p w14:paraId="6D5C1A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016262D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c>
          <w:tcPr>
            <w:tcW w:w="1152" w:type="dxa"/>
            <w:tcBorders>
              <w:top w:val="single" w:sz="6" w:space="0" w:color="auto"/>
              <w:left w:val="single" w:sz="6" w:space="0" w:color="auto"/>
              <w:bottom w:val="single" w:sz="6" w:space="0" w:color="auto"/>
              <w:right w:val="single" w:sz="6" w:space="0" w:color="auto"/>
            </w:tcBorders>
          </w:tcPr>
          <w:p w14:paraId="367599B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AE1C77" w:rsidRPr="00BA08A0" w14:paraId="0B9F5BB0"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22CF5B8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Функционирование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7F6CD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2333C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2923D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5F4DF5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52 4 00 00000</w:t>
            </w:r>
          </w:p>
        </w:tc>
        <w:tc>
          <w:tcPr>
            <w:tcW w:w="1152" w:type="dxa"/>
            <w:tcBorders>
              <w:top w:val="single" w:sz="6" w:space="0" w:color="auto"/>
              <w:left w:val="single" w:sz="6" w:space="0" w:color="auto"/>
              <w:bottom w:val="single" w:sz="6" w:space="0" w:color="auto"/>
              <w:right w:val="single" w:sz="6" w:space="0" w:color="auto"/>
            </w:tcBorders>
          </w:tcPr>
          <w:p w14:paraId="24248B3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16 870,3</w:t>
            </w:r>
          </w:p>
        </w:tc>
        <w:tc>
          <w:tcPr>
            <w:tcW w:w="1152" w:type="dxa"/>
            <w:tcBorders>
              <w:top w:val="single" w:sz="6" w:space="0" w:color="auto"/>
              <w:left w:val="single" w:sz="6" w:space="0" w:color="auto"/>
              <w:bottom w:val="single" w:sz="6" w:space="0" w:color="auto"/>
              <w:right w:val="single" w:sz="6" w:space="0" w:color="auto"/>
            </w:tcBorders>
          </w:tcPr>
          <w:p w14:paraId="28FCF71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16 661,3</w:t>
            </w:r>
          </w:p>
        </w:tc>
      </w:tr>
      <w:tr w:rsidR="00AE1C77" w:rsidRPr="00BA08A0" w14:paraId="64DD1F2F"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7B8D22D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Муниципальное казенное учреждение "Центр муниципальных закупок"</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07F4D6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EC94F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BF998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616DF9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52 4 01 00000</w:t>
            </w:r>
          </w:p>
        </w:tc>
        <w:tc>
          <w:tcPr>
            <w:tcW w:w="1152" w:type="dxa"/>
            <w:tcBorders>
              <w:top w:val="single" w:sz="6" w:space="0" w:color="auto"/>
              <w:left w:val="single" w:sz="6" w:space="0" w:color="auto"/>
              <w:bottom w:val="single" w:sz="6" w:space="0" w:color="auto"/>
              <w:right w:val="single" w:sz="6" w:space="0" w:color="auto"/>
            </w:tcBorders>
          </w:tcPr>
          <w:p w14:paraId="2772157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4 037,6</w:t>
            </w:r>
          </w:p>
        </w:tc>
        <w:tc>
          <w:tcPr>
            <w:tcW w:w="1152" w:type="dxa"/>
            <w:tcBorders>
              <w:top w:val="single" w:sz="6" w:space="0" w:color="auto"/>
              <w:left w:val="single" w:sz="6" w:space="0" w:color="auto"/>
              <w:bottom w:val="single" w:sz="6" w:space="0" w:color="auto"/>
              <w:right w:val="single" w:sz="6" w:space="0" w:color="auto"/>
            </w:tcBorders>
          </w:tcPr>
          <w:p w14:paraId="5EAE6EC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3 991,6</w:t>
            </w:r>
          </w:p>
        </w:tc>
      </w:tr>
      <w:tr w:rsidR="00AE1C77" w:rsidRPr="00BA08A0" w14:paraId="217BC763"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2024C2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D314F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7B3D8A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98C75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1C8019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52 4 01 00590</w:t>
            </w:r>
          </w:p>
        </w:tc>
        <w:tc>
          <w:tcPr>
            <w:tcW w:w="1152" w:type="dxa"/>
            <w:tcBorders>
              <w:top w:val="single" w:sz="6" w:space="0" w:color="auto"/>
              <w:left w:val="single" w:sz="6" w:space="0" w:color="auto"/>
              <w:bottom w:val="single" w:sz="6" w:space="0" w:color="auto"/>
              <w:right w:val="single" w:sz="6" w:space="0" w:color="auto"/>
            </w:tcBorders>
          </w:tcPr>
          <w:p w14:paraId="1990A90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4 037,6</w:t>
            </w:r>
          </w:p>
        </w:tc>
        <w:tc>
          <w:tcPr>
            <w:tcW w:w="1152" w:type="dxa"/>
            <w:tcBorders>
              <w:top w:val="single" w:sz="6" w:space="0" w:color="auto"/>
              <w:left w:val="single" w:sz="6" w:space="0" w:color="auto"/>
              <w:bottom w:val="single" w:sz="6" w:space="0" w:color="auto"/>
              <w:right w:val="single" w:sz="6" w:space="0" w:color="auto"/>
            </w:tcBorders>
          </w:tcPr>
          <w:p w14:paraId="5DB26FE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3 991,6</w:t>
            </w:r>
          </w:p>
        </w:tc>
      </w:tr>
      <w:tr w:rsidR="00AE1C77" w:rsidRPr="00BA08A0" w14:paraId="34269403"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249CEBF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3155C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57BA84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3F3097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DBF5F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52 4 01 00590</w:t>
            </w:r>
          </w:p>
        </w:tc>
        <w:tc>
          <w:tcPr>
            <w:tcW w:w="989" w:type="dxa"/>
            <w:tcBorders>
              <w:top w:val="single" w:sz="6" w:space="0" w:color="auto"/>
              <w:left w:val="single" w:sz="6" w:space="0" w:color="auto"/>
              <w:bottom w:val="single" w:sz="6" w:space="0" w:color="auto"/>
              <w:right w:val="nil"/>
            </w:tcBorders>
            <w:shd w:val="solid" w:color="FFFFFF" w:fill="auto"/>
          </w:tcPr>
          <w:p w14:paraId="51CBAE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0DE847C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3 805,6</w:t>
            </w:r>
          </w:p>
        </w:tc>
        <w:tc>
          <w:tcPr>
            <w:tcW w:w="1152" w:type="dxa"/>
            <w:tcBorders>
              <w:top w:val="single" w:sz="6" w:space="0" w:color="auto"/>
              <w:left w:val="single" w:sz="6" w:space="0" w:color="auto"/>
              <w:bottom w:val="single" w:sz="6" w:space="0" w:color="auto"/>
              <w:right w:val="single" w:sz="6" w:space="0" w:color="auto"/>
            </w:tcBorders>
          </w:tcPr>
          <w:p w14:paraId="2316938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3 805,6</w:t>
            </w:r>
          </w:p>
        </w:tc>
      </w:tr>
      <w:tr w:rsidR="00AE1C77" w:rsidRPr="00BA08A0" w14:paraId="2724331D"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708F52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B0DC1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4F918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32645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E32C51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52 4 01 00590</w:t>
            </w:r>
          </w:p>
        </w:tc>
        <w:tc>
          <w:tcPr>
            <w:tcW w:w="989" w:type="dxa"/>
            <w:tcBorders>
              <w:top w:val="single" w:sz="6" w:space="0" w:color="auto"/>
              <w:left w:val="single" w:sz="6" w:space="0" w:color="auto"/>
              <w:bottom w:val="single" w:sz="6" w:space="0" w:color="auto"/>
              <w:right w:val="nil"/>
            </w:tcBorders>
            <w:shd w:val="solid" w:color="FFFFFF" w:fill="auto"/>
          </w:tcPr>
          <w:p w14:paraId="4CC073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0E0A963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232,0</w:t>
            </w:r>
          </w:p>
        </w:tc>
        <w:tc>
          <w:tcPr>
            <w:tcW w:w="1152" w:type="dxa"/>
            <w:tcBorders>
              <w:top w:val="single" w:sz="6" w:space="0" w:color="auto"/>
              <w:left w:val="single" w:sz="6" w:space="0" w:color="auto"/>
              <w:bottom w:val="single" w:sz="6" w:space="0" w:color="auto"/>
              <w:right w:val="single" w:sz="6" w:space="0" w:color="auto"/>
            </w:tcBorders>
          </w:tcPr>
          <w:p w14:paraId="4730687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186,0</w:t>
            </w:r>
          </w:p>
        </w:tc>
      </w:tr>
      <w:tr w:rsidR="00AE1C77" w:rsidRPr="00BA08A0" w14:paraId="1B8DF82D"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32C9948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Муниципальное казенное учреждение "Централизованная межотраслевая бухгалтерия"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A5329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35F77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066B6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5F7F3C6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52 4 02 00000</w:t>
            </w:r>
          </w:p>
        </w:tc>
        <w:tc>
          <w:tcPr>
            <w:tcW w:w="1152" w:type="dxa"/>
            <w:tcBorders>
              <w:top w:val="single" w:sz="6" w:space="0" w:color="auto"/>
              <w:left w:val="single" w:sz="6" w:space="0" w:color="auto"/>
              <w:bottom w:val="single" w:sz="6" w:space="0" w:color="auto"/>
              <w:right w:val="single" w:sz="6" w:space="0" w:color="auto"/>
            </w:tcBorders>
          </w:tcPr>
          <w:p w14:paraId="4E6F26D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12 832,7</w:t>
            </w:r>
          </w:p>
        </w:tc>
        <w:tc>
          <w:tcPr>
            <w:tcW w:w="1152" w:type="dxa"/>
            <w:tcBorders>
              <w:top w:val="single" w:sz="6" w:space="0" w:color="auto"/>
              <w:left w:val="single" w:sz="6" w:space="0" w:color="auto"/>
              <w:bottom w:val="single" w:sz="6" w:space="0" w:color="auto"/>
              <w:right w:val="single" w:sz="6" w:space="0" w:color="auto"/>
            </w:tcBorders>
          </w:tcPr>
          <w:p w14:paraId="1931837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12 669,7</w:t>
            </w:r>
          </w:p>
        </w:tc>
      </w:tr>
      <w:tr w:rsidR="00AE1C77" w:rsidRPr="00BA08A0" w14:paraId="0D2421B9"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30769EC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1B7111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7185B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C8B7D7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0E5A484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52 4 02 00590</w:t>
            </w:r>
          </w:p>
        </w:tc>
        <w:tc>
          <w:tcPr>
            <w:tcW w:w="1152" w:type="dxa"/>
            <w:tcBorders>
              <w:top w:val="single" w:sz="6" w:space="0" w:color="auto"/>
              <w:left w:val="single" w:sz="6" w:space="0" w:color="auto"/>
              <w:bottom w:val="single" w:sz="6" w:space="0" w:color="auto"/>
              <w:right w:val="single" w:sz="6" w:space="0" w:color="auto"/>
            </w:tcBorders>
          </w:tcPr>
          <w:p w14:paraId="14B5F8F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12 832,7</w:t>
            </w:r>
          </w:p>
        </w:tc>
        <w:tc>
          <w:tcPr>
            <w:tcW w:w="1152" w:type="dxa"/>
            <w:tcBorders>
              <w:top w:val="single" w:sz="6" w:space="0" w:color="auto"/>
              <w:left w:val="single" w:sz="6" w:space="0" w:color="auto"/>
              <w:bottom w:val="single" w:sz="6" w:space="0" w:color="auto"/>
              <w:right w:val="single" w:sz="6" w:space="0" w:color="auto"/>
            </w:tcBorders>
          </w:tcPr>
          <w:p w14:paraId="241D251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12 669,7</w:t>
            </w:r>
          </w:p>
        </w:tc>
      </w:tr>
      <w:tr w:rsidR="00AE1C77" w:rsidRPr="00BA08A0" w14:paraId="4804DB8B"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3E2E653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4ECB8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85BE8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90037D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86B856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52 4 02 00590</w:t>
            </w:r>
          </w:p>
        </w:tc>
        <w:tc>
          <w:tcPr>
            <w:tcW w:w="989" w:type="dxa"/>
            <w:tcBorders>
              <w:top w:val="single" w:sz="6" w:space="0" w:color="auto"/>
              <w:left w:val="single" w:sz="6" w:space="0" w:color="auto"/>
              <w:bottom w:val="single" w:sz="6" w:space="0" w:color="auto"/>
              <w:right w:val="nil"/>
            </w:tcBorders>
            <w:shd w:val="solid" w:color="FFFFFF" w:fill="auto"/>
          </w:tcPr>
          <w:p w14:paraId="4FEAA1A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7747813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12 016,7</w:t>
            </w:r>
          </w:p>
        </w:tc>
        <w:tc>
          <w:tcPr>
            <w:tcW w:w="1152" w:type="dxa"/>
            <w:tcBorders>
              <w:top w:val="single" w:sz="6" w:space="0" w:color="auto"/>
              <w:left w:val="single" w:sz="6" w:space="0" w:color="auto"/>
              <w:bottom w:val="single" w:sz="6" w:space="0" w:color="auto"/>
              <w:right w:val="single" w:sz="6" w:space="0" w:color="auto"/>
            </w:tcBorders>
          </w:tcPr>
          <w:p w14:paraId="0D35121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12 016,7</w:t>
            </w:r>
          </w:p>
        </w:tc>
      </w:tr>
      <w:tr w:rsidR="00AE1C77" w:rsidRPr="00BA08A0" w14:paraId="748110AD"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7D674AB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EAB66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0923D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55D928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1CADCB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52 4 02 00590</w:t>
            </w:r>
          </w:p>
        </w:tc>
        <w:tc>
          <w:tcPr>
            <w:tcW w:w="989" w:type="dxa"/>
            <w:tcBorders>
              <w:top w:val="single" w:sz="6" w:space="0" w:color="auto"/>
              <w:left w:val="single" w:sz="6" w:space="0" w:color="auto"/>
              <w:bottom w:val="single" w:sz="6" w:space="0" w:color="auto"/>
              <w:right w:val="nil"/>
            </w:tcBorders>
            <w:shd w:val="solid" w:color="FFFFFF" w:fill="auto"/>
          </w:tcPr>
          <w:p w14:paraId="5E8267F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4BDB68D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816,0</w:t>
            </w:r>
          </w:p>
        </w:tc>
        <w:tc>
          <w:tcPr>
            <w:tcW w:w="1152" w:type="dxa"/>
            <w:tcBorders>
              <w:top w:val="single" w:sz="6" w:space="0" w:color="auto"/>
              <w:left w:val="single" w:sz="6" w:space="0" w:color="auto"/>
              <w:bottom w:val="single" w:sz="6" w:space="0" w:color="auto"/>
              <w:right w:val="single" w:sz="6" w:space="0" w:color="auto"/>
            </w:tcBorders>
          </w:tcPr>
          <w:p w14:paraId="3B52D9F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653,0</w:t>
            </w:r>
          </w:p>
        </w:tc>
      </w:tr>
      <w:tr w:rsidR="00AE1C77" w:rsidRPr="00BA08A0" w14:paraId="2C1161BE"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669BA4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Выполнение других обязательств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11C12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CF806D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22C514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693720C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52 6 00 00000</w:t>
            </w:r>
          </w:p>
        </w:tc>
        <w:tc>
          <w:tcPr>
            <w:tcW w:w="1152" w:type="dxa"/>
            <w:tcBorders>
              <w:top w:val="single" w:sz="6" w:space="0" w:color="auto"/>
              <w:left w:val="single" w:sz="6" w:space="0" w:color="auto"/>
              <w:bottom w:val="single" w:sz="6" w:space="0" w:color="auto"/>
              <w:right w:val="single" w:sz="6" w:space="0" w:color="auto"/>
            </w:tcBorders>
          </w:tcPr>
          <w:p w14:paraId="26E76F0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3 587,5</w:t>
            </w:r>
          </w:p>
        </w:tc>
        <w:tc>
          <w:tcPr>
            <w:tcW w:w="1152" w:type="dxa"/>
            <w:tcBorders>
              <w:top w:val="single" w:sz="6" w:space="0" w:color="auto"/>
              <w:left w:val="single" w:sz="6" w:space="0" w:color="auto"/>
              <w:bottom w:val="single" w:sz="6" w:space="0" w:color="auto"/>
              <w:right w:val="single" w:sz="6" w:space="0" w:color="auto"/>
            </w:tcBorders>
          </w:tcPr>
          <w:p w14:paraId="179AE35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AE1C77" w:rsidRPr="00BA08A0" w14:paraId="3948ECEF"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31DF92A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Прочие обязательства органов местного самоуправления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9093E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2A2F8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11E4A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 13</w:t>
            </w:r>
          </w:p>
        </w:tc>
        <w:tc>
          <w:tcPr>
            <w:tcW w:w="1289" w:type="dxa"/>
            <w:gridSpan w:val="2"/>
            <w:tcBorders>
              <w:top w:val="single" w:sz="6" w:space="0" w:color="auto"/>
              <w:left w:val="single" w:sz="6" w:space="0" w:color="auto"/>
              <w:bottom w:val="single" w:sz="6" w:space="0" w:color="auto"/>
              <w:right w:val="nil"/>
            </w:tcBorders>
            <w:shd w:val="solid" w:color="FFFFFF" w:fill="auto"/>
          </w:tcPr>
          <w:p w14:paraId="6219CD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52 6 00 09200</w:t>
            </w:r>
          </w:p>
        </w:tc>
        <w:tc>
          <w:tcPr>
            <w:tcW w:w="1152" w:type="dxa"/>
            <w:tcBorders>
              <w:top w:val="single" w:sz="6" w:space="0" w:color="auto"/>
              <w:left w:val="single" w:sz="6" w:space="0" w:color="auto"/>
              <w:bottom w:val="single" w:sz="6" w:space="0" w:color="auto"/>
              <w:right w:val="single" w:sz="6" w:space="0" w:color="auto"/>
            </w:tcBorders>
          </w:tcPr>
          <w:p w14:paraId="535C6A8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3 587,5</w:t>
            </w:r>
          </w:p>
        </w:tc>
        <w:tc>
          <w:tcPr>
            <w:tcW w:w="1152" w:type="dxa"/>
            <w:tcBorders>
              <w:top w:val="single" w:sz="6" w:space="0" w:color="auto"/>
              <w:left w:val="single" w:sz="6" w:space="0" w:color="auto"/>
              <w:bottom w:val="single" w:sz="6" w:space="0" w:color="auto"/>
              <w:right w:val="single" w:sz="6" w:space="0" w:color="auto"/>
            </w:tcBorders>
          </w:tcPr>
          <w:p w14:paraId="1B702BB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AE1C77" w:rsidRPr="00BA08A0" w14:paraId="4A2C1199"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3DB6592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787F0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52A36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F67A86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56B517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52 6 00 09200</w:t>
            </w:r>
          </w:p>
        </w:tc>
        <w:tc>
          <w:tcPr>
            <w:tcW w:w="989" w:type="dxa"/>
            <w:tcBorders>
              <w:top w:val="single" w:sz="6" w:space="0" w:color="auto"/>
              <w:left w:val="single" w:sz="6" w:space="0" w:color="auto"/>
              <w:bottom w:val="single" w:sz="6" w:space="0" w:color="auto"/>
              <w:right w:val="nil"/>
            </w:tcBorders>
            <w:shd w:val="solid" w:color="FFFFFF" w:fill="auto"/>
          </w:tcPr>
          <w:p w14:paraId="7C42CD3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29C8130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3 587,5</w:t>
            </w:r>
          </w:p>
        </w:tc>
        <w:tc>
          <w:tcPr>
            <w:tcW w:w="1152" w:type="dxa"/>
            <w:tcBorders>
              <w:top w:val="single" w:sz="6" w:space="0" w:color="auto"/>
              <w:left w:val="single" w:sz="6" w:space="0" w:color="auto"/>
              <w:bottom w:val="single" w:sz="6" w:space="0" w:color="auto"/>
              <w:right w:val="single" w:sz="6" w:space="0" w:color="auto"/>
            </w:tcBorders>
          </w:tcPr>
          <w:p w14:paraId="7B8F794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AE1C77" w:rsidRPr="00BA08A0" w14:paraId="3A05F5E7"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17AC0A0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хозяйственного обслуживания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E087FA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71652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E5B9C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7B80992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52 7 00 00000</w:t>
            </w:r>
          </w:p>
        </w:tc>
        <w:tc>
          <w:tcPr>
            <w:tcW w:w="1152" w:type="dxa"/>
            <w:tcBorders>
              <w:top w:val="single" w:sz="6" w:space="0" w:color="auto"/>
              <w:left w:val="single" w:sz="6" w:space="0" w:color="auto"/>
              <w:bottom w:val="single" w:sz="6" w:space="0" w:color="auto"/>
              <w:right w:val="single" w:sz="6" w:space="0" w:color="auto"/>
            </w:tcBorders>
          </w:tcPr>
          <w:p w14:paraId="35A9D36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29 232,4</w:t>
            </w:r>
          </w:p>
        </w:tc>
        <w:tc>
          <w:tcPr>
            <w:tcW w:w="1152" w:type="dxa"/>
            <w:tcBorders>
              <w:top w:val="single" w:sz="6" w:space="0" w:color="auto"/>
              <w:left w:val="single" w:sz="6" w:space="0" w:color="auto"/>
              <w:bottom w:val="single" w:sz="6" w:space="0" w:color="auto"/>
              <w:right w:val="single" w:sz="6" w:space="0" w:color="auto"/>
            </w:tcBorders>
          </w:tcPr>
          <w:p w14:paraId="4F20D7D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26 497,9</w:t>
            </w:r>
          </w:p>
        </w:tc>
      </w:tr>
      <w:tr w:rsidR="00AE1C77" w:rsidRPr="00BA08A0" w14:paraId="4E980142"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1B776B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Расходы на обеспечение деятельности (оказание услуг)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652DF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45A6C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BF3B1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nil"/>
            </w:tcBorders>
            <w:shd w:val="solid" w:color="FFFFFF" w:fill="auto"/>
          </w:tcPr>
          <w:p w14:paraId="5EFD3C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52 7 00 00590</w:t>
            </w:r>
          </w:p>
        </w:tc>
        <w:tc>
          <w:tcPr>
            <w:tcW w:w="1152" w:type="dxa"/>
            <w:tcBorders>
              <w:top w:val="single" w:sz="6" w:space="0" w:color="auto"/>
              <w:left w:val="single" w:sz="6" w:space="0" w:color="auto"/>
              <w:bottom w:val="single" w:sz="6" w:space="0" w:color="auto"/>
              <w:right w:val="single" w:sz="6" w:space="0" w:color="auto"/>
            </w:tcBorders>
          </w:tcPr>
          <w:p w14:paraId="40BB98E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29 232,4</w:t>
            </w:r>
          </w:p>
        </w:tc>
        <w:tc>
          <w:tcPr>
            <w:tcW w:w="1152" w:type="dxa"/>
            <w:tcBorders>
              <w:top w:val="single" w:sz="6" w:space="0" w:color="auto"/>
              <w:left w:val="single" w:sz="6" w:space="0" w:color="auto"/>
              <w:bottom w:val="single" w:sz="6" w:space="0" w:color="auto"/>
              <w:right w:val="single" w:sz="6" w:space="0" w:color="auto"/>
            </w:tcBorders>
          </w:tcPr>
          <w:p w14:paraId="77E6069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26 497,9</w:t>
            </w:r>
          </w:p>
        </w:tc>
      </w:tr>
      <w:tr w:rsidR="00AE1C77" w:rsidRPr="00BA08A0" w14:paraId="1D94A99B"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38752D8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261354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64550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C335C6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96BB39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52 7 00 00590</w:t>
            </w:r>
          </w:p>
        </w:tc>
        <w:tc>
          <w:tcPr>
            <w:tcW w:w="989" w:type="dxa"/>
            <w:tcBorders>
              <w:top w:val="single" w:sz="6" w:space="0" w:color="auto"/>
              <w:left w:val="single" w:sz="6" w:space="0" w:color="auto"/>
              <w:bottom w:val="single" w:sz="6" w:space="0" w:color="auto"/>
              <w:right w:val="nil"/>
            </w:tcBorders>
            <w:shd w:val="solid" w:color="FFFFFF" w:fill="auto"/>
          </w:tcPr>
          <w:p w14:paraId="23D5136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405619B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16 293,4</w:t>
            </w:r>
          </w:p>
        </w:tc>
        <w:tc>
          <w:tcPr>
            <w:tcW w:w="1152" w:type="dxa"/>
            <w:tcBorders>
              <w:top w:val="single" w:sz="6" w:space="0" w:color="auto"/>
              <w:left w:val="single" w:sz="6" w:space="0" w:color="auto"/>
              <w:bottom w:val="single" w:sz="6" w:space="0" w:color="auto"/>
              <w:right w:val="single" w:sz="6" w:space="0" w:color="auto"/>
            </w:tcBorders>
          </w:tcPr>
          <w:p w14:paraId="4224EC9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16 293,4</w:t>
            </w:r>
          </w:p>
        </w:tc>
      </w:tr>
      <w:tr w:rsidR="00AE1C77" w:rsidRPr="00BA08A0" w14:paraId="715686E7"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6B3B6FD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23F08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7366F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E5D2FF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80502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52 7 00 00590</w:t>
            </w:r>
          </w:p>
        </w:tc>
        <w:tc>
          <w:tcPr>
            <w:tcW w:w="989" w:type="dxa"/>
            <w:tcBorders>
              <w:top w:val="single" w:sz="6" w:space="0" w:color="auto"/>
              <w:left w:val="single" w:sz="6" w:space="0" w:color="auto"/>
              <w:bottom w:val="single" w:sz="6" w:space="0" w:color="auto"/>
              <w:right w:val="nil"/>
            </w:tcBorders>
            <w:shd w:val="solid" w:color="FFFFFF" w:fill="auto"/>
          </w:tcPr>
          <w:p w14:paraId="43473D4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1F06386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12 662,0</w:t>
            </w:r>
          </w:p>
        </w:tc>
        <w:tc>
          <w:tcPr>
            <w:tcW w:w="1152" w:type="dxa"/>
            <w:tcBorders>
              <w:top w:val="single" w:sz="6" w:space="0" w:color="auto"/>
              <w:left w:val="single" w:sz="6" w:space="0" w:color="auto"/>
              <w:bottom w:val="single" w:sz="6" w:space="0" w:color="auto"/>
              <w:right w:val="single" w:sz="6" w:space="0" w:color="auto"/>
            </w:tcBorders>
          </w:tcPr>
          <w:p w14:paraId="4CAF04C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9 927,5</w:t>
            </w:r>
          </w:p>
        </w:tc>
      </w:tr>
      <w:tr w:rsidR="00AE1C77" w:rsidRPr="00BA08A0" w14:paraId="2C8B1A65"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1F82327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0D7FF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9679D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71134B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A2185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52 7 00 00590</w:t>
            </w:r>
          </w:p>
        </w:tc>
        <w:tc>
          <w:tcPr>
            <w:tcW w:w="989" w:type="dxa"/>
            <w:tcBorders>
              <w:top w:val="single" w:sz="6" w:space="0" w:color="auto"/>
              <w:left w:val="single" w:sz="6" w:space="0" w:color="auto"/>
              <w:bottom w:val="single" w:sz="6" w:space="0" w:color="auto"/>
              <w:right w:val="nil"/>
            </w:tcBorders>
            <w:shd w:val="solid" w:color="FFFFFF" w:fill="auto"/>
          </w:tcPr>
          <w:p w14:paraId="22F8A7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152" w:type="dxa"/>
            <w:tcBorders>
              <w:top w:val="single" w:sz="6" w:space="0" w:color="auto"/>
              <w:left w:val="single" w:sz="6" w:space="0" w:color="auto"/>
              <w:bottom w:val="single" w:sz="6" w:space="0" w:color="auto"/>
              <w:right w:val="single" w:sz="6" w:space="0" w:color="auto"/>
            </w:tcBorders>
          </w:tcPr>
          <w:p w14:paraId="3833F51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277,0</w:t>
            </w:r>
          </w:p>
        </w:tc>
        <w:tc>
          <w:tcPr>
            <w:tcW w:w="1152" w:type="dxa"/>
            <w:tcBorders>
              <w:top w:val="single" w:sz="6" w:space="0" w:color="auto"/>
              <w:left w:val="single" w:sz="6" w:space="0" w:color="auto"/>
              <w:bottom w:val="single" w:sz="6" w:space="0" w:color="auto"/>
              <w:right w:val="single" w:sz="6" w:space="0" w:color="auto"/>
            </w:tcBorders>
          </w:tcPr>
          <w:p w14:paraId="3C4E8D2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277,0</w:t>
            </w:r>
          </w:p>
        </w:tc>
      </w:tr>
      <w:tr w:rsidR="00AE1C77" w:rsidRPr="00BA08A0" w14:paraId="3B2EB5C5"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6F8051C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Национальная оборона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8CD5A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91EE7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1AF16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4F109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nil"/>
            </w:tcBorders>
            <w:shd w:val="solid" w:color="FFFFFF" w:fill="auto"/>
          </w:tcPr>
          <w:p w14:paraId="7E126D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23F5C6F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152" w:type="dxa"/>
            <w:tcBorders>
              <w:top w:val="single" w:sz="6" w:space="0" w:color="auto"/>
              <w:left w:val="single" w:sz="6" w:space="0" w:color="auto"/>
              <w:bottom w:val="single" w:sz="6" w:space="0" w:color="auto"/>
              <w:right w:val="single" w:sz="6" w:space="0" w:color="auto"/>
            </w:tcBorders>
          </w:tcPr>
          <w:p w14:paraId="26DE59F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AE1C77" w:rsidRPr="00BA08A0" w14:paraId="61E02A47"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0A001A4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Мобилизационная подготовка экономики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0FC52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AE4DB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8C56D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8F39F5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nil"/>
            </w:tcBorders>
            <w:shd w:val="solid" w:color="FFFFFF" w:fill="auto"/>
          </w:tcPr>
          <w:p w14:paraId="7534E6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098D25B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152" w:type="dxa"/>
            <w:tcBorders>
              <w:top w:val="single" w:sz="6" w:space="0" w:color="auto"/>
              <w:left w:val="single" w:sz="6" w:space="0" w:color="auto"/>
              <w:bottom w:val="single" w:sz="6" w:space="0" w:color="auto"/>
              <w:right w:val="single" w:sz="6" w:space="0" w:color="auto"/>
            </w:tcBorders>
          </w:tcPr>
          <w:p w14:paraId="06ED8A5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AE1C77" w:rsidRPr="00BA08A0" w14:paraId="148CB2F8" w14:textId="77777777" w:rsidTr="00AE1C77">
        <w:trPr>
          <w:trHeight w:val="478"/>
        </w:trPr>
        <w:tc>
          <w:tcPr>
            <w:tcW w:w="3454" w:type="dxa"/>
            <w:tcBorders>
              <w:top w:val="single" w:sz="6" w:space="0" w:color="auto"/>
              <w:left w:val="single" w:sz="6" w:space="0" w:color="auto"/>
              <w:bottom w:val="single" w:sz="6" w:space="0" w:color="auto"/>
              <w:right w:val="single" w:sz="6" w:space="0" w:color="auto"/>
            </w:tcBorders>
          </w:tcPr>
          <w:p w14:paraId="6FC2D25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Непрограммные расходы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00D1B3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1D905B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DBDDC7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nil"/>
            </w:tcBorders>
            <w:shd w:val="solid" w:color="FFFFFF" w:fill="auto"/>
          </w:tcPr>
          <w:p w14:paraId="27BF42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99 0 00 00000</w:t>
            </w:r>
          </w:p>
        </w:tc>
        <w:tc>
          <w:tcPr>
            <w:tcW w:w="1152" w:type="dxa"/>
            <w:tcBorders>
              <w:top w:val="single" w:sz="6" w:space="0" w:color="auto"/>
              <w:left w:val="single" w:sz="6" w:space="0" w:color="auto"/>
              <w:bottom w:val="single" w:sz="6" w:space="0" w:color="auto"/>
              <w:right w:val="single" w:sz="6" w:space="0" w:color="auto"/>
            </w:tcBorders>
          </w:tcPr>
          <w:p w14:paraId="2AFBE58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152" w:type="dxa"/>
            <w:tcBorders>
              <w:top w:val="single" w:sz="6" w:space="0" w:color="auto"/>
              <w:left w:val="single" w:sz="6" w:space="0" w:color="auto"/>
              <w:bottom w:val="single" w:sz="6" w:space="0" w:color="auto"/>
              <w:right w:val="single" w:sz="6" w:space="0" w:color="auto"/>
            </w:tcBorders>
          </w:tcPr>
          <w:p w14:paraId="1CA22C5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AE1C77" w:rsidRPr="00BA08A0" w14:paraId="4148086D"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74BA9CF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Непрограммные расходы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625D8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4F815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C538B7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nil"/>
            </w:tcBorders>
            <w:shd w:val="solid" w:color="FFFFFF" w:fill="auto"/>
          </w:tcPr>
          <w:p w14:paraId="4C19566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99 9 00 00000</w:t>
            </w:r>
          </w:p>
        </w:tc>
        <w:tc>
          <w:tcPr>
            <w:tcW w:w="1152" w:type="dxa"/>
            <w:tcBorders>
              <w:top w:val="single" w:sz="6" w:space="0" w:color="auto"/>
              <w:left w:val="single" w:sz="6" w:space="0" w:color="auto"/>
              <w:bottom w:val="single" w:sz="6" w:space="0" w:color="auto"/>
              <w:right w:val="single" w:sz="6" w:space="0" w:color="auto"/>
            </w:tcBorders>
          </w:tcPr>
          <w:p w14:paraId="683991A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152" w:type="dxa"/>
            <w:tcBorders>
              <w:top w:val="single" w:sz="6" w:space="0" w:color="auto"/>
              <w:left w:val="single" w:sz="6" w:space="0" w:color="auto"/>
              <w:bottom w:val="single" w:sz="6" w:space="0" w:color="auto"/>
              <w:right w:val="single" w:sz="6" w:space="0" w:color="auto"/>
            </w:tcBorders>
          </w:tcPr>
          <w:p w14:paraId="03968A6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AE1C77" w:rsidRPr="00BA08A0" w14:paraId="0C055CD8"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03781F3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по обеспечению мобилизационной готовности экономики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252E7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197A8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225C5E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nil"/>
            </w:tcBorders>
            <w:shd w:val="solid" w:color="FFFFFF" w:fill="auto"/>
          </w:tcPr>
          <w:p w14:paraId="1E24FF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99 9 00 02090</w:t>
            </w:r>
          </w:p>
        </w:tc>
        <w:tc>
          <w:tcPr>
            <w:tcW w:w="1152" w:type="dxa"/>
            <w:tcBorders>
              <w:top w:val="single" w:sz="6" w:space="0" w:color="auto"/>
              <w:left w:val="single" w:sz="6" w:space="0" w:color="auto"/>
              <w:bottom w:val="single" w:sz="6" w:space="0" w:color="auto"/>
              <w:right w:val="single" w:sz="6" w:space="0" w:color="auto"/>
            </w:tcBorders>
          </w:tcPr>
          <w:p w14:paraId="0336624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152" w:type="dxa"/>
            <w:tcBorders>
              <w:top w:val="single" w:sz="6" w:space="0" w:color="auto"/>
              <w:left w:val="single" w:sz="6" w:space="0" w:color="auto"/>
              <w:bottom w:val="single" w:sz="6" w:space="0" w:color="auto"/>
              <w:right w:val="single" w:sz="6" w:space="0" w:color="auto"/>
            </w:tcBorders>
          </w:tcPr>
          <w:p w14:paraId="5863E99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AE1C77" w:rsidRPr="00BA08A0" w14:paraId="5F9CB654"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4C76EC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1F2D8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C708BF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4B6785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7348EB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99 9 00 02090</w:t>
            </w:r>
          </w:p>
        </w:tc>
        <w:tc>
          <w:tcPr>
            <w:tcW w:w="989" w:type="dxa"/>
            <w:tcBorders>
              <w:top w:val="single" w:sz="6" w:space="0" w:color="auto"/>
              <w:left w:val="single" w:sz="6" w:space="0" w:color="auto"/>
              <w:bottom w:val="single" w:sz="6" w:space="0" w:color="auto"/>
              <w:right w:val="nil"/>
            </w:tcBorders>
            <w:shd w:val="solid" w:color="FFFFFF" w:fill="auto"/>
          </w:tcPr>
          <w:p w14:paraId="76547A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21FD55A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152" w:type="dxa"/>
            <w:tcBorders>
              <w:top w:val="single" w:sz="6" w:space="0" w:color="auto"/>
              <w:left w:val="single" w:sz="6" w:space="0" w:color="auto"/>
              <w:bottom w:val="single" w:sz="6" w:space="0" w:color="auto"/>
              <w:right w:val="single" w:sz="6" w:space="0" w:color="auto"/>
            </w:tcBorders>
          </w:tcPr>
          <w:p w14:paraId="0ECCBDD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AE1C77" w:rsidRPr="00BA08A0" w14:paraId="659F0BD7"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1A0B95B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Национальная безопасность и правоохранительная деятельность</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97ABE0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4DA0A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BD5CF4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47C962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nil"/>
            </w:tcBorders>
            <w:shd w:val="solid" w:color="FFFFFF" w:fill="auto"/>
          </w:tcPr>
          <w:p w14:paraId="0A9930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31D66E4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19 117,8</w:t>
            </w:r>
          </w:p>
        </w:tc>
        <w:tc>
          <w:tcPr>
            <w:tcW w:w="1152" w:type="dxa"/>
            <w:tcBorders>
              <w:top w:val="single" w:sz="6" w:space="0" w:color="auto"/>
              <w:left w:val="single" w:sz="6" w:space="0" w:color="auto"/>
              <w:bottom w:val="single" w:sz="6" w:space="0" w:color="auto"/>
              <w:right w:val="single" w:sz="6" w:space="0" w:color="auto"/>
            </w:tcBorders>
          </w:tcPr>
          <w:p w14:paraId="0A51225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18 951,8</w:t>
            </w:r>
          </w:p>
        </w:tc>
      </w:tr>
      <w:tr w:rsidR="00AE1C77" w:rsidRPr="00BA08A0" w14:paraId="3A64025C" w14:textId="77777777" w:rsidTr="00AE1C77">
        <w:trPr>
          <w:trHeight w:val="893"/>
        </w:trPr>
        <w:tc>
          <w:tcPr>
            <w:tcW w:w="3454" w:type="dxa"/>
            <w:tcBorders>
              <w:top w:val="single" w:sz="6" w:space="0" w:color="auto"/>
              <w:left w:val="single" w:sz="6" w:space="0" w:color="auto"/>
              <w:bottom w:val="single" w:sz="6" w:space="0" w:color="auto"/>
              <w:right w:val="single" w:sz="6" w:space="0" w:color="auto"/>
            </w:tcBorders>
          </w:tcPr>
          <w:p w14:paraId="219625B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83121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FE9189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C6168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5FF28B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nil"/>
            </w:tcBorders>
            <w:shd w:val="solid" w:color="FFFFFF" w:fill="auto"/>
          </w:tcPr>
          <w:p w14:paraId="76DDC2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346D3AA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19 117,8</w:t>
            </w:r>
          </w:p>
        </w:tc>
        <w:tc>
          <w:tcPr>
            <w:tcW w:w="1152" w:type="dxa"/>
            <w:tcBorders>
              <w:top w:val="single" w:sz="6" w:space="0" w:color="auto"/>
              <w:left w:val="single" w:sz="6" w:space="0" w:color="auto"/>
              <w:bottom w:val="single" w:sz="6" w:space="0" w:color="auto"/>
              <w:right w:val="single" w:sz="6" w:space="0" w:color="auto"/>
            </w:tcBorders>
          </w:tcPr>
          <w:p w14:paraId="5D705B1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18 951,8</w:t>
            </w:r>
          </w:p>
        </w:tc>
      </w:tr>
      <w:tr w:rsidR="00AE1C77" w:rsidRPr="00BA08A0" w14:paraId="21F3649A" w14:textId="77777777" w:rsidTr="00AE1C77">
        <w:trPr>
          <w:trHeight w:val="658"/>
        </w:trPr>
        <w:tc>
          <w:tcPr>
            <w:tcW w:w="3454" w:type="dxa"/>
            <w:tcBorders>
              <w:top w:val="single" w:sz="6" w:space="0" w:color="auto"/>
              <w:left w:val="single" w:sz="6" w:space="0" w:color="auto"/>
              <w:bottom w:val="single" w:sz="6" w:space="0" w:color="auto"/>
              <w:right w:val="single" w:sz="6" w:space="0" w:color="auto"/>
            </w:tcBorders>
          </w:tcPr>
          <w:p w14:paraId="29BB5E5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"Обеспечение безопасности населения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41DE3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9A207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817C8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gridSpan w:val="2"/>
            <w:tcBorders>
              <w:top w:val="single" w:sz="6" w:space="0" w:color="auto"/>
              <w:left w:val="single" w:sz="6" w:space="0" w:color="auto"/>
              <w:bottom w:val="single" w:sz="6" w:space="0" w:color="auto"/>
              <w:right w:val="nil"/>
            </w:tcBorders>
            <w:shd w:val="solid" w:color="FFFFFF" w:fill="auto"/>
          </w:tcPr>
          <w:p w14:paraId="037D2E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05 0 00 00000</w:t>
            </w:r>
          </w:p>
        </w:tc>
        <w:tc>
          <w:tcPr>
            <w:tcW w:w="1152" w:type="dxa"/>
            <w:tcBorders>
              <w:top w:val="single" w:sz="6" w:space="0" w:color="auto"/>
              <w:left w:val="single" w:sz="6" w:space="0" w:color="auto"/>
              <w:bottom w:val="single" w:sz="6" w:space="0" w:color="auto"/>
              <w:right w:val="single" w:sz="6" w:space="0" w:color="auto"/>
            </w:tcBorders>
          </w:tcPr>
          <w:p w14:paraId="0DD715F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19 024,8</w:t>
            </w:r>
          </w:p>
        </w:tc>
        <w:tc>
          <w:tcPr>
            <w:tcW w:w="1152" w:type="dxa"/>
            <w:tcBorders>
              <w:top w:val="single" w:sz="6" w:space="0" w:color="auto"/>
              <w:left w:val="single" w:sz="6" w:space="0" w:color="auto"/>
              <w:bottom w:val="single" w:sz="6" w:space="0" w:color="auto"/>
              <w:right w:val="single" w:sz="6" w:space="0" w:color="auto"/>
            </w:tcBorders>
          </w:tcPr>
          <w:p w14:paraId="0F71F5E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18 858,8</w:t>
            </w:r>
          </w:p>
        </w:tc>
      </w:tr>
      <w:tr w:rsidR="00AE1C77" w:rsidRPr="00BA08A0" w14:paraId="1ADFEFB9" w14:textId="77777777" w:rsidTr="00AE1C77">
        <w:trPr>
          <w:trHeight w:val="893"/>
        </w:trPr>
        <w:tc>
          <w:tcPr>
            <w:tcW w:w="3454" w:type="dxa"/>
            <w:tcBorders>
              <w:top w:val="single" w:sz="6" w:space="0" w:color="auto"/>
              <w:left w:val="single" w:sz="6" w:space="0" w:color="auto"/>
              <w:bottom w:val="single" w:sz="6" w:space="0" w:color="auto"/>
              <w:right w:val="single" w:sz="6" w:space="0" w:color="auto"/>
            </w:tcBorders>
          </w:tcPr>
          <w:p w14:paraId="11673EF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"Обеспечение безопасности населения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0E652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EFBE0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FEDA4D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gridSpan w:val="2"/>
            <w:tcBorders>
              <w:top w:val="single" w:sz="6" w:space="0" w:color="auto"/>
              <w:left w:val="single" w:sz="6" w:space="0" w:color="auto"/>
              <w:bottom w:val="single" w:sz="6" w:space="0" w:color="auto"/>
              <w:right w:val="nil"/>
            </w:tcBorders>
            <w:shd w:val="solid" w:color="FFFFFF" w:fill="auto"/>
          </w:tcPr>
          <w:p w14:paraId="5AD8EA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05 1 00 00000</w:t>
            </w:r>
          </w:p>
        </w:tc>
        <w:tc>
          <w:tcPr>
            <w:tcW w:w="1152" w:type="dxa"/>
            <w:tcBorders>
              <w:top w:val="single" w:sz="6" w:space="0" w:color="auto"/>
              <w:left w:val="single" w:sz="6" w:space="0" w:color="auto"/>
              <w:bottom w:val="single" w:sz="6" w:space="0" w:color="auto"/>
              <w:right w:val="single" w:sz="6" w:space="0" w:color="auto"/>
            </w:tcBorders>
          </w:tcPr>
          <w:p w14:paraId="58B71EE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19 024,8</w:t>
            </w:r>
          </w:p>
        </w:tc>
        <w:tc>
          <w:tcPr>
            <w:tcW w:w="1152" w:type="dxa"/>
            <w:tcBorders>
              <w:top w:val="single" w:sz="6" w:space="0" w:color="auto"/>
              <w:left w:val="single" w:sz="6" w:space="0" w:color="auto"/>
              <w:bottom w:val="single" w:sz="6" w:space="0" w:color="auto"/>
              <w:right w:val="single" w:sz="6" w:space="0" w:color="auto"/>
            </w:tcBorders>
          </w:tcPr>
          <w:p w14:paraId="042858B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18 858,8</w:t>
            </w:r>
          </w:p>
        </w:tc>
      </w:tr>
      <w:tr w:rsidR="00AE1C77" w:rsidRPr="00BA08A0" w14:paraId="2FFA9429"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1BFC492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proofErr w:type="spellStart"/>
            <w:r w:rsidRPr="00BA08A0">
              <w:rPr>
                <w:rFonts w:ascii="Times New Roman" w:hAnsi="Times New Roman"/>
                <w:color w:val="000000"/>
                <w:sz w:val="24"/>
                <w:szCs w:val="24"/>
                <w:lang w:eastAsia="ru-RU"/>
              </w:rPr>
              <w:lastRenderedPageBreak/>
              <w:t>Аварийно</w:t>
            </w:r>
            <w:proofErr w:type="spellEnd"/>
            <w:r w:rsidRPr="00BA08A0">
              <w:rPr>
                <w:rFonts w:ascii="Times New Roman" w:hAnsi="Times New Roman"/>
                <w:color w:val="000000"/>
                <w:sz w:val="24"/>
                <w:szCs w:val="24"/>
                <w:lang w:eastAsia="ru-RU"/>
              </w:rPr>
              <w:t xml:space="preserve"> - спасательное формирование</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88E1D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F1FDE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4A7AB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gridSpan w:val="2"/>
            <w:tcBorders>
              <w:top w:val="single" w:sz="6" w:space="0" w:color="auto"/>
              <w:left w:val="single" w:sz="6" w:space="0" w:color="auto"/>
              <w:bottom w:val="single" w:sz="6" w:space="0" w:color="auto"/>
              <w:right w:val="nil"/>
            </w:tcBorders>
            <w:shd w:val="solid" w:color="FFFFFF" w:fill="auto"/>
          </w:tcPr>
          <w:p w14:paraId="6F6DB6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05 1 01 00000</w:t>
            </w:r>
          </w:p>
        </w:tc>
        <w:tc>
          <w:tcPr>
            <w:tcW w:w="1152" w:type="dxa"/>
            <w:tcBorders>
              <w:top w:val="single" w:sz="6" w:space="0" w:color="auto"/>
              <w:left w:val="single" w:sz="6" w:space="0" w:color="auto"/>
              <w:bottom w:val="single" w:sz="6" w:space="0" w:color="auto"/>
              <w:right w:val="single" w:sz="6" w:space="0" w:color="auto"/>
            </w:tcBorders>
          </w:tcPr>
          <w:p w14:paraId="795503C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7 912,2</w:t>
            </w:r>
          </w:p>
        </w:tc>
        <w:tc>
          <w:tcPr>
            <w:tcW w:w="1152" w:type="dxa"/>
            <w:tcBorders>
              <w:top w:val="single" w:sz="6" w:space="0" w:color="auto"/>
              <w:left w:val="single" w:sz="6" w:space="0" w:color="auto"/>
              <w:bottom w:val="single" w:sz="6" w:space="0" w:color="auto"/>
              <w:right w:val="single" w:sz="6" w:space="0" w:color="auto"/>
            </w:tcBorders>
          </w:tcPr>
          <w:p w14:paraId="4D7F841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7 786,2</w:t>
            </w:r>
          </w:p>
        </w:tc>
      </w:tr>
      <w:tr w:rsidR="00AE1C77" w:rsidRPr="00BA08A0" w14:paraId="383E798C"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3B12B8C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84729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D033B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FFC3E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gridSpan w:val="2"/>
            <w:tcBorders>
              <w:top w:val="single" w:sz="6" w:space="0" w:color="auto"/>
              <w:left w:val="single" w:sz="6" w:space="0" w:color="auto"/>
              <w:bottom w:val="single" w:sz="6" w:space="0" w:color="auto"/>
              <w:right w:val="nil"/>
            </w:tcBorders>
            <w:shd w:val="solid" w:color="FFFFFF" w:fill="auto"/>
          </w:tcPr>
          <w:p w14:paraId="4AEF0A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05 1 01 00590</w:t>
            </w:r>
          </w:p>
        </w:tc>
        <w:tc>
          <w:tcPr>
            <w:tcW w:w="1152" w:type="dxa"/>
            <w:tcBorders>
              <w:top w:val="single" w:sz="6" w:space="0" w:color="auto"/>
              <w:left w:val="single" w:sz="6" w:space="0" w:color="auto"/>
              <w:bottom w:val="single" w:sz="6" w:space="0" w:color="auto"/>
              <w:right w:val="single" w:sz="6" w:space="0" w:color="auto"/>
            </w:tcBorders>
          </w:tcPr>
          <w:p w14:paraId="38C4F81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7 912,2</w:t>
            </w:r>
          </w:p>
        </w:tc>
        <w:tc>
          <w:tcPr>
            <w:tcW w:w="1152" w:type="dxa"/>
            <w:tcBorders>
              <w:top w:val="single" w:sz="6" w:space="0" w:color="auto"/>
              <w:left w:val="single" w:sz="6" w:space="0" w:color="auto"/>
              <w:bottom w:val="single" w:sz="6" w:space="0" w:color="auto"/>
              <w:right w:val="single" w:sz="6" w:space="0" w:color="auto"/>
            </w:tcBorders>
          </w:tcPr>
          <w:p w14:paraId="776D540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7 786,2</w:t>
            </w:r>
          </w:p>
        </w:tc>
      </w:tr>
      <w:tr w:rsidR="00AE1C77" w:rsidRPr="00BA08A0" w14:paraId="65F3BE81"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4FC9CF6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C261F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DA1811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7E2D3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3D8EEE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05 1 01 00590</w:t>
            </w:r>
          </w:p>
        </w:tc>
        <w:tc>
          <w:tcPr>
            <w:tcW w:w="989" w:type="dxa"/>
            <w:tcBorders>
              <w:top w:val="single" w:sz="6" w:space="0" w:color="auto"/>
              <w:left w:val="single" w:sz="6" w:space="0" w:color="auto"/>
              <w:bottom w:val="single" w:sz="6" w:space="0" w:color="auto"/>
              <w:right w:val="nil"/>
            </w:tcBorders>
            <w:shd w:val="solid" w:color="FFFFFF" w:fill="auto"/>
          </w:tcPr>
          <w:p w14:paraId="745100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6291367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7 275,2</w:t>
            </w:r>
          </w:p>
        </w:tc>
        <w:tc>
          <w:tcPr>
            <w:tcW w:w="1152" w:type="dxa"/>
            <w:tcBorders>
              <w:top w:val="single" w:sz="6" w:space="0" w:color="auto"/>
              <w:left w:val="single" w:sz="6" w:space="0" w:color="auto"/>
              <w:bottom w:val="single" w:sz="6" w:space="0" w:color="auto"/>
              <w:right w:val="single" w:sz="6" w:space="0" w:color="auto"/>
            </w:tcBorders>
          </w:tcPr>
          <w:p w14:paraId="77E34C5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7 275,2</w:t>
            </w:r>
          </w:p>
        </w:tc>
      </w:tr>
      <w:tr w:rsidR="00AE1C77" w:rsidRPr="00BA08A0" w14:paraId="2C1AC611"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52E0371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EAEAA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DE00EB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7A0E9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3318D5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05 1 01 00590</w:t>
            </w:r>
          </w:p>
        </w:tc>
        <w:tc>
          <w:tcPr>
            <w:tcW w:w="989" w:type="dxa"/>
            <w:tcBorders>
              <w:top w:val="single" w:sz="6" w:space="0" w:color="auto"/>
              <w:left w:val="single" w:sz="6" w:space="0" w:color="auto"/>
              <w:bottom w:val="single" w:sz="6" w:space="0" w:color="auto"/>
              <w:right w:val="nil"/>
            </w:tcBorders>
            <w:shd w:val="solid" w:color="FFFFFF" w:fill="auto"/>
          </w:tcPr>
          <w:p w14:paraId="3F07B6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25F2C2F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629,0</w:t>
            </w:r>
          </w:p>
        </w:tc>
        <w:tc>
          <w:tcPr>
            <w:tcW w:w="1152" w:type="dxa"/>
            <w:tcBorders>
              <w:top w:val="single" w:sz="6" w:space="0" w:color="auto"/>
              <w:left w:val="single" w:sz="6" w:space="0" w:color="auto"/>
              <w:bottom w:val="single" w:sz="6" w:space="0" w:color="auto"/>
              <w:right w:val="single" w:sz="6" w:space="0" w:color="auto"/>
            </w:tcBorders>
          </w:tcPr>
          <w:p w14:paraId="6D2E811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503,0</w:t>
            </w:r>
          </w:p>
        </w:tc>
      </w:tr>
      <w:tr w:rsidR="00AE1C77" w:rsidRPr="00BA08A0" w14:paraId="5393691F"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1A2D3FF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4FA91C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BB79D5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E1B09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E420B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05 1 01 00590</w:t>
            </w:r>
          </w:p>
        </w:tc>
        <w:tc>
          <w:tcPr>
            <w:tcW w:w="989" w:type="dxa"/>
            <w:tcBorders>
              <w:top w:val="single" w:sz="6" w:space="0" w:color="auto"/>
              <w:left w:val="single" w:sz="6" w:space="0" w:color="auto"/>
              <w:bottom w:val="single" w:sz="6" w:space="0" w:color="auto"/>
              <w:right w:val="nil"/>
            </w:tcBorders>
            <w:shd w:val="solid" w:color="FFFFFF" w:fill="auto"/>
          </w:tcPr>
          <w:p w14:paraId="36AFA1C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152" w:type="dxa"/>
            <w:tcBorders>
              <w:top w:val="single" w:sz="6" w:space="0" w:color="auto"/>
              <w:left w:val="single" w:sz="6" w:space="0" w:color="auto"/>
              <w:bottom w:val="single" w:sz="6" w:space="0" w:color="auto"/>
              <w:right w:val="single" w:sz="6" w:space="0" w:color="auto"/>
            </w:tcBorders>
          </w:tcPr>
          <w:p w14:paraId="0ADE533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8,0</w:t>
            </w:r>
          </w:p>
        </w:tc>
        <w:tc>
          <w:tcPr>
            <w:tcW w:w="1152" w:type="dxa"/>
            <w:tcBorders>
              <w:top w:val="single" w:sz="6" w:space="0" w:color="auto"/>
              <w:left w:val="single" w:sz="6" w:space="0" w:color="auto"/>
              <w:bottom w:val="single" w:sz="6" w:space="0" w:color="auto"/>
              <w:right w:val="single" w:sz="6" w:space="0" w:color="auto"/>
            </w:tcBorders>
          </w:tcPr>
          <w:p w14:paraId="0E2C465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8,0</w:t>
            </w:r>
          </w:p>
        </w:tc>
      </w:tr>
      <w:tr w:rsidR="00AE1C77" w:rsidRPr="00BA08A0" w14:paraId="301F2F92"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5934AB3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Управление по делам ГО и ЧС</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4995E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AD7E2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72883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gridSpan w:val="2"/>
            <w:tcBorders>
              <w:top w:val="single" w:sz="6" w:space="0" w:color="auto"/>
              <w:left w:val="single" w:sz="6" w:space="0" w:color="auto"/>
              <w:bottom w:val="single" w:sz="6" w:space="0" w:color="auto"/>
              <w:right w:val="nil"/>
            </w:tcBorders>
            <w:shd w:val="solid" w:color="FFFFFF" w:fill="auto"/>
          </w:tcPr>
          <w:p w14:paraId="1844A9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05 1 02 00000</w:t>
            </w:r>
          </w:p>
        </w:tc>
        <w:tc>
          <w:tcPr>
            <w:tcW w:w="1152" w:type="dxa"/>
            <w:tcBorders>
              <w:top w:val="single" w:sz="6" w:space="0" w:color="auto"/>
              <w:left w:val="single" w:sz="6" w:space="0" w:color="auto"/>
              <w:bottom w:val="single" w:sz="6" w:space="0" w:color="auto"/>
              <w:right w:val="single" w:sz="6" w:space="0" w:color="auto"/>
            </w:tcBorders>
          </w:tcPr>
          <w:p w14:paraId="4D817D7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11 112,6</w:t>
            </w:r>
          </w:p>
        </w:tc>
        <w:tc>
          <w:tcPr>
            <w:tcW w:w="1152" w:type="dxa"/>
            <w:tcBorders>
              <w:top w:val="single" w:sz="6" w:space="0" w:color="auto"/>
              <w:left w:val="single" w:sz="6" w:space="0" w:color="auto"/>
              <w:bottom w:val="single" w:sz="6" w:space="0" w:color="auto"/>
              <w:right w:val="single" w:sz="6" w:space="0" w:color="auto"/>
            </w:tcBorders>
          </w:tcPr>
          <w:p w14:paraId="7BB6D53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11 072,6</w:t>
            </w:r>
          </w:p>
        </w:tc>
      </w:tr>
      <w:tr w:rsidR="00AE1C77" w:rsidRPr="00BA08A0" w14:paraId="717B2D3E"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3770C6B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C830E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ADC9A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C0DF59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gridSpan w:val="2"/>
            <w:tcBorders>
              <w:top w:val="single" w:sz="6" w:space="0" w:color="auto"/>
              <w:left w:val="single" w:sz="6" w:space="0" w:color="auto"/>
              <w:bottom w:val="single" w:sz="6" w:space="0" w:color="auto"/>
              <w:right w:val="nil"/>
            </w:tcBorders>
            <w:shd w:val="solid" w:color="FFFFFF" w:fill="auto"/>
          </w:tcPr>
          <w:p w14:paraId="0E9406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05 1 02 00590</w:t>
            </w:r>
          </w:p>
        </w:tc>
        <w:tc>
          <w:tcPr>
            <w:tcW w:w="1152" w:type="dxa"/>
            <w:tcBorders>
              <w:top w:val="single" w:sz="6" w:space="0" w:color="auto"/>
              <w:left w:val="single" w:sz="6" w:space="0" w:color="auto"/>
              <w:bottom w:val="single" w:sz="6" w:space="0" w:color="auto"/>
              <w:right w:val="single" w:sz="6" w:space="0" w:color="auto"/>
            </w:tcBorders>
          </w:tcPr>
          <w:p w14:paraId="5A87349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11 112,6</w:t>
            </w:r>
          </w:p>
        </w:tc>
        <w:tc>
          <w:tcPr>
            <w:tcW w:w="1152" w:type="dxa"/>
            <w:tcBorders>
              <w:top w:val="single" w:sz="6" w:space="0" w:color="auto"/>
              <w:left w:val="single" w:sz="6" w:space="0" w:color="auto"/>
              <w:bottom w:val="single" w:sz="6" w:space="0" w:color="auto"/>
              <w:right w:val="single" w:sz="6" w:space="0" w:color="auto"/>
            </w:tcBorders>
          </w:tcPr>
          <w:p w14:paraId="0FF97E9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11 072,6</w:t>
            </w:r>
          </w:p>
        </w:tc>
      </w:tr>
      <w:tr w:rsidR="00AE1C77" w:rsidRPr="00BA08A0" w14:paraId="1CFFE163"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1D83860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9BA9B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6ED7F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03117D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66BF9A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05 1 02 00590</w:t>
            </w:r>
          </w:p>
        </w:tc>
        <w:tc>
          <w:tcPr>
            <w:tcW w:w="989" w:type="dxa"/>
            <w:tcBorders>
              <w:top w:val="single" w:sz="6" w:space="0" w:color="auto"/>
              <w:left w:val="single" w:sz="6" w:space="0" w:color="auto"/>
              <w:bottom w:val="single" w:sz="6" w:space="0" w:color="auto"/>
              <w:right w:val="nil"/>
            </w:tcBorders>
            <w:shd w:val="solid" w:color="FFFFFF" w:fill="auto"/>
          </w:tcPr>
          <w:p w14:paraId="6754789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2EA42B2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10 914,5</w:t>
            </w:r>
          </w:p>
        </w:tc>
        <w:tc>
          <w:tcPr>
            <w:tcW w:w="1152" w:type="dxa"/>
            <w:tcBorders>
              <w:top w:val="single" w:sz="6" w:space="0" w:color="auto"/>
              <w:left w:val="single" w:sz="6" w:space="0" w:color="auto"/>
              <w:bottom w:val="single" w:sz="6" w:space="0" w:color="auto"/>
              <w:right w:val="single" w:sz="6" w:space="0" w:color="auto"/>
            </w:tcBorders>
          </w:tcPr>
          <w:p w14:paraId="6B18444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10 914,5</w:t>
            </w:r>
          </w:p>
        </w:tc>
      </w:tr>
      <w:tr w:rsidR="00AE1C77" w:rsidRPr="00BA08A0" w14:paraId="5D984F9C"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F76500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8E91E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2373A9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BCFFD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5546F72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05 1 02 00590</w:t>
            </w:r>
          </w:p>
        </w:tc>
        <w:tc>
          <w:tcPr>
            <w:tcW w:w="989" w:type="dxa"/>
            <w:tcBorders>
              <w:top w:val="single" w:sz="6" w:space="0" w:color="auto"/>
              <w:left w:val="single" w:sz="6" w:space="0" w:color="auto"/>
              <w:bottom w:val="single" w:sz="6" w:space="0" w:color="auto"/>
              <w:right w:val="nil"/>
            </w:tcBorders>
            <w:shd w:val="solid" w:color="FFFFFF" w:fill="auto"/>
          </w:tcPr>
          <w:p w14:paraId="1E859B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06B0CD0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198,0</w:t>
            </w:r>
          </w:p>
        </w:tc>
        <w:tc>
          <w:tcPr>
            <w:tcW w:w="1152" w:type="dxa"/>
            <w:tcBorders>
              <w:top w:val="single" w:sz="6" w:space="0" w:color="auto"/>
              <w:left w:val="single" w:sz="6" w:space="0" w:color="auto"/>
              <w:bottom w:val="single" w:sz="6" w:space="0" w:color="auto"/>
              <w:right w:val="single" w:sz="6" w:space="0" w:color="auto"/>
            </w:tcBorders>
          </w:tcPr>
          <w:p w14:paraId="47B749D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158,0</w:t>
            </w:r>
          </w:p>
        </w:tc>
      </w:tr>
      <w:tr w:rsidR="00AE1C77" w:rsidRPr="00BA08A0" w14:paraId="35C55440"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37330EB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CC7F2F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DC0FD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FC200F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0AC9C1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05 1 02 00590</w:t>
            </w:r>
          </w:p>
        </w:tc>
        <w:tc>
          <w:tcPr>
            <w:tcW w:w="989" w:type="dxa"/>
            <w:tcBorders>
              <w:top w:val="single" w:sz="6" w:space="0" w:color="auto"/>
              <w:left w:val="single" w:sz="6" w:space="0" w:color="auto"/>
              <w:bottom w:val="single" w:sz="6" w:space="0" w:color="auto"/>
              <w:right w:val="nil"/>
            </w:tcBorders>
            <w:shd w:val="solid" w:color="FFFFFF" w:fill="auto"/>
          </w:tcPr>
          <w:p w14:paraId="58EDD2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152" w:type="dxa"/>
            <w:tcBorders>
              <w:top w:val="single" w:sz="6" w:space="0" w:color="auto"/>
              <w:left w:val="single" w:sz="6" w:space="0" w:color="auto"/>
              <w:bottom w:val="single" w:sz="6" w:space="0" w:color="auto"/>
              <w:right w:val="single" w:sz="6" w:space="0" w:color="auto"/>
            </w:tcBorders>
          </w:tcPr>
          <w:p w14:paraId="36BE2E7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0,1</w:t>
            </w:r>
          </w:p>
        </w:tc>
        <w:tc>
          <w:tcPr>
            <w:tcW w:w="1152" w:type="dxa"/>
            <w:tcBorders>
              <w:top w:val="single" w:sz="6" w:space="0" w:color="auto"/>
              <w:left w:val="single" w:sz="6" w:space="0" w:color="auto"/>
              <w:bottom w:val="single" w:sz="6" w:space="0" w:color="auto"/>
              <w:right w:val="single" w:sz="6" w:space="0" w:color="auto"/>
            </w:tcBorders>
          </w:tcPr>
          <w:p w14:paraId="3909531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0,1</w:t>
            </w:r>
          </w:p>
        </w:tc>
      </w:tr>
      <w:tr w:rsidR="00AE1C77" w:rsidRPr="00BA08A0" w14:paraId="5046B3F3"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6E3DEC3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безопасности населения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89D144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D2027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5A5051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gridSpan w:val="2"/>
            <w:tcBorders>
              <w:top w:val="single" w:sz="6" w:space="0" w:color="auto"/>
              <w:left w:val="single" w:sz="6" w:space="0" w:color="auto"/>
              <w:bottom w:val="single" w:sz="6" w:space="0" w:color="auto"/>
              <w:right w:val="nil"/>
            </w:tcBorders>
            <w:shd w:val="solid" w:color="FFFFFF" w:fill="auto"/>
          </w:tcPr>
          <w:p w14:paraId="56C261E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54 0 00 00000</w:t>
            </w:r>
          </w:p>
        </w:tc>
        <w:tc>
          <w:tcPr>
            <w:tcW w:w="1152" w:type="dxa"/>
            <w:tcBorders>
              <w:top w:val="single" w:sz="6" w:space="0" w:color="auto"/>
              <w:left w:val="single" w:sz="6" w:space="0" w:color="auto"/>
              <w:bottom w:val="single" w:sz="6" w:space="0" w:color="auto"/>
              <w:right w:val="single" w:sz="6" w:space="0" w:color="auto"/>
            </w:tcBorders>
          </w:tcPr>
          <w:p w14:paraId="3467F52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93,0</w:t>
            </w:r>
          </w:p>
        </w:tc>
        <w:tc>
          <w:tcPr>
            <w:tcW w:w="1152" w:type="dxa"/>
            <w:tcBorders>
              <w:top w:val="single" w:sz="6" w:space="0" w:color="auto"/>
              <w:left w:val="single" w:sz="6" w:space="0" w:color="auto"/>
              <w:bottom w:val="single" w:sz="6" w:space="0" w:color="auto"/>
              <w:right w:val="single" w:sz="6" w:space="0" w:color="auto"/>
            </w:tcBorders>
          </w:tcPr>
          <w:p w14:paraId="1334164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93,0</w:t>
            </w:r>
          </w:p>
        </w:tc>
      </w:tr>
      <w:tr w:rsidR="00AE1C77" w:rsidRPr="00BA08A0" w14:paraId="22C043D0"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372402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по предупреждению и ликвидации последствий чрезвычайных ситуаций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114E27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940496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24C659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gridSpan w:val="2"/>
            <w:tcBorders>
              <w:top w:val="single" w:sz="6" w:space="0" w:color="auto"/>
              <w:left w:val="single" w:sz="6" w:space="0" w:color="auto"/>
              <w:bottom w:val="single" w:sz="6" w:space="0" w:color="auto"/>
              <w:right w:val="nil"/>
            </w:tcBorders>
            <w:shd w:val="solid" w:color="FFFFFF" w:fill="auto"/>
          </w:tcPr>
          <w:p w14:paraId="27E1E0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54 0 00 02180</w:t>
            </w:r>
          </w:p>
        </w:tc>
        <w:tc>
          <w:tcPr>
            <w:tcW w:w="1152" w:type="dxa"/>
            <w:tcBorders>
              <w:top w:val="single" w:sz="6" w:space="0" w:color="auto"/>
              <w:left w:val="single" w:sz="6" w:space="0" w:color="auto"/>
              <w:bottom w:val="single" w:sz="6" w:space="0" w:color="auto"/>
              <w:right w:val="single" w:sz="6" w:space="0" w:color="auto"/>
            </w:tcBorders>
          </w:tcPr>
          <w:p w14:paraId="5BC527A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152" w:type="dxa"/>
            <w:tcBorders>
              <w:top w:val="single" w:sz="6" w:space="0" w:color="auto"/>
              <w:left w:val="single" w:sz="6" w:space="0" w:color="auto"/>
              <w:bottom w:val="single" w:sz="6" w:space="0" w:color="auto"/>
              <w:right w:val="single" w:sz="6" w:space="0" w:color="auto"/>
            </w:tcBorders>
          </w:tcPr>
          <w:p w14:paraId="358DFA1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AE1C77" w:rsidRPr="00BA08A0" w14:paraId="1C83B9C0"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4F634E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458D13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E6028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9F966C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FE7D4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54 0 00 02180</w:t>
            </w:r>
          </w:p>
        </w:tc>
        <w:tc>
          <w:tcPr>
            <w:tcW w:w="989" w:type="dxa"/>
            <w:tcBorders>
              <w:top w:val="single" w:sz="6" w:space="0" w:color="auto"/>
              <w:left w:val="single" w:sz="6" w:space="0" w:color="auto"/>
              <w:bottom w:val="single" w:sz="6" w:space="0" w:color="auto"/>
              <w:right w:val="nil"/>
            </w:tcBorders>
            <w:shd w:val="solid" w:color="FFFFFF" w:fill="auto"/>
          </w:tcPr>
          <w:p w14:paraId="0BC968A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48C12CE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c>
          <w:tcPr>
            <w:tcW w:w="1152" w:type="dxa"/>
            <w:tcBorders>
              <w:top w:val="single" w:sz="6" w:space="0" w:color="auto"/>
              <w:left w:val="single" w:sz="6" w:space="0" w:color="auto"/>
              <w:bottom w:val="single" w:sz="6" w:space="0" w:color="auto"/>
              <w:right w:val="single" w:sz="6" w:space="0" w:color="auto"/>
            </w:tcBorders>
          </w:tcPr>
          <w:p w14:paraId="35E4906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30,0</w:t>
            </w:r>
          </w:p>
        </w:tc>
      </w:tr>
      <w:tr w:rsidR="00AE1C77" w:rsidRPr="00BA08A0" w14:paraId="2A9975D9"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0479AC6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AD8BB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7AB3D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F516D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gridSpan w:val="2"/>
            <w:tcBorders>
              <w:top w:val="single" w:sz="6" w:space="0" w:color="auto"/>
              <w:left w:val="single" w:sz="6" w:space="0" w:color="auto"/>
              <w:bottom w:val="single" w:sz="6" w:space="0" w:color="auto"/>
              <w:right w:val="nil"/>
            </w:tcBorders>
            <w:shd w:val="solid" w:color="FFFFFF" w:fill="auto"/>
          </w:tcPr>
          <w:p w14:paraId="71F0B1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54 0 00 60070</w:t>
            </w:r>
          </w:p>
        </w:tc>
        <w:tc>
          <w:tcPr>
            <w:tcW w:w="1152" w:type="dxa"/>
            <w:tcBorders>
              <w:top w:val="single" w:sz="6" w:space="0" w:color="auto"/>
              <w:left w:val="single" w:sz="6" w:space="0" w:color="auto"/>
              <w:bottom w:val="single" w:sz="6" w:space="0" w:color="auto"/>
              <w:right w:val="single" w:sz="6" w:space="0" w:color="auto"/>
            </w:tcBorders>
          </w:tcPr>
          <w:p w14:paraId="2B77082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63,0</w:t>
            </w:r>
          </w:p>
        </w:tc>
        <w:tc>
          <w:tcPr>
            <w:tcW w:w="1152" w:type="dxa"/>
            <w:tcBorders>
              <w:top w:val="single" w:sz="6" w:space="0" w:color="auto"/>
              <w:left w:val="single" w:sz="6" w:space="0" w:color="auto"/>
              <w:bottom w:val="single" w:sz="6" w:space="0" w:color="auto"/>
              <w:right w:val="single" w:sz="6" w:space="0" w:color="auto"/>
            </w:tcBorders>
          </w:tcPr>
          <w:p w14:paraId="108071C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63,0</w:t>
            </w:r>
          </w:p>
        </w:tc>
      </w:tr>
      <w:tr w:rsidR="00AE1C77" w:rsidRPr="00BA08A0" w14:paraId="580CA76F"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5C4AD32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9390C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12513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65DA8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2069F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54 0 00 60070</w:t>
            </w:r>
          </w:p>
        </w:tc>
        <w:tc>
          <w:tcPr>
            <w:tcW w:w="989" w:type="dxa"/>
            <w:tcBorders>
              <w:top w:val="single" w:sz="6" w:space="0" w:color="auto"/>
              <w:left w:val="single" w:sz="6" w:space="0" w:color="auto"/>
              <w:bottom w:val="single" w:sz="6" w:space="0" w:color="auto"/>
              <w:right w:val="nil"/>
            </w:tcBorders>
            <w:shd w:val="solid" w:color="FFFFFF" w:fill="auto"/>
          </w:tcPr>
          <w:p w14:paraId="4321B1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7EB1463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63,0</w:t>
            </w:r>
          </w:p>
        </w:tc>
        <w:tc>
          <w:tcPr>
            <w:tcW w:w="1152" w:type="dxa"/>
            <w:tcBorders>
              <w:top w:val="single" w:sz="6" w:space="0" w:color="auto"/>
              <w:left w:val="single" w:sz="6" w:space="0" w:color="auto"/>
              <w:bottom w:val="single" w:sz="6" w:space="0" w:color="auto"/>
              <w:right w:val="single" w:sz="6" w:space="0" w:color="auto"/>
            </w:tcBorders>
          </w:tcPr>
          <w:p w14:paraId="71E0CC5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63,0</w:t>
            </w:r>
          </w:p>
        </w:tc>
      </w:tr>
      <w:tr w:rsidR="00AE1C77" w:rsidRPr="00BA08A0" w14:paraId="605D6702"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7880283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Национальная экономика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79386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18D19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D11324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57C1F52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nil"/>
            </w:tcBorders>
            <w:shd w:val="solid" w:color="FFFFFF" w:fill="auto"/>
          </w:tcPr>
          <w:p w14:paraId="46E6B7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1C1D7D8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21 993,8</w:t>
            </w:r>
          </w:p>
        </w:tc>
        <w:tc>
          <w:tcPr>
            <w:tcW w:w="1152" w:type="dxa"/>
            <w:tcBorders>
              <w:top w:val="single" w:sz="6" w:space="0" w:color="auto"/>
              <w:left w:val="single" w:sz="6" w:space="0" w:color="auto"/>
              <w:bottom w:val="single" w:sz="6" w:space="0" w:color="auto"/>
              <w:right w:val="single" w:sz="6" w:space="0" w:color="auto"/>
            </w:tcBorders>
          </w:tcPr>
          <w:p w14:paraId="3264CEC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21 690,5</w:t>
            </w:r>
          </w:p>
        </w:tc>
      </w:tr>
      <w:tr w:rsidR="00AE1C77" w:rsidRPr="00BA08A0" w14:paraId="57885A12"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7A4592D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Сельское хозяйство и рыболовство</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A1F172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5C7ECE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1D98EC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246346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nil"/>
            </w:tcBorders>
            <w:shd w:val="solid" w:color="FFFFFF" w:fill="auto"/>
          </w:tcPr>
          <w:p w14:paraId="3A54B59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5EC77D2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16 233,5</w:t>
            </w:r>
          </w:p>
        </w:tc>
        <w:tc>
          <w:tcPr>
            <w:tcW w:w="1152" w:type="dxa"/>
            <w:tcBorders>
              <w:top w:val="single" w:sz="6" w:space="0" w:color="auto"/>
              <w:left w:val="single" w:sz="6" w:space="0" w:color="auto"/>
              <w:bottom w:val="single" w:sz="6" w:space="0" w:color="auto"/>
              <w:right w:val="single" w:sz="6" w:space="0" w:color="auto"/>
            </w:tcBorders>
          </w:tcPr>
          <w:p w14:paraId="261A3C4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16 167,6</w:t>
            </w:r>
          </w:p>
        </w:tc>
      </w:tr>
      <w:tr w:rsidR="00AE1C77" w:rsidRPr="00BA08A0" w14:paraId="022FA960"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24F4474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сельского хозяйства в муниципальном образовании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A5FF18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DC15D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E1A839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nil"/>
            </w:tcBorders>
            <w:shd w:val="solid" w:color="FFFFFF" w:fill="auto"/>
          </w:tcPr>
          <w:p w14:paraId="3A385FC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14 0 00 00000</w:t>
            </w:r>
          </w:p>
        </w:tc>
        <w:tc>
          <w:tcPr>
            <w:tcW w:w="1152" w:type="dxa"/>
            <w:tcBorders>
              <w:top w:val="single" w:sz="6" w:space="0" w:color="auto"/>
              <w:left w:val="single" w:sz="6" w:space="0" w:color="auto"/>
              <w:bottom w:val="single" w:sz="6" w:space="0" w:color="auto"/>
              <w:right w:val="single" w:sz="6" w:space="0" w:color="auto"/>
            </w:tcBorders>
          </w:tcPr>
          <w:p w14:paraId="2566421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9 174,3</w:t>
            </w:r>
          </w:p>
        </w:tc>
        <w:tc>
          <w:tcPr>
            <w:tcW w:w="1152" w:type="dxa"/>
            <w:tcBorders>
              <w:top w:val="single" w:sz="6" w:space="0" w:color="auto"/>
              <w:left w:val="single" w:sz="6" w:space="0" w:color="auto"/>
              <w:bottom w:val="single" w:sz="6" w:space="0" w:color="auto"/>
              <w:right w:val="single" w:sz="6" w:space="0" w:color="auto"/>
            </w:tcBorders>
          </w:tcPr>
          <w:p w14:paraId="5F029C3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9 108,4</w:t>
            </w:r>
          </w:p>
        </w:tc>
      </w:tr>
      <w:tr w:rsidR="00AE1C77" w:rsidRPr="00BA08A0" w14:paraId="108420E1"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79816E9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Развитие малых форм хозяйствования в агропромышленном комплексе Ленинградского района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57D53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3F39E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4090A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nil"/>
            </w:tcBorders>
            <w:shd w:val="solid" w:color="FFFFFF" w:fill="auto"/>
          </w:tcPr>
          <w:p w14:paraId="39D67A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14 2 00 00000</w:t>
            </w:r>
          </w:p>
        </w:tc>
        <w:tc>
          <w:tcPr>
            <w:tcW w:w="1152" w:type="dxa"/>
            <w:tcBorders>
              <w:top w:val="single" w:sz="6" w:space="0" w:color="auto"/>
              <w:left w:val="single" w:sz="6" w:space="0" w:color="auto"/>
              <w:bottom w:val="single" w:sz="6" w:space="0" w:color="auto"/>
              <w:right w:val="single" w:sz="6" w:space="0" w:color="auto"/>
            </w:tcBorders>
          </w:tcPr>
          <w:p w14:paraId="4C7B07A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8 448,6</w:t>
            </w:r>
          </w:p>
        </w:tc>
        <w:tc>
          <w:tcPr>
            <w:tcW w:w="1152" w:type="dxa"/>
            <w:tcBorders>
              <w:top w:val="single" w:sz="6" w:space="0" w:color="auto"/>
              <w:left w:val="single" w:sz="6" w:space="0" w:color="auto"/>
              <w:bottom w:val="single" w:sz="6" w:space="0" w:color="auto"/>
              <w:right w:val="single" w:sz="6" w:space="0" w:color="auto"/>
            </w:tcBorders>
          </w:tcPr>
          <w:p w14:paraId="26E0936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8 448,6</w:t>
            </w:r>
          </w:p>
        </w:tc>
      </w:tr>
      <w:tr w:rsidR="00AE1C77" w:rsidRPr="00BA08A0" w14:paraId="6CDE1371" w14:textId="77777777" w:rsidTr="00AE1C77">
        <w:trPr>
          <w:trHeight w:val="893"/>
        </w:trPr>
        <w:tc>
          <w:tcPr>
            <w:tcW w:w="3454" w:type="dxa"/>
            <w:tcBorders>
              <w:top w:val="single" w:sz="6" w:space="0" w:color="auto"/>
              <w:left w:val="single" w:sz="6" w:space="0" w:color="auto"/>
              <w:bottom w:val="single" w:sz="6" w:space="0" w:color="auto"/>
              <w:right w:val="single" w:sz="6" w:space="0" w:color="auto"/>
            </w:tcBorders>
          </w:tcPr>
          <w:p w14:paraId="37EE034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1005C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5E41D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B5236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nil"/>
            </w:tcBorders>
            <w:shd w:val="solid" w:color="FFFFFF" w:fill="auto"/>
          </w:tcPr>
          <w:p w14:paraId="7BF56A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14 2 00 60910</w:t>
            </w:r>
          </w:p>
        </w:tc>
        <w:tc>
          <w:tcPr>
            <w:tcW w:w="1152" w:type="dxa"/>
            <w:tcBorders>
              <w:top w:val="single" w:sz="6" w:space="0" w:color="auto"/>
              <w:left w:val="single" w:sz="6" w:space="0" w:color="auto"/>
              <w:bottom w:val="single" w:sz="6" w:space="0" w:color="auto"/>
              <w:right w:val="single" w:sz="6" w:space="0" w:color="auto"/>
            </w:tcBorders>
          </w:tcPr>
          <w:p w14:paraId="3C2A403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8 448,6</w:t>
            </w:r>
          </w:p>
        </w:tc>
        <w:tc>
          <w:tcPr>
            <w:tcW w:w="1152" w:type="dxa"/>
            <w:tcBorders>
              <w:top w:val="single" w:sz="6" w:space="0" w:color="auto"/>
              <w:left w:val="single" w:sz="6" w:space="0" w:color="auto"/>
              <w:bottom w:val="single" w:sz="6" w:space="0" w:color="auto"/>
              <w:right w:val="single" w:sz="6" w:space="0" w:color="auto"/>
            </w:tcBorders>
          </w:tcPr>
          <w:p w14:paraId="3BEF781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8 448,6</w:t>
            </w:r>
          </w:p>
        </w:tc>
      </w:tr>
      <w:tr w:rsidR="00AE1C77" w:rsidRPr="00BA08A0" w14:paraId="7EB1B384"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1E9CCC2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0503E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183EB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CF4E7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A61DC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14 2 00 60910</w:t>
            </w:r>
          </w:p>
        </w:tc>
        <w:tc>
          <w:tcPr>
            <w:tcW w:w="989" w:type="dxa"/>
            <w:tcBorders>
              <w:top w:val="single" w:sz="6" w:space="0" w:color="auto"/>
              <w:left w:val="single" w:sz="6" w:space="0" w:color="auto"/>
              <w:bottom w:val="single" w:sz="6" w:space="0" w:color="auto"/>
              <w:right w:val="nil"/>
            </w:tcBorders>
            <w:shd w:val="solid" w:color="FFFFFF" w:fill="auto"/>
          </w:tcPr>
          <w:p w14:paraId="574EA9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7FDBDAB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1 390,0</w:t>
            </w:r>
          </w:p>
        </w:tc>
        <w:tc>
          <w:tcPr>
            <w:tcW w:w="1152" w:type="dxa"/>
            <w:tcBorders>
              <w:top w:val="single" w:sz="6" w:space="0" w:color="auto"/>
              <w:left w:val="single" w:sz="6" w:space="0" w:color="auto"/>
              <w:bottom w:val="single" w:sz="6" w:space="0" w:color="auto"/>
              <w:right w:val="single" w:sz="6" w:space="0" w:color="auto"/>
            </w:tcBorders>
          </w:tcPr>
          <w:p w14:paraId="3063C60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1 390,0</w:t>
            </w:r>
          </w:p>
        </w:tc>
      </w:tr>
      <w:tr w:rsidR="00AE1C77" w:rsidRPr="00BA08A0" w14:paraId="7B81AA2F"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0240C42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9B1763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810ED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C6E90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8ACF7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14 2 00 60910</w:t>
            </w:r>
          </w:p>
        </w:tc>
        <w:tc>
          <w:tcPr>
            <w:tcW w:w="989" w:type="dxa"/>
            <w:tcBorders>
              <w:top w:val="single" w:sz="6" w:space="0" w:color="auto"/>
              <w:left w:val="single" w:sz="6" w:space="0" w:color="auto"/>
              <w:bottom w:val="single" w:sz="6" w:space="0" w:color="auto"/>
              <w:right w:val="nil"/>
            </w:tcBorders>
            <w:shd w:val="solid" w:color="FFFFFF" w:fill="auto"/>
          </w:tcPr>
          <w:p w14:paraId="1EA18C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36A27CB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162,0</w:t>
            </w:r>
          </w:p>
        </w:tc>
        <w:tc>
          <w:tcPr>
            <w:tcW w:w="1152" w:type="dxa"/>
            <w:tcBorders>
              <w:top w:val="single" w:sz="6" w:space="0" w:color="auto"/>
              <w:left w:val="single" w:sz="6" w:space="0" w:color="auto"/>
              <w:bottom w:val="single" w:sz="6" w:space="0" w:color="auto"/>
              <w:right w:val="single" w:sz="6" w:space="0" w:color="auto"/>
            </w:tcBorders>
          </w:tcPr>
          <w:p w14:paraId="129865A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162,0</w:t>
            </w:r>
          </w:p>
        </w:tc>
      </w:tr>
      <w:tr w:rsidR="00AE1C77" w:rsidRPr="00BA08A0" w14:paraId="50A0CF01"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386AD57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58B40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A313AB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DA5DC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EFEE9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14 2 00 60910</w:t>
            </w:r>
          </w:p>
        </w:tc>
        <w:tc>
          <w:tcPr>
            <w:tcW w:w="989" w:type="dxa"/>
            <w:tcBorders>
              <w:top w:val="single" w:sz="6" w:space="0" w:color="auto"/>
              <w:left w:val="single" w:sz="6" w:space="0" w:color="auto"/>
              <w:bottom w:val="single" w:sz="6" w:space="0" w:color="auto"/>
              <w:right w:val="nil"/>
            </w:tcBorders>
            <w:shd w:val="solid" w:color="FFFFFF" w:fill="auto"/>
          </w:tcPr>
          <w:p w14:paraId="445854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152" w:type="dxa"/>
            <w:tcBorders>
              <w:top w:val="single" w:sz="6" w:space="0" w:color="auto"/>
              <w:left w:val="single" w:sz="6" w:space="0" w:color="auto"/>
              <w:bottom w:val="single" w:sz="6" w:space="0" w:color="auto"/>
              <w:right w:val="single" w:sz="6" w:space="0" w:color="auto"/>
            </w:tcBorders>
          </w:tcPr>
          <w:p w14:paraId="0BA29F7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6 896,6</w:t>
            </w:r>
          </w:p>
        </w:tc>
        <w:tc>
          <w:tcPr>
            <w:tcW w:w="1152" w:type="dxa"/>
            <w:tcBorders>
              <w:top w:val="single" w:sz="6" w:space="0" w:color="auto"/>
              <w:left w:val="single" w:sz="6" w:space="0" w:color="auto"/>
              <w:bottom w:val="single" w:sz="6" w:space="0" w:color="auto"/>
              <w:right w:val="single" w:sz="6" w:space="0" w:color="auto"/>
            </w:tcBorders>
          </w:tcPr>
          <w:p w14:paraId="78CC4C8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6 896,6</w:t>
            </w:r>
          </w:p>
        </w:tc>
      </w:tr>
      <w:tr w:rsidR="00AE1C77" w:rsidRPr="00BA08A0" w14:paraId="7F968EAD"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44322BD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эпизоотического благополучия в Ленинградском районе</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3C970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1E39B6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3CE27B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nil"/>
            </w:tcBorders>
            <w:shd w:val="solid" w:color="FFFFFF" w:fill="auto"/>
          </w:tcPr>
          <w:p w14:paraId="56D7962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14 3 00 00000</w:t>
            </w:r>
          </w:p>
        </w:tc>
        <w:tc>
          <w:tcPr>
            <w:tcW w:w="1152" w:type="dxa"/>
            <w:tcBorders>
              <w:top w:val="single" w:sz="6" w:space="0" w:color="auto"/>
              <w:left w:val="single" w:sz="6" w:space="0" w:color="auto"/>
              <w:bottom w:val="single" w:sz="6" w:space="0" w:color="auto"/>
              <w:right w:val="single" w:sz="6" w:space="0" w:color="auto"/>
            </w:tcBorders>
          </w:tcPr>
          <w:p w14:paraId="66F38CF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725,7</w:t>
            </w:r>
          </w:p>
        </w:tc>
        <w:tc>
          <w:tcPr>
            <w:tcW w:w="1152" w:type="dxa"/>
            <w:tcBorders>
              <w:top w:val="single" w:sz="6" w:space="0" w:color="auto"/>
              <w:left w:val="single" w:sz="6" w:space="0" w:color="auto"/>
              <w:bottom w:val="single" w:sz="6" w:space="0" w:color="auto"/>
              <w:right w:val="single" w:sz="6" w:space="0" w:color="auto"/>
            </w:tcBorders>
          </w:tcPr>
          <w:p w14:paraId="2873DA9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659,8</w:t>
            </w:r>
          </w:p>
        </w:tc>
      </w:tr>
      <w:tr w:rsidR="00AE1C77" w:rsidRPr="00BA08A0" w14:paraId="39EF4069" w14:textId="77777777" w:rsidTr="00AE1C77">
        <w:trPr>
          <w:trHeight w:val="2897"/>
        </w:trPr>
        <w:tc>
          <w:tcPr>
            <w:tcW w:w="3454" w:type="dxa"/>
            <w:tcBorders>
              <w:top w:val="single" w:sz="6" w:space="0" w:color="auto"/>
              <w:left w:val="single" w:sz="6" w:space="0" w:color="auto"/>
              <w:bottom w:val="single" w:sz="6" w:space="0" w:color="auto"/>
              <w:right w:val="single" w:sz="6" w:space="0" w:color="auto"/>
            </w:tcBorders>
          </w:tcPr>
          <w:p w14:paraId="4DEC744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w:t>
            </w:r>
          </w:p>
          <w:p w14:paraId="0336150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по обращению с животными без владельцев на территории муниципальных образований Краснодарского края </w:t>
            </w:r>
          </w:p>
          <w:p w14:paraId="4CD14E5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 федеральной территории "Сириус"</w:t>
            </w:r>
          </w:p>
          <w:p w14:paraId="14B80EB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41883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B677E8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C6D087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DEB4CF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14 3 00 61650</w:t>
            </w:r>
          </w:p>
        </w:tc>
        <w:tc>
          <w:tcPr>
            <w:tcW w:w="1152" w:type="dxa"/>
            <w:tcBorders>
              <w:top w:val="single" w:sz="6" w:space="0" w:color="auto"/>
              <w:left w:val="single" w:sz="6" w:space="0" w:color="auto"/>
              <w:bottom w:val="single" w:sz="6" w:space="0" w:color="auto"/>
              <w:right w:val="single" w:sz="6" w:space="0" w:color="auto"/>
            </w:tcBorders>
          </w:tcPr>
          <w:p w14:paraId="58D2A27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725,7</w:t>
            </w:r>
          </w:p>
        </w:tc>
        <w:tc>
          <w:tcPr>
            <w:tcW w:w="1152" w:type="dxa"/>
            <w:tcBorders>
              <w:top w:val="single" w:sz="6" w:space="0" w:color="auto"/>
              <w:left w:val="single" w:sz="6" w:space="0" w:color="auto"/>
              <w:bottom w:val="single" w:sz="6" w:space="0" w:color="auto"/>
              <w:right w:val="single" w:sz="6" w:space="0" w:color="auto"/>
            </w:tcBorders>
          </w:tcPr>
          <w:p w14:paraId="23B0350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659,8</w:t>
            </w:r>
          </w:p>
        </w:tc>
      </w:tr>
      <w:tr w:rsidR="00AE1C77" w:rsidRPr="00BA08A0" w14:paraId="4CC18650"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2A86C11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EA9FA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9F434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884E0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CB6AD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14 3 00 61650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72A346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392942C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725,7</w:t>
            </w:r>
          </w:p>
        </w:tc>
        <w:tc>
          <w:tcPr>
            <w:tcW w:w="1152" w:type="dxa"/>
            <w:tcBorders>
              <w:top w:val="single" w:sz="6" w:space="0" w:color="auto"/>
              <w:left w:val="single" w:sz="6" w:space="0" w:color="auto"/>
              <w:bottom w:val="single" w:sz="6" w:space="0" w:color="auto"/>
              <w:right w:val="single" w:sz="6" w:space="0" w:color="auto"/>
            </w:tcBorders>
          </w:tcPr>
          <w:p w14:paraId="7EF3098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659,8</w:t>
            </w:r>
          </w:p>
        </w:tc>
      </w:tr>
      <w:tr w:rsidR="00AE1C77" w:rsidRPr="00BA08A0" w14:paraId="1E400DF3"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374A981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3B942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53855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D2B80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8DB1EC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152" w:type="dxa"/>
            <w:tcBorders>
              <w:top w:val="single" w:sz="6" w:space="0" w:color="auto"/>
              <w:left w:val="single" w:sz="6" w:space="0" w:color="auto"/>
              <w:bottom w:val="single" w:sz="6" w:space="0" w:color="auto"/>
              <w:right w:val="single" w:sz="6" w:space="0" w:color="auto"/>
            </w:tcBorders>
          </w:tcPr>
          <w:p w14:paraId="52D8DA5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7 059,2</w:t>
            </w:r>
          </w:p>
        </w:tc>
        <w:tc>
          <w:tcPr>
            <w:tcW w:w="1152" w:type="dxa"/>
            <w:tcBorders>
              <w:top w:val="single" w:sz="6" w:space="0" w:color="auto"/>
              <w:left w:val="single" w:sz="6" w:space="0" w:color="auto"/>
              <w:bottom w:val="single" w:sz="6" w:space="0" w:color="auto"/>
              <w:right w:val="single" w:sz="6" w:space="0" w:color="auto"/>
            </w:tcBorders>
          </w:tcPr>
          <w:p w14:paraId="643D49A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7 059,2</w:t>
            </w:r>
          </w:p>
        </w:tc>
      </w:tr>
      <w:tr w:rsidR="00AE1C77" w:rsidRPr="00BA08A0" w14:paraId="6989A1DF" w14:textId="77777777" w:rsidTr="00AE1C77">
        <w:trPr>
          <w:trHeight w:val="893"/>
        </w:trPr>
        <w:tc>
          <w:tcPr>
            <w:tcW w:w="3454" w:type="dxa"/>
            <w:tcBorders>
              <w:top w:val="single" w:sz="6" w:space="0" w:color="auto"/>
              <w:left w:val="single" w:sz="6" w:space="0" w:color="auto"/>
              <w:bottom w:val="single" w:sz="6" w:space="0" w:color="auto"/>
              <w:right w:val="single" w:sz="6" w:space="0" w:color="auto"/>
            </w:tcBorders>
          </w:tcPr>
          <w:p w14:paraId="1A63DB2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Функционирование управления сельского хозяйства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3DC14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CFE0E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990B1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EEFEC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52 8 00 00000</w:t>
            </w:r>
          </w:p>
        </w:tc>
        <w:tc>
          <w:tcPr>
            <w:tcW w:w="1152" w:type="dxa"/>
            <w:tcBorders>
              <w:top w:val="single" w:sz="6" w:space="0" w:color="auto"/>
              <w:left w:val="single" w:sz="6" w:space="0" w:color="auto"/>
              <w:bottom w:val="single" w:sz="6" w:space="0" w:color="auto"/>
              <w:right w:val="single" w:sz="6" w:space="0" w:color="auto"/>
            </w:tcBorders>
          </w:tcPr>
          <w:p w14:paraId="1A1D1A3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7 059,2</w:t>
            </w:r>
          </w:p>
        </w:tc>
        <w:tc>
          <w:tcPr>
            <w:tcW w:w="1152" w:type="dxa"/>
            <w:tcBorders>
              <w:top w:val="single" w:sz="6" w:space="0" w:color="auto"/>
              <w:left w:val="single" w:sz="6" w:space="0" w:color="auto"/>
              <w:bottom w:val="single" w:sz="6" w:space="0" w:color="auto"/>
              <w:right w:val="single" w:sz="6" w:space="0" w:color="auto"/>
            </w:tcBorders>
          </w:tcPr>
          <w:p w14:paraId="698334B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7 059,2</w:t>
            </w:r>
          </w:p>
        </w:tc>
      </w:tr>
      <w:tr w:rsidR="00AE1C77" w:rsidRPr="00BA08A0" w14:paraId="46A473E6"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6013E8F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6DD165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AAF9DF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E4BDE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FAE4E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52 8 00 00190</w:t>
            </w:r>
          </w:p>
        </w:tc>
        <w:tc>
          <w:tcPr>
            <w:tcW w:w="1152" w:type="dxa"/>
            <w:tcBorders>
              <w:top w:val="single" w:sz="6" w:space="0" w:color="auto"/>
              <w:left w:val="single" w:sz="6" w:space="0" w:color="auto"/>
              <w:bottom w:val="single" w:sz="6" w:space="0" w:color="auto"/>
              <w:right w:val="single" w:sz="6" w:space="0" w:color="auto"/>
            </w:tcBorders>
          </w:tcPr>
          <w:p w14:paraId="0520375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7 059,2</w:t>
            </w:r>
          </w:p>
        </w:tc>
        <w:tc>
          <w:tcPr>
            <w:tcW w:w="1152" w:type="dxa"/>
            <w:tcBorders>
              <w:top w:val="single" w:sz="6" w:space="0" w:color="auto"/>
              <w:left w:val="single" w:sz="6" w:space="0" w:color="auto"/>
              <w:bottom w:val="single" w:sz="6" w:space="0" w:color="auto"/>
              <w:right w:val="single" w:sz="6" w:space="0" w:color="auto"/>
            </w:tcBorders>
          </w:tcPr>
          <w:p w14:paraId="3FF8CB8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7 059,2</w:t>
            </w:r>
          </w:p>
        </w:tc>
      </w:tr>
      <w:tr w:rsidR="00AE1C77" w:rsidRPr="00BA08A0" w14:paraId="71C3CD06"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2DFF1C7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EF2E5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7569B4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08F88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D754A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52 8 00 00190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7A7D37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0C68027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7 059,2</w:t>
            </w:r>
          </w:p>
        </w:tc>
        <w:tc>
          <w:tcPr>
            <w:tcW w:w="1152" w:type="dxa"/>
            <w:tcBorders>
              <w:top w:val="single" w:sz="6" w:space="0" w:color="auto"/>
              <w:left w:val="single" w:sz="6" w:space="0" w:color="auto"/>
              <w:bottom w:val="single" w:sz="6" w:space="0" w:color="auto"/>
              <w:right w:val="single" w:sz="6" w:space="0" w:color="auto"/>
            </w:tcBorders>
          </w:tcPr>
          <w:p w14:paraId="0D32D28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7 059,2</w:t>
            </w:r>
          </w:p>
        </w:tc>
      </w:tr>
      <w:tr w:rsidR="00AE1C77" w:rsidRPr="00BA08A0" w14:paraId="3A866AC6"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7F9D57A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Дорожное хозяйство (дорожные фонды)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238F19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D99302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8D943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1FF5E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2CE25F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036F541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41,2</w:t>
            </w:r>
          </w:p>
        </w:tc>
        <w:tc>
          <w:tcPr>
            <w:tcW w:w="1152" w:type="dxa"/>
            <w:tcBorders>
              <w:top w:val="single" w:sz="6" w:space="0" w:color="auto"/>
              <w:left w:val="single" w:sz="6" w:space="0" w:color="auto"/>
              <w:bottom w:val="single" w:sz="6" w:space="0" w:color="auto"/>
              <w:right w:val="single" w:sz="6" w:space="0" w:color="auto"/>
            </w:tcBorders>
          </w:tcPr>
          <w:p w14:paraId="60F88EA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42,4</w:t>
            </w:r>
          </w:p>
        </w:tc>
      </w:tr>
      <w:tr w:rsidR="00AE1C77" w:rsidRPr="00BA08A0" w14:paraId="0DBC3FFE"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51BB054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Дорожный фонд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EC706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45171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36EF3C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28A265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57 0 00 00000</w:t>
            </w:r>
          </w:p>
        </w:tc>
        <w:tc>
          <w:tcPr>
            <w:tcW w:w="1152" w:type="dxa"/>
            <w:tcBorders>
              <w:top w:val="single" w:sz="6" w:space="0" w:color="auto"/>
              <w:left w:val="single" w:sz="6" w:space="0" w:color="auto"/>
              <w:bottom w:val="single" w:sz="6" w:space="0" w:color="auto"/>
              <w:right w:val="single" w:sz="6" w:space="0" w:color="auto"/>
            </w:tcBorders>
          </w:tcPr>
          <w:p w14:paraId="4513156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41,2</w:t>
            </w:r>
          </w:p>
        </w:tc>
        <w:tc>
          <w:tcPr>
            <w:tcW w:w="1152" w:type="dxa"/>
            <w:tcBorders>
              <w:top w:val="single" w:sz="6" w:space="0" w:color="auto"/>
              <w:left w:val="single" w:sz="6" w:space="0" w:color="auto"/>
              <w:bottom w:val="single" w:sz="6" w:space="0" w:color="auto"/>
              <w:right w:val="single" w:sz="6" w:space="0" w:color="auto"/>
            </w:tcBorders>
          </w:tcPr>
          <w:p w14:paraId="0828511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42,4</w:t>
            </w:r>
          </w:p>
        </w:tc>
      </w:tr>
      <w:tr w:rsidR="00AE1C77" w:rsidRPr="00BA08A0" w14:paraId="603F0C17"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09EFBC2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Дорожный фонд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D1300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D0486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1A3175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48C34D2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57 0 00 03150</w:t>
            </w:r>
          </w:p>
        </w:tc>
        <w:tc>
          <w:tcPr>
            <w:tcW w:w="1152" w:type="dxa"/>
            <w:tcBorders>
              <w:top w:val="single" w:sz="6" w:space="0" w:color="auto"/>
              <w:left w:val="single" w:sz="6" w:space="0" w:color="auto"/>
              <w:bottom w:val="single" w:sz="6" w:space="0" w:color="auto"/>
              <w:right w:val="single" w:sz="6" w:space="0" w:color="auto"/>
            </w:tcBorders>
          </w:tcPr>
          <w:p w14:paraId="5B31D0F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41,2</w:t>
            </w:r>
          </w:p>
        </w:tc>
        <w:tc>
          <w:tcPr>
            <w:tcW w:w="1152" w:type="dxa"/>
            <w:tcBorders>
              <w:top w:val="single" w:sz="6" w:space="0" w:color="auto"/>
              <w:left w:val="single" w:sz="6" w:space="0" w:color="auto"/>
              <w:bottom w:val="single" w:sz="6" w:space="0" w:color="auto"/>
              <w:right w:val="single" w:sz="6" w:space="0" w:color="auto"/>
            </w:tcBorders>
          </w:tcPr>
          <w:p w14:paraId="2129EB9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42,4</w:t>
            </w:r>
          </w:p>
        </w:tc>
      </w:tr>
      <w:tr w:rsidR="00AE1C77" w:rsidRPr="00BA08A0" w14:paraId="2E7D0504"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6DBFB63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Закупка товаров, работ и услуг для обеспечения </w:t>
            </w:r>
            <w:r w:rsidRPr="00BA08A0">
              <w:rPr>
                <w:rFonts w:ascii="Times New Roman" w:hAnsi="Times New Roman"/>
                <w:color w:val="000000"/>
                <w:sz w:val="24"/>
                <w:szCs w:val="24"/>
                <w:lang w:eastAsia="ru-RU"/>
              </w:rPr>
              <w:lastRenderedPageBreak/>
              <w:t>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EBDDF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539DF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84A0A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B7F594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57 0 00 03150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0F90FC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484299A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41,2</w:t>
            </w:r>
          </w:p>
        </w:tc>
        <w:tc>
          <w:tcPr>
            <w:tcW w:w="1152" w:type="dxa"/>
            <w:tcBorders>
              <w:top w:val="single" w:sz="6" w:space="0" w:color="auto"/>
              <w:left w:val="single" w:sz="6" w:space="0" w:color="auto"/>
              <w:bottom w:val="single" w:sz="6" w:space="0" w:color="auto"/>
              <w:right w:val="single" w:sz="6" w:space="0" w:color="auto"/>
            </w:tcBorders>
          </w:tcPr>
          <w:p w14:paraId="3E0DB24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42,4</w:t>
            </w:r>
          </w:p>
        </w:tc>
      </w:tr>
      <w:tr w:rsidR="00AE1C77" w:rsidRPr="00BA08A0" w14:paraId="10F3015C"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0D363F4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национальной экономики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5262B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462D4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E6F2BA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9E99E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28393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1CC3B95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5 719,1</w:t>
            </w:r>
          </w:p>
        </w:tc>
        <w:tc>
          <w:tcPr>
            <w:tcW w:w="1152" w:type="dxa"/>
            <w:tcBorders>
              <w:top w:val="single" w:sz="6" w:space="0" w:color="auto"/>
              <w:left w:val="single" w:sz="6" w:space="0" w:color="auto"/>
              <w:bottom w:val="single" w:sz="6" w:space="0" w:color="auto"/>
              <w:right w:val="single" w:sz="6" w:space="0" w:color="auto"/>
            </w:tcBorders>
          </w:tcPr>
          <w:p w14:paraId="1BAB2D3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5 480,5</w:t>
            </w:r>
          </w:p>
        </w:tc>
      </w:tr>
      <w:tr w:rsidR="00AE1C77" w:rsidRPr="00BA08A0" w14:paraId="5339DC48"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5587E07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8BC12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22BD6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6DDBEF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3F2C5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152" w:type="dxa"/>
            <w:tcBorders>
              <w:top w:val="single" w:sz="6" w:space="0" w:color="auto"/>
              <w:left w:val="single" w:sz="6" w:space="0" w:color="auto"/>
              <w:bottom w:val="single" w:sz="6" w:space="0" w:color="auto"/>
              <w:right w:val="single" w:sz="6" w:space="0" w:color="auto"/>
            </w:tcBorders>
          </w:tcPr>
          <w:p w14:paraId="32C23D4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5 719,1</w:t>
            </w:r>
          </w:p>
        </w:tc>
        <w:tc>
          <w:tcPr>
            <w:tcW w:w="1152" w:type="dxa"/>
            <w:tcBorders>
              <w:top w:val="single" w:sz="6" w:space="0" w:color="auto"/>
              <w:left w:val="single" w:sz="6" w:space="0" w:color="auto"/>
              <w:bottom w:val="single" w:sz="6" w:space="0" w:color="auto"/>
              <w:right w:val="single" w:sz="6" w:space="0" w:color="auto"/>
            </w:tcBorders>
          </w:tcPr>
          <w:p w14:paraId="60B6788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5 480,5</w:t>
            </w:r>
          </w:p>
        </w:tc>
      </w:tr>
      <w:tr w:rsidR="00AE1C77" w:rsidRPr="00BA08A0" w14:paraId="72F2D76B"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6DC493D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Функционирование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96794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5C0F7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6E71DC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B6EC89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52 4 00 00000</w:t>
            </w:r>
          </w:p>
        </w:tc>
        <w:tc>
          <w:tcPr>
            <w:tcW w:w="1152" w:type="dxa"/>
            <w:tcBorders>
              <w:top w:val="single" w:sz="6" w:space="0" w:color="auto"/>
              <w:left w:val="single" w:sz="6" w:space="0" w:color="auto"/>
              <w:bottom w:val="single" w:sz="6" w:space="0" w:color="auto"/>
              <w:right w:val="single" w:sz="6" w:space="0" w:color="auto"/>
            </w:tcBorders>
          </w:tcPr>
          <w:p w14:paraId="2842678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5 719,1</w:t>
            </w:r>
          </w:p>
        </w:tc>
        <w:tc>
          <w:tcPr>
            <w:tcW w:w="1152" w:type="dxa"/>
            <w:tcBorders>
              <w:top w:val="single" w:sz="6" w:space="0" w:color="auto"/>
              <w:left w:val="single" w:sz="6" w:space="0" w:color="auto"/>
              <w:bottom w:val="single" w:sz="6" w:space="0" w:color="auto"/>
              <w:right w:val="single" w:sz="6" w:space="0" w:color="auto"/>
            </w:tcBorders>
          </w:tcPr>
          <w:p w14:paraId="168B240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5 480,5</w:t>
            </w:r>
          </w:p>
        </w:tc>
      </w:tr>
      <w:tr w:rsidR="00AE1C77" w:rsidRPr="00BA08A0" w14:paraId="0F81C8BC"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693F15C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432B74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8ADE5A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250F13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5643B7B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52 4 00 00590</w:t>
            </w:r>
          </w:p>
        </w:tc>
        <w:tc>
          <w:tcPr>
            <w:tcW w:w="1152" w:type="dxa"/>
            <w:tcBorders>
              <w:top w:val="single" w:sz="6" w:space="0" w:color="auto"/>
              <w:left w:val="single" w:sz="6" w:space="0" w:color="auto"/>
              <w:bottom w:val="single" w:sz="6" w:space="0" w:color="auto"/>
              <w:right w:val="single" w:sz="6" w:space="0" w:color="auto"/>
            </w:tcBorders>
          </w:tcPr>
          <w:p w14:paraId="4DB0A09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5 719,1</w:t>
            </w:r>
          </w:p>
        </w:tc>
        <w:tc>
          <w:tcPr>
            <w:tcW w:w="1152" w:type="dxa"/>
            <w:tcBorders>
              <w:top w:val="single" w:sz="6" w:space="0" w:color="auto"/>
              <w:left w:val="single" w:sz="6" w:space="0" w:color="auto"/>
              <w:bottom w:val="single" w:sz="6" w:space="0" w:color="auto"/>
              <w:right w:val="single" w:sz="6" w:space="0" w:color="auto"/>
            </w:tcBorders>
          </w:tcPr>
          <w:p w14:paraId="0C0DFBC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5 480,5</w:t>
            </w:r>
          </w:p>
        </w:tc>
      </w:tr>
      <w:tr w:rsidR="00AE1C77" w:rsidRPr="00BA08A0" w14:paraId="08CF487E"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00FE7EE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E5857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E2F86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03DA60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81658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52 4 00 00590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C3B819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21E8876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5 069,1</w:t>
            </w:r>
          </w:p>
        </w:tc>
        <w:tc>
          <w:tcPr>
            <w:tcW w:w="1152" w:type="dxa"/>
            <w:tcBorders>
              <w:top w:val="single" w:sz="6" w:space="0" w:color="auto"/>
              <w:left w:val="single" w:sz="6" w:space="0" w:color="auto"/>
              <w:bottom w:val="single" w:sz="6" w:space="0" w:color="auto"/>
              <w:right w:val="single" w:sz="6" w:space="0" w:color="auto"/>
            </w:tcBorders>
          </w:tcPr>
          <w:p w14:paraId="709E6D2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5 069,1</w:t>
            </w:r>
          </w:p>
        </w:tc>
      </w:tr>
      <w:tr w:rsidR="00AE1C77" w:rsidRPr="00BA08A0" w14:paraId="271C7792"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31CC80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232FF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978F4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0440B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D68B5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52 4 00 00590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4F7CBC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7151A81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610,0</w:t>
            </w:r>
          </w:p>
        </w:tc>
        <w:tc>
          <w:tcPr>
            <w:tcW w:w="1152" w:type="dxa"/>
            <w:tcBorders>
              <w:top w:val="single" w:sz="6" w:space="0" w:color="auto"/>
              <w:left w:val="single" w:sz="6" w:space="0" w:color="auto"/>
              <w:bottom w:val="single" w:sz="6" w:space="0" w:color="auto"/>
              <w:right w:val="single" w:sz="6" w:space="0" w:color="auto"/>
            </w:tcBorders>
          </w:tcPr>
          <w:p w14:paraId="64AB9FC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371,4</w:t>
            </w:r>
          </w:p>
        </w:tc>
      </w:tr>
      <w:tr w:rsidR="00AE1C77" w:rsidRPr="00BA08A0" w14:paraId="6B4AE292"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0A23E85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E9441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8ADD95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0771C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4854C9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52 4 00 00590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8D8843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152" w:type="dxa"/>
            <w:tcBorders>
              <w:top w:val="single" w:sz="6" w:space="0" w:color="auto"/>
              <w:left w:val="single" w:sz="6" w:space="0" w:color="auto"/>
              <w:bottom w:val="single" w:sz="6" w:space="0" w:color="auto"/>
              <w:right w:val="single" w:sz="6" w:space="0" w:color="auto"/>
            </w:tcBorders>
          </w:tcPr>
          <w:p w14:paraId="65560AE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40,0</w:t>
            </w:r>
          </w:p>
        </w:tc>
        <w:tc>
          <w:tcPr>
            <w:tcW w:w="1152" w:type="dxa"/>
            <w:tcBorders>
              <w:top w:val="single" w:sz="6" w:space="0" w:color="auto"/>
              <w:left w:val="single" w:sz="6" w:space="0" w:color="auto"/>
              <w:bottom w:val="single" w:sz="6" w:space="0" w:color="auto"/>
              <w:right w:val="single" w:sz="6" w:space="0" w:color="auto"/>
            </w:tcBorders>
          </w:tcPr>
          <w:p w14:paraId="30EC10B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40,0</w:t>
            </w:r>
          </w:p>
        </w:tc>
      </w:tr>
      <w:tr w:rsidR="00AE1C77" w:rsidRPr="00BA08A0" w14:paraId="5A1542AF"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32E2F8E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Жилищно-коммунальное хозяйство</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8742F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C43C3F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EC0DD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7FF49E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67C1FB4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17D2AC8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4 717,5</w:t>
            </w:r>
          </w:p>
        </w:tc>
        <w:tc>
          <w:tcPr>
            <w:tcW w:w="1152" w:type="dxa"/>
            <w:tcBorders>
              <w:top w:val="single" w:sz="6" w:space="0" w:color="auto"/>
              <w:left w:val="single" w:sz="6" w:space="0" w:color="auto"/>
              <w:bottom w:val="single" w:sz="6" w:space="0" w:color="auto"/>
              <w:right w:val="single" w:sz="6" w:space="0" w:color="auto"/>
            </w:tcBorders>
          </w:tcPr>
          <w:p w14:paraId="0830FAE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4 717,5</w:t>
            </w:r>
          </w:p>
        </w:tc>
      </w:tr>
      <w:tr w:rsidR="00AE1C77" w:rsidRPr="00BA08A0" w14:paraId="76F65C57"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7CAC0F3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Жилищное хозяйство</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FD06A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98244A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58F935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014CC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68FF88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2E187A5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360,0</w:t>
            </w:r>
          </w:p>
        </w:tc>
        <w:tc>
          <w:tcPr>
            <w:tcW w:w="1152" w:type="dxa"/>
            <w:tcBorders>
              <w:top w:val="single" w:sz="6" w:space="0" w:color="auto"/>
              <w:left w:val="single" w:sz="6" w:space="0" w:color="auto"/>
              <w:bottom w:val="single" w:sz="6" w:space="0" w:color="auto"/>
              <w:right w:val="single" w:sz="6" w:space="0" w:color="auto"/>
            </w:tcBorders>
          </w:tcPr>
          <w:p w14:paraId="7C19704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360,0</w:t>
            </w:r>
          </w:p>
        </w:tc>
      </w:tr>
      <w:tr w:rsidR="00AE1C77" w:rsidRPr="00BA08A0" w14:paraId="6088FFE5" w14:textId="77777777" w:rsidTr="00AE1C77">
        <w:trPr>
          <w:trHeight w:val="497"/>
        </w:trPr>
        <w:tc>
          <w:tcPr>
            <w:tcW w:w="3454" w:type="dxa"/>
            <w:tcBorders>
              <w:top w:val="single" w:sz="6" w:space="0" w:color="auto"/>
              <w:left w:val="single" w:sz="6" w:space="0" w:color="auto"/>
              <w:bottom w:val="single" w:sz="6" w:space="0" w:color="auto"/>
              <w:right w:val="single" w:sz="6" w:space="0" w:color="auto"/>
            </w:tcBorders>
          </w:tcPr>
          <w:p w14:paraId="6441671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Непрограммные расходы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C1DF1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3BEACB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4F442C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49B3319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99 0 00 00000</w:t>
            </w:r>
          </w:p>
        </w:tc>
        <w:tc>
          <w:tcPr>
            <w:tcW w:w="1152" w:type="dxa"/>
            <w:tcBorders>
              <w:top w:val="single" w:sz="6" w:space="0" w:color="auto"/>
              <w:left w:val="single" w:sz="6" w:space="0" w:color="auto"/>
              <w:bottom w:val="single" w:sz="6" w:space="0" w:color="auto"/>
              <w:right w:val="single" w:sz="6" w:space="0" w:color="auto"/>
            </w:tcBorders>
          </w:tcPr>
          <w:p w14:paraId="5AFDDE1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360,0</w:t>
            </w:r>
          </w:p>
        </w:tc>
        <w:tc>
          <w:tcPr>
            <w:tcW w:w="1152" w:type="dxa"/>
            <w:tcBorders>
              <w:top w:val="single" w:sz="6" w:space="0" w:color="auto"/>
              <w:left w:val="single" w:sz="6" w:space="0" w:color="auto"/>
              <w:bottom w:val="single" w:sz="6" w:space="0" w:color="auto"/>
              <w:right w:val="single" w:sz="6" w:space="0" w:color="auto"/>
            </w:tcBorders>
          </w:tcPr>
          <w:p w14:paraId="583E13C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360,0</w:t>
            </w:r>
          </w:p>
        </w:tc>
      </w:tr>
      <w:tr w:rsidR="00AE1C77" w:rsidRPr="00BA08A0" w14:paraId="531F165F"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02CDEF2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Непрограммные расходы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15C61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0120C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F83126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32650CA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99 9 00 00000</w:t>
            </w:r>
          </w:p>
        </w:tc>
        <w:tc>
          <w:tcPr>
            <w:tcW w:w="1152" w:type="dxa"/>
            <w:tcBorders>
              <w:top w:val="single" w:sz="6" w:space="0" w:color="auto"/>
              <w:left w:val="single" w:sz="6" w:space="0" w:color="auto"/>
              <w:bottom w:val="single" w:sz="6" w:space="0" w:color="auto"/>
              <w:right w:val="single" w:sz="6" w:space="0" w:color="auto"/>
            </w:tcBorders>
          </w:tcPr>
          <w:p w14:paraId="09D2998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360,0</w:t>
            </w:r>
          </w:p>
        </w:tc>
        <w:tc>
          <w:tcPr>
            <w:tcW w:w="1152" w:type="dxa"/>
            <w:tcBorders>
              <w:top w:val="single" w:sz="6" w:space="0" w:color="auto"/>
              <w:left w:val="single" w:sz="6" w:space="0" w:color="auto"/>
              <w:bottom w:val="single" w:sz="6" w:space="0" w:color="auto"/>
              <w:right w:val="single" w:sz="6" w:space="0" w:color="auto"/>
            </w:tcBorders>
          </w:tcPr>
          <w:p w14:paraId="6F59625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360,0</w:t>
            </w:r>
          </w:p>
        </w:tc>
      </w:tr>
      <w:tr w:rsidR="00AE1C77" w:rsidRPr="00BA08A0" w14:paraId="1D447BA8"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6AAA282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Взносы на капитальный ремонт жилфонда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CD2703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0282C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046A6E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17D3B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99 9 00 00430</w:t>
            </w:r>
          </w:p>
        </w:tc>
        <w:tc>
          <w:tcPr>
            <w:tcW w:w="1152" w:type="dxa"/>
            <w:tcBorders>
              <w:top w:val="single" w:sz="6" w:space="0" w:color="auto"/>
              <w:left w:val="single" w:sz="6" w:space="0" w:color="auto"/>
              <w:bottom w:val="single" w:sz="6" w:space="0" w:color="auto"/>
              <w:right w:val="single" w:sz="6" w:space="0" w:color="auto"/>
            </w:tcBorders>
          </w:tcPr>
          <w:p w14:paraId="7F204DC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360,0</w:t>
            </w:r>
          </w:p>
        </w:tc>
        <w:tc>
          <w:tcPr>
            <w:tcW w:w="1152" w:type="dxa"/>
            <w:tcBorders>
              <w:top w:val="single" w:sz="6" w:space="0" w:color="auto"/>
              <w:left w:val="single" w:sz="6" w:space="0" w:color="auto"/>
              <w:bottom w:val="single" w:sz="6" w:space="0" w:color="auto"/>
              <w:right w:val="single" w:sz="6" w:space="0" w:color="auto"/>
            </w:tcBorders>
          </w:tcPr>
          <w:p w14:paraId="1555F27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360,0</w:t>
            </w:r>
          </w:p>
        </w:tc>
      </w:tr>
      <w:tr w:rsidR="00AE1C77" w:rsidRPr="00BA08A0" w14:paraId="00EE8A00"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6748922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61ADB5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F5EAE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E4A90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D8C37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99 9 00 00430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7436E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30E2F16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360,0</w:t>
            </w:r>
          </w:p>
        </w:tc>
        <w:tc>
          <w:tcPr>
            <w:tcW w:w="1152" w:type="dxa"/>
            <w:tcBorders>
              <w:top w:val="single" w:sz="6" w:space="0" w:color="auto"/>
              <w:left w:val="single" w:sz="6" w:space="0" w:color="auto"/>
              <w:bottom w:val="single" w:sz="6" w:space="0" w:color="auto"/>
              <w:right w:val="single" w:sz="6" w:space="0" w:color="auto"/>
            </w:tcBorders>
          </w:tcPr>
          <w:p w14:paraId="0D54954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360,0</w:t>
            </w:r>
          </w:p>
        </w:tc>
      </w:tr>
      <w:tr w:rsidR="00AE1C77" w:rsidRPr="00BA08A0" w14:paraId="0BCFB9FB"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shd w:val="solid" w:color="FFFFFF" w:fill="auto"/>
          </w:tcPr>
          <w:p w14:paraId="5A30DBF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жилищно-коммунального хозяйства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F748FB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5BB43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C1DC4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D1527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F9FDA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129B063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4 357,5</w:t>
            </w:r>
          </w:p>
        </w:tc>
        <w:tc>
          <w:tcPr>
            <w:tcW w:w="1152" w:type="dxa"/>
            <w:tcBorders>
              <w:top w:val="single" w:sz="6" w:space="0" w:color="auto"/>
              <w:left w:val="single" w:sz="6" w:space="0" w:color="auto"/>
              <w:bottom w:val="single" w:sz="6" w:space="0" w:color="auto"/>
              <w:right w:val="single" w:sz="6" w:space="0" w:color="auto"/>
            </w:tcBorders>
          </w:tcPr>
          <w:p w14:paraId="6049D72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4 357,5</w:t>
            </w:r>
          </w:p>
        </w:tc>
      </w:tr>
      <w:tr w:rsidR="00AE1C77" w:rsidRPr="00BA08A0" w14:paraId="311627CA"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shd w:val="solid" w:color="FFFFFF" w:fill="auto"/>
          </w:tcPr>
          <w:p w14:paraId="3B1E783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AF7ED3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454392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E20CB9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6B2FD59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152" w:type="dxa"/>
            <w:tcBorders>
              <w:top w:val="single" w:sz="6" w:space="0" w:color="auto"/>
              <w:left w:val="single" w:sz="6" w:space="0" w:color="auto"/>
              <w:bottom w:val="single" w:sz="6" w:space="0" w:color="auto"/>
              <w:right w:val="single" w:sz="6" w:space="0" w:color="auto"/>
            </w:tcBorders>
          </w:tcPr>
          <w:p w14:paraId="4BB20A2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4 357,5</w:t>
            </w:r>
          </w:p>
        </w:tc>
        <w:tc>
          <w:tcPr>
            <w:tcW w:w="1152" w:type="dxa"/>
            <w:tcBorders>
              <w:top w:val="single" w:sz="6" w:space="0" w:color="auto"/>
              <w:left w:val="single" w:sz="6" w:space="0" w:color="auto"/>
              <w:bottom w:val="single" w:sz="6" w:space="0" w:color="auto"/>
              <w:right w:val="single" w:sz="6" w:space="0" w:color="auto"/>
            </w:tcBorders>
          </w:tcPr>
          <w:p w14:paraId="083D41E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4 357,5</w:t>
            </w:r>
          </w:p>
        </w:tc>
      </w:tr>
      <w:tr w:rsidR="00AE1C77" w:rsidRPr="00BA08A0" w14:paraId="7E248827" w14:textId="77777777" w:rsidTr="00AE1C77">
        <w:trPr>
          <w:trHeight w:val="893"/>
        </w:trPr>
        <w:tc>
          <w:tcPr>
            <w:tcW w:w="3454" w:type="dxa"/>
            <w:tcBorders>
              <w:top w:val="single" w:sz="6" w:space="0" w:color="auto"/>
              <w:left w:val="single" w:sz="6" w:space="0" w:color="auto"/>
              <w:bottom w:val="single" w:sz="6" w:space="0" w:color="auto"/>
              <w:right w:val="single" w:sz="6" w:space="0" w:color="auto"/>
            </w:tcBorders>
            <w:shd w:val="solid" w:color="FFFFFF" w:fill="auto"/>
          </w:tcPr>
          <w:p w14:paraId="3A01474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 xml:space="preserve">Функционирование управления архитектуры и градостроительства администрации муниципального образования Ленинградский район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E19236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570C6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28AFEC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395E06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52 9 00 00000</w:t>
            </w:r>
          </w:p>
        </w:tc>
        <w:tc>
          <w:tcPr>
            <w:tcW w:w="1152" w:type="dxa"/>
            <w:tcBorders>
              <w:top w:val="single" w:sz="6" w:space="0" w:color="auto"/>
              <w:left w:val="single" w:sz="6" w:space="0" w:color="auto"/>
              <w:bottom w:val="single" w:sz="6" w:space="0" w:color="auto"/>
              <w:right w:val="single" w:sz="6" w:space="0" w:color="auto"/>
            </w:tcBorders>
          </w:tcPr>
          <w:p w14:paraId="1DB551C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4 357,5</w:t>
            </w:r>
          </w:p>
        </w:tc>
        <w:tc>
          <w:tcPr>
            <w:tcW w:w="1152" w:type="dxa"/>
            <w:tcBorders>
              <w:top w:val="single" w:sz="6" w:space="0" w:color="auto"/>
              <w:left w:val="single" w:sz="6" w:space="0" w:color="auto"/>
              <w:bottom w:val="single" w:sz="6" w:space="0" w:color="auto"/>
              <w:right w:val="single" w:sz="6" w:space="0" w:color="auto"/>
            </w:tcBorders>
          </w:tcPr>
          <w:p w14:paraId="500F831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4 357,5</w:t>
            </w:r>
          </w:p>
        </w:tc>
      </w:tr>
      <w:tr w:rsidR="00AE1C77" w:rsidRPr="00BA08A0" w14:paraId="128D2B64"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shd w:val="solid" w:color="FFFFFF" w:fill="auto"/>
          </w:tcPr>
          <w:p w14:paraId="5A8843F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8A448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16CF5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C0329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404BC7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52 9 00 00190</w:t>
            </w:r>
          </w:p>
        </w:tc>
        <w:tc>
          <w:tcPr>
            <w:tcW w:w="1152" w:type="dxa"/>
            <w:tcBorders>
              <w:top w:val="single" w:sz="6" w:space="0" w:color="auto"/>
              <w:left w:val="single" w:sz="6" w:space="0" w:color="auto"/>
              <w:bottom w:val="single" w:sz="6" w:space="0" w:color="auto"/>
              <w:right w:val="single" w:sz="6" w:space="0" w:color="auto"/>
            </w:tcBorders>
          </w:tcPr>
          <w:p w14:paraId="3913CBD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4 357,5</w:t>
            </w:r>
          </w:p>
        </w:tc>
        <w:tc>
          <w:tcPr>
            <w:tcW w:w="1152" w:type="dxa"/>
            <w:tcBorders>
              <w:top w:val="single" w:sz="6" w:space="0" w:color="auto"/>
              <w:left w:val="single" w:sz="6" w:space="0" w:color="auto"/>
              <w:bottom w:val="single" w:sz="6" w:space="0" w:color="auto"/>
              <w:right w:val="single" w:sz="6" w:space="0" w:color="auto"/>
            </w:tcBorders>
          </w:tcPr>
          <w:p w14:paraId="477FF2A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4 357,5</w:t>
            </w:r>
          </w:p>
        </w:tc>
      </w:tr>
      <w:tr w:rsidR="00AE1C77" w:rsidRPr="00BA08A0" w14:paraId="41BE6BC4"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4CC667A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2845B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AB9D65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65FB90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149B5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52 9 00 00190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3BB60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06739DD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4 357,5</w:t>
            </w:r>
          </w:p>
        </w:tc>
        <w:tc>
          <w:tcPr>
            <w:tcW w:w="1152" w:type="dxa"/>
            <w:tcBorders>
              <w:top w:val="single" w:sz="6" w:space="0" w:color="auto"/>
              <w:left w:val="single" w:sz="6" w:space="0" w:color="auto"/>
              <w:bottom w:val="single" w:sz="6" w:space="0" w:color="auto"/>
              <w:right w:val="single" w:sz="6" w:space="0" w:color="auto"/>
            </w:tcBorders>
          </w:tcPr>
          <w:p w14:paraId="1C7B502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4 357,5</w:t>
            </w:r>
          </w:p>
        </w:tc>
      </w:tr>
      <w:tr w:rsidR="00AE1C77" w:rsidRPr="00BA08A0" w14:paraId="1BCDE875"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1390D4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4BE42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201FC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1372E9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D0437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52 9 00 00190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5D3A8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73FA3B1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c>
          <w:tcPr>
            <w:tcW w:w="1152" w:type="dxa"/>
            <w:tcBorders>
              <w:top w:val="single" w:sz="6" w:space="0" w:color="auto"/>
              <w:left w:val="single" w:sz="6" w:space="0" w:color="auto"/>
              <w:bottom w:val="single" w:sz="6" w:space="0" w:color="auto"/>
              <w:right w:val="single" w:sz="6" w:space="0" w:color="auto"/>
            </w:tcBorders>
          </w:tcPr>
          <w:p w14:paraId="61B9466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AE1C77" w:rsidRPr="00BA08A0" w14:paraId="6F1F5723"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455B959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Охрана окружающей среды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586877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507B04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301872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CAABF6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2D7DC34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4CB8A9F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3 430,0</w:t>
            </w:r>
          </w:p>
        </w:tc>
        <w:tc>
          <w:tcPr>
            <w:tcW w:w="1152" w:type="dxa"/>
            <w:tcBorders>
              <w:top w:val="single" w:sz="6" w:space="0" w:color="auto"/>
              <w:left w:val="single" w:sz="6" w:space="0" w:color="auto"/>
              <w:bottom w:val="single" w:sz="6" w:space="0" w:color="auto"/>
              <w:right w:val="single" w:sz="6" w:space="0" w:color="auto"/>
            </w:tcBorders>
          </w:tcPr>
          <w:p w14:paraId="635C832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3 560,0</w:t>
            </w:r>
          </w:p>
        </w:tc>
      </w:tr>
      <w:tr w:rsidR="00AE1C77" w:rsidRPr="00BA08A0" w14:paraId="78CF5C17"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shd w:val="solid" w:color="FFFFFF" w:fill="auto"/>
          </w:tcPr>
          <w:p w14:paraId="205EC4D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охраны окружающей среды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EB3228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940A9D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0C0E02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263BE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77D59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5EE03AC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3 430,0</w:t>
            </w:r>
          </w:p>
        </w:tc>
        <w:tc>
          <w:tcPr>
            <w:tcW w:w="1152" w:type="dxa"/>
            <w:tcBorders>
              <w:top w:val="single" w:sz="6" w:space="0" w:color="auto"/>
              <w:left w:val="single" w:sz="6" w:space="0" w:color="auto"/>
              <w:bottom w:val="single" w:sz="6" w:space="0" w:color="auto"/>
              <w:right w:val="single" w:sz="6" w:space="0" w:color="auto"/>
            </w:tcBorders>
          </w:tcPr>
          <w:p w14:paraId="5B3AC61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3 560,0</w:t>
            </w:r>
          </w:p>
        </w:tc>
      </w:tr>
      <w:tr w:rsidR="00AE1C77" w:rsidRPr="00BA08A0" w14:paraId="3862C48F" w14:textId="77777777" w:rsidTr="00AE1C77">
        <w:trPr>
          <w:trHeight w:val="679"/>
        </w:trPr>
        <w:tc>
          <w:tcPr>
            <w:tcW w:w="3454" w:type="dxa"/>
            <w:tcBorders>
              <w:top w:val="single" w:sz="6" w:space="0" w:color="auto"/>
              <w:left w:val="single" w:sz="6" w:space="0" w:color="auto"/>
              <w:bottom w:val="single" w:sz="6" w:space="0" w:color="auto"/>
              <w:right w:val="single" w:sz="6" w:space="0" w:color="auto"/>
            </w:tcBorders>
            <w:shd w:val="solid" w:color="FFFFFF" w:fill="auto"/>
          </w:tcPr>
          <w:p w14:paraId="460CCD7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мероприятий, связанных с охраной окружающей среды и обеспечением экологической безопасности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43383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73C6E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479483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BD3CA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65 0 00 00000</w:t>
            </w:r>
          </w:p>
        </w:tc>
        <w:tc>
          <w:tcPr>
            <w:tcW w:w="1152" w:type="dxa"/>
            <w:tcBorders>
              <w:top w:val="single" w:sz="6" w:space="0" w:color="auto"/>
              <w:left w:val="single" w:sz="6" w:space="0" w:color="auto"/>
              <w:bottom w:val="single" w:sz="6" w:space="0" w:color="auto"/>
              <w:right w:val="single" w:sz="6" w:space="0" w:color="auto"/>
            </w:tcBorders>
          </w:tcPr>
          <w:p w14:paraId="2AFE1E3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3 430,0</w:t>
            </w:r>
          </w:p>
        </w:tc>
        <w:tc>
          <w:tcPr>
            <w:tcW w:w="1152" w:type="dxa"/>
            <w:tcBorders>
              <w:top w:val="single" w:sz="6" w:space="0" w:color="auto"/>
              <w:left w:val="single" w:sz="6" w:space="0" w:color="auto"/>
              <w:bottom w:val="single" w:sz="6" w:space="0" w:color="auto"/>
              <w:right w:val="single" w:sz="6" w:space="0" w:color="auto"/>
            </w:tcBorders>
          </w:tcPr>
          <w:p w14:paraId="71D94CC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3 560,0</w:t>
            </w:r>
          </w:p>
        </w:tc>
      </w:tr>
      <w:tr w:rsidR="00AE1C77" w:rsidRPr="00BA08A0" w14:paraId="57775329"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shd w:val="solid" w:color="FFFFFF" w:fill="auto"/>
          </w:tcPr>
          <w:p w14:paraId="401B753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proofErr w:type="spellStart"/>
            <w:r w:rsidRPr="00BA08A0">
              <w:rPr>
                <w:rFonts w:ascii="Times New Roman" w:hAnsi="Times New Roman"/>
                <w:color w:val="000000"/>
                <w:sz w:val="24"/>
                <w:szCs w:val="24"/>
                <w:lang w:eastAsia="ru-RU"/>
              </w:rPr>
              <w:t>Озелениение</w:t>
            </w:r>
            <w:proofErr w:type="spellEnd"/>
            <w:r w:rsidRPr="00BA08A0">
              <w:rPr>
                <w:rFonts w:ascii="Times New Roman" w:hAnsi="Times New Roman"/>
                <w:color w:val="000000"/>
                <w:sz w:val="24"/>
                <w:szCs w:val="24"/>
                <w:lang w:eastAsia="ru-RU"/>
              </w:rPr>
              <w:t xml:space="preserve">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86BD1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B4E7A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CAEE4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0C8B7C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65 0 00 11030</w:t>
            </w:r>
          </w:p>
        </w:tc>
        <w:tc>
          <w:tcPr>
            <w:tcW w:w="1152" w:type="dxa"/>
            <w:tcBorders>
              <w:top w:val="single" w:sz="6" w:space="0" w:color="auto"/>
              <w:left w:val="single" w:sz="6" w:space="0" w:color="auto"/>
              <w:bottom w:val="single" w:sz="6" w:space="0" w:color="auto"/>
              <w:right w:val="single" w:sz="6" w:space="0" w:color="auto"/>
            </w:tcBorders>
          </w:tcPr>
          <w:p w14:paraId="3F32819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3 430,0</w:t>
            </w:r>
          </w:p>
        </w:tc>
        <w:tc>
          <w:tcPr>
            <w:tcW w:w="1152" w:type="dxa"/>
            <w:tcBorders>
              <w:top w:val="single" w:sz="6" w:space="0" w:color="auto"/>
              <w:left w:val="single" w:sz="6" w:space="0" w:color="auto"/>
              <w:bottom w:val="single" w:sz="6" w:space="0" w:color="auto"/>
              <w:right w:val="single" w:sz="6" w:space="0" w:color="auto"/>
            </w:tcBorders>
          </w:tcPr>
          <w:p w14:paraId="0FA2111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3 560,0</w:t>
            </w:r>
          </w:p>
        </w:tc>
      </w:tr>
      <w:tr w:rsidR="00AE1C77" w:rsidRPr="00BA08A0" w14:paraId="389BF7F7"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shd w:val="solid" w:color="FFFFFF" w:fill="auto"/>
          </w:tcPr>
          <w:p w14:paraId="17BE2CA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5C2E3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08E076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3BFAB0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B10070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65 0 00 11030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0E969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257AD60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3 430,0</w:t>
            </w:r>
          </w:p>
        </w:tc>
        <w:tc>
          <w:tcPr>
            <w:tcW w:w="1152" w:type="dxa"/>
            <w:tcBorders>
              <w:top w:val="single" w:sz="6" w:space="0" w:color="auto"/>
              <w:left w:val="single" w:sz="6" w:space="0" w:color="auto"/>
              <w:bottom w:val="single" w:sz="6" w:space="0" w:color="auto"/>
              <w:right w:val="single" w:sz="6" w:space="0" w:color="auto"/>
            </w:tcBorders>
          </w:tcPr>
          <w:p w14:paraId="7471461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3 560,0</w:t>
            </w:r>
          </w:p>
        </w:tc>
      </w:tr>
      <w:tr w:rsidR="00AE1C77" w:rsidRPr="00BA08A0" w14:paraId="0771B6FA"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52849D5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Социальная политика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495E2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51C9A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560536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B6D73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00F5264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57C9784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42 063,4</w:t>
            </w:r>
          </w:p>
        </w:tc>
        <w:tc>
          <w:tcPr>
            <w:tcW w:w="1152" w:type="dxa"/>
            <w:tcBorders>
              <w:top w:val="single" w:sz="6" w:space="0" w:color="auto"/>
              <w:left w:val="single" w:sz="6" w:space="0" w:color="auto"/>
              <w:bottom w:val="single" w:sz="6" w:space="0" w:color="auto"/>
              <w:right w:val="single" w:sz="6" w:space="0" w:color="auto"/>
            </w:tcBorders>
          </w:tcPr>
          <w:p w14:paraId="6717645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37 127,0</w:t>
            </w:r>
          </w:p>
        </w:tc>
      </w:tr>
      <w:tr w:rsidR="00AE1C77" w:rsidRPr="00BA08A0" w14:paraId="4A098890"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308545F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Пенсионное обеспечение</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3DA41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70799E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9A94EC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5F40D4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51D994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6B8D92E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10 218,3</w:t>
            </w:r>
          </w:p>
        </w:tc>
        <w:tc>
          <w:tcPr>
            <w:tcW w:w="1152" w:type="dxa"/>
            <w:tcBorders>
              <w:top w:val="single" w:sz="6" w:space="0" w:color="auto"/>
              <w:left w:val="single" w:sz="6" w:space="0" w:color="auto"/>
              <w:bottom w:val="single" w:sz="6" w:space="0" w:color="auto"/>
              <w:right w:val="single" w:sz="6" w:space="0" w:color="auto"/>
            </w:tcBorders>
          </w:tcPr>
          <w:p w14:paraId="31489F0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10 218,3</w:t>
            </w:r>
          </w:p>
        </w:tc>
      </w:tr>
      <w:tr w:rsidR="00AE1C77" w:rsidRPr="00BA08A0" w14:paraId="55232173" w14:textId="77777777" w:rsidTr="00AE1C77">
        <w:trPr>
          <w:trHeight w:val="211"/>
        </w:trPr>
        <w:tc>
          <w:tcPr>
            <w:tcW w:w="3454" w:type="dxa"/>
            <w:tcBorders>
              <w:top w:val="single" w:sz="6" w:space="0" w:color="auto"/>
              <w:left w:val="single" w:sz="6" w:space="0" w:color="auto"/>
              <w:bottom w:val="single" w:sz="6" w:space="0" w:color="auto"/>
              <w:right w:val="single" w:sz="6" w:space="0" w:color="auto"/>
            </w:tcBorders>
          </w:tcPr>
          <w:p w14:paraId="6AC8DEE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Дополнительное пенсионное обеспечение</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71CB8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3E6E1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B7069F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29DAD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64 0 00 00000</w:t>
            </w:r>
          </w:p>
        </w:tc>
        <w:tc>
          <w:tcPr>
            <w:tcW w:w="1152" w:type="dxa"/>
            <w:tcBorders>
              <w:top w:val="single" w:sz="6" w:space="0" w:color="auto"/>
              <w:left w:val="single" w:sz="6" w:space="0" w:color="auto"/>
              <w:bottom w:val="single" w:sz="6" w:space="0" w:color="auto"/>
              <w:right w:val="single" w:sz="6" w:space="0" w:color="auto"/>
            </w:tcBorders>
          </w:tcPr>
          <w:p w14:paraId="64CF4B7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10 218,3</w:t>
            </w:r>
          </w:p>
        </w:tc>
        <w:tc>
          <w:tcPr>
            <w:tcW w:w="1152" w:type="dxa"/>
            <w:tcBorders>
              <w:top w:val="single" w:sz="6" w:space="0" w:color="auto"/>
              <w:left w:val="single" w:sz="6" w:space="0" w:color="auto"/>
              <w:bottom w:val="single" w:sz="6" w:space="0" w:color="auto"/>
              <w:right w:val="single" w:sz="6" w:space="0" w:color="auto"/>
            </w:tcBorders>
          </w:tcPr>
          <w:p w14:paraId="7F90128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10 218,3</w:t>
            </w:r>
          </w:p>
        </w:tc>
      </w:tr>
      <w:tr w:rsidR="00AE1C77" w:rsidRPr="00BA08A0" w14:paraId="5324EAFD" w14:textId="77777777" w:rsidTr="00AE1C77">
        <w:trPr>
          <w:trHeight w:val="1826"/>
        </w:trPr>
        <w:tc>
          <w:tcPr>
            <w:tcW w:w="3454" w:type="dxa"/>
            <w:tcBorders>
              <w:top w:val="single" w:sz="6" w:space="0" w:color="auto"/>
              <w:left w:val="single" w:sz="6" w:space="0" w:color="auto"/>
              <w:bottom w:val="single" w:sz="6" w:space="0" w:color="auto"/>
              <w:right w:val="single" w:sz="6" w:space="0" w:color="auto"/>
            </w:tcBorders>
          </w:tcPr>
          <w:p w14:paraId="3FC72E5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Решение Совета муниципального образования Ленинградский район от 12.12.2005 года №115 «О дополнительном материальном обеспечении </w:t>
            </w:r>
            <w:proofErr w:type="gramStart"/>
            <w:r w:rsidRPr="00BA08A0">
              <w:rPr>
                <w:rFonts w:ascii="Times New Roman" w:hAnsi="Times New Roman"/>
                <w:color w:val="000000"/>
                <w:sz w:val="24"/>
                <w:szCs w:val="24"/>
                <w:lang w:eastAsia="ru-RU"/>
              </w:rPr>
              <w:t>лиц</w:t>
            </w:r>
            <w:proofErr w:type="gramEnd"/>
            <w:r w:rsidRPr="00BA08A0">
              <w:rPr>
                <w:rFonts w:ascii="Times New Roman" w:hAnsi="Times New Roman"/>
                <w:color w:val="000000"/>
                <w:sz w:val="24"/>
                <w:szCs w:val="24"/>
                <w:lang w:eastAsia="ru-RU"/>
              </w:rPr>
              <w:t xml:space="preserve"> замещавших муниципальные должности и должности муниципальной службы в муниципальном образовании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749993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D87DC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021F3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518F5A3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64 0 00 04910</w:t>
            </w:r>
          </w:p>
        </w:tc>
        <w:tc>
          <w:tcPr>
            <w:tcW w:w="1152" w:type="dxa"/>
            <w:tcBorders>
              <w:top w:val="single" w:sz="6" w:space="0" w:color="auto"/>
              <w:left w:val="single" w:sz="6" w:space="0" w:color="auto"/>
              <w:bottom w:val="single" w:sz="6" w:space="0" w:color="auto"/>
              <w:right w:val="single" w:sz="6" w:space="0" w:color="auto"/>
            </w:tcBorders>
          </w:tcPr>
          <w:p w14:paraId="1D77F2D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10 218,3</w:t>
            </w:r>
          </w:p>
        </w:tc>
        <w:tc>
          <w:tcPr>
            <w:tcW w:w="1152" w:type="dxa"/>
            <w:tcBorders>
              <w:top w:val="single" w:sz="6" w:space="0" w:color="auto"/>
              <w:left w:val="single" w:sz="6" w:space="0" w:color="auto"/>
              <w:bottom w:val="single" w:sz="6" w:space="0" w:color="auto"/>
              <w:right w:val="single" w:sz="6" w:space="0" w:color="auto"/>
            </w:tcBorders>
          </w:tcPr>
          <w:p w14:paraId="1DAB63E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10 218,3</w:t>
            </w:r>
          </w:p>
        </w:tc>
      </w:tr>
      <w:tr w:rsidR="00AE1C77" w:rsidRPr="00BA08A0" w14:paraId="4B4463DA"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4A57C3B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Социальное обеспечение и иные выплаты населению</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3FC8B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A9065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095A2E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79649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64 0 00 04910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2B8DF94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152" w:type="dxa"/>
            <w:tcBorders>
              <w:top w:val="single" w:sz="6" w:space="0" w:color="auto"/>
              <w:left w:val="single" w:sz="6" w:space="0" w:color="auto"/>
              <w:bottom w:val="single" w:sz="6" w:space="0" w:color="auto"/>
              <w:right w:val="single" w:sz="6" w:space="0" w:color="auto"/>
            </w:tcBorders>
          </w:tcPr>
          <w:p w14:paraId="00A11F5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10 218,3</w:t>
            </w:r>
          </w:p>
        </w:tc>
        <w:tc>
          <w:tcPr>
            <w:tcW w:w="1152" w:type="dxa"/>
            <w:tcBorders>
              <w:top w:val="single" w:sz="6" w:space="0" w:color="auto"/>
              <w:left w:val="single" w:sz="6" w:space="0" w:color="auto"/>
              <w:bottom w:val="single" w:sz="6" w:space="0" w:color="auto"/>
              <w:right w:val="single" w:sz="6" w:space="0" w:color="auto"/>
            </w:tcBorders>
          </w:tcPr>
          <w:p w14:paraId="403BA56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10 218,3</w:t>
            </w:r>
          </w:p>
        </w:tc>
      </w:tr>
      <w:tr w:rsidR="00AE1C77" w:rsidRPr="00BA08A0" w14:paraId="4943B083"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19B7753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Охрана семьи и детства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E18A2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226F0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AF42D5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47BA2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614B3D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23449F8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28 682,2</w:t>
            </w:r>
          </w:p>
        </w:tc>
        <w:tc>
          <w:tcPr>
            <w:tcW w:w="1152" w:type="dxa"/>
            <w:tcBorders>
              <w:top w:val="single" w:sz="6" w:space="0" w:color="auto"/>
              <w:left w:val="single" w:sz="6" w:space="0" w:color="auto"/>
              <w:bottom w:val="single" w:sz="6" w:space="0" w:color="auto"/>
              <w:right w:val="single" w:sz="6" w:space="0" w:color="auto"/>
            </w:tcBorders>
          </w:tcPr>
          <w:p w14:paraId="1AA8655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23 745,8</w:t>
            </w:r>
          </w:p>
        </w:tc>
      </w:tr>
      <w:tr w:rsidR="00AE1C77" w:rsidRPr="00BA08A0" w14:paraId="2B5681E2"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4D7747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"Обеспечение жильем молодых семей в муниципальном образовании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89CFC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9A229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D0C2D4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732112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11 0 00 00000</w:t>
            </w:r>
          </w:p>
        </w:tc>
        <w:tc>
          <w:tcPr>
            <w:tcW w:w="1152" w:type="dxa"/>
            <w:tcBorders>
              <w:top w:val="single" w:sz="6" w:space="0" w:color="auto"/>
              <w:left w:val="single" w:sz="6" w:space="0" w:color="auto"/>
              <w:bottom w:val="single" w:sz="6" w:space="0" w:color="auto"/>
              <w:right w:val="single" w:sz="6" w:space="0" w:color="auto"/>
            </w:tcBorders>
          </w:tcPr>
          <w:p w14:paraId="111AB8A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4 936,4</w:t>
            </w:r>
          </w:p>
        </w:tc>
        <w:tc>
          <w:tcPr>
            <w:tcW w:w="1152" w:type="dxa"/>
            <w:tcBorders>
              <w:top w:val="single" w:sz="6" w:space="0" w:color="auto"/>
              <w:left w:val="single" w:sz="6" w:space="0" w:color="auto"/>
              <w:bottom w:val="single" w:sz="6" w:space="0" w:color="auto"/>
              <w:right w:val="single" w:sz="6" w:space="0" w:color="auto"/>
            </w:tcBorders>
          </w:tcPr>
          <w:p w14:paraId="492BAB4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AE1C77" w:rsidRPr="00BA08A0" w14:paraId="169C88CC" w14:textId="77777777" w:rsidTr="00AE1C77">
        <w:trPr>
          <w:trHeight w:val="3322"/>
        </w:trPr>
        <w:tc>
          <w:tcPr>
            <w:tcW w:w="3454" w:type="dxa"/>
            <w:tcBorders>
              <w:top w:val="single" w:sz="6" w:space="0" w:color="auto"/>
              <w:left w:val="single" w:sz="6" w:space="0" w:color="auto"/>
              <w:bottom w:val="single" w:sz="6" w:space="0" w:color="auto"/>
              <w:right w:val="single" w:sz="6" w:space="0" w:color="auto"/>
            </w:tcBorders>
          </w:tcPr>
          <w:p w14:paraId="30C192B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Предоставление социальных выплат молодым семьям на приобретение (строительство) жилья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w:t>
            </w:r>
            <w:proofErr w:type="spellStart"/>
            <w:r w:rsidRPr="00BA08A0">
              <w:rPr>
                <w:rFonts w:ascii="Times New Roman" w:hAnsi="Times New Roman"/>
                <w:color w:val="000000"/>
                <w:sz w:val="24"/>
                <w:szCs w:val="24"/>
                <w:lang w:eastAsia="ru-RU"/>
              </w:rPr>
              <w:t>услуг"государственной</w:t>
            </w:r>
            <w:proofErr w:type="spellEnd"/>
            <w:r w:rsidRPr="00BA08A0">
              <w:rPr>
                <w:rFonts w:ascii="Times New Roman" w:hAnsi="Times New Roman"/>
                <w:color w:val="000000"/>
                <w:sz w:val="24"/>
                <w:szCs w:val="24"/>
                <w:lang w:eastAsia="ru-RU"/>
              </w:rPr>
              <w:t xml:space="preserve"> </w:t>
            </w:r>
            <w:proofErr w:type="spellStart"/>
            <w:r w:rsidRPr="00BA08A0">
              <w:rPr>
                <w:rFonts w:ascii="Times New Roman" w:hAnsi="Times New Roman"/>
                <w:color w:val="000000"/>
                <w:sz w:val="24"/>
                <w:szCs w:val="24"/>
                <w:lang w:eastAsia="ru-RU"/>
              </w:rPr>
              <w:t>прогарммы</w:t>
            </w:r>
            <w:proofErr w:type="spellEnd"/>
            <w:r w:rsidRPr="00BA08A0">
              <w:rPr>
                <w:rFonts w:ascii="Times New Roman" w:hAnsi="Times New Roman"/>
                <w:color w:val="000000"/>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D2577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15702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203063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3912A18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11 1 00 00000</w:t>
            </w:r>
          </w:p>
        </w:tc>
        <w:tc>
          <w:tcPr>
            <w:tcW w:w="1152" w:type="dxa"/>
            <w:tcBorders>
              <w:top w:val="single" w:sz="6" w:space="0" w:color="auto"/>
              <w:left w:val="single" w:sz="6" w:space="0" w:color="auto"/>
              <w:bottom w:val="single" w:sz="6" w:space="0" w:color="auto"/>
              <w:right w:val="single" w:sz="6" w:space="0" w:color="auto"/>
            </w:tcBorders>
          </w:tcPr>
          <w:p w14:paraId="1511B2E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4 936,4</w:t>
            </w:r>
          </w:p>
        </w:tc>
        <w:tc>
          <w:tcPr>
            <w:tcW w:w="1152" w:type="dxa"/>
            <w:tcBorders>
              <w:top w:val="single" w:sz="6" w:space="0" w:color="auto"/>
              <w:left w:val="single" w:sz="6" w:space="0" w:color="auto"/>
              <w:bottom w:val="single" w:sz="6" w:space="0" w:color="auto"/>
              <w:right w:val="single" w:sz="6" w:space="0" w:color="auto"/>
            </w:tcBorders>
          </w:tcPr>
          <w:p w14:paraId="630A20E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AE1C77" w:rsidRPr="00BA08A0" w14:paraId="3A732D9E" w14:textId="77777777" w:rsidTr="00AE1C77">
        <w:trPr>
          <w:trHeight w:val="487"/>
        </w:trPr>
        <w:tc>
          <w:tcPr>
            <w:tcW w:w="3454" w:type="dxa"/>
            <w:tcBorders>
              <w:top w:val="single" w:sz="6" w:space="0" w:color="auto"/>
              <w:left w:val="single" w:sz="6" w:space="0" w:color="auto"/>
              <w:bottom w:val="single" w:sz="6" w:space="0" w:color="auto"/>
              <w:right w:val="single" w:sz="6" w:space="0" w:color="auto"/>
            </w:tcBorders>
          </w:tcPr>
          <w:p w14:paraId="0E38B5E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мероприятий по обеспечению жильем молодых семей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0A736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9EE7F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D9E96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7EEC21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 1 00 L4970</w:t>
            </w:r>
          </w:p>
        </w:tc>
        <w:tc>
          <w:tcPr>
            <w:tcW w:w="1152" w:type="dxa"/>
            <w:tcBorders>
              <w:top w:val="single" w:sz="6" w:space="0" w:color="auto"/>
              <w:left w:val="single" w:sz="6" w:space="0" w:color="auto"/>
              <w:bottom w:val="single" w:sz="6" w:space="0" w:color="auto"/>
              <w:right w:val="single" w:sz="6" w:space="0" w:color="auto"/>
            </w:tcBorders>
          </w:tcPr>
          <w:p w14:paraId="3158ECD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4 936,4</w:t>
            </w:r>
          </w:p>
        </w:tc>
        <w:tc>
          <w:tcPr>
            <w:tcW w:w="1152" w:type="dxa"/>
            <w:tcBorders>
              <w:top w:val="single" w:sz="6" w:space="0" w:color="auto"/>
              <w:left w:val="single" w:sz="6" w:space="0" w:color="auto"/>
              <w:bottom w:val="single" w:sz="6" w:space="0" w:color="auto"/>
              <w:right w:val="single" w:sz="6" w:space="0" w:color="auto"/>
            </w:tcBorders>
          </w:tcPr>
          <w:p w14:paraId="3B8362D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AE1C77" w:rsidRPr="00BA08A0" w14:paraId="7319F052"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6FA9CEA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068D4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0A2718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2EA85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59FDA1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 1 00 L4970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72303E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152" w:type="dxa"/>
            <w:tcBorders>
              <w:top w:val="single" w:sz="6" w:space="0" w:color="auto"/>
              <w:left w:val="single" w:sz="6" w:space="0" w:color="auto"/>
              <w:bottom w:val="single" w:sz="6" w:space="0" w:color="auto"/>
              <w:right w:val="single" w:sz="6" w:space="0" w:color="auto"/>
            </w:tcBorders>
          </w:tcPr>
          <w:p w14:paraId="3FE0F14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4 936,4</w:t>
            </w:r>
          </w:p>
        </w:tc>
        <w:tc>
          <w:tcPr>
            <w:tcW w:w="1152" w:type="dxa"/>
            <w:tcBorders>
              <w:top w:val="single" w:sz="6" w:space="0" w:color="auto"/>
              <w:left w:val="single" w:sz="6" w:space="0" w:color="auto"/>
              <w:bottom w:val="single" w:sz="6" w:space="0" w:color="auto"/>
              <w:right w:val="single" w:sz="6" w:space="0" w:color="auto"/>
            </w:tcBorders>
          </w:tcPr>
          <w:p w14:paraId="3394EB7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AE1C77" w:rsidRPr="00BA08A0" w14:paraId="21F1E18B"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5256D8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7E8AC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42E115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65B75C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6DC2C2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152" w:type="dxa"/>
            <w:tcBorders>
              <w:top w:val="single" w:sz="6" w:space="0" w:color="auto"/>
              <w:left w:val="single" w:sz="6" w:space="0" w:color="auto"/>
              <w:bottom w:val="single" w:sz="6" w:space="0" w:color="auto"/>
              <w:right w:val="single" w:sz="6" w:space="0" w:color="auto"/>
            </w:tcBorders>
          </w:tcPr>
          <w:p w14:paraId="2181FB6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23 745,8</w:t>
            </w:r>
          </w:p>
        </w:tc>
        <w:tc>
          <w:tcPr>
            <w:tcW w:w="1152" w:type="dxa"/>
            <w:tcBorders>
              <w:top w:val="single" w:sz="6" w:space="0" w:color="auto"/>
              <w:left w:val="single" w:sz="6" w:space="0" w:color="auto"/>
              <w:bottom w:val="single" w:sz="6" w:space="0" w:color="auto"/>
              <w:right w:val="single" w:sz="6" w:space="0" w:color="auto"/>
            </w:tcBorders>
          </w:tcPr>
          <w:p w14:paraId="1296100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23 745,8</w:t>
            </w:r>
          </w:p>
        </w:tc>
      </w:tr>
      <w:tr w:rsidR="00AE1C77" w:rsidRPr="00BA08A0" w14:paraId="65B0A45D" w14:textId="77777777" w:rsidTr="00AE1C77">
        <w:trPr>
          <w:trHeight w:val="2897"/>
        </w:trPr>
        <w:tc>
          <w:tcPr>
            <w:tcW w:w="3454" w:type="dxa"/>
            <w:tcBorders>
              <w:top w:val="single" w:sz="6" w:space="0" w:color="auto"/>
              <w:left w:val="single" w:sz="6" w:space="0" w:color="auto"/>
              <w:bottom w:val="single" w:sz="6" w:space="0" w:color="auto"/>
              <w:right w:val="single" w:sz="6" w:space="0" w:color="auto"/>
            </w:tcBorders>
          </w:tcPr>
          <w:p w14:paraId="576654C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по обеспечению жилыми помещениями детям-сиротам и детей, оставшихся без попечения </w:t>
            </w:r>
            <w:proofErr w:type="spellStart"/>
            <w:proofErr w:type="gramStart"/>
            <w:r w:rsidRPr="00BA08A0">
              <w:rPr>
                <w:rFonts w:ascii="Times New Roman" w:hAnsi="Times New Roman"/>
                <w:color w:val="000000"/>
                <w:sz w:val="24"/>
                <w:szCs w:val="24"/>
                <w:lang w:eastAsia="ru-RU"/>
              </w:rPr>
              <w:t>родителей,лиц</w:t>
            </w:r>
            <w:proofErr w:type="spellEnd"/>
            <w:proofErr w:type="gramEnd"/>
            <w:r w:rsidRPr="00BA08A0">
              <w:rPr>
                <w:rFonts w:ascii="Times New Roman" w:hAnsi="Times New Roman"/>
                <w:color w:val="000000"/>
                <w:sz w:val="24"/>
                <w:szCs w:val="24"/>
                <w:lang w:eastAsia="ru-RU"/>
              </w:rPr>
              <w:t xml:space="preserve"> из числа </w:t>
            </w:r>
            <w:proofErr w:type="spellStart"/>
            <w:r w:rsidRPr="00BA08A0">
              <w:rPr>
                <w:rFonts w:ascii="Times New Roman" w:hAnsi="Times New Roman"/>
                <w:color w:val="000000"/>
                <w:sz w:val="24"/>
                <w:szCs w:val="24"/>
                <w:lang w:eastAsia="ru-RU"/>
              </w:rPr>
              <w:t>днтнй</w:t>
            </w:r>
            <w:proofErr w:type="spellEnd"/>
            <w:r w:rsidRPr="00BA08A0">
              <w:rPr>
                <w:rFonts w:ascii="Times New Roman" w:hAnsi="Times New Roman"/>
                <w:color w:val="000000"/>
                <w:sz w:val="24"/>
                <w:szCs w:val="24"/>
                <w:lang w:eastAsia="ru-RU"/>
              </w:rPr>
              <w:t xml:space="preserve">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w:t>
            </w:r>
            <w:proofErr w:type="spellStart"/>
            <w:r w:rsidRPr="00BA08A0">
              <w:rPr>
                <w:rFonts w:ascii="Times New Roman" w:hAnsi="Times New Roman"/>
                <w:color w:val="000000"/>
                <w:sz w:val="24"/>
                <w:szCs w:val="24"/>
                <w:lang w:eastAsia="ru-RU"/>
              </w:rPr>
              <w:lastRenderedPageBreak/>
              <w:t>помещениедетей</w:t>
            </w:r>
            <w:proofErr w:type="spellEnd"/>
            <w:r w:rsidRPr="00BA08A0">
              <w:rPr>
                <w:rFonts w:ascii="Times New Roman" w:hAnsi="Times New Roman"/>
                <w:color w:val="000000"/>
                <w:sz w:val="24"/>
                <w:szCs w:val="24"/>
                <w:lang w:eastAsia="ru-RU"/>
              </w:rPr>
              <w:t>-сирот и детей, оставшихся без попечения родителей, в Краснодарском крае"</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BCF5A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CDCD0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E30374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0AC44F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С0820</w:t>
            </w:r>
          </w:p>
        </w:tc>
        <w:tc>
          <w:tcPr>
            <w:tcW w:w="1152" w:type="dxa"/>
            <w:tcBorders>
              <w:top w:val="single" w:sz="6" w:space="0" w:color="auto"/>
              <w:left w:val="single" w:sz="6" w:space="0" w:color="auto"/>
              <w:bottom w:val="single" w:sz="6" w:space="0" w:color="auto"/>
              <w:right w:val="single" w:sz="6" w:space="0" w:color="auto"/>
            </w:tcBorders>
          </w:tcPr>
          <w:p w14:paraId="0051752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23 745,8</w:t>
            </w:r>
          </w:p>
        </w:tc>
        <w:tc>
          <w:tcPr>
            <w:tcW w:w="1152" w:type="dxa"/>
            <w:tcBorders>
              <w:top w:val="single" w:sz="6" w:space="0" w:color="auto"/>
              <w:left w:val="single" w:sz="6" w:space="0" w:color="auto"/>
              <w:bottom w:val="single" w:sz="6" w:space="0" w:color="auto"/>
              <w:right w:val="single" w:sz="6" w:space="0" w:color="auto"/>
            </w:tcBorders>
          </w:tcPr>
          <w:p w14:paraId="5008339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23 745,8</w:t>
            </w:r>
          </w:p>
        </w:tc>
      </w:tr>
      <w:tr w:rsidR="00AE1C77" w:rsidRPr="00BA08A0" w14:paraId="2EE23DE4"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49E70F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Капитальные вложения в объекты государственной (муниципальной) собственности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D6033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EA1E7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432E4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F632B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С0820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6A898F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400</w:t>
            </w:r>
          </w:p>
        </w:tc>
        <w:tc>
          <w:tcPr>
            <w:tcW w:w="1152" w:type="dxa"/>
            <w:tcBorders>
              <w:top w:val="single" w:sz="6" w:space="0" w:color="auto"/>
              <w:left w:val="single" w:sz="6" w:space="0" w:color="auto"/>
              <w:bottom w:val="single" w:sz="6" w:space="0" w:color="auto"/>
              <w:right w:val="single" w:sz="6" w:space="0" w:color="auto"/>
            </w:tcBorders>
          </w:tcPr>
          <w:p w14:paraId="3A65D4B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23 745,8</w:t>
            </w:r>
          </w:p>
        </w:tc>
        <w:tc>
          <w:tcPr>
            <w:tcW w:w="1152" w:type="dxa"/>
            <w:tcBorders>
              <w:top w:val="single" w:sz="6" w:space="0" w:color="auto"/>
              <w:left w:val="single" w:sz="6" w:space="0" w:color="auto"/>
              <w:bottom w:val="single" w:sz="6" w:space="0" w:color="auto"/>
              <w:right w:val="single" w:sz="6" w:space="0" w:color="auto"/>
            </w:tcBorders>
          </w:tcPr>
          <w:p w14:paraId="6F9E81B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23 745,8</w:t>
            </w:r>
          </w:p>
        </w:tc>
      </w:tr>
      <w:tr w:rsidR="00AE1C77" w:rsidRPr="00BA08A0" w14:paraId="656271CE"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386D1E8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социальной политики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D3924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44A19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9B66E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6CC73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C8205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430ECEB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3 162,9</w:t>
            </w:r>
          </w:p>
        </w:tc>
        <w:tc>
          <w:tcPr>
            <w:tcW w:w="1152" w:type="dxa"/>
            <w:tcBorders>
              <w:top w:val="single" w:sz="6" w:space="0" w:color="auto"/>
              <w:left w:val="single" w:sz="6" w:space="0" w:color="auto"/>
              <w:bottom w:val="single" w:sz="6" w:space="0" w:color="auto"/>
              <w:right w:val="single" w:sz="6" w:space="0" w:color="auto"/>
            </w:tcBorders>
          </w:tcPr>
          <w:p w14:paraId="2A1E3EF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3 162,9</w:t>
            </w:r>
          </w:p>
        </w:tc>
      </w:tr>
      <w:tr w:rsidR="00AE1C77" w:rsidRPr="00BA08A0" w14:paraId="1C78AF0F"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0CB4D12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FC81BB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ADCC3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2572F0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5B3036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52 0 00 00000</w:t>
            </w:r>
          </w:p>
        </w:tc>
        <w:tc>
          <w:tcPr>
            <w:tcW w:w="1152" w:type="dxa"/>
            <w:tcBorders>
              <w:top w:val="single" w:sz="6" w:space="0" w:color="auto"/>
              <w:left w:val="single" w:sz="6" w:space="0" w:color="auto"/>
              <w:bottom w:val="single" w:sz="6" w:space="0" w:color="auto"/>
              <w:right w:val="single" w:sz="6" w:space="0" w:color="auto"/>
            </w:tcBorders>
          </w:tcPr>
          <w:p w14:paraId="685EBDD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3 162,9</w:t>
            </w:r>
          </w:p>
        </w:tc>
        <w:tc>
          <w:tcPr>
            <w:tcW w:w="1152" w:type="dxa"/>
            <w:tcBorders>
              <w:top w:val="single" w:sz="6" w:space="0" w:color="auto"/>
              <w:left w:val="single" w:sz="6" w:space="0" w:color="auto"/>
              <w:bottom w:val="single" w:sz="6" w:space="0" w:color="auto"/>
              <w:right w:val="single" w:sz="6" w:space="0" w:color="auto"/>
            </w:tcBorders>
          </w:tcPr>
          <w:p w14:paraId="15A600C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3 162,9</w:t>
            </w:r>
          </w:p>
        </w:tc>
      </w:tr>
      <w:tr w:rsidR="00AE1C77" w:rsidRPr="00BA08A0" w14:paraId="44D89EFD"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5CE080F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функционирования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BC0EF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3A9602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3DB53D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002C79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52 1 00 00000</w:t>
            </w:r>
          </w:p>
        </w:tc>
        <w:tc>
          <w:tcPr>
            <w:tcW w:w="1152" w:type="dxa"/>
            <w:tcBorders>
              <w:top w:val="single" w:sz="6" w:space="0" w:color="auto"/>
              <w:left w:val="single" w:sz="6" w:space="0" w:color="auto"/>
              <w:bottom w:val="single" w:sz="6" w:space="0" w:color="auto"/>
              <w:right w:val="single" w:sz="6" w:space="0" w:color="auto"/>
            </w:tcBorders>
          </w:tcPr>
          <w:p w14:paraId="5F58223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3 162,9</w:t>
            </w:r>
          </w:p>
        </w:tc>
        <w:tc>
          <w:tcPr>
            <w:tcW w:w="1152" w:type="dxa"/>
            <w:tcBorders>
              <w:top w:val="single" w:sz="6" w:space="0" w:color="auto"/>
              <w:left w:val="single" w:sz="6" w:space="0" w:color="auto"/>
              <w:bottom w:val="single" w:sz="6" w:space="0" w:color="auto"/>
              <w:right w:val="single" w:sz="6" w:space="0" w:color="auto"/>
            </w:tcBorders>
          </w:tcPr>
          <w:p w14:paraId="5324C64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3 162,9</w:t>
            </w:r>
          </w:p>
        </w:tc>
      </w:tr>
      <w:tr w:rsidR="00AE1C77" w:rsidRPr="00BA08A0" w14:paraId="329A78FD"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4558250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Администрация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19164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1CC058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AFC4F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C85A4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52 1 10 00000</w:t>
            </w:r>
          </w:p>
        </w:tc>
        <w:tc>
          <w:tcPr>
            <w:tcW w:w="1152" w:type="dxa"/>
            <w:tcBorders>
              <w:top w:val="single" w:sz="6" w:space="0" w:color="auto"/>
              <w:left w:val="single" w:sz="6" w:space="0" w:color="auto"/>
              <w:bottom w:val="single" w:sz="6" w:space="0" w:color="auto"/>
              <w:right w:val="single" w:sz="6" w:space="0" w:color="auto"/>
            </w:tcBorders>
          </w:tcPr>
          <w:p w14:paraId="79FFD24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3 162,9</w:t>
            </w:r>
          </w:p>
        </w:tc>
        <w:tc>
          <w:tcPr>
            <w:tcW w:w="1152" w:type="dxa"/>
            <w:tcBorders>
              <w:top w:val="single" w:sz="6" w:space="0" w:color="auto"/>
              <w:left w:val="single" w:sz="6" w:space="0" w:color="auto"/>
              <w:bottom w:val="single" w:sz="6" w:space="0" w:color="auto"/>
              <w:right w:val="single" w:sz="6" w:space="0" w:color="auto"/>
            </w:tcBorders>
          </w:tcPr>
          <w:p w14:paraId="66324C0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3 162,9</w:t>
            </w:r>
          </w:p>
        </w:tc>
      </w:tr>
      <w:tr w:rsidR="00AE1C77" w:rsidRPr="00BA08A0" w14:paraId="4A6F22FB" w14:textId="77777777" w:rsidTr="00AE1C77">
        <w:trPr>
          <w:trHeight w:val="1114"/>
        </w:trPr>
        <w:tc>
          <w:tcPr>
            <w:tcW w:w="3454" w:type="dxa"/>
            <w:tcBorders>
              <w:top w:val="single" w:sz="6" w:space="0" w:color="auto"/>
              <w:left w:val="single" w:sz="6" w:space="0" w:color="auto"/>
              <w:bottom w:val="single" w:sz="6" w:space="0" w:color="auto"/>
              <w:right w:val="single" w:sz="6" w:space="0" w:color="auto"/>
            </w:tcBorders>
          </w:tcPr>
          <w:p w14:paraId="6B20455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0112D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DFBA96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A9E39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31455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52 1 10 60890</w:t>
            </w:r>
          </w:p>
        </w:tc>
        <w:tc>
          <w:tcPr>
            <w:tcW w:w="1152" w:type="dxa"/>
            <w:tcBorders>
              <w:top w:val="single" w:sz="6" w:space="0" w:color="auto"/>
              <w:left w:val="single" w:sz="6" w:space="0" w:color="auto"/>
              <w:bottom w:val="single" w:sz="6" w:space="0" w:color="auto"/>
              <w:right w:val="single" w:sz="6" w:space="0" w:color="auto"/>
            </w:tcBorders>
          </w:tcPr>
          <w:p w14:paraId="5CAF470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3 162,9</w:t>
            </w:r>
          </w:p>
        </w:tc>
        <w:tc>
          <w:tcPr>
            <w:tcW w:w="1152" w:type="dxa"/>
            <w:tcBorders>
              <w:top w:val="single" w:sz="6" w:space="0" w:color="auto"/>
              <w:left w:val="single" w:sz="6" w:space="0" w:color="auto"/>
              <w:bottom w:val="single" w:sz="6" w:space="0" w:color="auto"/>
              <w:right w:val="single" w:sz="6" w:space="0" w:color="auto"/>
            </w:tcBorders>
          </w:tcPr>
          <w:p w14:paraId="4B45A8F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3 162,9</w:t>
            </w:r>
          </w:p>
        </w:tc>
      </w:tr>
      <w:tr w:rsidR="00AE1C77" w:rsidRPr="00BA08A0" w14:paraId="3F14CE53"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249DD39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5CA607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FE328D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8A3A79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961F9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E9FC2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31F0D71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2 919,9</w:t>
            </w:r>
          </w:p>
        </w:tc>
        <w:tc>
          <w:tcPr>
            <w:tcW w:w="1152" w:type="dxa"/>
            <w:tcBorders>
              <w:top w:val="single" w:sz="6" w:space="0" w:color="auto"/>
              <w:left w:val="single" w:sz="6" w:space="0" w:color="auto"/>
              <w:bottom w:val="single" w:sz="6" w:space="0" w:color="auto"/>
              <w:right w:val="single" w:sz="6" w:space="0" w:color="auto"/>
            </w:tcBorders>
          </w:tcPr>
          <w:p w14:paraId="7F78244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2 919,9</w:t>
            </w:r>
          </w:p>
        </w:tc>
      </w:tr>
      <w:tr w:rsidR="00AE1C77" w:rsidRPr="00BA08A0" w14:paraId="4CE97FA8"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C3C1CD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92B6A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902</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19CD1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82D23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6A649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52 1 10 60890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046121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1D3F019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243,0</w:t>
            </w:r>
          </w:p>
        </w:tc>
        <w:tc>
          <w:tcPr>
            <w:tcW w:w="1152" w:type="dxa"/>
            <w:tcBorders>
              <w:top w:val="single" w:sz="6" w:space="0" w:color="auto"/>
              <w:left w:val="single" w:sz="6" w:space="0" w:color="auto"/>
              <w:bottom w:val="single" w:sz="6" w:space="0" w:color="auto"/>
              <w:right w:val="single" w:sz="6" w:space="0" w:color="auto"/>
            </w:tcBorders>
          </w:tcPr>
          <w:p w14:paraId="152BD07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243,0</w:t>
            </w:r>
          </w:p>
        </w:tc>
      </w:tr>
      <w:tr w:rsidR="00AE1C77" w:rsidRPr="00BA08A0" w14:paraId="037629A4"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34D337B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Финансовое управление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60DE9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ECD95B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FF63A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42DDA1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E14B6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3B97957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18 323,8</w:t>
            </w:r>
          </w:p>
        </w:tc>
        <w:tc>
          <w:tcPr>
            <w:tcW w:w="1152" w:type="dxa"/>
            <w:tcBorders>
              <w:top w:val="single" w:sz="6" w:space="0" w:color="auto"/>
              <w:left w:val="single" w:sz="6" w:space="0" w:color="auto"/>
              <w:bottom w:val="single" w:sz="6" w:space="0" w:color="auto"/>
              <w:right w:val="single" w:sz="6" w:space="0" w:color="auto"/>
            </w:tcBorders>
          </w:tcPr>
          <w:p w14:paraId="414EB4A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18 323,8</w:t>
            </w:r>
          </w:p>
        </w:tc>
      </w:tr>
      <w:tr w:rsidR="00AE1C77" w:rsidRPr="00BA08A0" w14:paraId="2255557B"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6728356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Общегосударственные вопросы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C96369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9B92E3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02E313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72311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75C912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7538F2C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14 340,8</w:t>
            </w:r>
          </w:p>
        </w:tc>
        <w:tc>
          <w:tcPr>
            <w:tcW w:w="1152" w:type="dxa"/>
            <w:tcBorders>
              <w:top w:val="single" w:sz="6" w:space="0" w:color="auto"/>
              <w:left w:val="single" w:sz="6" w:space="0" w:color="auto"/>
              <w:bottom w:val="single" w:sz="6" w:space="0" w:color="auto"/>
              <w:right w:val="single" w:sz="6" w:space="0" w:color="auto"/>
            </w:tcBorders>
          </w:tcPr>
          <w:p w14:paraId="24C7DC2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14 340,8</w:t>
            </w:r>
          </w:p>
        </w:tc>
      </w:tr>
      <w:tr w:rsidR="00AE1C77" w:rsidRPr="00BA08A0" w14:paraId="74CF1FDC" w14:textId="77777777" w:rsidTr="00AE1C77">
        <w:trPr>
          <w:trHeight w:val="893"/>
        </w:trPr>
        <w:tc>
          <w:tcPr>
            <w:tcW w:w="3454" w:type="dxa"/>
            <w:tcBorders>
              <w:top w:val="single" w:sz="6" w:space="0" w:color="auto"/>
              <w:left w:val="single" w:sz="6" w:space="0" w:color="auto"/>
              <w:bottom w:val="single" w:sz="6" w:space="0" w:color="auto"/>
              <w:right w:val="single" w:sz="6" w:space="0" w:color="auto"/>
            </w:tcBorders>
          </w:tcPr>
          <w:p w14:paraId="3EBD019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3F2B04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0619D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BDEBF2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B57B76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F2481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1678A3C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12 777,8</w:t>
            </w:r>
          </w:p>
        </w:tc>
        <w:tc>
          <w:tcPr>
            <w:tcW w:w="1152" w:type="dxa"/>
            <w:tcBorders>
              <w:top w:val="single" w:sz="6" w:space="0" w:color="auto"/>
              <w:left w:val="single" w:sz="6" w:space="0" w:color="auto"/>
              <w:bottom w:val="single" w:sz="6" w:space="0" w:color="auto"/>
              <w:right w:val="single" w:sz="6" w:space="0" w:color="auto"/>
            </w:tcBorders>
          </w:tcPr>
          <w:p w14:paraId="2D2EBB2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12 777,8</w:t>
            </w:r>
          </w:p>
        </w:tc>
      </w:tr>
      <w:tr w:rsidR="00AE1C77" w:rsidRPr="00BA08A0" w14:paraId="631F7A56" w14:textId="77777777" w:rsidTr="00AE1C77">
        <w:trPr>
          <w:trHeight w:val="893"/>
        </w:trPr>
        <w:tc>
          <w:tcPr>
            <w:tcW w:w="3454" w:type="dxa"/>
            <w:tcBorders>
              <w:top w:val="single" w:sz="6" w:space="0" w:color="auto"/>
              <w:left w:val="single" w:sz="6" w:space="0" w:color="auto"/>
              <w:bottom w:val="single" w:sz="6" w:space="0" w:color="auto"/>
              <w:right w:val="single" w:sz="6" w:space="0" w:color="auto"/>
            </w:tcBorders>
          </w:tcPr>
          <w:p w14:paraId="4906207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финансового управления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B17BA6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85737C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50444E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FD544A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70 0 00 00000</w:t>
            </w:r>
          </w:p>
        </w:tc>
        <w:tc>
          <w:tcPr>
            <w:tcW w:w="1152" w:type="dxa"/>
            <w:tcBorders>
              <w:top w:val="single" w:sz="6" w:space="0" w:color="auto"/>
              <w:left w:val="single" w:sz="6" w:space="0" w:color="auto"/>
              <w:bottom w:val="single" w:sz="6" w:space="0" w:color="auto"/>
              <w:right w:val="single" w:sz="6" w:space="0" w:color="auto"/>
            </w:tcBorders>
          </w:tcPr>
          <w:p w14:paraId="34A3DA5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12 777,8</w:t>
            </w:r>
          </w:p>
        </w:tc>
        <w:tc>
          <w:tcPr>
            <w:tcW w:w="1152" w:type="dxa"/>
            <w:tcBorders>
              <w:top w:val="single" w:sz="6" w:space="0" w:color="auto"/>
              <w:left w:val="single" w:sz="6" w:space="0" w:color="auto"/>
              <w:bottom w:val="single" w:sz="6" w:space="0" w:color="auto"/>
              <w:right w:val="single" w:sz="6" w:space="0" w:color="auto"/>
            </w:tcBorders>
          </w:tcPr>
          <w:p w14:paraId="0CFD0E6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12 777,8</w:t>
            </w:r>
          </w:p>
        </w:tc>
      </w:tr>
      <w:tr w:rsidR="00AE1C77" w:rsidRPr="00BA08A0" w14:paraId="0997A402"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9A5100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Финансовое управление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C65C89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7CE45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F5E01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647201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70 2 00 00000</w:t>
            </w:r>
          </w:p>
        </w:tc>
        <w:tc>
          <w:tcPr>
            <w:tcW w:w="1152" w:type="dxa"/>
            <w:tcBorders>
              <w:top w:val="single" w:sz="6" w:space="0" w:color="auto"/>
              <w:left w:val="single" w:sz="6" w:space="0" w:color="auto"/>
              <w:bottom w:val="single" w:sz="6" w:space="0" w:color="auto"/>
              <w:right w:val="single" w:sz="6" w:space="0" w:color="auto"/>
            </w:tcBorders>
          </w:tcPr>
          <w:p w14:paraId="4B29534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12 777,8</w:t>
            </w:r>
          </w:p>
        </w:tc>
        <w:tc>
          <w:tcPr>
            <w:tcW w:w="1152" w:type="dxa"/>
            <w:tcBorders>
              <w:top w:val="single" w:sz="6" w:space="0" w:color="auto"/>
              <w:left w:val="single" w:sz="6" w:space="0" w:color="auto"/>
              <w:bottom w:val="single" w:sz="6" w:space="0" w:color="auto"/>
              <w:right w:val="single" w:sz="6" w:space="0" w:color="auto"/>
            </w:tcBorders>
          </w:tcPr>
          <w:p w14:paraId="0B6DAD2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12 777,8</w:t>
            </w:r>
          </w:p>
        </w:tc>
      </w:tr>
      <w:tr w:rsidR="00AE1C77" w:rsidRPr="00BA08A0" w14:paraId="44B1E6F6"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197B8C1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функций органов местного самоуправления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3BAEE8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55DA1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409EAB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5B7E5D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70 2 00 00190</w:t>
            </w:r>
          </w:p>
        </w:tc>
        <w:tc>
          <w:tcPr>
            <w:tcW w:w="1152" w:type="dxa"/>
            <w:tcBorders>
              <w:top w:val="single" w:sz="6" w:space="0" w:color="auto"/>
              <w:left w:val="single" w:sz="6" w:space="0" w:color="auto"/>
              <w:bottom w:val="single" w:sz="6" w:space="0" w:color="auto"/>
              <w:right w:val="single" w:sz="6" w:space="0" w:color="auto"/>
            </w:tcBorders>
          </w:tcPr>
          <w:p w14:paraId="1391B0A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12 777,8</w:t>
            </w:r>
          </w:p>
        </w:tc>
        <w:tc>
          <w:tcPr>
            <w:tcW w:w="1152" w:type="dxa"/>
            <w:tcBorders>
              <w:top w:val="single" w:sz="6" w:space="0" w:color="auto"/>
              <w:left w:val="single" w:sz="6" w:space="0" w:color="auto"/>
              <w:bottom w:val="single" w:sz="6" w:space="0" w:color="auto"/>
              <w:right w:val="single" w:sz="6" w:space="0" w:color="auto"/>
            </w:tcBorders>
          </w:tcPr>
          <w:p w14:paraId="57326DF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12 777,8</w:t>
            </w:r>
          </w:p>
        </w:tc>
      </w:tr>
      <w:tr w:rsidR="00AE1C77" w:rsidRPr="00BA08A0" w14:paraId="35E8C33C"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77F64EB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F36E3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7C28C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D9BA74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76C63B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43A746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4190056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12 560,6</w:t>
            </w:r>
          </w:p>
        </w:tc>
        <w:tc>
          <w:tcPr>
            <w:tcW w:w="1152" w:type="dxa"/>
            <w:tcBorders>
              <w:top w:val="single" w:sz="6" w:space="0" w:color="auto"/>
              <w:left w:val="single" w:sz="6" w:space="0" w:color="auto"/>
              <w:bottom w:val="single" w:sz="6" w:space="0" w:color="auto"/>
              <w:right w:val="single" w:sz="6" w:space="0" w:color="auto"/>
            </w:tcBorders>
          </w:tcPr>
          <w:p w14:paraId="4D2C41E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12 560,6</w:t>
            </w:r>
          </w:p>
        </w:tc>
      </w:tr>
      <w:tr w:rsidR="00AE1C77" w:rsidRPr="00BA08A0" w14:paraId="26F1A228"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3D96B4D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9A50A2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B8356C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8A4FD9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CA24A6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90D07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23D7D2F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214,2</w:t>
            </w:r>
          </w:p>
        </w:tc>
        <w:tc>
          <w:tcPr>
            <w:tcW w:w="1152" w:type="dxa"/>
            <w:tcBorders>
              <w:top w:val="single" w:sz="6" w:space="0" w:color="auto"/>
              <w:left w:val="single" w:sz="6" w:space="0" w:color="auto"/>
              <w:bottom w:val="single" w:sz="6" w:space="0" w:color="auto"/>
              <w:right w:val="single" w:sz="6" w:space="0" w:color="auto"/>
            </w:tcBorders>
          </w:tcPr>
          <w:p w14:paraId="29C5DE6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214,2</w:t>
            </w:r>
          </w:p>
        </w:tc>
      </w:tr>
      <w:tr w:rsidR="00AE1C77" w:rsidRPr="00BA08A0" w14:paraId="212872B5"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1EE6ADB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2A380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57A173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7DA82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4DBFE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70 2 00 00190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6BAA6C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152" w:type="dxa"/>
            <w:tcBorders>
              <w:top w:val="single" w:sz="6" w:space="0" w:color="auto"/>
              <w:left w:val="single" w:sz="6" w:space="0" w:color="auto"/>
              <w:bottom w:val="single" w:sz="6" w:space="0" w:color="auto"/>
              <w:right w:val="single" w:sz="6" w:space="0" w:color="auto"/>
            </w:tcBorders>
          </w:tcPr>
          <w:p w14:paraId="319C19F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w:t>
            </w:r>
          </w:p>
        </w:tc>
        <w:tc>
          <w:tcPr>
            <w:tcW w:w="1152" w:type="dxa"/>
            <w:tcBorders>
              <w:top w:val="single" w:sz="6" w:space="0" w:color="auto"/>
              <w:left w:val="single" w:sz="6" w:space="0" w:color="auto"/>
              <w:bottom w:val="single" w:sz="6" w:space="0" w:color="auto"/>
              <w:right w:val="single" w:sz="6" w:space="0" w:color="auto"/>
            </w:tcBorders>
          </w:tcPr>
          <w:p w14:paraId="4C9C3EF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w:t>
            </w:r>
          </w:p>
        </w:tc>
      </w:tr>
      <w:tr w:rsidR="00AE1C77" w:rsidRPr="00BA08A0" w14:paraId="1C30BAD1"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27C54F9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общегосударственные вопросы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78B12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D4E866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88747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8CC264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6AE500B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6E58D8D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1 563,0</w:t>
            </w:r>
          </w:p>
        </w:tc>
        <w:tc>
          <w:tcPr>
            <w:tcW w:w="1152" w:type="dxa"/>
            <w:tcBorders>
              <w:top w:val="single" w:sz="6" w:space="0" w:color="auto"/>
              <w:left w:val="single" w:sz="6" w:space="0" w:color="auto"/>
              <w:bottom w:val="single" w:sz="6" w:space="0" w:color="auto"/>
              <w:right w:val="single" w:sz="6" w:space="0" w:color="auto"/>
            </w:tcBorders>
          </w:tcPr>
          <w:p w14:paraId="6183E68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1 563,0</w:t>
            </w:r>
          </w:p>
        </w:tc>
      </w:tr>
      <w:tr w:rsidR="00AE1C77" w:rsidRPr="00BA08A0" w14:paraId="04FD1D3D" w14:textId="77777777" w:rsidTr="00AE1C77">
        <w:trPr>
          <w:trHeight w:val="1114"/>
        </w:trPr>
        <w:tc>
          <w:tcPr>
            <w:tcW w:w="3454" w:type="dxa"/>
            <w:tcBorders>
              <w:top w:val="single" w:sz="6" w:space="0" w:color="auto"/>
              <w:left w:val="single" w:sz="6" w:space="0" w:color="auto"/>
              <w:bottom w:val="single" w:sz="6" w:space="0" w:color="auto"/>
              <w:right w:val="single" w:sz="6" w:space="0" w:color="auto"/>
            </w:tcBorders>
          </w:tcPr>
          <w:p w14:paraId="147BA69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Муниципальная программа муниципального образования Ленинградский район «Информатизация администрации муниципального образования Ленинградский район»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6B3A1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4546F8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64841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D1022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30 0 00 00000</w:t>
            </w:r>
          </w:p>
        </w:tc>
        <w:tc>
          <w:tcPr>
            <w:tcW w:w="1152" w:type="dxa"/>
            <w:tcBorders>
              <w:top w:val="single" w:sz="6" w:space="0" w:color="auto"/>
              <w:left w:val="single" w:sz="6" w:space="0" w:color="auto"/>
              <w:bottom w:val="single" w:sz="6" w:space="0" w:color="auto"/>
              <w:right w:val="single" w:sz="6" w:space="0" w:color="auto"/>
            </w:tcBorders>
          </w:tcPr>
          <w:p w14:paraId="6CDFE0A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1 563,0</w:t>
            </w:r>
          </w:p>
        </w:tc>
        <w:tc>
          <w:tcPr>
            <w:tcW w:w="1152" w:type="dxa"/>
            <w:tcBorders>
              <w:top w:val="single" w:sz="6" w:space="0" w:color="auto"/>
              <w:left w:val="single" w:sz="6" w:space="0" w:color="auto"/>
              <w:bottom w:val="single" w:sz="6" w:space="0" w:color="auto"/>
              <w:right w:val="single" w:sz="6" w:space="0" w:color="auto"/>
            </w:tcBorders>
          </w:tcPr>
          <w:p w14:paraId="63BA813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1 563,0</w:t>
            </w:r>
          </w:p>
        </w:tc>
      </w:tr>
      <w:tr w:rsidR="00AE1C77" w:rsidRPr="00BA08A0" w14:paraId="133CEBE1" w14:textId="77777777" w:rsidTr="00AE1C77">
        <w:trPr>
          <w:trHeight w:val="1114"/>
        </w:trPr>
        <w:tc>
          <w:tcPr>
            <w:tcW w:w="3454" w:type="dxa"/>
            <w:tcBorders>
              <w:top w:val="single" w:sz="6" w:space="0" w:color="auto"/>
              <w:left w:val="single" w:sz="6" w:space="0" w:color="auto"/>
              <w:bottom w:val="single" w:sz="6" w:space="0" w:color="auto"/>
              <w:right w:val="single" w:sz="6" w:space="0" w:color="auto"/>
            </w:tcBorders>
          </w:tcPr>
          <w:p w14:paraId="7D576E5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Отдельные мероприятия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E3127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EBA75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24AAB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5AC27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30 1 00 00000</w:t>
            </w:r>
          </w:p>
        </w:tc>
        <w:tc>
          <w:tcPr>
            <w:tcW w:w="1152" w:type="dxa"/>
            <w:tcBorders>
              <w:top w:val="single" w:sz="6" w:space="0" w:color="auto"/>
              <w:left w:val="single" w:sz="6" w:space="0" w:color="auto"/>
              <w:bottom w:val="single" w:sz="6" w:space="0" w:color="auto"/>
              <w:right w:val="single" w:sz="6" w:space="0" w:color="auto"/>
            </w:tcBorders>
          </w:tcPr>
          <w:p w14:paraId="03051BF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1 563,0</w:t>
            </w:r>
          </w:p>
        </w:tc>
        <w:tc>
          <w:tcPr>
            <w:tcW w:w="1152" w:type="dxa"/>
            <w:tcBorders>
              <w:top w:val="single" w:sz="6" w:space="0" w:color="auto"/>
              <w:left w:val="single" w:sz="6" w:space="0" w:color="auto"/>
              <w:bottom w:val="single" w:sz="6" w:space="0" w:color="auto"/>
              <w:right w:val="single" w:sz="6" w:space="0" w:color="auto"/>
            </w:tcBorders>
          </w:tcPr>
          <w:p w14:paraId="760E075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1 563,0</w:t>
            </w:r>
          </w:p>
        </w:tc>
      </w:tr>
      <w:tr w:rsidR="00AE1C77" w:rsidRPr="00BA08A0" w14:paraId="79D56E0A"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2331DB9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 xml:space="preserve">Выполнение основных мероприятий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AC253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C0FE3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89ED5B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079B4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30 1 00 00095</w:t>
            </w:r>
          </w:p>
        </w:tc>
        <w:tc>
          <w:tcPr>
            <w:tcW w:w="1152" w:type="dxa"/>
            <w:tcBorders>
              <w:top w:val="single" w:sz="6" w:space="0" w:color="auto"/>
              <w:left w:val="single" w:sz="6" w:space="0" w:color="auto"/>
              <w:bottom w:val="single" w:sz="6" w:space="0" w:color="auto"/>
              <w:right w:val="single" w:sz="6" w:space="0" w:color="auto"/>
            </w:tcBorders>
          </w:tcPr>
          <w:p w14:paraId="7D5D9B9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1 563,0</w:t>
            </w:r>
          </w:p>
        </w:tc>
        <w:tc>
          <w:tcPr>
            <w:tcW w:w="1152" w:type="dxa"/>
            <w:tcBorders>
              <w:top w:val="single" w:sz="6" w:space="0" w:color="auto"/>
              <w:left w:val="single" w:sz="6" w:space="0" w:color="auto"/>
              <w:bottom w:val="single" w:sz="6" w:space="0" w:color="auto"/>
              <w:right w:val="single" w:sz="6" w:space="0" w:color="auto"/>
            </w:tcBorders>
          </w:tcPr>
          <w:p w14:paraId="0B2732D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1 563,0</w:t>
            </w:r>
          </w:p>
        </w:tc>
      </w:tr>
      <w:tr w:rsidR="00AE1C77" w:rsidRPr="00BA08A0" w14:paraId="7B937092"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0BEB67F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1009C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F8049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79E97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A1599A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30 1 00 00095</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79B369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72D17D4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1 563,0</w:t>
            </w:r>
          </w:p>
        </w:tc>
        <w:tc>
          <w:tcPr>
            <w:tcW w:w="1152" w:type="dxa"/>
            <w:tcBorders>
              <w:top w:val="single" w:sz="6" w:space="0" w:color="auto"/>
              <w:left w:val="single" w:sz="6" w:space="0" w:color="auto"/>
              <w:bottom w:val="single" w:sz="6" w:space="0" w:color="auto"/>
              <w:right w:val="single" w:sz="6" w:space="0" w:color="auto"/>
            </w:tcBorders>
          </w:tcPr>
          <w:p w14:paraId="69BFBBC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1 563,0</w:t>
            </w:r>
          </w:p>
        </w:tc>
      </w:tr>
      <w:tr w:rsidR="00AE1C77" w:rsidRPr="00BA08A0" w14:paraId="45B4F017"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6252827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Межбюджетные трансферты общего характера бюджетам субъектов РФ и муниципальных образований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26482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4FB9F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42F9D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1BFB9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32A25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12F03EB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c>
          <w:tcPr>
            <w:tcW w:w="1152" w:type="dxa"/>
            <w:tcBorders>
              <w:top w:val="single" w:sz="6" w:space="0" w:color="auto"/>
              <w:left w:val="single" w:sz="6" w:space="0" w:color="auto"/>
              <w:bottom w:val="single" w:sz="6" w:space="0" w:color="auto"/>
              <w:right w:val="single" w:sz="6" w:space="0" w:color="auto"/>
            </w:tcBorders>
          </w:tcPr>
          <w:p w14:paraId="25A1A7F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r>
      <w:tr w:rsidR="00AE1C77" w:rsidRPr="00BA08A0" w14:paraId="45B098B5"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96B81E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Дотации на выравнивание бюджетной обеспеченности субъектов РФ и муниципальных образований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C62D2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61F69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E2B87F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70CC1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F6A844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1460B4B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c>
          <w:tcPr>
            <w:tcW w:w="1152" w:type="dxa"/>
            <w:tcBorders>
              <w:top w:val="single" w:sz="6" w:space="0" w:color="auto"/>
              <w:left w:val="single" w:sz="6" w:space="0" w:color="auto"/>
              <w:bottom w:val="single" w:sz="6" w:space="0" w:color="auto"/>
              <w:right w:val="single" w:sz="6" w:space="0" w:color="auto"/>
            </w:tcBorders>
          </w:tcPr>
          <w:p w14:paraId="5D028B8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r>
      <w:tr w:rsidR="00AE1C77" w:rsidRPr="00BA08A0" w14:paraId="229D1CEF" w14:textId="77777777" w:rsidTr="00AE1C77">
        <w:trPr>
          <w:trHeight w:val="893"/>
        </w:trPr>
        <w:tc>
          <w:tcPr>
            <w:tcW w:w="3454" w:type="dxa"/>
            <w:tcBorders>
              <w:top w:val="single" w:sz="6" w:space="0" w:color="auto"/>
              <w:left w:val="single" w:sz="6" w:space="0" w:color="auto"/>
              <w:bottom w:val="single" w:sz="6" w:space="0" w:color="auto"/>
              <w:right w:val="single" w:sz="6" w:space="0" w:color="auto"/>
            </w:tcBorders>
          </w:tcPr>
          <w:p w14:paraId="22DF349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финансового управления администрации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7F160B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21840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77C7B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DA19A8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70 0 00 00000</w:t>
            </w:r>
          </w:p>
        </w:tc>
        <w:tc>
          <w:tcPr>
            <w:tcW w:w="1152" w:type="dxa"/>
            <w:tcBorders>
              <w:top w:val="single" w:sz="6" w:space="0" w:color="auto"/>
              <w:left w:val="single" w:sz="6" w:space="0" w:color="auto"/>
              <w:bottom w:val="single" w:sz="6" w:space="0" w:color="auto"/>
              <w:right w:val="single" w:sz="6" w:space="0" w:color="auto"/>
            </w:tcBorders>
          </w:tcPr>
          <w:p w14:paraId="0B20664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c>
          <w:tcPr>
            <w:tcW w:w="1152" w:type="dxa"/>
            <w:tcBorders>
              <w:top w:val="single" w:sz="6" w:space="0" w:color="auto"/>
              <w:left w:val="single" w:sz="6" w:space="0" w:color="auto"/>
              <w:bottom w:val="single" w:sz="6" w:space="0" w:color="auto"/>
              <w:right w:val="single" w:sz="6" w:space="0" w:color="auto"/>
            </w:tcBorders>
          </w:tcPr>
          <w:p w14:paraId="75002BC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r>
      <w:tr w:rsidR="00AE1C77" w:rsidRPr="00BA08A0" w14:paraId="188889EA"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006BBEF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Поддержание устойчивого исполнения местных бюджетов</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08AB2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3E6E4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BE848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492AE91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70 1 00 00000</w:t>
            </w:r>
          </w:p>
        </w:tc>
        <w:tc>
          <w:tcPr>
            <w:tcW w:w="1152" w:type="dxa"/>
            <w:tcBorders>
              <w:top w:val="single" w:sz="6" w:space="0" w:color="auto"/>
              <w:left w:val="single" w:sz="6" w:space="0" w:color="auto"/>
              <w:bottom w:val="single" w:sz="6" w:space="0" w:color="auto"/>
              <w:right w:val="single" w:sz="6" w:space="0" w:color="auto"/>
            </w:tcBorders>
          </w:tcPr>
          <w:p w14:paraId="5E15DD0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c>
          <w:tcPr>
            <w:tcW w:w="1152" w:type="dxa"/>
            <w:tcBorders>
              <w:top w:val="single" w:sz="6" w:space="0" w:color="auto"/>
              <w:left w:val="single" w:sz="6" w:space="0" w:color="auto"/>
              <w:bottom w:val="single" w:sz="6" w:space="0" w:color="auto"/>
              <w:right w:val="single" w:sz="6" w:space="0" w:color="auto"/>
            </w:tcBorders>
          </w:tcPr>
          <w:p w14:paraId="07CE831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r>
      <w:tr w:rsidR="00AE1C77" w:rsidRPr="00BA08A0" w14:paraId="4B6021E1"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491F871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Выравнивание бюджетной обеспеченности поселений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98E2F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ECECEB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EDDC48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3CC985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70 1 00 00030</w:t>
            </w:r>
          </w:p>
        </w:tc>
        <w:tc>
          <w:tcPr>
            <w:tcW w:w="1152" w:type="dxa"/>
            <w:tcBorders>
              <w:top w:val="single" w:sz="6" w:space="0" w:color="auto"/>
              <w:left w:val="single" w:sz="6" w:space="0" w:color="auto"/>
              <w:bottom w:val="single" w:sz="6" w:space="0" w:color="auto"/>
              <w:right w:val="single" w:sz="6" w:space="0" w:color="auto"/>
            </w:tcBorders>
          </w:tcPr>
          <w:p w14:paraId="4A70306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c>
          <w:tcPr>
            <w:tcW w:w="1152" w:type="dxa"/>
            <w:tcBorders>
              <w:top w:val="single" w:sz="6" w:space="0" w:color="auto"/>
              <w:left w:val="single" w:sz="6" w:space="0" w:color="auto"/>
              <w:bottom w:val="single" w:sz="6" w:space="0" w:color="auto"/>
              <w:right w:val="single" w:sz="6" w:space="0" w:color="auto"/>
            </w:tcBorders>
          </w:tcPr>
          <w:p w14:paraId="4CFE1B0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r>
      <w:tr w:rsidR="00AE1C77" w:rsidRPr="00BA08A0" w14:paraId="497EA5EC"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4200870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Межбюджетные трансферты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94842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905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42BFC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67400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B31494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70 1 00 00030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CD43E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500</w:t>
            </w:r>
          </w:p>
        </w:tc>
        <w:tc>
          <w:tcPr>
            <w:tcW w:w="1152" w:type="dxa"/>
            <w:tcBorders>
              <w:top w:val="single" w:sz="6" w:space="0" w:color="auto"/>
              <w:left w:val="single" w:sz="6" w:space="0" w:color="auto"/>
              <w:bottom w:val="single" w:sz="6" w:space="0" w:color="auto"/>
              <w:right w:val="single" w:sz="6" w:space="0" w:color="auto"/>
            </w:tcBorders>
          </w:tcPr>
          <w:p w14:paraId="056D651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c>
          <w:tcPr>
            <w:tcW w:w="1152" w:type="dxa"/>
            <w:tcBorders>
              <w:top w:val="single" w:sz="6" w:space="0" w:color="auto"/>
              <w:left w:val="single" w:sz="6" w:space="0" w:color="auto"/>
              <w:bottom w:val="single" w:sz="6" w:space="0" w:color="auto"/>
              <w:right w:val="single" w:sz="6" w:space="0" w:color="auto"/>
            </w:tcBorders>
          </w:tcPr>
          <w:p w14:paraId="50CC525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3 983,0</w:t>
            </w:r>
          </w:p>
        </w:tc>
      </w:tr>
      <w:tr w:rsidR="00AE1C77" w:rsidRPr="00BA08A0" w14:paraId="6C5610BE"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AB026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Контрольно-счетная палата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2D223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2B8D5B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7EAFA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5C88F1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0CA43A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135357B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c>
          <w:tcPr>
            <w:tcW w:w="1152" w:type="dxa"/>
            <w:tcBorders>
              <w:top w:val="single" w:sz="6" w:space="0" w:color="auto"/>
              <w:left w:val="single" w:sz="6" w:space="0" w:color="auto"/>
              <w:bottom w:val="single" w:sz="6" w:space="0" w:color="auto"/>
              <w:right w:val="single" w:sz="6" w:space="0" w:color="auto"/>
            </w:tcBorders>
          </w:tcPr>
          <w:p w14:paraId="7F57F4C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r>
      <w:tr w:rsidR="00AE1C77" w:rsidRPr="00BA08A0" w14:paraId="4222E7B1"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3CCD278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Общегосударственные вопросы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57182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E959A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C5468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D3529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2B7A93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186CCC6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c>
          <w:tcPr>
            <w:tcW w:w="1152" w:type="dxa"/>
            <w:tcBorders>
              <w:top w:val="single" w:sz="6" w:space="0" w:color="auto"/>
              <w:left w:val="single" w:sz="6" w:space="0" w:color="auto"/>
              <w:bottom w:val="single" w:sz="6" w:space="0" w:color="auto"/>
              <w:right w:val="single" w:sz="6" w:space="0" w:color="auto"/>
            </w:tcBorders>
          </w:tcPr>
          <w:p w14:paraId="20E9BDC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r>
      <w:tr w:rsidR="00AE1C77" w:rsidRPr="00BA08A0" w14:paraId="5FA9727A" w14:textId="77777777" w:rsidTr="00AE1C77">
        <w:trPr>
          <w:trHeight w:val="986"/>
        </w:trPr>
        <w:tc>
          <w:tcPr>
            <w:tcW w:w="3454" w:type="dxa"/>
            <w:tcBorders>
              <w:top w:val="single" w:sz="6" w:space="0" w:color="auto"/>
              <w:left w:val="single" w:sz="6" w:space="0" w:color="auto"/>
              <w:bottom w:val="single" w:sz="6" w:space="0" w:color="auto"/>
              <w:right w:val="single" w:sz="6" w:space="0" w:color="auto"/>
            </w:tcBorders>
          </w:tcPr>
          <w:p w14:paraId="501F4E1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C0290B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97641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8CA0B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A1CF2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38F26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65D1A49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c>
          <w:tcPr>
            <w:tcW w:w="1152" w:type="dxa"/>
            <w:tcBorders>
              <w:top w:val="single" w:sz="6" w:space="0" w:color="auto"/>
              <w:left w:val="single" w:sz="6" w:space="0" w:color="auto"/>
              <w:bottom w:val="single" w:sz="6" w:space="0" w:color="auto"/>
              <w:right w:val="single" w:sz="6" w:space="0" w:color="auto"/>
            </w:tcBorders>
          </w:tcPr>
          <w:p w14:paraId="36A47F0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r>
      <w:tr w:rsidR="00AE1C77" w:rsidRPr="00BA08A0" w14:paraId="30698443" w14:textId="77777777" w:rsidTr="00AE1C77">
        <w:trPr>
          <w:trHeight w:val="763"/>
        </w:trPr>
        <w:tc>
          <w:tcPr>
            <w:tcW w:w="3454" w:type="dxa"/>
            <w:tcBorders>
              <w:top w:val="single" w:sz="6" w:space="0" w:color="auto"/>
              <w:left w:val="single" w:sz="6" w:space="0" w:color="auto"/>
              <w:bottom w:val="single" w:sz="6" w:space="0" w:color="auto"/>
              <w:right w:val="single" w:sz="6" w:space="0" w:color="auto"/>
            </w:tcBorders>
          </w:tcPr>
          <w:p w14:paraId="02998AB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деятельности контрольно-счетной палаты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76C35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D3B022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BCE238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E36B77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71 0 00 00000</w:t>
            </w:r>
          </w:p>
        </w:tc>
        <w:tc>
          <w:tcPr>
            <w:tcW w:w="1152" w:type="dxa"/>
            <w:tcBorders>
              <w:top w:val="single" w:sz="6" w:space="0" w:color="auto"/>
              <w:left w:val="single" w:sz="6" w:space="0" w:color="auto"/>
              <w:bottom w:val="single" w:sz="6" w:space="0" w:color="auto"/>
              <w:right w:val="single" w:sz="6" w:space="0" w:color="auto"/>
            </w:tcBorders>
          </w:tcPr>
          <w:p w14:paraId="7DF9F3B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c>
          <w:tcPr>
            <w:tcW w:w="1152" w:type="dxa"/>
            <w:tcBorders>
              <w:top w:val="single" w:sz="6" w:space="0" w:color="auto"/>
              <w:left w:val="single" w:sz="6" w:space="0" w:color="auto"/>
              <w:bottom w:val="single" w:sz="6" w:space="0" w:color="auto"/>
              <w:right w:val="single" w:sz="6" w:space="0" w:color="auto"/>
            </w:tcBorders>
          </w:tcPr>
          <w:p w14:paraId="7907844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r>
      <w:tr w:rsidR="00AE1C77" w:rsidRPr="00BA08A0" w14:paraId="0B60847A"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5B03BF4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Контрольно-счетная палата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9CED9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F73EB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D1661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4E9AFFB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71 1 00 00000</w:t>
            </w:r>
          </w:p>
        </w:tc>
        <w:tc>
          <w:tcPr>
            <w:tcW w:w="1152" w:type="dxa"/>
            <w:tcBorders>
              <w:top w:val="single" w:sz="6" w:space="0" w:color="auto"/>
              <w:left w:val="single" w:sz="6" w:space="0" w:color="auto"/>
              <w:bottom w:val="single" w:sz="6" w:space="0" w:color="auto"/>
              <w:right w:val="single" w:sz="6" w:space="0" w:color="auto"/>
            </w:tcBorders>
          </w:tcPr>
          <w:p w14:paraId="07D5517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c>
          <w:tcPr>
            <w:tcW w:w="1152" w:type="dxa"/>
            <w:tcBorders>
              <w:top w:val="single" w:sz="6" w:space="0" w:color="auto"/>
              <w:left w:val="single" w:sz="6" w:space="0" w:color="auto"/>
              <w:bottom w:val="single" w:sz="6" w:space="0" w:color="auto"/>
              <w:right w:val="single" w:sz="6" w:space="0" w:color="auto"/>
            </w:tcBorders>
          </w:tcPr>
          <w:p w14:paraId="1DA2D8B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r>
      <w:tr w:rsidR="00AE1C77" w:rsidRPr="00BA08A0" w14:paraId="3E2BB3D8"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10C7054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Расходы на обеспечение функций органов местного самоуправления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E2331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73526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D1934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4B0A9B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71 1 00 00190</w:t>
            </w:r>
          </w:p>
        </w:tc>
        <w:tc>
          <w:tcPr>
            <w:tcW w:w="1152" w:type="dxa"/>
            <w:tcBorders>
              <w:top w:val="single" w:sz="6" w:space="0" w:color="auto"/>
              <w:left w:val="single" w:sz="6" w:space="0" w:color="auto"/>
              <w:bottom w:val="single" w:sz="6" w:space="0" w:color="auto"/>
              <w:right w:val="single" w:sz="6" w:space="0" w:color="auto"/>
            </w:tcBorders>
          </w:tcPr>
          <w:p w14:paraId="135B5F3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c>
          <w:tcPr>
            <w:tcW w:w="1152" w:type="dxa"/>
            <w:tcBorders>
              <w:top w:val="single" w:sz="6" w:space="0" w:color="auto"/>
              <w:left w:val="single" w:sz="6" w:space="0" w:color="auto"/>
              <w:bottom w:val="single" w:sz="6" w:space="0" w:color="auto"/>
              <w:right w:val="single" w:sz="6" w:space="0" w:color="auto"/>
            </w:tcBorders>
          </w:tcPr>
          <w:p w14:paraId="33617E0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3 499,2</w:t>
            </w:r>
          </w:p>
        </w:tc>
      </w:tr>
      <w:tr w:rsidR="00AE1C77" w:rsidRPr="00BA08A0" w14:paraId="75112B75"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2D9F4A4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2F038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4B3F8F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761EDB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2EA9B1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71 1 00 00190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6D4BBD7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0DB0FD8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3 318,8</w:t>
            </w:r>
          </w:p>
        </w:tc>
        <w:tc>
          <w:tcPr>
            <w:tcW w:w="1152" w:type="dxa"/>
            <w:tcBorders>
              <w:top w:val="single" w:sz="6" w:space="0" w:color="auto"/>
              <w:left w:val="single" w:sz="6" w:space="0" w:color="auto"/>
              <w:bottom w:val="single" w:sz="6" w:space="0" w:color="auto"/>
              <w:right w:val="single" w:sz="6" w:space="0" w:color="auto"/>
            </w:tcBorders>
          </w:tcPr>
          <w:p w14:paraId="59FA5EB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3 318,8</w:t>
            </w:r>
          </w:p>
        </w:tc>
      </w:tr>
      <w:tr w:rsidR="00AE1C77" w:rsidRPr="00BA08A0" w14:paraId="636CFDC7"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2EBD2D8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A89526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12B7E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C9A43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5297B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71 1 00 00190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374BD8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009731C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180,4</w:t>
            </w:r>
          </w:p>
        </w:tc>
        <w:tc>
          <w:tcPr>
            <w:tcW w:w="1152" w:type="dxa"/>
            <w:tcBorders>
              <w:top w:val="single" w:sz="6" w:space="0" w:color="auto"/>
              <w:left w:val="single" w:sz="6" w:space="0" w:color="auto"/>
              <w:bottom w:val="single" w:sz="6" w:space="0" w:color="auto"/>
              <w:right w:val="single" w:sz="6" w:space="0" w:color="auto"/>
            </w:tcBorders>
          </w:tcPr>
          <w:p w14:paraId="435D0A9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180,4</w:t>
            </w:r>
          </w:p>
        </w:tc>
      </w:tr>
      <w:tr w:rsidR="00AE1C77" w:rsidRPr="00BA08A0" w14:paraId="24D0C2CB" w14:textId="77777777" w:rsidTr="00AE1C77">
        <w:trPr>
          <w:trHeight w:val="487"/>
        </w:trPr>
        <w:tc>
          <w:tcPr>
            <w:tcW w:w="3454" w:type="dxa"/>
            <w:tcBorders>
              <w:top w:val="single" w:sz="6" w:space="0" w:color="auto"/>
              <w:left w:val="single" w:sz="6" w:space="0" w:color="auto"/>
              <w:bottom w:val="single" w:sz="6" w:space="0" w:color="auto"/>
              <w:right w:val="single" w:sz="6" w:space="0" w:color="auto"/>
            </w:tcBorders>
          </w:tcPr>
          <w:p w14:paraId="6750B1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Управление образования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DAEDA6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7FD457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A5E81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69B10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05C942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150172A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1 205 817,2</w:t>
            </w:r>
          </w:p>
        </w:tc>
        <w:tc>
          <w:tcPr>
            <w:tcW w:w="1152" w:type="dxa"/>
            <w:tcBorders>
              <w:top w:val="single" w:sz="6" w:space="0" w:color="auto"/>
              <w:left w:val="single" w:sz="6" w:space="0" w:color="auto"/>
              <w:bottom w:val="single" w:sz="6" w:space="0" w:color="auto"/>
              <w:right w:val="single" w:sz="6" w:space="0" w:color="auto"/>
            </w:tcBorders>
          </w:tcPr>
          <w:p w14:paraId="7397E24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1 167 445,8</w:t>
            </w:r>
          </w:p>
        </w:tc>
      </w:tr>
      <w:tr w:rsidR="00AE1C77" w:rsidRPr="00BA08A0" w14:paraId="1F1705AA"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77CDA91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Образование</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7DD55F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137A09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E18EC7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D33836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C4473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4902D1F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1 199 706,6</w:t>
            </w:r>
          </w:p>
        </w:tc>
        <w:tc>
          <w:tcPr>
            <w:tcW w:w="1152" w:type="dxa"/>
            <w:tcBorders>
              <w:top w:val="single" w:sz="6" w:space="0" w:color="auto"/>
              <w:left w:val="single" w:sz="6" w:space="0" w:color="auto"/>
              <w:bottom w:val="single" w:sz="6" w:space="0" w:color="auto"/>
              <w:right w:val="single" w:sz="6" w:space="0" w:color="auto"/>
            </w:tcBorders>
          </w:tcPr>
          <w:p w14:paraId="0C3D19E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1 161 335,2</w:t>
            </w:r>
          </w:p>
        </w:tc>
      </w:tr>
      <w:tr w:rsidR="00AE1C77" w:rsidRPr="00BA08A0" w14:paraId="0C90DC7C"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5141095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Дошкольное образование</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70F82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907ADC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6A370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72A84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52210C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76EA92E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431 528,1</w:t>
            </w:r>
          </w:p>
        </w:tc>
        <w:tc>
          <w:tcPr>
            <w:tcW w:w="1152" w:type="dxa"/>
            <w:tcBorders>
              <w:top w:val="single" w:sz="6" w:space="0" w:color="auto"/>
              <w:left w:val="single" w:sz="6" w:space="0" w:color="auto"/>
              <w:bottom w:val="single" w:sz="6" w:space="0" w:color="auto"/>
              <w:right w:val="single" w:sz="6" w:space="0" w:color="auto"/>
            </w:tcBorders>
          </w:tcPr>
          <w:p w14:paraId="2012CEB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441 119,5</w:t>
            </w:r>
          </w:p>
        </w:tc>
      </w:tr>
      <w:tr w:rsidR="00AE1C77" w:rsidRPr="00BA08A0" w14:paraId="594B53AA"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2C6735A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образования в муниципальном образовании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E81E86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8BDEC7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924A54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DE4B8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02 0 00 00000</w:t>
            </w:r>
          </w:p>
        </w:tc>
        <w:tc>
          <w:tcPr>
            <w:tcW w:w="1152" w:type="dxa"/>
            <w:tcBorders>
              <w:top w:val="single" w:sz="6" w:space="0" w:color="auto"/>
              <w:left w:val="single" w:sz="6" w:space="0" w:color="auto"/>
              <w:bottom w:val="single" w:sz="6" w:space="0" w:color="auto"/>
              <w:right w:val="single" w:sz="6" w:space="0" w:color="auto"/>
            </w:tcBorders>
          </w:tcPr>
          <w:p w14:paraId="24694BA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431 528,1</w:t>
            </w:r>
          </w:p>
        </w:tc>
        <w:tc>
          <w:tcPr>
            <w:tcW w:w="1152" w:type="dxa"/>
            <w:tcBorders>
              <w:top w:val="single" w:sz="6" w:space="0" w:color="auto"/>
              <w:left w:val="single" w:sz="6" w:space="0" w:color="auto"/>
              <w:bottom w:val="single" w:sz="6" w:space="0" w:color="auto"/>
              <w:right w:val="single" w:sz="6" w:space="0" w:color="auto"/>
            </w:tcBorders>
          </w:tcPr>
          <w:p w14:paraId="7687F83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441 119,5</w:t>
            </w:r>
          </w:p>
        </w:tc>
      </w:tr>
      <w:tr w:rsidR="00AE1C77" w:rsidRPr="00BA08A0" w14:paraId="23BD0D51"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39D5856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F6AFEA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6B7544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22845C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6E0A19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02 0 02 00000</w:t>
            </w:r>
          </w:p>
        </w:tc>
        <w:tc>
          <w:tcPr>
            <w:tcW w:w="1152" w:type="dxa"/>
            <w:tcBorders>
              <w:top w:val="single" w:sz="6" w:space="0" w:color="auto"/>
              <w:left w:val="single" w:sz="6" w:space="0" w:color="auto"/>
              <w:bottom w:val="single" w:sz="6" w:space="0" w:color="auto"/>
              <w:right w:val="single" w:sz="6" w:space="0" w:color="auto"/>
            </w:tcBorders>
          </w:tcPr>
          <w:p w14:paraId="1E71679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425 728,7</w:t>
            </w:r>
          </w:p>
        </w:tc>
        <w:tc>
          <w:tcPr>
            <w:tcW w:w="1152" w:type="dxa"/>
            <w:tcBorders>
              <w:top w:val="single" w:sz="6" w:space="0" w:color="auto"/>
              <w:left w:val="single" w:sz="6" w:space="0" w:color="auto"/>
              <w:bottom w:val="single" w:sz="6" w:space="0" w:color="auto"/>
              <w:right w:val="single" w:sz="6" w:space="0" w:color="auto"/>
            </w:tcBorders>
          </w:tcPr>
          <w:p w14:paraId="7F9F779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435 109,1</w:t>
            </w:r>
          </w:p>
        </w:tc>
      </w:tr>
      <w:tr w:rsidR="00AE1C77" w:rsidRPr="00BA08A0" w14:paraId="7954626B"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26B4AE5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C906E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BDC03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28CB5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B1C2AF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02 0 02 00590</w:t>
            </w:r>
          </w:p>
        </w:tc>
        <w:tc>
          <w:tcPr>
            <w:tcW w:w="1152" w:type="dxa"/>
            <w:tcBorders>
              <w:top w:val="single" w:sz="6" w:space="0" w:color="auto"/>
              <w:left w:val="single" w:sz="6" w:space="0" w:color="auto"/>
              <w:bottom w:val="single" w:sz="6" w:space="0" w:color="auto"/>
              <w:right w:val="single" w:sz="6" w:space="0" w:color="auto"/>
            </w:tcBorders>
          </w:tcPr>
          <w:p w14:paraId="3598D4C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133 061,3</w:t>
            </w:r>
          </w:p>
        </w:tc>
        <w:tc>
          <w:tcPr>
            <w:tcW w:w="1152" w:type="dxa"/>
            <w:tcBorders>
              <w:top w:val="single" w:sz="6" w:space="0" w:color="auto"/>
              <w:left w:val="single" w:sz="6" w:space="0" w:color="auto"/>
              <w:bottom w:val="single" w:sz="6" w:space="0" w:color="auto"/>
              <w:right w:val="single" w:sz="6" w:space="0" w:color="auto"/>
            </w:tcBorders>
          </w:tcPr>
          <w:p w14:paraId="43283A6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125 396,0</w:t>
            </w:r>
          </w:p>
        </w:tc>
      </w:tr>
      <w:tr w:rsidR="00AE1C77" w:rsidRPr="00BA08A0" w14:paraId="354793E1"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3550922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F033E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A90025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1B7DF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5F445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708A81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6226052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133 061,3</w:t>
            </w:r>
          </w:p>
        </w:tc>
        <w:tc>
          <w:tcPr>
            <w:tcW w:w="1152" w:type="dxa"/>
            <w:tcBorders>
              <w:top w:val="single" w:sz="6" w:space="0" w:color="auto"/>
              <w:left w:val="single" w:sz="6" w:space="0" w:color="auto"/>
              <w:bottom w:val="single" w:sz="6" w:space="0" w:color="auto"/>
              <w:right w:val="single" w:sz="6" w:space="0" w:color="auto"/>
            </w:tcBorders>
          </w:tcPr>
          <w:p w14:paraId="67A1625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125 396,0</w:t>
            </w:r>
          </w:p>
        </w:tc>
      </w:tr>
      <w:tr w:rsidR="00AE1C77" w:rsidRPr="00BA08A0" w14:paraId="69EF5BF7" w14:textId="77777777" w:rsidTr="00AE1C77">
        <w:trPr>
          <w:trHeight w:val="1783"/>
        </w:trPr>
        <w:tc>
          <w:tcPr>
            <w:tcW w:w="3454" w:type="dxa"/>
            <w:tcBorders>
              <w:top w:val="single" w:sz="6" w:space="0" w:color="auto"/>
              <w:left w:val="single" w:sz="6" w:space="0" w:color="auto"/>
              <w:bottom w:val="single" w:sz="6" w:space="0" w:color="auto"/>
              <w:right w:val="single" w:sz="6" w:space="0" w:color="auto"/>
            </w:tcBorders>
          </w:tcPr>
          <w:p w14:paraId="1600EF8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CF147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F40F0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94FCDF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59CFFE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02 0 02 60860</w:t>
            </w:r>
          </w:p>
        </w:tc>
        <w:tc>
          <w:tcPr>
            <w:tcW w:w="1152" w:type="dxa"/>
            <w:tcBorders>
              <w:top w:val="single" w:sz="6" w:space="0" w:color="auto"/>
              <w:left w:val="single" w:sz="6" w:space="0" w:color="auto"/>
              <w:bottom w:val="single" w:sz="6" w:space="0" w:color="auto"/>
              <w:right w:val="single" w:sz="6" w:space="0" w:color="auto"/>
            </w:tcBorders>
          </w:tcPr>
          <w:p w14:paraId="03F8BC0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292 667,4</w:t>
            </w:r>
          </w:p>
        </w:tc>
        <w:tc>
          <w:tcPr>
            <w:tcW w:w="1152" w:type="dxa"/>
            <w:tcBorders>
              <w:top w:val="single" w:sz="6" w:space="0" w:color="auto"/>
              <w:left w:val="single" w:sz="6" w:space="0" w:color="auto"/>
              <w:bottom w:val="single" w:sz="6" w:space="0" w:color="auto"/>
              <w:right w:val="single" w:sz="6" w:space="0" w:color="auto"/>
            </w:tcBorders>
          </w:tcPr>
          <w:p w14:paraId="785181D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309 713,1</w:t>
            </w:r>
          </w:p>
        </w:tc>
      </w:tr>
      <w:tr w:rsidR="00AE1C77" w:rsidRPr="00BA08A0" w14:paraId="23D3F45D"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EA7EF9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Предоставление субсидий бюджетным, автономным </w:t>
            </w:r>
            <w:r w:rsidRPr="00BA08A0">
              <w:rPr>
                <w:rFonts w:ascii="Times New Roman" w:hAnsi="Times New Roman"/>
                <w:color w:val="000000"/>
                <w:sz w:val="24"/>
                <w:szCs w:val="24"/>
                <w:lang w:eastAsia="ru-RU"/>
              </w:rPr>
              <w:lastRenderedPageBreak/>
              <w:t>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B9E698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743A12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88972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BFCD6A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02 0 02 60860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DC3A4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158AA88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292 667,4</w:t>
            </w:r>
          </w:p>
        </w:tc>
        <w:tc>
          <w:tcPr>
            <w:tcW w:w="1152" w:type="dxa"/>
            <w:tcBorders>
              <w:top w:val="single" w:sz="6" w:space="0" w:color="auto"/>
              <w:left w:val="single" w:sz="6" w:space="0" w:color="auto"/>
              <w:bottom w:val="single" w:sz="6" w:space="0" w:color="auto"/>
              <w:right w:val="single" w:sz="6" w:space="0" w:color="auto"/>
            </w:tcBorders>
          </w:tcPr>
          <w:p w14:paraId="0371123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309 713,1</w:t>
            </w:r>
          </w:p>
        </w:tc>
      </w:tr>
      <w:tr w:rsidR="00AE1C77" w:rsidRPr="00BA08A0" w14:paraId="3BE9F7A4"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1552525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22E13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CBD2F4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0CC55E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4A08F4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02 0 06 00000</w:t>
            </w:r>
          </w:p>
        </w:tc>
        <w:tc>
          <w:tcPr>
            <w:tcW w:w="1152" w:type="dxa"/>
            <w:tcBorders>
              <w:top w:val="single" w:sz="6" w:space="0" w:color="auto"/>
              <w:left w:val="single" w:sz="6" w:space="0" w:color="auto"/>
              <w:bottom w:val="single" w:sz="6" w:space="0" w:color="auto"/>
              <w:right w:val="single" w:sz="6" w:space="0" w:color="auto"/>
            </w:tcBorders>
          </w:tcPr>
          <w:p w14:paraId="2C9084A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5 799,4</w:t>
            </w:r>
          </w:p>
        </w:tc>
        <w:tc>
          <w:tcPr>
            <w:tcW w:w="1152" w:type="dxa"/>
            <w:tcBorders>
              <w:top w:val="single" w:sz="6" w:space="0" w:color="auto"/>
              <w:left w:val="single" w:sz="6" w:space="0" w:color="auto"/>
              <w:bottom w:val="single" w:sz="6" w:space="0" w:color="auto"/>
              <w:right w:val="single" w:sz="6" w:space="0" w:color="auto"/>
            </w:tcBorders>
          </w:tcPr>
          <w:p w14:paraId="3F3DAB8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6 010,4</w:t>
            </w:r>
          </w:p>
        </w:tc>
      </w:tr>
      <w:tr w:rsidR="00AE1C77" w:rsidRPr="00BA08A0" w14:paraId="5CD0832A"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19CE1EC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37E933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9E2EB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184338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7B9D48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02 0 06 00310</w:t>
            </w:r>
          </w:p>
        </w:tc>
        <w:tc>
          <w:tcPr>
            <w:tcW w:w="1152" w:type="dxa"/>
            <w:tcBorders>
              <w:top w:val="single" w:sz="6" w:space="0" w:color="auto"/>
              <w:left w:val="single" w:sz="6" w:space="0" w:color="auto"/>
              <w:bottom w:val="single" w:sz="6" w:space="0" w:color="auto"/>
              <w:right w:val="single" w:sz="6" w:space="0" w:color="auto"/>
            </w:tcBorders>
          </w:tcPr>
          <w:p w14:paraId="5E3480A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14,8</w:t>
            </w:r>
          </w:p>
        </w:tc>
        <w:tc>
          <w:tcPr>
            <w:tcW w:w="1152" w:type="dxa"/>
            <w:tcBorders>
              <w:top w:val="single" w:sz="6" w:space="0" w:color="auto"/>
              <w:left w:val="single" w:sz="6" w:space="0" w:color="auto"/>
              <w:bottom w:val="single" w:sz="6" w:space="0" w:color="auto"/>
              <w:right w:val="single" w:sz="6" w:space="0" w:color="auto"/>
            </w:tcBorders>
          </w:tcPr>
          <w:p w14:paraId="1F38B04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14,8</w:t>
            </w:r>
          </w:p>
        </w:tc>
      </w:tr>
      <w:tr w:rsidR="00AE1C77" w:rsidRPr="00BA08A0" w14:paraId="04C42E1B"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644D28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94C56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08F5E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7351C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B9B797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02 0 06 00310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268E99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479CE49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14,8</w:t>
            </w:r>
          </w:p>
        </w:tc>
        <w:tc>
          <w:tcPr>
            <w:tcW w:w="1152" w:type="dxa"/>
            <w:tcBorders>
              <w:top w:val="single" w:sz="6" w:space="0" w:color="auto"/>
              <w:left w:val="single" w:sz="6" w:space="0" w:color="auto"/>
              <w:bottom w:val="single" w:sz="6" w:space="0" w:color="auto"/>
              <w:right w:val="single" w:sz="6" w:space="0" w:color="auto"/>
            </w:tcBorders>
          </w:tcPr>
          <w:p w14:paraId="68FB1E3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14,8</w:t>
            </w:r>
          </w:p>
        </w:tc>
      </w:tr>
      <w:tr w:rsidR="00AE1C77" w:rsidRPr="00BA08A0" w14:paraId="1EBF6B5F" w14:textId="77777777" w:rsidTr="00AE1C77">
        <w:trPr>
          <w:trHeight w:val="2674"/>
        </w:trPr>
        <w:tc>
          <w:tcPr>
            <w:tcW w:w="3454" w:type="dxa"/>
            <w:tcBorders>
              <w:top w:val="single" w:sz="6" w:space="0" w:color="auto"/>
              <w:left w:val="single" w:sz="6" w:space="0" w:color="auto"/>
              <w:bottom w:val="single" w:sz="6" w:space="0" w:color="auto"/>
              <w:right w:val="single" w:sz="6" w:space="0" w:color="auto"/>
            </w:tcBorders>
          </w:tcPr>
          <w:p w14:paraId="752985C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4FDA6B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1F288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0633A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9C3574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02 0 06 60820</w:t>
            </w:r>
          </w:p>
        </w:tc>
        <w:tc>
          <w:tcPr>
            <w:tcW w:w="1152" w:type="dxa"/>
            <w:tcBorders>
              <w:top w:val="single" w:sz="6" w:space="0" w:color="auto"/>
              <w:left w:val="single" w:sz="6" w:space="0" w:color="auto"/>
              <w:bottom w:val="single" w:sz="6" w:space="0" w:color="auto"/>
              <w:right w:val="single" w:sz="6" w:space="0" w:color="auto"/>
            </w:tcBorders>
          </w:tcPr>
          <w:p w14:paraId="3A317CF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5 784,6</w:t>
            </w:r>
          </w:p>
        </w:tc>
        <w:tc>
          <w:tcPr>
            <w:tcW w:w="1152" w:type="dxa"/>
            <w:tcBorders>
              <w:top w:val="single" w:sz="6" w:space="0" w:color="auto"/>
              <w:left w:val="single" w:sz="6" w:space="0" w:color="auto"/>
              <w:bottom w:val="single" w:sz="6" w:space="0" w:color="auto"/>
              <w:right w:val="single" w:sz="6" w:space="0" w:color="auto"/>
            </w:tcBorders>
          </w:tcPr>
          <w:p w14:paraId="1793DE2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5 995,6</w:t>
            </w:r>
          </w:p>
        </w:tc>
      </w:tr>
      <w:tr w:rsidR="00AE1C77" w:rsidRPr="00BA08A0" w14:paraId="3536D4F0"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3086DB2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0913C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ECFDC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756AF6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39360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02 0 06 60820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07D7B8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79BD67F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5 784,6</w:t>
            </w:r>
          </w:p>
        </w:tc>
        <w:tc>
          <w:tcPr>
            <w:tcW w:w="1152" w:type="dxa"/>
            <w:tcBorders>
              <w:top w:val="single" w:sz="6" w:space="0" w:color="auto"/>
              <w:left w:val="single" w:sz="6" w:space="0" w:color="auto"/>
              <w:bottom w:val="single" w:sz="6" w:space="0" w:color="auto"/>
              <w:right w:val="single" w:sz="6" w:space="0" w:color="auto"/>
            </w:tcBorders>
          </w:tcPr>
          <w:p w14:paraId="724AA8B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5 995,6</w:t>
            </w:r>
          </w:p>
        </w:tc>
      </w:tr>
      <w:tr w:rsidR="00AE1C77" w:rsidRPr="00BA08A0" w14:paraId="0B19365A"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1393C30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Общее образование</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6AE5E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A62B4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7B7AC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C5121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F8C96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0F8760D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633 188,8</w:t>
            </w:r>
          </w:p>
        </w:tc>
        <w:tc>
          <w:tcPr>
            <w:tcW w:w="1152" w:type="dxa"/>
            <w:tcBorders>
              <w:top w:val="single" w:sz="6" w:space="0" w:color="auto"/>
              <w:left w:val="single" w:sz="6" w:space="0" w:color="auto"/>
              <w:bottom w:val="single" w:sz="6" w:space="0" w:color="auto"/>
              <w:right w:val="single" w:sz="6" w:space="0" w:color="auto"/>
            </w:tcBorders>
          </w:tcPr>
          <w:p w14:paraId="579BB26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590 014,2</w:t>
            </w:r>
          </w:p>
        </w:tc>
      </w:tr>
      <w:tr w:rsidR="00AE1C77" w:rsidRPr="00BA08A0" w14:paraId="66D16DDF"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6146CEF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образования в муниципальном образовании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47FDE3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87D76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02D14B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4C7F95A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02 0 00 00000</w:t>
            </w:r>
          </w:p>
        </w:tc>
        <w:tc>
          <w:tcPr>
            <w:tcW w:w="1152" w:type="dxa"/>
            <w:tcBorders>
              <w:top w:val="single" w:sz="6" w:space="0" w:color="auto"/>
              <w:left w:val="single" w:sz="6" w:space="0" w:color="auto"/>
              <w:bottom w:val="single" w:sz="6" w:space="0" w:color="auto"/>
              <w:right w:val="single" w:sz="6" w:space="0" w:color="auto"/>
            </w:tcBorders>
          </w:tcPr>
          <w:p w14:paraId="2A012C3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633 188,8</w:t>
            </w:r>
          </w:p>
        </w:tc>
        <w:tc>
          <w:tcPr>
            <w:tcW w:w="1152" w:type="dxa"/>
            <w:tcBorders>
              <w:top w:val="single" w:sz="6" w:space="0" w:color="auto"/>
              <w:left w:val="single" w:sz="6" w:space="0" w:color="auto"/>
              <w:bottom w:val="single" w:sz="6" w:space="0" w:color="auto"/>
              <w:right w:val="single" w:sz="6" w:space="0" w:color="auto"/>
            </w:tcBorders>
          </w:tcPr>
          <w:p w14:paraId="0A0B192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590 014,2</w:t>
            </w:r>
          </w:p>
        </w:tc>
      </w:tr>
      <w:tr w:rsidR="00AE1C77" w:rsidRPr="00BA08A0" w14:paraId="09E27766"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0B70E96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Развитие современных механизмов, содержания и технологий дошкольного, </w:t>
            </w:r>
            <w:r w:rsidRPr="00BA08A0">
              <w:rPr>
                <w:rFonts w:ascii="Times New Roman" w:hAnsi="Times New Roman"/>
                <w:color w:val="000000"/>
                <w:sz w:val="24"/>
                <w:szCs w:val="24"/>
                <w:lang w:eastAsia="ru-RU"/>
              </w:rPr>
              <w:lastRenderedPageBreak/>
              <w:t>общего и дополнительного образования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5B671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33E623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B4A20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5BDB2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02 0 02 00000</w:t>
            </w:r>
          </w:p>
        </w:tc>
        <w:tc>
          <w:tcPr>
            <w:tcW w:w="1152" w:type="dxa"/>
            <w:tcBorders>
              <w:top w:val="single" w:sz="6" w:space="0" w:color="auto"/>
              <w:left w:val="single" w:sz="6" w:space="0" w:color="auto"/>
              <w:bottom w:val="single" w:sz="6" w:space="0" w:color="auto"/>
              <w:right w:val="single" w:sz="6" w:space="0" w:color="auto"/>
            </w:tcBorders>
          </w:tcPr>
          <w:p w14:paraId="02D76A5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534 725,7</w:t>
            </w:r>
          </w:p>
        </w:tc>
        <w:tc>
          <w:tcPr>
            <w:tcW w:w="1152" w:type="dxa"/>
            <w:tcBorders>
              <w:top w:val="single" w:sz="6" w:space="0" w:color="auto"/>
              <w:left w:val="single" w:sz="6" w:space="0" w:color="auto"/>
              <w:bottom w:val="single" w:sz="6" w:space="0" w:color="auto"/>
              <w:right w:val="single" w:sz="6" w:space="0" w:color="auto"/>
            </w:tcBorders>
          </w:tcPr>
          <w:p w14:paraId="1D16AC7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543 896,9</w:t>
            </w:r>
          </w:p>
        </w:tc>
      </w:tr>
      <w:tr w:rsidR="00AE1C77" w:rsidRPr="00BA08A0" w14:paraId="3BF21825"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500B305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84A3A7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2B2D92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2417DC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583994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02 0 02 00590</w:t>
            </w:r>
          </w:p>
        </w:tc>
        <w:tc>
          <w:tcPr>
            <w:tcW w:w="1152" w:type="dxa"/>
            <w:tcBorders>
              <w:top w:val="single" w:sz="6" w:space="0" w:color="auto"/>
              <w:left w:val="single" w:sz="6" w:space="0" w:color="auto"/>
              <w:bottom w:val="single" w:sz="6" w:space="0" w:color="auto"/>
              <w:right w:val="single" w:sz="6" w:space="0" w:color="auto"/>
            </w:tcBorders>
          </w:tcPr>
          <w:p w14:paraId="2BE9E5D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98 029,3</w:t>
            </w:r>
          </w:p>
        </w:tc>
        <w:tc>
          <w:tcPr>
            <w:tcW w:w="1152" w:type="dxa"/>
            <w:tcBorders>
              <w:top w:val="single" w:sz="6" w:space="0" w:color="auto"/>
              <w:left w:val="single" w:sz="6" w:space="0" w:color="auto"/>
              <w:bottom w:val="single" w:sz="6" w:space="0" w:color="auto"/>
              <w:right w:val="single" w:sz="6" w:space="0" w:color="auto"/>
            </w:tcBorders>
          </w:tcPr>
          <w:p w14:paraId="47239AA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87 291,3</w:t>
            </w:r>
          </w:p>
        </w:tc>
      </w:tr>
      <w:tr w:rsidR="00AE1C77" w:rsidRPr="00BA08A0" w14:paraId="1035985D"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519524D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1B377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D0679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C6AB2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44E26B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253156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70C533E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98 029,3</w:t>
            </w:r>
          </w:p>
        </w:tc>
        <w:tc>
          <w:tcPr>
            <w:tcW w:w="1152" w:type="dxa"/>
            <w:tcBorders>
              <w:top w:val="single" w:sz="6" w:space="0" w:color="auto"/>
              <w:left w:val="single" w:sz="6" w:space="0" w:color="auto"/>
              <w:bottom w:val="single" w:sz="6" w:space="0" w:color="auto"/>
              <w:right w:val="single" w:sz="6" w:space="0" w:color="auto"/>
            </w:tcBorders>
          </w:tcPr>
          <w:p w14:paraId="5864058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87 291,3</w:t>
            </w:r>
          </w:p>
        </w:tc>
      </w:tr>
      <w:tr w:rsidR="00AE1C77" w:rsidRPr="00BA08A0" w14:paraId="3EE4241D" w14:textId="77777777" w:rsidTr="00AE1C77">
        <w:trPr>
          <w:trHeight w:val="1783"/>
        </w:trPr>
        <w:tc>
          <w:tcPr>
            <w:tcW w:w="3454" w:type="dxa"/>
            <w:tcBorders>
              <w:top w:val="single" w:sz="6" w:space="0" w:color="auto"/>
              <w:left w:val="single" w:sz="6" w:space="0" w:color="auto"/>
              <w:bottom w:val="single" w:sz="6" w:space="0" w:color="auto"/>
              <w:right w:val="single" w:sz="6" w:space="0" w:color="auto"/>
            </w:tcBorders>
          </w:tcPr>
          <w:p w14:paraId="7322ECB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DE02C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C268C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DD8BB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6E8BB44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02 0 02 60860</w:t>
            </w:r>
          </w:p>
        </w:tc>
        <w:tc>
          <w:tcPr>
            <w:tcW w:w="1152" w:type="dxa"/>
            <w:tcBorders>
              <w:top w:val="single" w:sz="6" w:space="0" w:color="auto"/>
              <w:left w:val="single" w:sz="6" w:space="0" w:color="auto"/>
              <w:bottom w:val="single" w:sz="6" w:space="0" w:color="auto"/>
              <w:right w:val="single" w:sz="6" w:space="0" w:color="auto"/>
            </w:tcBorders>
          </w:tcPr>
          <w:p w14:paraId="16B39D2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436 696,4</w:t>
            </w:r>
          </w:p>
        </w:tc>
        <w:tc>
          <w:tcPr>
            <w:tcW w:w="1152" w:type="dxa"/>
            <w:tcBorders>
              <w:top w:val="single" w:sz="6" w:space="0" w:color="auto"/>
              <w:left w:val="single" w:sz="6" w:space="0" w:color="auto"/>
              <w:bottom w:val="single" w:sz="6" w:space="0" w:color="auto"/>
              <w:right w:val="single" w:sz="6" w:space="0" w:color="auto"/>
            </w:tcBorders>
          </w:tcPr>
          <w:p w14:paraId="03A07CE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456 605,6</w:t>
            </w:r>
          </w:p>
        </w:tc>
      </w:tr>
      <w:tr w:rsidR="00AE1C77" w:rsidRPr="00BA08A0" w14:paraId="4BBEEF14"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514A303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62938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67203A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F01D2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3F9A16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02 0 02 60860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AB2F55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4E7AF88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436 696,4</w:t>
            </w:r>
          </w:p>
        </w:tc>
        <w:tc>
          <w:tcPr>
            <w:tcW w:w="1152" w:type="dxa"/>
            <w:tcBorders>
              <w:top w:val="single" w:sz="6" w:space="0" w:color="auto"/>
              <w:left w:val="single" w:sz="6" w:space="0" w:color="auto"/>
              <w:bottom w:val="single" w:sz="6" w:space="0" w:color="auto"/>
              <w:right w:val="single" w:sz="6" w:space="0" w:color="auto"/>
            </w:tcBorders>
          </w:tcPr>
          <w:p w14:paraId="5E9D186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456 605,6</w:t>
            </w:r>
          </w:p>
        </w:tc>
      </w:tr>
      <w:tr w:rsidR="00AE1C77" w:rsidRPr="00BA08A0" w14:paraId="3E380F03" w14:textId="77777777" w:rsidTr="00AE1C77">
        <w:trPr>
          <w:trHeight w:val="434"/>
        </w:trPr>
        <w:tc>
          <w:tcPr>
            <w:tcW w:w="3454" w:type="dxa"/>
            <w:tcBorders>
              <w:top w:val="single" w:sz="6" w:space="0" w:color="auto"/>
              <w:left w:val="single" w:sz="6" w:space="0" w:color="auto"/>
              <w:bottom w:val="single" w:sz="6" w:space="0" w:color="auto"/>
              <w:right w:val="single" w:sz="6" w:space="0" w:color="auto"/>
            </w:tcBorders>
          </w:tcPr>
          <w:p w14:paraId="76E6B82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мер по социальной поддержке отдельных категорий обучающихся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C3424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76F35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06600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34338A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02 0 04 00000</w:t>
            </w:r>
          </w:p>
        </w:tc>
        <w:tc>
          <w:tcPr>
            <w:tcW w:w="1152" w:type="dxa"/>
            <w:tcBorders>
              <w:top w:val="single" w:sz="6" w:space="0" w:color="auto"/>
              <w:left w:val="single" w:sz="6" w:space="0" w:color="auto"/>
              <w:bottom w:val="single" w:sz="6" w:space="0" w:color="auto"/>
              <w:right w:val="single" w:sz="6" w:space="0" w:color="auto"/>
            </w:tcBorders>
          </w:tcPr>
          <w:p w14:paraId="10E4771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60 855,2</w:t>
            </w:r>
          </w:p>
        </w:tc>
        <w:tc>
          <w:tcPr>
            <w:tcW w:w="1152" w:type="dxa"/>
            <w:tcBorders>
              <w:top w:val="single" w:sz="6" w:space="0" w:color="auto"/>
              <w:left w:val="single" w:sz="6" w:space="0" w:color="auto"/>
              <w:bottom w:val="single" w:sz="6" w:space="0" w:color="auto"/>
              <w:right w:val="single" w:sz="6" w:space="0" w:color="auto"/>
            </w:tcBorders>
          </w:tcPr>
          <w:p w14:paraId="27BAA42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33 976,0</w:t>
            </w:r>
          </w:p>
        </w:tc>
      </w:tr>
      <w:tr w:rsidR="00AE1C77" w:rsidRPr="00BA08A0" w14:paraId="06A0B820" w14:textId="77777777" w:rsidTr="00AE1C77">
        <w:trPr>
          <w:trHeight w:val="893"/>
        </w:trPr>
        <w:tc>
          <w:tcPr>
            <w:tcW w:w="3454" w:type="dxa"/>
            <w:tcBorders>
              <w:top w:val="single" w:sz="6" w:space="0" w:color="auto"/>
              <w:left w:val="single" w:sz="6" w:space="0" w:color="auto"/>
              <w:bottom w:val="single" w:sz="6" w:space="0" w:color="auto"/>
              <w:right w:val="single" w:sz="6" w:space="0" w:color="auto"/>
            </w:tcBorders>
          </w:tcPr>
          <w:p w14:paraId="07A4AB5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Предоставление дополнительных мер социальной поддержки в виде частичной оплаты стоимости питания </w:t>
            </w:r>
            <w:proofErr w:type="gramStart"/>
            <w:r w:rsidRPr="00BA08A0">
              <w:rPr>
                <w:rFonts w:ascii="Times New Roman" w:hAnsi="Times New Roman"/>
                <w:color w:val="000000"/>
                <w:sz w:val="24"/>
                <w:szCs w:val="24"/>
                <w:lang w:eastAsia="ru-RU"/>
              </w:rPr>
              <w:t>обучающихся  общеобразовательных</w:t>
            </w:r>
            <w:proofErr w:type="gramEnd"/>
            <w:r w:rsidRPr="00BA08A0">
              <w:rPr>
                <w:rFonts w:ascii="Times New Roman" w:hAnsi="Times New Roman"/>
                <w:color w:val="000000"/>
                <w:sz w:val="24"/>
                <w:szCs w:val="24"/>
                <w:lang w:eastAsia="ru-RU"/>
              </w:rPr>
              <w:t xml:space="preserve">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34D62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AD034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086C37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4D0667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02 0 04 00220</w:t>
            </w:r>
          </w:p>
        </w:tc>
        <w:tc>
          <w:tcPr>
            <w:tcW w:w="1152" w:type="dxa"/>
            <w:tcBorders>
              <w:top w:val="single" w:sz="6" w:space="0" w:color="auto"/>
              <w:left w:val="single" w:sz="6" w:space="0" w:color="auto"/>
              <w:bottom w:val="single" w:sz="6" w:space="0" w:color="auto"/>
              <w:right w:val="single" w:sz="6" w:space="0" w:color="auto"/>
            </w:tcBorders>
          </w:tcPr>
          <w:p w14:paraId="6E36C77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3 395,3</w:t>
            </w:r>
          </w:p>
        </w:tc>
        <w:tc>
          <w:tcPr>
            <w:tcW w:w="1152" w:type="dxa"/>
            <w:tcBorders>
              <w:top w:val="single" w:sz="6" w:space="0" w:color="auto"/>
              <w:left w:val="single" w:sz="6" w:space="0" w:color="auto"/>
              <w:bottom w:val="single" w:sz="6" w:space="0" w:color="auto"/>
              <w:right w:val="single" w:sz="6" w:space="0" w:color="auto"/>
            </w:tcBorders>
          </w:tcPr>
          <w:p w14:paraId="468F684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3 225,0</w:t>
            </w:r>
          </w:p>
        </w:tc>
      </w:tr>
      <w:tr w:rsidR="00AE1C77" w:rsidRPr="00BA08A0" w14:paraId="651AFB34"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5EC463E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F39DC0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9B9DD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A76D1C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B5ABD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02 0 04 00220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731261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2323043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3 395,3</w:t>
            </w:r>
          </w:p>
        </w:tc>
        <w:tc>
          <w:tcPr>
            <w:tcW w:w="1152" w:type="dxa"/>
            <w:tcBorders>
              <w:top w:val="single" w:sz="6" w:space="0" w:color="auto"/>
              <w:left w:val="single" w:sz="6" w:space="0" w:color="auto"/>
              <w:bottom w:val="single" w:sz="6" w:space="0" w:color="auto"/>
              <w:right w:val="single" w:sz="6" w:space="0" w:color="auto"/>
            </w:tcBorders>
          </w:tcPr>
          <w:p w14:paraId="1164DA6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3 225,0</w:t>
            </w:r>
          </w:p>
        </w:tc>
      </w:tr>
      <w:tr w:rsidR="00AE1C77" w:rsidRPr="00BA08A0" w14:paraId="77FC5A29"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5723E1A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школьников молоком и молочными продуктами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695268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2F4C9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3DDBBF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5C80E22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02 0 04 00230</w:t>
            </w:r>
          </w:p>
        </w:tc>
        <w:tc>
          <w:tcPr>
            <w:tcW w:w="1152" w:type="dxa"/>
            <w:tcBorders>
              <w:top w:val="single" w:sz="6" w:space="0" w:color="auto"/>
              <w:left w:val="single" w:sz="6" w:space="0" w:color="auto"/>
              <w:bottom w:val="single" w:sz="6" w:space="0" w:color="auto"/>
              <w:right w:val="single" w:sz="6" w:space="0" w:color="auto"/>
            </w:tcBorders>
          </w:tcPr>
          <w:p w14:paraId="1822160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584,0</w:t>
            </w:r>
          </w:p>
        </w:tc>
        <w:tc>
          <w:tcPr>
            <w:tcW w:w="1152" w:type="dxa"/>
            <w:tcBorders>
              <w:top w:val="single" w:sz="6" w:space="0" w:color="auto"/>
              <w:left w:val="single" w:sz="6" w:space="0" w:color="auto"/>
              <w:bottom w:val="single" w:sz="6" w:space="0" w:color="auto"/>
              <w:right w:val="single" w:sz="6" w:space="0" w:color="auto"/>
            </w:tcBorders>
          </w:tcPr>
          <w:p w14:paraId="6EB384D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584,0</w:t>
            </w:r>
          </w:p>
        </w:tc>
      </w:tr>
      <w:tr w:rsidR="00AE1C77" w:rsidRPr="00BA08A0" w14:paraId="5AC0D508"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271BD54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1D2AEE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A8DD70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E7DDC4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D77D83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02 0 04 00230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29ADD8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0D5EF91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584,0</w:t>
            </w:r>
          </w:p>
        </w:tc>
        <w:tc>
          <w:tcPr>
            <w:tcW w:w="1152" w:type="dxa"/>
            <w:tcBorders>
              <w:top w:val="single" w:sz="6" w:space="0" w:color="auto"/>
              <w:left w:val="single" w:sz="6" w:space="0" w:color="auto"/>
              <w:bottom w:val="single" w:sz="6" w:space="0" w:color="auto"/>
              <w:right w:val="single" w:sz="6" w:space="0" w:color="auto"/>
            </w:tcBorders>
          </w:tcPr>
          <w:p w14:paraId="0F8775D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584,0</w:t>
            </w:r>
          </w:p>
        </w:tc>
      </w:tr>
      <w:tr w:rsidR="00AE1C77" w:rsidRPr="00BA08A0" w14:paraId="48924027" w14:textId="77777777" w:rsidTr="00AE1C77">
        <w:trPr>
          <w:trHeight w:val="1198"/>
        </w:trPr>
        <w:tc>
          <w:tcPr>
            <w:tcW w:w="3454" w:type="dxa"/>
            <w:tcBorders>
              <w:top w:val="single" w:sz="6" w:space="0" w:color="auto"/>
              <w:left w:val="single" w:sz="6" w:space="0" w:color="auto"/>
              <w:bottom w:val="single" w:sz="6" w:space="0" w:color="auto"/>
              <w:right w:val="single" w:sz="6" w:space="0" w:color="auto"/>
            </w:tcBorders>
          </w:tcPr>
          <w:p w14:paraId="32B96D8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EAB6A7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11F7D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011A7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05C3A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02 0 04 00240</w:t>
            </w:r>
          </w:p>
        </w:tc>
        <w:tc>
          <w:tcPr>
            <w:tcW w:w="1152" w:type="dxa"/>
            <w:tcBorders>
              <w:top w:val="single" w:sz="6" w:space="0" w:color="auto"/>
              <w:left w:val="single" w:sz="6" w:space="0" w:color="auto"/>
              <w:bottom w:val="single" w:sz="6" w:space="0" w:color="auto"/>
              <w:right w:val="single" w:sz="6" w:space="0" w:color="auto"/>
            </w:tcBorders>
          </w:tcPr>
          <w:p w14:paraId="1016AF7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12 357,5</w:t>
            </w:r>
          </w:p>
        </w:tc>
        <w:tc>
          <w:tcPr>
            <w:tcW w:w="1152" w:type="dxa"/>
            <w:tcBorders>
              <w:top w:val="single" w:sz="6" w:space="0" w:color="auto"/>
              <w:left w:val="single" w:sz="6" w:space="0" w:color="auto"/>
              <w:bottom w:val="single" w:sz="6" w:space="0" w:color="auto"/>
              <w:right w:val="single" w:sz="6" w:space="0" w:color="auto"/>
            </w:tcBorders>
          </w:tcPr>
          <w:p w14:paraId="5155184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11 739,0</w:t>
            </w:r>
          </w:p>
        </w:tc>
      </w:tr>
      <w:tr w:rsidR="00AE1C77" w:rsidRPr="00BA08A0" w14:paraId="2B53CBD0"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2DB3ED8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AAB902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2C6390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985B9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A2936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02 0 04 00240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A10CA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5134412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12 357,5</w:t>
            </w:r>
          </w:p>
        </w:tc>
        <w:tc>
          <w:tcPr>
            <w:tcW w:w="1152" w:type="dxa"/>
            <w:tcBorders>
              <w:top w:val="single" w:sz="6" w:space="0" w:color="auto"/>
              <w:left w:val="single" w:sz="6" w:space="0" w:color="auto"/>
              <w:bottom w:val="single" w:sz="6" w:space="0" w:color="auto"/>
              <w:right w:val="single" w:sz="6" w:space="0" w:color="auto"/>
            </w:tcBorders>
          </w:tcPr>
          <w:p w14:paraId="5CB51E2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11 739,0</w:t>
            </w:r>
          </w:p>
        </w:tc>
      </w:tr>
      <w:tr w:rsidR="00AE1C77" w:rsidRPr="00BA08A0" w14:paraId="465EEEA3"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8BEC32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обучающихся в общеобразовательных организациях детей с ОВЗ питанием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95097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3C8C49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82B36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3CC9CA8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02 0 04 00420</w:t>
            </w:r>
          </w:p>
        </w:tc>
        <w:tc>
          <w:tcPr>
            <w:tcW w:w="1152" w:type="dxa"/>
            <w:tcBorders>
              <w:top w:val="single" w:sz="6" w:space="0" w:color="auto"/>
              <w:left w:val="single" w:sz="6" w:space="0" w:color="auto"/>
              <w:bottom w:val="single" w:sz="6" w:space="0" w:color="auto"/>
              <w:right w:val="single" w:sz="6" w:space="0" w:color="auto"/>
            </w:tcBorders>
          </w:tcPr>
          <w:p w14:paraId="372A23A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537,8</w:t>
            </w:r>
          </w:p>
        </w:tc>
        <w:tc>
          <w:tcPr>
            <w:tcW w:w="1152" w:type="dxa"/>
            <w:tcBorders>
              <w:top w:val="single" w:sz="6" w:space="0" w:color="auto"/>
              <w:left w:val="single" w:sz="6" w:space="0" w:color="auto"/>
              <w:bottom w:val="single" w:sz="6" w:space="0" w:color="auto"/>
              <w:right w:val="single" w:sz="6" w:space="0" w:color="auto"/>
            </w:tcBorders>
          </w:tcPr>
          <w:p w14:paraId="66A7972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537,8</w:t>
            </w:r>
          </w:p>
        </w:tc>
      </w:tr>
      <w:tr w:rsidR="00AE1C77" w:rsidRPr="00BA08A0" w14:paraId="3CBC6105"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2F5CEE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B0EB4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E41C4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C296D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C4F62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02 0 04 00420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C8EE0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304AD39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537,8</w:t>
            </w:r>
          </w:p>
        </w:tc>
        <w:tc>
          <w:tcPr>
            <w:tcW w:w="1152" w:type="dxa"/>
            <w:tcBorders>
              <w:top w:val="single" w:sz="6" w:space="0" w:color="auto"/>
              <w:left w:val="single" w:sz="6" w:space="0" w:color="auto"/>
              <w:bottom w:val="single" w:sz="6" w:space="0" w:color="auto"/>
              <w:right w:val="single" w:sz="6" w:space="0" w:color="auto"/>
            </w:tcBorders>
          </w:tcPr>
          <w:p w14:paraId="41A39C9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537,8</w:t>
            </w:r>
          </w:p>
        </w:tc>
      </w:tr>
      <w:tr w:rsidR="00AE1C77" w:rsidRPr="00BA08A0" w14:paraId="63B3F3C0"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21E2CDD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бесплатным двухразовым питанием детей-инвалидов (инвалидов), не являющихся обучающимися с ограниченными возможностями здоровья, в муниципальных общеобразовательных организациях</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4FE8BF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44C4FB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E99B4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69BFE0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02 0 04 00470</w:t>
            </w:r>
          </w:p>
        </w:tc>
        <w:tc>
          <w:tcPr>
            <w:tcW w:w="1152" w:type="dxa"/>
            <w:tcBorders>
              <w:top w:val="single" w:sz="6" w:space="0" w:color="auto"/>
              <w:left w:val="single" w:sz="6" w:space="0" w:color="auto"/>
              <w:bottom w:val="single" w:sz="6" w:space="0" w:color="auto"/>
              <w:right w:val="single" w:sz="6" w:space="0" w:color="auto"/>
            </w:tcBorders>
          </w:tcPr>
          <w:p w14:paraId="731CCC4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310,0</w:t>
            </w:r>
          </w:p>
        </w:tc>
        <w:tc>
          <w:tcPr>
            <w:tcW w:w="1152" w:type="dxa"/>
            <w:tcBorders>
              <w:top w:val="single" w:sz="6" w:space="0" w:color="auto"/>
              <w:left w:val="single" w:sz="6" w:space="0" w:color="auto"/>
              <w:bottom w:val="single" w:sz="6" w:space="0" w:color="auto"/>
              <w:right w:val="single" w:sz="6" w:space="0" w:color="auto"/>
            </w:tcBorders>
          </w:tcPr>
          <w:p w14:paraId="32D6562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310,0</w:t>
            </w:r>
          </w:p>
        </w:tc>
      </w:tr>
      <w:tr w:rsidR="00AE1C77" w:rsidRPr="00BA08A0" w14:paraId="78056529"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099B07F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B8C26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AC025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8761E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687B0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02 0 04 00470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6E7EA0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0AD341B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310,0</w:t>
            </w:r>
          </w:p>
        </w:tc>
        <w:tc>
          <w:tcPr>
            <w:tcW w:w="1152" w:type="dxa"/>
            <w:tcBorders>
              <w:top w:val="single" w:sz="6" w:space="0" w:color="auto"/>
              <w:left w:val="single" w:sz="6" w:space="0" w:color="auto"/>
              <w:bottom w:val="single" w:sz="6" w:space="0" w:color="auto"/>
              <w:right w:val="single" w:sz="6" w:space="0" w:color="auto"/>
            </w:tcBorders>
          </w:tcPr>
          <w:p w14:paraId="658D47B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310,0</w:t>
            </w:r>
          </w:p>
        </w:tc>
      </w:tr>
      <w:tr w:rsidR="00AE1C77" w:rsidRPr="00BA08A0" w14:paraId="245B2AE7"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0206D7C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B8F8B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CFA14F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103577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483E72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02 0 04 62370</w:t>
            </w:r>
          </w:p>
        </w:tc>
        <w:tc>
          <w:tcPr>
            <w:tcW w:w="1152" w:type="dxa"/>
            <w:tcBorders>
              <w:top w:val="single" w:sz="6" w:space="0" w:color="auto"/>
              <w:left w:val="single" w:sz="6" w:space="0" w:color="auto"/>
              <w:bottom w:val="single" w:sz="6" w:space="0" w:color="auto"/>
              <w:right w:val="single" w:sz="6" w:space="0" w:color="auto"/>
            </w:tcBorders>
          </w:tcPr>
          <w:p w14:paraId="6422353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1 112,5</w:t>
            </w:r>
          </w:p>
        </w:tc>
        <w:tc>
          <w:tcPr>
            <w:tcW w:w="1152" w:type="dxa"/>
            <w:tcBorders>
              <w:top w:val="single" w:sz="6" w:space="0" w:color="auto"/>
              <w:left w:val="single" w:sz="6" w:space="0" w:color="auto"/>
              <w:bottom w:val="single" w:sz="6" w:space="0" w:color="auto"/>
              <w:right w:val="single" w:sz="6" w:space="0" w:color="auto"/>
            </w:tcBorders>
          </w:tcPr>
          <w:p w14:paraId="0F61573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1 164,2</w:t>
            </w:r>
          </w:p>
        </w:tc>
      </w:tr>
      <w:tr w:rsidR="00AE1C77" w:rsidRPr="00BA08A0" w14:paraId="581C6ED2"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58899E8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294A8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C0179E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FADB2C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5B0A12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02 0 04 62370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422869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4B91541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1 112,5</w:t>
            </w:r>
          </w:p>
        </w:tc>
        <w:tc>
          <w:tcPr>
            <w:tcW w:w="1152" w:type="dxa"/>
            <w:tcBorders>
              <w:top w:val="single" w:sz="6" w:space="0" w:color="auto"/>
              <w:left w:val="single" w:sz="6" w:space="0" w:color="auto"/>
              <w:bottom w:val="single" w:sz="6" w:space="0" w:color="auto"/>
              <w:right w:val="single" w:sz="6" w:space="0" w:color="auto"/>
            </w:tcBorders>
          </w:tcPr>
          <w:p w14:paraId="2155153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1 164,2</w:t>
            </w:r>
          </w:p>
        </w:tc>
      </w:tr>
      <w:tr w:rsidR="00AE1C77" w:rsidRPr="00BA08A0" w14:paraId="367041DC" w14:textId="77777777" w:rsidTr="00AE1C77">
        <w:trPr>
          <w:trHeight w:val="2230"/>
        </w:trPr>
        <w:tc>
          <w:tcPr>
            <w:tcW w:w="3454" w:type="dxa"/>
            <w:tcBorders>
              <w:top w:val="single" w:sz="6" w:space="0" w:color="auto"/>
              <w:left w:val="single" w:sz="6" w:space="0" w:color="auto"/>
              <w:bottom w:val="single" w:sz="6" w:space="0" w:color="auto"/>
              <w:right w:val="single" w:sz="6" w:space="0" w:color="auto"/>
            </w:tcBorders>
          </w:tcPr>
          <w:p w14:paraId="55D447D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BD46C2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F46E4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DAE2B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DC51B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02 0 04 63540</w:t>
            </w:r>
          </w:p>
        </w:tc>
        <w:tc>
          <w:tcPr>
            <w:tcW w:w="1152" w:type="dxa"/>
            <w:tcBorders>
              <w:top w:val="single" w:sz="6" w:space="0" w:color="auto"/>
              <w:left w:val="single" w:sz="6" w:space="0" w:color="auto"/>
              <w:bottom w:val="single" w:sz="6" w:space="0" w:color="auto"/>
              <w:right w:val="single" w:sz="6" w:space="0" w:color="auto"/>
            </w:tcBorders>
          </w:tcPr>
          <w:p w14:paraId="60FAE2D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925,1</w:t>
            </w:r>
          </w:p>
        </w:tc>
        <w:tc>
          <w:tcPr>
            <w:tcW w:w="1152" w:type="dxa"/>
            <w:tcBorders>
              <w:top w:val="single" w:sz="6" w:space="0" w:color="auto"/>
              <w:left w:val="single" w:sz="6" w:space="0" w:color="auto"/>
              <w:bottom w:val="single" w:sz="6" w:space="0" w:color="auto"/>
              <w:right w:val="single" w:sz="6" w:space="0" w:color="auto"/>
            </w:tcBorders>
          </w:tcPr>
          <w:p w14:paraId="13DD938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989,8</w:t>
            </w:r>
          </w:p>
        </w:tc>
      </w:tr>
      <w:tr w:rsidR="00AE1C77" w:rsidRPr="00BA08A0" w14:paraId="0480595E"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0B9B5CC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2431F8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41E353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5EC8C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EE0485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02 0 04 63540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2D43F9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23DA245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925,1</w:t>
            </w:r>
          </w:p>
        </w:tc>
        <w:tc>
          <w:tcPr>
            <w:tcW w:w="1152" w:type="dxa"/>
            <w:tcBorders>
              <w:top w:val="single" w:sz="6" w:space="0" w:color="auto"/>
              <w:left w:val="single" w:sz="6" w:space="0" w:color="auto"/>
              <w:bottom w:val="single" w:sz="6" w:space="0" w:color="auto"/>
              <w:right w:val="single" w:sz="6" w:space="0" w:color="auto"/>
            </w:tcBorders>
          </w:tcPr>
          <w:p w14:paraId="02B2129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989,8</w:t>
            </w:r>
          </w:p>
        </w:tc>
      </w:tr>
      <w:tr w:rsidR="00AE1C77" w:rsidRPr="00BA08A0" w14:paraId="7F945673"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4AF1203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F6D26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95A84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099843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C72969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L3040</w:t>
            </w:r>
          </w:p>
        </w:tc>
        <w:tc>
          <w:tcPr>
            <w:tcW w:w="1152" w:type="dxa"/>
            <w:tcBorders>
              <w:top w:val="single" w:sz="6" w:space="0" w:color="auto"/>
              <w:left w:val="single" w:sz="6" w:space="0" w:color="auto"/>
              <w:bottom w:val="single" w:sz="6" w:space="0" w:color="auto"/>
              <w:right w:val="single" w:sz="6" w:space="0" w:color="auto"/>
            </w:tcBorders>
          </w:tcPr>
          <w:p w14:paraId="6F2DEC6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30 758,4</w:t>
            </w:r>
          </w:p>
        </w:tc>
        <w:tc>
          <w:tcPr>
            <w:tcW w:w="1152" w:type="dxa"/>
            <w:tcBorders>
              <w:top w:val="single" w:sz="6" w:space="0" w:color="auto"/>
              <w:left w:val="single" w:sz="6" w:space="0" w:color="auto"/>
              <w:bottom w:val="single" w:sz="6" w:space="0" w:color="auto"/>
              <w:right w:val="single" w:sz="6" w:space="0" w:color="auto"/>
            </w:tcBorders>
          </w:tcPr>
          <w:p w14:paraId="4FD37DF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AE1C77" w:rsidRPr="00BA08A0" w14:paraId="3E6AE8E7"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78C5854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C9770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8C2D7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5C8B7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503EF4A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L3040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A3BAC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7E49964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30 758,4</w:t>
            </w:r>
          </w:p>
        </w:tc>
        <w:tc>
          <w:tcPr>
            <w:tcW w:w="1152" w:type="dxa"/>
            <w:tcBorders>
              <w:top w:val="single" w:sz="6" w:space="0" w:color="auto"/>
              <w:left w:val="single" w:sz="6" w:space="0" w:color="auto"/>
              <w:bottom w:val="single" w:sz="6" w:space="0" w:color="auto"/>
              <w:right w:val="single" w:sz="6" w:space="0" w:color="auto"/>
            </w:tcBorders>
          </w:tcPr>
          <w:p w14:paraId="6816669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AE1C77" w:rsidRPr="00BA08A0" w14:paraId="4AE05604" w14:textId="77777777" w:rsidTr="00AE1C77">
        <w:trPr>
          <w:trHeight w:val="1114"/>
        </w:trPr>
        <w:tc>
          <w:tcPr>
            <w:tcW w:w="3454" w:type="dxa"/>
            <w:tcBorders>
              <w:top w:val="single" w:sz="6" w:space="0" w:color="auto"/>
              <w:left w:val="single" w:sz="6" w:space="0" w:color="auto"/>
              <w:bottom w:val="single" w:sz="6" w:space="0" w:color="auto"/>
              <w:right w:val="single" w:sz="6" w:space="0" w:color="auto"/>
            </w:tcBorders>
          </w:tcPr>
          <w:p w14:paraId="2675C04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E5E663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6853B6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045BB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E42CD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S3550</w:t>
            </w:r>
          </w:p>
        </w:tc>
        <w:tc>
          <w:tcPr>
            <w:tcW w:w="1152" w:type="dxa"/>
            <w:tcBorders>
              <w:top w:val="single" w:sz="6" w:space="0" w:color="auto"/>
              <w:left w:val="single" w:sz="6" w:space="0" w:color="auto"/>
              <w:bottom w:val="single" w:sz="6" w:space="0" w:color="auto"/>
              <w:right w:val="single" w:sz="6" w:space="0" w:color="auto"/>
            </w:tcBorders>
          </w:tcPr>
          <w:p w14:paraId="2E7BA34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10 874,6</w:t>
            </w:r>
          </w:p>
        </w:tc>
        <w:tc>
          <w:tcPr>
            <w:tcW w:w="1152" w:type="dxa"/>
            <w:tcBorders>
              <w:top w:val="single" w:sz="6" w:space="0" w:color="auto"/>
              <w:left w:val="single" w:sz="6" w:space="0" w:color="auto"/>
              <w:bottom w:val="single" w:sz="6" w:space="0" w:color="auto"/>
              <w:right w:val="single" w:sz="6" w:space="0" w:color="auto"/>
            </w:tcBorders>
          </w:tcPr>
          <w:p w14:paraId="583380C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15 426,2</w:t>
            </w:r>
          </w:p>
        </w:tc>
      </w:tr>
      <w:tr w:rsidR="00AE1C77" w:rsidRPr="00BA08A0" w14:paraId="35B18F08"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B50BDB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38B867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AB1C9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1904B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7B5E12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04 S3550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678C8DE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162CE23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10 874,6</w:t>
            </w:r>
          </w:p>
        </w:tc>
        <w:tc>
          <w:tcPr>
            <w:tcW w:w="1152" w:type="dxa"/>
            <w:tcBorders>
              <w:top w:val="single" w:sz="6" w:space="0" w:color="auto"/>
              <w:left w:val="single" w:sz="6" w:space="0" w:color="auto"/>
              <w:bottom w:val="single" w:sz="6" w:space="0" w:color="auto"/>
              <w:right w:val="single" w:sz="6" w:space="0" w:color="auto"/>
            </w:tcBorders>
          </w:tcPr>
          <w:p w14:paraId="52EEFEC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15 426,2</w:t>
            </w:r>
          </w:p>
        </w:tc>
      </w:tr>
      <w:tr w:rsidR="00AE1C77" w:rsidRPr="00BA08A0" w14:paraId="1B9C4DDA"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77C9053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Формирование востребованной системы оценки качества образования и образовательных результатов</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5D9EA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40A8EE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41A31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5BD9A6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02 0 05 00000</w:t>
            </w:r>
          </w:p>
        </w:tc>
        <w:tc>
          <w:tcPr>
            <w:tcW w:w="1152" w:type="dxa"/>
            <w:tcBorders>
              <w:top w:val="single" w:sz="6" w:space="0" w:color="auto"/>
              <w:left w:val="single" w:sz="6" w:space="0" w:color="auto"/>
              <w:bottom w:val="single" w:sz="6" w:space="0" w:color="auto"/>
              <w:right w:val="single" w:sz="6" w:space="0" w:color="auto"/>
            </w:tcBorders>
          </w:tcPr>
          <w:p w14:paraId="635224B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2 114,2</w:t>
            </w:r>
          </w:p>
        </w:tc>
        <w:tc>
          <w:tcPr>
            <w:tcW w:w="1152" w:type="dxa"/>
            <w:tcBorders>
              <w:top w:val="single" w:sz="6" w:space="0" w:color="auto"/>
              <w:left w:val="single" w:sz="6" w:space="0" w:color="auto"/>
              <w:bottom w:val="single" w:sz="6" w:space="0" w:color="auto"/>
              <w:right w:val="single" w:sz="6" w:space="0" w:color="auto"/>
            </w:tcBorders>
          </w:tcPr>
          <w:p w14:paraId="615882B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2 043,1</w:t>
            </w:r>
          </w:p>
        </w:tc>
      </w:tr>
      <w:tr w:rsidR="00AE1C77" w:rsidRPr="00BA08A0" w14:paraId="2F155C43" w14:textId="77777777" w:rsidTr="00AE1C77">
        <w:trPr>
          <w:trHeight w:val="3554"/>
        </w:trPr>
        <w:tc>
          <w:tcPr>
            <w:tcW w:w="3454" w:type="dxa"/>
            <w:tcBorders>
              <w:top w:val="single" w:sz="6" w:space="0" w:color="auto"/>
              <w:left w:val="single" w:sz="6" w:space="0" w:color="auto"/>
              <w:bottom w:val="single" w:sz="6" w:space="0" w:color="auto"/>
              <w:right w:val="single" w:sz="6" w:space="0" w:color="auto"/>
            </w:tcBorders>
          </w:tcPr>
          <w:p w14:paraId="566358B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w:t>
            </w:r>
          </w:p>
          <w:p w14:paraId="3C4F715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общего и среднего общего образования и выплате педагогическим </w:t>
            </w:r>
          </w:p>
          <w:p w14:paraId="4EBC296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работникам, участвующим в проведении государственной </w:t>
            </w:r>
          </w:p>
          <w:p w14:paraId="238CB4C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итоговой аттестации по образовательным программам основного общего и среднего общего образования, компенсации за работу по подготовке и проведению </w:t>
            </w:r>
            <w:r w:rsidRPr="00BA08A0">
              <w:rPr>
                <w:rFonts w:ascii="Times New Roman" w:hAnsi="Times New Roman"/>
                <w:color w:val="000000"/>
                <w:sz w:val="24"/>
                <w:szCs w:val="24"/>
                <w:lang w:eastAsia="ru-RU"/>
              </w:rPr>
              <w:lastRenderedPageBreak/>
              <w:t>указанной государственной итоговой аттестации</w:t>
            </w:r>
          </w:p>
          <w:p w14:paraId="6800DD4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43617E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A40DA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4FFE7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385E98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02 0 05 62500</w:t>
            </w:r>
          </w:p>
        </w:tc>
        <w:tc>
          <w:tcPr>
            <w:tcW w:w="1152" w:type="dxa"/>
            <w:tcBorders>
              <w:top w:val="single" w:sz="6" w:space="0" w:color="auto"/>
              <w:left w:val="single" w:sz="6" w:space="0" w:color="auto"/>
              <w:bottom w:val="single" w:sz="6" w:space="0" w:color="auto"/>
              <w:right w:val="single" w:sz="6" w:space="0" w:color="auto"/>
            </w:tcBorders>
          </w:tcPr>
          <w:p w14:paraId="3E89627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1 642,5</w:t>
            </w:r>
          </w:p>
        </w:tc>
        <w:tc>
          <w:tcPr>
            <w:tcW w:w="1152" w:type="dxa"/>
            <w:tcBorders>
              <w:top w:val="single" w:sz="6" w:space="0" w:color="auto"/>
              <w:left w:val="single" w:sz="6" w:space="0" w:color="auto"/>
              <w:bottom w:val="single" w:sz="6" w:space="0" w:color="auto"/>
              <w:right w:val="single" w:sz="6" w:space="0" w:color="auto"/>
            </w:tcBorders>
          </w:tcPr>
          <w:p w14:paraId="379375A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1 571,4</w:t>
            </w:r>
          </w:p>
        </w:tc>
      </w:tr>
      <w:tr w:rsidR="00AE1C77" w:rsidRPr="00BA08A0" w14:paraId="537037DF"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618152F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958219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50DC4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C4953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42866E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02 0 05 62500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D00A32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5C7F027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1 642,5</w:t>
            </w:r>
          </w:p>
        </w:tc>
        <w:tc>
          <w:tcPr>
            <w:tcW w:w="1152" w:type="dxa"/>
            <w:tcBorders>
              <w:top w:val="single" w:sz="6" w:space="0" w:color="auto"/>
              <w:left w:val="single" w:sz="6" w:space="0" w:color="auto"/>
              <w:bottom w:val="single" w:sz="6" w:space="0" w:color="auto"/>
              <w:right w:val="single" w:sz="6" w:space="0" w:color="auto"/>
            </w:tcBorders>
          </w:tcPr>
          <w:p w14:paraId="0F8DF15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1 571,4</w:t>
            </w:r>
          </w:p>
        </w:tc>
      </w:tr>
      <w:tr w:rsidR="00AE1C77" w:rsidRPr="00BA08A0" w14:paraId="79F5C146" w14:textId="77777777" w:rsidTr="00AE1C77">
        <w:trPr>
          <w:trHeight w:val="1560"/>
        </w:trPr>
        <w:tc>
          <w:tcPr>
            <w:tcW w:w="3454" w:type="dxa"/>
            <w:tcBorders>
              <w:top w:val="single" w:sz="6" w:space="0" w:color="auto"/>
              <w:left w:val="single" w:sz="6" w:space="0" w:color="auto"/>
              <w:bottom w:val="single" w:sz="6" w:space="0" w:color="auto"/>
              <w:right w:val="single" w:sz="6" w:space="0" w:color="auto"/>
            </w:tcBorders>
          </w:tcPr>
          <w:p w14:paraId="131C58B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184B4E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B1DF4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742CE2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08EC742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02 0 05 90370</w:t>
            </w:r>
          </w:p>
        </w:tc>
        <w:tc>
          <w:tcPr>
            <w:tcW w:w="1152" w:type="dxa"/>
            <w:tcBorders>
              <w:top w:val="single" w:sz="6" w:space="0" w:color="auto"/>
              <w:left w:val="single" w:sz="6" w:space="0" w:color="auto"/>
              <w:bottom w:val="single" w:sz="6" w:space="0" w:color="auto"/>
              <w:right w:val="single" w:sz="6" w:space="0" w:color="auto"/>
            </w:tcBorders>
          </w:tcPr>
          <w:p w14:paraId="00A197D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471,7</w:t>
            </w:r>
          </w:p>
        </w:tc>
        <w:tc>
          <w:tcPr>
            <w:tcW w:w="1152" w:type="dxa"/>
            <w:tcBorders>
              <w:top w:val="single" w:sz="6" w:space="0" w:color="auto"/>
              <w:left w:val="single" w:sz="6" w:space="0" w:color="auto"/>
              <w:bottom w:val="single" w:sz="6" w:space="0" w:color="auto"/>
              <w:right w:val="single" w:sz="6" w:space="0" w:color="auto"/>
            </w:tcBorders>
          </w:tcPr>
          <w:p w14:paraId="5249F2D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471,7</w:t>
            </w:r>
          </w:p>
        </w:tc>
      </w:tr>
      <w:tr w:rsidR="00AE1C77" w:rsidRPr="00BA08A0" w14:paraId="55FCB87A"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6404954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EE0F3B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6F231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46E925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0F1FFC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02 0 05 90370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7EED869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7952771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471,7</w:t>
            </w:r>
          </w:p>
        </w:tc>
        <w:tc>
          <w:tcPr>
            <w:tcW w:w="1152" w:type="dxa"/>
            <w:tcBorders>
              <w:top w:val="single" w:sz="6" w:space="0" w:color="auto"/>
              <w:left w:val="single" w:sz="6" w:space="0" w:color="auto"/>
              <w:bottom w:val="single" w:sz="6" w:space="0" w:color="auto"/>
              <w:right w:val="single" w:sz="6" w:space="0" w:color="auto"/>
            </w:tcBorders>
          </w:tcPr>
          <w:p w14:paraId="6BAFE54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471,7</w:t>
            </w:r>
          </w:p>
        </w:tc>
      </w:tr>
      <w:tr w:rsidR="00AE1C77" w:rsidRPr="00BA08A0" w14:paraId="013798FC"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5B3E03C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522B8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FFA2E1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BC6406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0FA2984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02 0 06 00000</w:t>
            </w:r>
          </w:p>
        </w:tc>
        <w:tc>
          <w:tcPr>
            <w:tcW w:w="1152" w:type="dxa"/>
            <w:tcBorders>
              <w:top w:val="single" w:sz="6" w:space="0" w:color="auto"/>
              <w:left w:val="single" w:sz="6" w:space="0" w:color="auto"/>
              <w:bottom w:val="single" w:sz="6" w:space="0" w:color="auto"/>
              <w:right w:val="single" w:sz="6" w:space="0" w:color="auto"/>
            </w:tcBorders>
          </w:tcPr>
          <w:p w14:paraId="211B2A3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35 493,7</w:t>
            </w:r>
          </w:p>
        </w:tc>
        <w:tc>
          <w:tcPr>
            <w:tcW w:w="1152" w:type="dxa"/>
            <w:tcBorders>
              <w:top w:val="single" w:sz="6" w:space="0" w:color="auto"/>
              <w:left w:val="single" w:sz="6" w:space="0" w:color="auto"/>
              <w:bottom w:val="single" w:sz="6" w:space="0" w:color="auto"/>
              <w:right w:val="single" w:sz="6" w:space="0" w:color="auto"/>
            </w:tcBorders>
          </w:tcPr>
          <w:p w14:paraId="2A2FA77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10 098,2</w:t>
            </w:r>
          </w:p>
        </w:tc>
      </w:tr>
      <w:tr w:rsidR="00AE1C77" w:rsidRPr="00BA08A0" w14:paraId="423481F7" w14:textId="77777777" w:rsidTr="00AE1C77">
        <w:trPr>
          <w:trHeight w:val="893"/>
        </w:trPr>
        <w:tc>
          <w:tcPr>
            <w:tcW w:w="3454" w:type="dxa"/>
            <w:tcBorders>
              <w:top w:val="single" w:sz="6" w:space="0" w:color="auto"/>
              <w:left w:val="single" w:sz="6" w:space="0" w:color="auto"/>
              <w:bottom w:val="single" w:sz="6" w:space="0" w:color="auto"/>
              <w:right w:val="single" w:sz="6" w:space="0" w:color="auto"/>
            </w:tcBorders>
          </w:tcPr>
          <w:p w14:paraId="4CF4A37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Единовременная денежная выплата, предоставляемая молодым педагогам муниципальных образовательных организаций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0309E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447BEE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F72E3B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4596570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02 0 06 00110</w:t>
            </w:r>
          </w:p>
        </w:tc>
        <w:tc>
          <w:tcPr>
            <w:tcW w:w="1152" w:type="dxa"/>
            <w:tcBorders>
              <w:top w:val="single" w:sz="6" w:space="0" w:color="auto"/>
              <w:left w:val="single" w:sz="6" w:space="0" w:color="auto"/>
              <w:bottom w:val="single" w:sz="6" w:space="0" w:color="auto"/>
              <w:right w:val="single" w:sz="6" w:space="0" w:color="auto"/>
            </w:tcBorders>
          </w:tcPr>
          <w:p w14:paraId="1FB01F8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490,6</w:t>
            </w:r>
          </w:p>
        </w:tc>
        <w:tc>
          <w:tcPr>
            <w:tcW w:w="1152" w:type="dxa"/>
            <w:tcBorders>
              <w:top w:val="single" w:sz="6" w:space="0" w:color="auto"/>
              <w:left w:val="single" w:sz="6" w:space="0" w:color="auto"/>
              <w:bottom w:val="single" w:sz="6" w:space="0" w:color="auto"/>
              <w:right w:val="single" w:sz="6" w:space="0" w:color="auto"/>
            </w:tcBorders>
          </w:tcPr>
          <w:p w14:paraId="42B5596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490,6</w:t>
            </w:r>
          </w:p>
        </w:tc>
      </w:tr>
      <w:tr w:rsidR="00AE1C77" w:rsidRPr="00BA08A0" w14:paraId="05E303A0"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736AB2A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F5392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424FB1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9C1BA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582E30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02 0 06 00110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7F1232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7818502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490,6</w:t>
            </w:r>
          </w:p>
        </w:tc>
        <w:tc>
          <w:tcPr>
            <w:tcW w:w="1152" w:type="dxa"/>
            <w:tcBorders>
              <w:top w:val="single" w:sz="6" w:space="0" w:color="auto"/>
              <w:left w:val="single" w:sz="6" w:space="0" w:color="auto"/>
              <w:bottom w:val="single" w:sz="6" w:space="0" w:color="auto"/>
              <w:right w:val="single" w:sz="6" w:space="0" w:color="auto"/>
            </w:tcBorders>
          </w:tcPr>
          <w:p w14:paraId="57C6EF9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490,6</w:t>
            </w:r>
          </w:p>
        </w:tc>
      </w:tr>
      <w:tr w:rsidR="00AE1C77" w:rsidRPr="00BA08A0" w14:paraId="3DA2070B"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710EBD5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D8246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9CA7C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815DED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A1195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02 0 06 00310</w:t>
            </w:r>
          </w:p>
        </w:tc>
        <w:tc>
          <w:tcPr>
            <w:tcW w:w="1152" w:type="dxa"/>
            <w:tcBorders>
              <w:top w:val="single" w:sz="6" w:space="0" w:color="auto"/>
              <w:left w:val="single" w:sz="6" w:space="0" w:color="auto"/>
              <w:bottom w:val="single" w:sz="6" w:space="0" w:color="auto"/>
              <w:right w:val="single" w:sz="6" w:space="0" w:color="auto"/>
            </w:tcBorders>
          </w:tcPr>
          <w:p w14:paraId="75C763A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78,9</w:t>
            </w:r>
          </w:p>
        </w:tc>
        <w:tc>
          <w:tcPr>
            <w:tcW w:w="1152" w:type="dxa"/>
            <w:tcBorders>
              <w:top w:val="single" w:sz="6" w:space="0" w:color="auto"/>
              <w:left w:val="single" w:sz="6" w:space="0" w:color="auto"/>
              <w:bottom w:val="single" w:sz="6" w:space="0" w:color="auto"/>
              <w:right w:val="single" w:sz="6" w:space="0" w:color="auto"/>
            </w:tcBorders>
          </w:tcPr>
          <w:p w14:paraId="7D47916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78,9</w:t>
            </w:r>
          </w:p>
        </w:tc>
      </w:tr>
      <w:tr w:rsidR="00AE1C77" w:rsidRPr="00BA08A0" w14:paraId="61709331"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0BF4F6C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FAB28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42D323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4EBAB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01CCA8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02 0 06 00310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B921A3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3F03CDC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78,9</w:t>
            </w:r>
          </w:p>
        </w:tc>
        <w:tc>
          <w:tcPr>
            <w:tcW w:w="1152" w:type="dxa"/>
            <w:tcBorders>
              <w:top w:val="single" w:sz="6" w:space="0" w:color="auto"/>
              <w:left w:val="single" w:sz="6" w:space="0" w:color="auto"/>
              <w:bottom w:val="single" w:sz="6" w:space="0" w:color="auto"/>
              <w:right w:val="single" w:sz="6" w:space="0" w:color="auto"/>
            </w:tcBorders>
          </w:tcPr>
          <w:p w14:paraId="0FF9139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78,9</w:t>
            </w:r>
          </w:p>
        </w:tc>
      </w:tr>
      <w:tr w:rsidR="00AE1C77" w:rsidRPr="00BA08A0" w14:paraId="6D371A59" w14:textId="77777777" w:rsidTr="00AE1C77">
        <w:trPr>
          <w:trHeight w:val="1846"/>
        </w:trPr>
        <w:tc>
          <w:tcPr>
            <w:tcW w:w="3454" w:type="dxa"/>
            <w:tcBorders>
              <w:top w:val="single" w:sz="6" w:space="0" w:color="auto"/>
              <w:left w:val="single" w:sz="6" w:space="0" w:color="auto"/>
              <w:bottom w:val="single" w:sz="6" w:space="0" w:color="auto"/>
              <w:right w:val="single" w:sz="6" w:space="0" w:color="auto"/>
            </w:tcBorders>
          </w:tcPr>
          <w:p w14:paraId="36CB9FC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w:t>
            </w:r>
            <w:proofErr w:type="spellStart"/>
            <w:r w:rsidRPr="00BA08A0">
              <w:rPr>
                <w:rFonts w:ascii="Times New Roman" w:hAnsi="Times New Roman"/>
                <w:color w:val="000000"/>
                <w:sz w:val="24"/>
                <w:szCs w:val="24"/>
                <w:lang w:eastAsia="ru-RU"/>
              </w:rPr>
              <w:t>работникаммуниципальных</w:t>
            </w:r>
            <w:proofErr w:type="spellEnd"/>
            <w:r w:rsidRPr="00BA08A0">
              <w:rPr>
                <w:rFonts w:ascii="Times New Roman" w:hAnsi="Times New Roman"/>
                <w:color w:val="000000"/>
                <w:sz w:val="24"/>
                <w:szCs w:val="24"/>
                <w:lang w:eastAsia="ru-RU"/>
              </w:rPr>
              <w:t xml:space="preserve"> общеобразовательных организаций</w:t>
            </w:r>
          </w:p>
          <w:p w14:paraId="3CBCB0F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DDDC5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FE51A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325D4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5D5B88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02 0 06 53030</w:t>
            </w:r>
          </w:p>
        </w:tc>
        <w:tc>
          <w:tcPr>
            <w:tcW w:w="1152" w:type="dxa"/>
            <w:tcBorders>
              <w:top w:val="single" w:sz="6" w:space="0" w:color="auto"/>
              <w:left w:val="single" w:sz="6" w:space="0" w:color="auto"/>
              <w:bottom w:val="single" w:sz="6" w:space="0" w:color="auto"/>
              <w:right w:val="single" w:sz="6" w:space="0" w:color="auto"/>
            </w:tcBorders>
          </w:tcPr>
          <w:p w14:paraId="1D8F918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25 857,7</w:t>
            </w:r>
          </w:p>
        </w:tc>
        <w:tc>
          <w:tcPr>
            <w:tcW w:w="1152" w:type="dxa"/>
            <w:tcBorders>
              <w:top w:val="single" w:sz="6" w:space="0" w:color="auto"/>
              <w:left w:val="single" w:sz="6" w:space="0" w:color="auto"/>
              <w:bottom w:val="single" w:sz="6" w:space="0" w:color="auto"/>
              <w:right w:val="single" w:sz="6" w:space="0" w:color="auto"/>
            </w:tcBorders>
          </w:tcPr>
          <w:p w14:paraId="27CFE2A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AE1C77" w:rsidRPr="00BA08A0" w14:paraId="19166805"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75FAC7E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0D5028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6CFB64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98FF6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2ED24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02 0 06 53030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EAB07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225ADA7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25 857,7</w:t>
            </w:r>
          </w:p>
        </w:tc>
        <w:tc>
          <w:tcPr>
            <w:tcW w:w="1152" w:type="dxa"/>
            <w:tcBorders>
              <w:top w:val="single" w:sz="6" w:space="0" w:color="auto"/>
              <w:left w:val="single" w:sz="6" w:space="0" w:color="auto"/>
              <w:bottom w:val="single" w:sz="6" w:space="0" w:color="auto"/>
              <w:right w:val="single" w:sz="6" w:space="0" w:color="auto"/>
            </w:tcBorders>
          </w:tcPr>
          <w:p w14:paraId="127B23B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0,0</w:t>
            </w:r>
          </w:p>
        </w:tc>
      </w:tr>
      <w:tr w:rsidR="00AE1C77" w:rsidRPr="00BA08A0" w14:paraId="7818C5FF" w14:textId="77777777" w:rsidTr="00AE1C77">
        <w:trPr>
          <w:trHeight w:val="2674"/>
        </w:trPr>
        <w:tc>
          <w:tcPr>
            <w:tcW w:w="3454" w:type="dxa"/>
            <w:tcBorders>
              <w:top w:val="single" w:sz="6" w:space="0" w:color="auto"/>
              <w:left w:val="single" w:sz="6" w:space="0" w:color="auto"/>
              <w:bottom w:val="single" w:sz="6" w:space="0" w:color="auto"/>
              <w:right w:val="single" w:sz="6" w:space="0" w:color="auto"/>
            </w:tcBorders>
          </w:tcPr>
          <w:p w14:paraId="0BA14C4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5F9009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C975EF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6221A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54FDC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02 0 06 60820</w:t>
            </w:r>
          </w:p>
        </w:tc>
        <w:tc>
          <w:tcPr>
            <w:tcW w:w="1152" w:type="dxa"/>
            <w:tcBorders>
              <w:top w:val="single" w:sz="6" w:space="0" w:color="auto"/>
              <w:left w:val="single" w:sz="6" w:space="0" w:color="auto"/>
              <w:bottom w:val="single" w:sz="6" w:space="0" w:color="auto"/>
              <w:right w:val="single" w:sz="6" w:space="0" w:color="auto"/>
            </w:tcBorders>
          </w:tcPr>
          <w:p w14:paraId="72628FA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9 066,5</w:t>
            </w:r>
          </w:p>
        </w:tc>
        <w:tc>
          <w:tcPr>
            <w:tcW w:w="1152" w:type="dxa"/>
            <w:tcBorders>
              <w:top w:val="single" w:sz="6" w:space="0" w:color="auto"/>
              <w:left w:val="single" w:sz="6" w:space="0" w:color="auto"/>
              <w:bottom w:val="single" w:sz="6" w:space="0" w:color="auto"/>
              <w:right w:val="single" w:sz="6" w:space="0" w:color="auto"/>
            </w:tcBorders>
          </w:tcPr>
          <w:p w14:paraId="4A2E950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9 528,7</w:t>
            </w:r>
          </w:p>
        </w:tc>
      </w:tr>
      <w:tr w:rsidR="00AE1C77" w:rsidRPr="00BA08A0" w14:paraId="315172E5"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6970C34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5FFFCD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892B41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F13D23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67445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02 0 06 60820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058C98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7DC2F8A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9 066,5</w:t>
            </w:r>
          </w:p>
        </w:tc>
        <w:tc>
          <w:tcPr>
            <w:tcW w:w="1152" w:type="dxa"/>
            <w:tcBorders>
              <w:top w:val="single" w:sz="6" w:space="0" w:color="auto"/>
              <w:left w:val="single" w:sz="6" w:space="0" w:color="auto"/>
              <w:bottom w:val="single" w:sz="6" w:space="0" w:color="auto"/>
              <w:right w:val="single" w:sz="6" w:space="0" w:color="auto"/>
            </w:tcBorders>
          </w:tcPr>
          <w:p w14:paraId="3BC9370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9 528,7</w:t>
            </w:r>
          </w:p>
        </w:tc>
      </w:tr>
      <w:tr w:rsidR="00AE1C77" w:rsidRPr="00BA08A0" w14:paraId="5885B4C6"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1CB1832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Дополнительное образование детей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10024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D849C4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36C84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51C210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32C56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2709B11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70 501,7</w:t>
            </w:r>
          </w:p>
        </w:tc>
        <w:tc>
          <w:tcPr>
            <w:tcW w:w="1152" w:type="dxa"/>
            <w:tcBorders>
              <w:top w:val="single" w:sz="6" w:space="0" w:color="auto"/>
              <w:left w:val="single" w:sz="6" w:space="0" w:color="auto"/>
              <w:bottom w:val="single" w:sz="6" w:space="0" w:color="auto"/>
              <w:right w:val="single" w:sz="6" w:space="0" w:color="auto"/>
            </w:tcBorders>
          </w:tcPr>
          <w:p w14:paraId="39DC6E7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66 519,5</w:t>
            </w:r>
          </w:p>
        </w:tc>
      </w:tr>
      <w:tr w:rsidR="00AE1C77" w:rsidRPr="00BA08A0" w14:paraId="6736C979"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C74F3F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Муниципальная программа "Развитие образования в </w:t>
            </w:r>
            <w:r w:rsidRPr="00BA08A0">
              <w:rPr>
                <w:rFonts w:ascii="Times New Roman" w:hAnsi="Times New Roman"/>
                <w:color w:val="000000"/>
                <w:sz w:val="24"/>
                <w:szCs w:val="24"/>
                <w:lang w:eastAsia="ru-RU"/>
              </w:rPr>
              <w:lastRenderedPageBreak/>
              <w:t>муниципальном образовании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DBFEA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699CAA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50150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E67D5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02 0 00 00000</w:t>
            </w:r>
          </w:p>
        </w:tc>
        <w:tc>
          <w:tcPr>
            <w:tcW w:w="1152" w:type="dxa"/>
            <w:tcBorders>
              <w:top w:val="single" w:sz="6" w:space="0" w:color="auto"/>
              <w:left w:val="single" w:sz="6" w:space="0" w:color="auto"/>
              <w:bottom w:val="single" w:sz="6" w:space="0" w:color="auto"/>
              <w:right w:val="single" w:sz="6" w:space="0" w:color="auto"/>
            </w:tcBorders>
          </w:tcPr>
          <w:p w14:paraId="438D01A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70 501,7</w:t>
            </w:r>
          </w:p>
        </w:tc>
        <w:tc>
          <w:tcPr>
            <w:tcW w:w="1152" w:type="dxa"/>
            <w:tcBorders>
              <w:top w:val="single" w:sz="6" w:space="0" w:color="auto"/>
              <w:left w:val="single" w:sz="6" w:space="0" w:color="auto"/>
              <w:bottom w:val="single" w:sz="6" w:space="0" w:color="auto"/>
              <w:right w:val="single" w:sz="6" w:space="0" w:color="auto"/>
            </w:tcBorders>
          </w:tcPr>
          <w:p w14:paraId="1384C2E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66 519,5</w:t>
            </w:r>
          </w:p>
        </w:tc>
      </w:tr>
      <w:tr w:rsidR="00AE1C77" w:rsidRPr="00BA08A0" w14:paraId="574ADBDD"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3BDC1CD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64A73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13A7C2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BB9CB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51BDAD6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02 0 02 00000</w:t>
            </w:r>
          </w:p>
        </w:tc>
        <w:tc>
          <w:tcPr>
            <w:tcW w:w="1152" w:type="dxa"/>
            <w:tcBorders>
              <w:top w:val="single" w:sz="6" w:space="0" w:color="auto"/>
              <w:left w:val="single" w:sz="6" w:space="0" w:color="auto"/>
              <w:bottom w:val="single" w:sz="6" w:space="0" w:color="auto"/>
              <w:right w:val="single" w:sz="6" w:space="0" w:color="auto"/>
            </w:tcBorders>
          </w:tcPr>
          <w:p w14:paraId="6BD1499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69 465,3</w:t>
            </w:r>
          </w:p>
        </w:tc>
        <w:tc>
          <w:tcPr>
            <w:tcW w:w="1152" w:type="dxa"/>
            <w:tcBorders>
              <w:top w:val="single" w:sz="6" w:space="0" w:color="auto"/>
              <w:left w:val="single" w:sz="6" w:space="0" w:color="auto"/>
              <w:bottom w:val="single" w:sz="6" w:space="0" w:color="auto"/>
              <w:right w:val="single" w:sz="6" w:space="0" w:color="auto"/>
            </w:tcBorders>
          </w:tcPr>
          <w:p w14:paraId="5700DDD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65 464,0</w:t>
            </w:r>
          </w:p>
        </w:tc>
      </w:tr>
      <w:tr w:rsidR="00AE1C77" w:rsidRPr="00BA08A0" w14:paraId="76B986B2"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6DE1A2E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43418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D95BA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420FA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03007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02 0 02 00590</w:t>
            </w:r>
          </w:p>
        </w:tc>
        <w:tc>
          <w:tcPr>
            <w:tcW w:w="1152" w:type="dxa"/>
            <w:tcBorders>
              <w:top w:val="single" w:sz="6" w:space="0" w:color="auto"/>
              <w:left w:val="single" w:sz="6" w:space="0" w:color="auto"/>
              <w:bottom w:val="single" w:sz="6" w:space="0" w:color="auto"/>
              <w:right w:val="single" w:sz="6" w:space="0" w:color="auto"/>
            </w:tcBorders>
          </w:tcPr>
          <w:p w14:paraId="3DF68B0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69 465,3</w:t>
            </w:r>
          </w:p>
        </w:tc>
        <w:tc>
          <w:tcPr>
            <w:tcW w:w="1152" w:type="dxa"/>
            <w:tcBorders>
              <w:top w:val="single" w:sz="6" w:space="0" w:color="auto"/>
              <w:left w:val="single" w:sz="6" w:space="0" w:color="auto"/>
              <w:bottom w:val="single" w:sz="6" w:space="0" w:color="auto"/>
              <w:right w:val="single" w:sz="6" w:space="0" w:color="auto"/>
            </w:tcBorders>
          </w:tcPr>
          <w:p w14:paraId="3641006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65 464,0</w:t>
            </w:r>
          </w:p>
        </w:tc>
      </w:tr>
      <w:tr w:rsidR="00AE1C77" w:rsidRPr="00BA08A0" w14:paraId="6C3770F4"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671509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42DFA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2E3DF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B1159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53B42ED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276DC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6507627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69 465,3</w:t>
            </w:r>
          </w:p>
        </w:tc>
        <w:tc>
          <w:tcPr>
            <w:tcW w:w="1152" w:type="dxa"/>
            <w:tcBorders>
              <w:top w:val="single" w:sz="6" w:space="0" w:color="auto"/>
              <w:left w:val="single" w:sz="6" w:space="0" w:color="auto"/>
              <w:bottom w:val="single" w:sz="6" w:space="0" w:color="auto"/>
              <w:right w:val="single" w:sz="6" w:space="0" w:color="auto"/>
            </w:tcBorders>
          </w:tcPr>
          <w:p w14:paraId="675969A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65 464,0</w:t>
            </w:r>
          </w:p>
        </w:tc>
      </w:tr>
      <w:tr w:rsidR="00AE1C77" w:rsidRPr="00BA08A0" w14:paraId="5D8E96E4" w14:textId="77777777" w:rsidTr="00AE1C77">
        <w:trPr>
          <w:trHeight w:val="1380"/>
        </w:trPr>
        <w:tc>
          <w:tcPr>
            <w:tcW w:w="3454" w:type="dxa"/>
            <w:tcBorders>
              <w:top w:val="single" w:sz="6" w:space="0" w:color="auto"/>
              <w:left w:val="single" w:sz="6" w:space="0" w:color="auto"/>
              <w:bottom w:val="single" w:sz="6" w:space="0" w:color="auto"/>
              <w:right w:val="single" w:sz="6" w:space="0" w:color="auto"/>
            </w:tcBorders>
          </w:tcPr>
          <w:p w14:paraId="25F5247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884012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B2D29E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EAD82F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41864E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02 0 06 00000</w:t>
            </w:r>
          </w:p>
        </w:tc>
        <w:tc>
          <w:tcPr>
            <w:tcW w:w="1152" w:type="dxa"/>
            <w:tcBorders>
              <w:top w:val="single" w:sz="6" w:space="0" w:color="auto"/>
              <w:left w:val="single" w:sz="6" w:space="0" w:color="auto"/>
              <w:bottom w:val="single" w:sz="6" w:space="0" w:color="auto"/>
              <w:right w:val="single" w:sz="6" w:space="0" w:color="auto"/>
            </w:tcBorders>
          </w:tcPr>
          <w:p w14:paraId="3DF562C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1 036,4</w:t>
            </w:r>
          </w:p>
        </w:tc>
        <w:tc>
          <w:tcPr>
            <w:tcW w:w="1152" w:type="dxa"/>
            <w:tcBorders>
              <w:top w:val="single" w:sz="6" w:space="0" w:color="auto"/>
              <w:left w:val="single" w:sz="6" w:space="0" w:color="auto"/>
              <w:bottom w:val="single" w:sz="6" w:space="0" w:color="auto"/>
              <w:right w:val="single" w:sz="6" w:space="0" w:color="auto"/>
            </w:tcBorders>
          </w:tcPr>
          <w:p w14:paraId="09DC254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1 055,5</w:t>
            </w:r>
          </w:p>
        </w:tc>
      </w:tr>
      <w:tr w:rsidR="00AE1C77" w:rsidRPr="00BA08A0" w14:paraId="00A6D012" w14:textId="77777777" w:rsidTr="00AE1C77">
        <w:trPr>
          <w:trHeight w:val="2674"/>
        </w:trPr>
        <w:tc>
          <w:tcPr>
            <w:tcW w:w="3454" w:type="dxa"/>
            <w:tcBorders>
              <w:top w:val="single" w:sz="6" w:space="0" w:color="auto"/>
              <w:left w:val="single" w:sz="6" w:space="0" w:color="auto"/>
              <w:bottom w:val="single" w:sz="6" w:space="0" w:color="auto"/>
              <w:right w:val="single" w:sz="6" w:space="0" w:color="auto"/>
            </w:tcBorders>
          </w:tcPr>
          <w:p w14:paraId="423F85F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A0326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5D997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78F29D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A45CD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02 0 06 60820</w:t>
            </w:r>
          </w:p>
        </w:tc>
        <w:tc>
          <w:tcPr>
            <w:tcW w:w="1152" w:type="dxa"/>
            <w:tcBorders>
              <w:top w:val="single" w:sz="6" w:space="0" w:color="auto"/>
              <w:left w:val="single" w:sz="6" w:space="0" w:color="auto"/>
              <w:bottom w:val="single" w:sz="6" w:space="0" w:color="auto"/>
              <w:right w:val="single" w:sz="6" w:space="0" w:color="auto"/>
            </w:tcBorders>
          </w:tcPr>
          <w:p w14:paraId="0C99C1B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1 036,4</w:t>
            </w:r>
          </w:p>
        </w:tc>
        <w:tc>
          <w:tcPr>
            <w:tcW w:w="1152" w:type="dxa"/>
            <w:tcBorders>
              <w:top w:val="single" w:sz="6" w:space="0" w:color="auto"/>
              <w:left w:val="single" w:sz="6" w:space="0" w:color="auto"/>
              <w:bottom w:val="single" w:sz="6" w:space="0" w:color="auto"/>
              <w:right w:val="single" w:sz="6" w:space="0" w:color="auto"/>
            </w:tcBorders>
          </w:tcPr>
          <w:p w14:paraId="01AA630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1 055,5</w:t>
            </w:r>
          </w:p>
        </w:tc>
      </w:tr>
      <w:tr w:rsidR="00AE1C77" w:rsidRPr="00BA08A0" w14:paraId="6FD9F434"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A88EB6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1BBC6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BB8940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31476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31822C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02 0 06 60820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2FFC1F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7656922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1 036,4</w:t>
            </w:r>
          </w:p>
        </w:tc>
        <w:tc>
          <w:tcPr>
            <w:tcW w:w="1152" w:type="dxa"/>
            <w:tcBorders>
              <w:top w:val="single" w:sz="6" w:space="0" w:color="auto"/>
              <w:left w:val="single" w:sz="6" w:space="0" w:color="auto"/>
              <w:bottom w:val="single" w:sz="6" w:space="0" w:color="auto"/>
              <w:right w:val="single" w:sz="6" w:space="0" w:color="auto"/>
            </w:tcBorders>
          </w:tcPr>
          <w:p w14:paraId="72317EC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1 055,5</w:t>
            </w:r>
          </w:p>
        </w:tc>
      </w:tr>
      <w:tr w:rsidR="00AE1C77" w:rsidRPr="00BA08A0" w14:paraId="07F46B51"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177A739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образования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FB135B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C6630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74D5D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DFA73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C32F3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69C6ADC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64 488,0</w:t>
            </w:r>
          </w:p>
        </w:tc>
        <w:tc>
          <w:tcPr>
            <w:tcW w:w="1152" w:type="dxa"/>
            <w:tcBorders>
              <w:top w:val="single" w:sz="6" w:space="0" w:color="auto"/>
              <w:left w:val="single" w:sz="6" w:space="0" w:color="auto"/>
              <w:bottom w:val="single" w:sz="6" w:space="0" w:color="auto"/>
              <w:right w:val="single" w:sz="6" w:space="0" w:color="auto"/>
            </w:tcBorders>
          </w:tcPr>
          <w:p w14:paraId="0604F9E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63 682,0</w:t>
            </w:r>
          </w:p>
        </w:tc>
      </w:tr>
      <w:tr w:rsidR="00AE1C77" w:rsidRPr="00BA08A0" w14:paraId="69CA2E5E"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6C5A5B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образования в муниципальном образовании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7734C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D4B91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727955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3498099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02 0 00 00000</w:t>
            </w:r>
          </w:p>
        </w:tc>
        <w:tc>
          <w:tcPr>
            <w:tcW w:w="1152" w:type="dxa"/>
            <w:tcBorders>
              <w:top w:val="single" w:sz="6" w:space="0" w:color="auto"/>
              <w:left w:val="single" w:sz="6" w:space="0" w:color="auto"/>
              <w:bottom w:val="single" w:sz="6" w:space="0" w:color="auto"/>
              <w:right w:val="single" w:sz="6" w:space="0" w:color="auto"/>
            </w:tcBorders>
          </w:tcPr>
          <w:p w14:paraId="746E5A7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64 488,0</w:t>
            </w:r>
          </w:p>
        </w:tc>
        <w:tc>
          <w:tcPr>
            <w:tcW w:w="1152" w:type="dxa"/>
            <w:tcBorders>
              <w:top w:val="single" w:sz="6" w:space="0" w:color="auto"/>
              <w:left w:val="single" w:sz="6" w:space="0" w:color="auto"/>
              <w:bottom w:val="single" w:sz="6" w:space="0" w:color="auto"/>
              <w:right w:val="single" w:sz="6" w:space="0" w:color="auto"/>
            </w:tcBorders>
          </w:tcPr>
          <w:p w14:paraId="48907AF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63 682,0</w:t>
            </w:r>
          </w:p>
        </w:tc>
      </w:tr>
      <w:tr w:rsidR="00AE1C77" w:rsidRPr="00BA08A0" w14:paraId="5F1F775B"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0C61C7C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Формирование востребованной системы оценки качества </w:t>
            </w:r>
            <w:r w:rsidRPr="00BA08A0">
              <w:rPr>
                <w:rFonts w:ascii="Times New Roman" w:hAnsi="Times New Roman"/>
                <w:color w:val="000000"/>
                <w:sz w:val="24"/>
                <w:szCs w:val="24"/>
                <w:lang w:eastAsia="ru-RU"/>
              </w:rPr>
              <w:lastRenderedPageBreak/>
              <w:t>образования и образовательных результатов</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E3A124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4DB36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8BB6C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95108A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02 0 05 00000</w:t>
            </w:r>
          </w:p>
        </w:tc>
        <w:tc>
          <w:tcPr>
            <w:tcW w:w="1152" w:type="dxa"/>
            <w:tcBorders>
              <w:top w:val="single" w:sz="6" w:space="0" w:color="auto"/>
              <w:left w:val="single" w:sz="6" w:space="0" w:color="auto"/>
              <w:bottom w:val="single" w:sz="6" w:space="0" w:color="auto"/>
              <w:right w:val="single" w:sz="6" w:space="0" w:color="auto"/>
            </w:tcBorders>
          </w:tcPr>
          <w:p w14:paraId="6639539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57 488,6</w:t>
            </w:r>
          </w:p>
        </w:tc>
        <w:tc>
          <w:tcPr>
            <w:tcW w:w="1152" w:type="dxa"/>
            <w:tcBorders>
              <w:top w:val="single" w:sz="6" w:space="0" w:color="auto"/>
              <w:left w:val="single" w:sz="6" w:space="0" w:color="auto"/>
              <w:bottom w:val="single" w:sz="6" w:space="0" w:color="auto"/>
              <w:right w:val="single" w:sz="6" w:space="0" w:color="auto"/>
            </w:tcBorders>
          </w:tcPr>
          <w:p w14:paraId="4049827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56 489,6</w:t>
            </w:r>
          </w:p>
        </w:tc>
      </w:tr>
      <w:tr w:rsidR="00AE1C77" w:rsidRPr="00BA08A0" w14:paraId="4D549D45"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5532D39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Центральный аппарат администрации муниципального образования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9ED546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0CACA0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EB46E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AF1420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02 0 05 00190</w:t>
            </w:r>
          </w:p>
        </w:tc>
        <w:tc>
          <w:tcPr>
            <w:tcW w:w="1152" w:type="dxa"/>
            <w:tcBorders>
              <w:top w:val="single" w:sz="6" w:space="0" w:color="auto"/>
              <w:left w:val="single" w:sz="6" w:space="0" w:color="auto"/>
              <w:bottom w:val="single" w:sz="6" w:space="0" w:color="auto"/>
              <w:right w:val="single" w:sz="6" w:space="0" w:color="auto"/>
            </w:tcBorders>
          </w:tcPr>
          <w:p w14:paraId="69AD96D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8 967,4</w:t>
            </w:r>
          </w:p>
        </w:tc>
        <w:tc>
          <w:tcPr>
            <w:tcW w:w="1152" w:type="dxa"/>
            <w:tcBorders>
              <w:top w:val="single" w:sz="6" w:space="0" w:color="auto"/>
              <w:left w:val="single" w:sz="6" w:space="0" w:color="auto"/>
              <w:bottom w:val="single" w:sz="6" w:space="0" w:color="auto"/>
              <w:right w:val="single" w:sz="6" w:space="0" w:color="auto"/>
            </w:tcBorders>
          </w:tcPr>
          <w:p w14:paraId="43812AD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8 967,4</w:t>
            </w:r>
          </w:p>
        </w:tc>
      </w:tr>
      <w:tr w:rsidR="00AE1C77" w:rsidRPr="00BA08A0" w14:paraId="0E48B2CB"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422237E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5C6AE7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21F20F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F4127A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19B36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A78E2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6A8EEBB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8 717,8</w:t>
            </w:r>
          </w:p>
        </w:tc>
        <w:tc>
          <w:tcPr>
            <w:tcW w:w="1152" w:type="dxa"/>
            <w:tcBorders>
              <w:top w:val="single" w:sz="6" w:space="0" w:color="auto"/>
              <w:left w:val="single" w:sz="6" w:space="0" w:color="auto"/>
              <w:bottom w:val="single" w:sz="6" w:space="0" w:color="auto"/>
              <w:right w:val="single" w:sz="6" w:space="0" w:color="auto"/>
            </w:tcBorders>
          </w:tcPr>
          <w:p w14:paraId="07F6488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8 717,8</w:t>
            </w:r>
          </w:p>
        </w:tc>
      </w:tr>
      <w:tr w:rsidR="00AE1C77" w:rsidRPr="00BA08A0" w14:paraId="726902A0"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5FFCA2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0F9DFD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D0C96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6EF742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B479DA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5783DA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60E200D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247,3</w:t>
            </w:r>
          </w:p>
        </w:tc>
        <w:tc>
          <w:tcPr>
            <w:tcW w:w="1152" w:type="dxa"/>
            <w:tcBorders>
              <w:top w:val="single" w:sz="6" w:space="0" w:color="auto"/>
              <w:left w:val="single" w:sz="6" w:space="0" w:color="auto"/>
              <w:bottom w:val="single" w:sz="6" w:space="0" w:color="auto"/>
              <w:right w:val="single" w:sz="6" w:space="0" w:color="auto"/>
            </w:tcBorders>
          </w:tcPr>
          <w:p w14:paraId="594620E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247,3</w:t>
            </w:r>
          </w:p>
        </w:tc>
      </w:tr>
      <w:tr w:rsidR="00AE1C77" w:rsidRPr="00BA08A0" w14:paraId="7A40E069"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4196A39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B0FC9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79FE93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CC2840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D4FB7F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6524E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152" w:type="dxa"/>
            <w:tcBorders>
              <w:top w:val="single" w:sz="6" w:space="0" w:color="auto"/>
              <w:left w:val="single" w:sz="6" w:space="0" w:color="auto"/>
              <w:bottom w:val="single" w:sz="6" w:space="0" w:color="auto"/>
              <w:right w:val="single" w:sz="6" w:space="0" w:color="auto"/>
            </w:tcBorders>
          </w:tcPr>
          <w:p w14:paraId="6E9F820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w:t>
            </w:r>
          </w:p>
        </w:tc>
        <w:tc>
          <w:tcPr>
            <w:tcW w:w="1152" w:type="dxa"/>
            <w:tcBorders>
              <w:top w:val="single" w:sz="6" w:space="0" w:color="auto"/>
              <w:left w:val="single" w:sz="6" w:space="0" w:color="auto"/>
              <w:bottom w:val="single" w:sz="6" w:space="0" w:color="auto"/>
              <w:right w:val="single" w:sz="6" w:space="0" w:color="auto"/>
            </w:tcBorders>
          </w:tcPr>
          <w:p w14:paraId="784B427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w:t>
            </w:r>
          </w:p>
        </w:tc>
      </w:tr>
      <w:tr w:rsidR="00AE1C77" w:rsidRPr="00BA08A0" w14:paraId="243C8DEE"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25EE039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70DBEC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55BE3B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13B585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6CB7F2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02 0 05 00590</w:t>
            </w:r>
          </w:p>
        </w:tc>
        <w:tc>
          <w:tcPr>
            <w:tcW w:w="1152" w:type="dxa"/>
            <w:tcBorders>
              <w:top w:val="single" w:sz="6" w:space="0" w:color="auto"/>
              <w:left w:val="single" w:sz="6" w:space="0" w:color="auto"/>
              <w:bottom w:val="single" w:sz="6" w:space="0" w:color="auto"/>
              <w:right w:val="single" w:sz="6" w:space="0" w:color="auto"/>
            </w:tcBorders>
          </w:tcPr>
          <w:p w14:paraId="1CFFACF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48 521,2</w:t>
            </w:r>
          </w:p>
        </w:tc>
        <w:tc>
          <w:tcPr>
            <w:tcW w:w="1152" w:type="dxa"/>
            <w:tcBorders>
              <w:top w:val="single" w:sz="6" w:space="0" w:color="auto"/>
              <w:left w:val="single" w:sz="6" w:space="0" w:color="auto"/>
              <w:bottom w:val="single" w:sz="6" w:space="0" w:color="auto"/>
              <w:right w:val="single" w:sz="6" w:space="0" w:color="auto"/>
            </w:tcBorders>
          </w:tcPr>
          <w:p w14:paraId="179AAF1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47 522,2</w:t>
            </w:r>
          </w:p>
        </w:tc>
      </w:tr>
      <w:tr w:rsidR="00AE1C77" w:rsidRPr="00BA08A0" w14:paraId="30C0A4C0"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421DA54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6594E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B18406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C6C85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A37C81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904DC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2A85233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45 006,0</w:t>
            </w:r>
          </w:p>
        </w:tc>
        <w:tc>
          <w:tcPr>
            <w:tcW w:w="1152" w:type="dxa"/>
            <w:tcBorders>
              <w:top w:val="single" w:sz="6" w:space="0" w:color="auto"/>
              <w:left w:val="single" w:sz="6" w:space="0" w:color="auto"/>
              <w:bottom w:val="single" w:sz="6" w:space="0" w:color="auto"/>
              <w:right w:val="single" w:sz="6" w:space="0" w:color="auto"/>
            </w:tcBorders>
          </w:tcPr>
          <w:p w14:paraId="50A3A36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45 006,0</w:t>
            </w:r>
          </w:p>
        </w:tc>
      </w:tr>
      <w:tr w:rsidR="00AE1C77" w:rsidRPr="00BA08A0" w14:paraId="2E226356"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697D16A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EDB6B7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2B5DF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651475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72B51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23DF23C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426D569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3 494,0</w:t>
            </w:r>
          </w:p>
        </w:tc>
        <w:tc>
          <w:tcPr>
            <w:tcW w:w="1152" w:type="dxa"/>
            <w:tcBorders>
              <w:top w:val="single" w:sz="6" w:space="0" w:color="auto"/>
              <w:left w:val="single" w:sz="6" w:space="0" w:color="auto"/>
              <w:bottom w:val="single" w:sz="6" w:space="0" w:color="auto"/>
              <w:right w:val="single" w:sz="6" w:space="0" w:color="auto"/>
            </w:tcBorders>
          </w:tcPr>
          <w:p w14:paraId="779F1CD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2 495,0</w:t>
            </w:r>
          </w:p>
        </w:tc>
      </w:tr>
      <w:tr w:rsidR="00AE1C77" w:rsidRPr="00BA08A0" w14:paraId="16D720FA"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78499E3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B4701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E00AA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A976C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E2BF2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02 0 05 00590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0711682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152" w:type="dxa"/>
            <w:tcBorders>
              <w:top w:val="single" w:sz="6" w:space="0" w:color="auto"/>
              <w:left w:val="single" w:sz="6" w:space="0" w:color="auto"/>
              <w:bottom w:val="single" w:sz="6" w:space="0" w:color="auto"/>
              <w:right w:val="single" w:sz="6" w:space="0" w:color="auto"/>
            </w:tcBorders>
          </w:tcPr>
          <w:p w14:paraId="41D62FE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21,2</w:t>
            </w:r>
          </w:p>
        </w:tc>
        <w:tc>
          <w:tcPr>
            <w:tcW w:w="1152" w:type="dxa"/>
            <w:tcBorders>
              <w:top w:val="single" w:sz="6" w:space="0" w:color="auto"/>
              <w:left w:val="single" w:sz="6" w:space="0" w:color="auto"/>
              <w:bottom w:val="single" w:sz="6" w:space="0" w:color="auto"/>
              <w:right w:val="single" w:sz="6" w:space="0" w:color="auto"/>
            </w:tcBorders>
          </w:tcPr>
          <w:p w14:paraId="50F9B66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21,2</w:t>
            </w:r>
          </w:p>
        </w:tc>
      </w:tr>
      <w:tr w:rsidR="00AE1C77" w:rsidRPr="00BA08A0" w14:paraId="6A95B9F7"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5618D9F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полезной занятости детей и подростков</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26E5C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ED5F1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0A6097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5CC5DED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02 0 08 00000</w:t>
            </w:r>
          </w:p>
        </w:tc>
        <w:tc>
          <w:tcPr>
            <w:tcW w:w="1152" w:type="dxa"/>
            <w:tcBorders>
              <w:top w:val="single" w:sz="6" w:space="0" w:color="auto"/>
              <w:left w:val="single" w:sz="6" w:space="0" w:color="auto"/>
              <w:bottom w:val="single" w:sz="6" w:space="0" w:color="auto"/>
              <w:right w:val="single" w:sz="6" w:space="0" w:color="auto"/>
            </w:tcBorders>
          </w:tcPr>
          <w:p w14:paraId="5E0969F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6 999,4</w:t>
            </w:r>
          </w:p>
        </w:tc>
        <w:tc>
          <w:tcPr>
            <w:tcW w:w="1152" w:type="dxa"/>
            <w:tcBorders>
              <w:top w:val="single" w:sz="6" w:space="0" w:color="auto"/>
              <w:left w:val="single" w:sz="6" w:space="0" w:color="auto"/>
              <w:bottom w:val="single" w:sz="6" w:space="0" w:color="auto"/>
              <w:right w:val="single" w:sz="6" w:space="0" w:color="auto"/>
            </w:tcBorders>
          </w:tcPr>
          <w:p w14:paraId="2A32669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7 192,4</w:t>
            </w:r>
          </w:p>
        </w:tc>
      </w:tr>
      <w:tr w:rsidR="00AE1C77" w:rsidRPr="00BA08A0" w14:paraId="08A2E3DE"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0D0C2B2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Мероприятия по проведению оздоровительной кампании детей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6E012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D2A97A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6086AF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6BFC26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02 0 08 00660</w:t>
            </w:r>
          </w:p>
        </w:tc>
        <w:tc>
          <w:tcPr>
            <w:tcW w:w="1152" w:type="dxa"/>
            <w:tcBorders>
              <w:top w:val="single" w:sz="6" w:space="0" w:color="auto"/>
              <w:left w:val="single" w:sz="6" w:space="0" w:color="auto"/>
              <w:bottom w:val="single" w:sz="6" w:space="0" w:color="auto"/>
              <w:right w:val="single" w:sz="6" w:space="0" w:color="auto"/>
            </w:tcBorders>
          </w:tcPr>
          <w:p w14:paraId="7187AB5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2 165,0</w:t>
            </w:r>
          </w:p>
        </w:tc>
        <w:tc>
          <w:tcPr>
            <w:tcW w:w="1152" w:type="dxa"/>
            <w:tcBorders>
              <w:top w:val="single" w:sz="6" w:space="0" w:color="auto"/>
              <w:left w:val="single" w:sz="6" w:space="0" w:color="auto"/>
              <w:bottom w:val="single" w:sz="6" w:space="0" w:color="auto"/>
              <w:right w:val="single" w:sz="6" w:space="0" w:color="auto"/>
            </w:tcBorders>
          </w:tcPr>
          <w:p w14:paraId="7CC40FE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2 165,0</w:t>
            </w:r>
          </w:p>
        </w:tc>
      </w:tr>
      <w:tr w:rsidR="00AE1C77" w:rsidRPr="00BA08A0" w14:paraId="266D0FC6"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6C0C721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482EB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D82F8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48EAF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0DF62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02 0 08 00660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04CD6A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5773974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2 165,0</w:t>
            </w:r>
          </w:p>
        </w:tc>
        <w:tc>
          <w:tcPr>
            <w:tcW w:w="1152" w:type="dxa"/>
            <w:tcBorders>
              <w:top w:val="single" w:sz="6" w:space="0" w:color="auto"/>
              <w:left w:val="single" w:sz="6" w:space="0" w:color="auto"/>
              <w:bottom w:val="single" w:sz="6" w:space="0" w:color="auto"/>
              <w:right w:val="single" w:sz="6" w:space="0" w:color="auto"/>
            </w:tcBorders>
          </w:tcPr>
          <w:p w14:paraId="087FB5C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2 165,0</w:t>
            </w:r>
          </w:p>
        </w:tc>
      </w:tr>
      <w:tr w:rsidR="00AE1C77" w:rsidRPr="00BA08A0" w14:paraId="7E8195FD" w14:textId="77777777" w:rsidTr="00AE1C77">
        <w:trPr>
          <w:trHeight w:val="1560"/>
        </w:trPr>
        <w:tc>
          <w:tcPr>
            <w:tcW w:w="3454" w:type="dxa"/>
            <w:tcBorders>
              <w:top w:val="single" w:sz="6" w:space="0" w:color="auto"/>
              <w:left w:val="single" w:sz="6" w:space="0" w:color="auto"/>
              <w:bottom w:val="single" w:sz="6" w:space="0" w:color="auto"/>
              <w:right w:val="single" w:sz="6" w:space="0" w:color="auto"/>
            </w:tcBorders>
          </w:tcPr>
          <w:p w14:paraId="4102E42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6F7F2C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12A909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8FAD7B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3A3150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02 0 08 63110</w:t>
            </w:r>
          </w:p>
        </w:tc>
        <w:tc>
          <w:tcPr>
            <w:tcW w:w="1152" w:type="dxa"/>
            <w:tcBorders>
              <w:top w:val="single" w:sz="6" w:space="0" w:color="auto"/>
              <w:left w:val="single" w:sz="6" w:space="0" w:color="auto"/>
              <w:bottom w:val="single" w:sz="6" w:space="0" w:color="auto"/>
              <w:right w:val="single" w:sz="6" w:space="0" w:color="auto"/>
            </w:tcBorders>
          </w:tcPr>
          <w:p w14:paraId="724BF90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4 834,4</w:t>
            </w:r>
          </w:p>
        </w:tc>
        <w:tc>
          <w:tcPr>
            <w:tcW w:w="1152" w:type="dxa"/>
            <w:tcBorders>
              <w:top w:val="single" w:sz="6" w:space="0" w:color="auto"/>
              <w:left w:val="single" w:sz="6" w:space="0" w:color="auto"/>
              <w:bottom w:val="single" w:sz="6" w:space="0" w:color="auto"/>
              <w:right w:val="single" w:sz="6" w:space="0" w:color="auto"/>
            </w:tcBorders>
          </w:tcPr>
          <w:p w14:paraId="679C9EB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5 027,4</w:t>
            </w:r>
          </w:p>
        </w:tc>
      </w:tr>
      <w:tr w:rsidR="00AE1C77" w:rsidRPr="00BA08A0" w14:paraId="1AEFE2C9"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C63FE0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3141F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6164C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08C47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0A6D2C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02 0 08 63110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7AF1CE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2981530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4 834,4</w:t>
            </w:r>
          </w:p>
        </w:tc>
        <w:tc>
          <w:tcPr>
            <w:tcW w:w="1152" w:type="dxa"/>
            <w:tcBorders>
              <w:top w:val="single" w:sz="6" w:space="0" w:color="auto"/>
              <w:left w:val="single" w:sz="6" w:space="0" w:color="auto"/>
              <w:bottom w:val="single" w:sz="6" w:space="0" w:color="auto"/>
              <w:right w:val="single" w:sz="6" w:space="0" w:color="auto"/>
            </w:tcBorders>
          </w:tcPr>
          <w:p w14:paraId="615BD46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5 027,4</w:t>
            </w:r>
          </w:p>
        </w:tc>
      </w:tr>
      <w:tr w:rsidR="00AE1C77" w:rsidRPr="00BA08A0" w14:paraId="70E78E8B"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7FDC066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Социальная политика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6EF291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0071D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C0D78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BCA910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52B984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447DE5F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6 110,6</w:t>
            </w:r>
          </w:p>
        </w:tc>
        <w:tc>
          <w:tcPr>
            <w:tcW w:w="1152" w:type="dxa"/>
            <w:tcBorders>
              <w:top w:val="single" w:sz="6" w:space="0" w:color="auto"/>
              <w:left w:val="single" w:sz="6" w:space="0" w:color="auto"/>
              <w:bottom w:val="single" w:sz="6" w:space="0" w:color="auto"/>
              <w:right w:val="single" w:sz="6" w:space="0" w:color="auto"/>
            </w:tcBorders>
          </w:tcPr>
          <w:p w14:paraId="2CEBE61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6 110,6</w:t>
            </w:r>
          </w:p>
        </w:tc>
      </w:tr>
      <w:tr w:rsidR="00AE1C77" w:rsidRPr="00BA08A0" w14:paraId="791AD8AE"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7E546A8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Охрана семьи и детства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78867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6E5869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E68D27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65E7B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1A8D28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04A25D9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6 110,6</w:t>
            </w:r>
          </w:p>
        </w:tc>
        <w:tc>
          <w:tcPr>
            <w:tcW w:w="1152" w:type="dxa"/>
            <w:tcBorders>
              <w:top w:val="single" w:sz="6" w:space="0" w:color="auto"/>
              <w:left w:val="single" w:sz="6" w:space="0" w:color="auto"/>
              <w:bottom w:val="single" w:sz="6" w:space="0" w:color="auto"/>
              <w:right w:val="single" w:sz="6" w:space="0" w:color="auto"/>
            </w:tcBorders>
          </w:tcPr>
          <w:p w14:paraId="63EC3E3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6 110,6</w:t>
            </w:r>
          </w:p>
        </w:tc>
      </w:tr>
      <w:tr w:rsidR="00AE1C77" w:rsidRPr="00BA08A0" w14:paraId="60F24A55"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5F7873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образования в муниципальном образовании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40B3A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925 </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DCFFB1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EE0A3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4AE1F9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02 0 00 00000</w:t>
            </w:r>
          </w:p>
        </w:tc>
        <w:tc>
          <w:tcPr>
            <w:tcW w:w="1152" w:type="dxa"/>
            <w:tcBorders>
              <w:top w:val="single" w:sz="6" w:space="0" w:color="auto"/>
              <w:left w:val="single" w:sz="6" w:space="0" w:color="auto"/>
              <w:bottom w:val="single" w:sz="6" w:space="0" w:color="auto"/>
              <w:right w:val="single" w:sz="6" w:space="0" w:color="auto"/>
            </w:tcBorders>
          </w:tcPr>
          <w:p w14:paraId="3433FFD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6 110,6</w:t>
            </w:r>
          </w:p>
        </w:tc>
        <w:tc>
          <w:tcPr>
            <w:tcW w:w="1152" w:type="dxa"/>
            <w:tcBorders>
              <w:top w:val="single" w:sz="6" w:space="0" w:color="auto"/>
              <w:left w:val="single" w:sz="6" w:space="0" w:color="auto"/>
              <w:bottom w:val="single" w:sz="6" w:space="0" w:color="auto"/>
              <w:right w:val="single" w:sz="6" w:space="0" w:color="auto"/>
            </w:tcBorders>
          </w:tcPr>
          <w:p w14:paraId="49EB3F9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6 110,6</w:t>
            </w:r>
          </w:p>
        </w:tc>
      </w:tr>
      <w:tr w:rsidR="00AE1C77" w:rsidRPr="00BA08A0" w14:paraId="76D6701A"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A1A829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6116B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553C6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A02B2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6474D17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02 0 02 00000</w:t>
            </w:r>
          </w:p>
        </w:tc>
        <w:tc>
          <w:tcPr>
            <w:tcW w:w="1152" w:type="dxa"/>
            <w:tcBorders>
              <w:top w:val="single" w:sz="6" w:space="0" w:color="auto"/>
              <w:left w:val="single" w:sz="6" w:space="0" w:color="auto"/>
              <w:bottom w:val="single" w:sz="6" w:space="0" w:color="auto"/>
              <w:right w:val="single" w:sz="6" w:space="0" w:color="auto"/>
            </w:tcBorders>
          </w:tcPr>
          <w:p w14:paraId="3C15B6C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6 110,6</w:t>
            </w:r>
          </w:p>
        </w:tc>
        <w:tc>
          <w:tcPr>
            <w:tcW w:w="1152" w:type="dxa"/>
            <w:tcBorders>
              <w:top w:val="single" w:sz="6" w:space="0" w:color="auto"/>
              <w:left w:val="single" w:sz="6" w:space="0" w:color="auto"/>
              <w:bottom w:val="single" w:sz="6" w:space="0" w:color="auto"/>
              <w:right w:val="single" w:sz="6" w:space="0" w:color="auto"/>
            </w:tcBorders>
          </w:tcPr>
          <w:p w14:paraId="2812DDD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6 110,6</w:t>
            </w:r>
          </w:p>
        </w:tc>
      </w:tr>
      <w:tr w:rsidR="00AE1C77" w:rsidRPr="00BA08A0" w14:paraId="3C730633" w14:textId="77777777" w:rsidTr="00AE1C77">
        <w:trPr>
          <w:trHeight w:val="1771"/>
        </w:trPr>
        <w:tc>
          <w:tcPr>
            <w:tcW w:w="3454" w:type="dxa"/>
            <w:tcBorders>
              <w:top w:val="single" w:sz="6" w:space="0" w:color="auto"/>
              <w:left w:val="single" w:sz="6" w:space="0" w:color="auto"/>
              <w:bottom w:val="single" w:sz="6" w:space="0" w:color="auto"/>
              <w:right w:val="single" w:sz="6" w:space="0" w:color="auto"/>
            </w:tcBorders>
          </w:tcPr>
          <w:p w14:paraId="1B97893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w:t>
            </w:r>
            <w:proofErr w:type="gramStart"/>
            <w:r w:rsidRPr="00BA08A0">
              <w:rPr>
                <w:rFonts w:ascii="Times New Roman" w:hAnsi="Times New Roman"/>
                <w:color w:val="000000"/>
                <w:sz w:val="24"/>
                <w:szCs w:val="24"/>
                <w:lang w:eastAsia="ru-RU"/>
              </w:rPr>
              <w:t>образовательные  организации</w:t>
            </w:r>
            <w:proofErr w:type="gramEnd"/>
            <w:r w:rsidRPr="00BA08A0">
              <w:rPr>
                <w:rFonts w:ascii="Times New Roman" w:hAnsi="Times New Roman"/>
                <w:color w:val="000000"/>
                <w:sz w:val="24"/>
                <w:szCs w:val="24"/>
                <w:lang w:eastAsia="ru-RU"/>
              </w:rPr>
              <w:t>, реализующие образовательную программу дошкольного образования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F77A8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C88D03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7A940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30BEE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02 0 02 60710</w:t>
            </w:r>
          </w:p>
        </w:tc>
        <w:tc>
          <w:tcPr>
            <w:tcW w:w="1152" w:type="dxa"/>
            <w:tcBorders>
              <w:top w:val="single" w:sz="6" w:space="0" w:color="auto"/>
              <w:left w:val="single" w:sz="6" w:space="0" w:color="auto"/>
              <w:bottom w:val="single" w:sz="6" w:space="0" w:color="auto"/>
              <w:right w:val="single" w:sz="6" w:space="0" w:color="auto"/>
            </w:tcBorders>
          </w:tcPr>
          <w:p w14:paraId="07672EC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6 110,6</w:t>
            </w:r>
          </w:p>
        </w:tc>
        <w:tc>
          <w:tcPr>
            <w:tcW w:w="1152" w:type="dxa"/>
            <w:tcBorders>
              <w:top w:val="single" w:sz="6" w:space="0" w:color="auto"/>
              <w:left w:val="single" w:sz="6" w:space="0" w:color="auto"/>
              <w:bottom w:val="single" w:sz="6" w:space="0" w:color="auto"/>
              <w:right w:val="single" w:sz="6" w:space="0" w:color="auto"/>
            </w:tcBorders>
          </w:tcPr>
          <w:p w14:paraId="1C7B2CD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6 110,6</w:t>
            </w:r>
          </w:p>
        </w:tc>
      </w:tr>
      <w:tr w:rsidR="00AE1C77" w:rsidRPr="00BA08A0" w14:paraId="729A54B0"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23C195D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49D2AB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C7DC7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05EBC6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D6E9F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02 0 02 60710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7E4E55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433F0EC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90,3</w:t>
            </w:r>
          </w:p>
        </w:tc>
        <w:tc>
          <w:tcPr>
            <w:tcW w:w="1152" w:type="dxa"/>
            <w:tcBorders>
              <w:top w:val="single" w:sz="6" w:space="0" w:color="auto"/>
              <w:left w:val="single" w:sz="6" w:space="0" w:color="auto"/>
              <w:bottom w:val="single" w:sz="6" w:space="0" w:color="auto"/>
              <w:right w:val="single" w:sz="6" w:space="0" w:color="auto"/>
            </w:tcBorders>
          </w:tcPr>
          <w:p w14:paraId="6525B4E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90,3</w:t>
            </w:r>
          </w:p>
        </w:tc>
      </w:tr>
      <w:tr w:rsidR="00AE1C77" w:rsidRPr="00BA08A0" w14:paraId="0652F9CB"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25AFE26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Социальное обеспечение и иные выплаты населению</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78DEDB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925</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AE5BDA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AA99BA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7C4B29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02 0 02 60710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200497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152" w:type="dxa"/>
            <w:tcBorders>
              <w:top w:val="single" w:sz="6" w:space="0" w:color="auto"/>
              <w:left w:val="single" w:sz="6" w:space="0" w:color="auto"/>
              <w:bottom w:val="single" w:sz="6" w:space="0" w:color="auto"/>
              <w:right w:val="single" w:sz="6" w:space="0" w:color="auto"/>
            </w:tcBorders>
          </w:tcPr>
          <w:p w14:paraId="6B344C3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6 020,3</w:t>
            </w:r>
          </w:p>
        </w:tc>
        <w:tc>
          <w:tcPr>
            <w:tcW w:w="1152" w:type="dxa"/>
            <w:tcBorders>
              <w:top w:val="single" w:sz="6" w:space="0" w:color="auto"/>
              <w:left w:val="single" w:sz="6" w:space="0" w:color="auto"/>
              <w:bottom w:val="single" w:sz="6" w:space="0" w:color="auto"/>
              <w:right w:val="single" w:sz="6" w:space="0" w:color="auto"/>
            </w:tcBorders>
          </w:tcPr>
          <w:p w14:paraId="505C772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6 020,3</w:t>
            </w:r>
          </w:p>
        </w:tc>
      </w:tr>
      <w:tr w:rsidR="00AE1C77" w:rsidRPr="00BA08A0" w14:paraId="3DB3F95C"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38459B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 культуры муниципального образования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15F74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5FF7A7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509CB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3D37D8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38458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5733A04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94 556,3</w:t>
            </w:r>
          </w:p>
        </w:tc>
        <w:tc>
          <w:tcPr>
            <w:tcW w:w="1152" w:type="dxa"/>
            <w:tcBorders>
              <w:top w:val="single" w:sz="6" w:space="0" w:color="auto"/>
              <w:left w:val="single" w:sz="6" w:space="0" w:color="auto"/>
              <w:bottom w:val="single" w:sz="6" w:space="0" w:color="auto"/>
              <w:right w:val="single" w:sz="6" w:space="0" w:color="auto"/>
            </w:tcBorders>
          </w:tcPr>
          <w:p w14:paraId="72979EC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89 837,0</w:t>
            </w:r>
          </w:p>
        </w:tc>
      </w:tr>
      <w:tr w:rsidR="00AE1C77" w:rsidRPr="00BA08A0" w14:paraId="63226E79"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3C72250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Образование</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2023E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B1261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B424F6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9EC2E2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4B2856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3FB56D7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58 555,4</w:t>
            </w:r>
          </w:p>
        </w:tc>
        <w:tc>
          <w:tcPr>
            <w:tcW w:w="1152" w:type="dxa"/>
            <w:tcBorders>
              <w:top w:val="single" w:sz="6" w:space="0" w:color="auto"/>
              <w:left w:val="single" w:sz="6" w:space="0" w:color="auto"/>
              <w:bottom w:val="single" w:sz="6" w:space="0" w:color="auto"/>
              <w:right w:val="single" w:sz="6" w:space="0" w:color="auto"/>
            </w:tcBorders>
          </w:tcPr>
          <w:p w14:paraId="2E35DB1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55 253,8</w:t>
            </w:r>
          </w:p>
        </w:tc>
      </w:tr>
      <w:tr w:rsidR="00AE1C77" w:rsidRPr="00BA08A0" w14:paraId="7C1F1644"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3AF4FA7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Дополнительное образование детей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33A61C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1C5FD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395AC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FF861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6AFF0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6697771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58 555,4</w:t>
            </w:r>
          </w:p>
        </w:tc>
        <w:tc>
          <w:tcPr>
            <w:tcW w:w="1152" w:type="dxa"/>
            <w:tcBorders>
              <w:top w:val="single" w:sz="6" w:space="0" w:color="auto"/>
              <w:left w:val="single" w:sz="6" w:space="0" w:color="auto"/>
              <w:bottom w:val="single" w:sz="6" w:space="0" w:color="auto"/>
              <w:right w:val="single" w:sz="6" w:space="0" w:color="auto"/>
            </w:tcBorders>
          </w:tcPr>
          <w:p w14:paraId="5BC0523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55 253,8</w:t>
            </w:r>
          </w:p>
        </w:tc>
      </w:tr>
      <w:tr w:rsidR="00AE1C77" w:rsidRPr="00BA08A0" w14:paraId="15EFBEED"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4FA62C6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Муниципальная программа "Развитие культуры Ленинградского района"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503705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FFAC26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1FFE3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40BCCF5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06 0 00 00000</w:t>
            </w:r>
          </w:p>
        </w:tc>
        <w:tc>
          <w:tcPr>
            <w:tcW w:w="1152" w:type="dxa"/>
            <w:tcBorders>
              <w:top w:val="single" w:sz="6" w:space="0" w:color="auto"/>
              <w:left w:val="single" w:sz="6" w:space="0" w:color="auto"/>
              <w:bottom w:val="single" w:sz="6" w:space="0" w:color="auto"/>
              <w:right w:val="single" w:sz="6" w:space="0" w:color="auto"/>
            </w:tcBorders>
          </w:tcPr>
          <w:p w14:paraId="6AD1DD9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58 555,4</w:t>
            </w:r>
          </w:p>
        </w:tc>
        <w:tc>
          <w:tcPr>
            <w:tcW w:w="1152" w:type="dxa"/>
            <w:tcBorders>
              <w:top w:val="single" w:sz="6" w:space="0" w:color="auto"/>
              <w:left w:val="single" w:sz="6" w:space="0" w:color="auto"/>
              <w:bottom w:val="single" w:sz="6" w:space="0" w:color="auto"/>
              <w:right w:val="single" w:sz="6" w:space="0" w:color="auto"/>
            </w:tcBorders>
          </w:tcPr>
          <w:p w14:paraId="102FD44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55 253,8</w:t>
            </w:r>
          </w:p>
        </w:tc>
      </w:tr>
      <w:tr w:rsidR="00AE1C77" w:rsidRPr="00BA08A0" w14:paraId="0AD22DAB"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297C4BB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деятельности учреждений культуры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07249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B7F99A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9357DC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427B97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06 1 00 00000</w:t>
            </w:r>
          </w:p>
        </w:tc>
        <w:tc>
          <w:tcPr>
            <w:tcW w:w="1152" w:type="dxa"/>
            <w:tcBorders>
              <w:top w:val="single" w:sz="6" w:space="0" w:color="auto"/>
              <w:left w:val="single" w:sz="6" w:space="0" w:color="auto"/>
              <w:bottom w:val="single" w:sz="6" w:space="0" w:color="auto"/>
              <w:right w:val="single" w:sz="6" w:space="0" w:color="auto"/>
            </w:tcBorders>
          </w:tcPr>
          <w:p w14:paraId="2AAD58C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57 825,8</w:t>
            </w:r>
          </w:p>
        </w:tc>
        <w:tc>
          <w:tcPr>
            <w:tcW w:w="1152" w:type="dxa"/>
            <w:tcBorders>
              <w:top w:val="single" w:sz="6" w:space="0" w:color="auto"/>
              <w:left w:val="single" w:sz="6" w:space="0" w:color="auto"/>
              <w:bottom w:val="single" w:sz="6" w:space="0" w:color="auto"/>
              <w:right w:val="single" w:sz="6" w:space="0" w:color="auto"/>
            </w:tcBorders>
          </w:tcPr>
          <w:p w14:paraId="573441E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54 495,0</w:t>
            </w:r>
          </w:p>
        </w:tc>
      </w:tr>
      <w:tr w:rsidR="00AE1C77" w:rsidRPr="00BA08A0" w14:paraId="643AF9A9"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3C2EA34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43BCB4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4F2BB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F12497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0B9874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1152" w:type="dxa"/>
            <w:tcBorders>
              <w:top w:val="single" w:sz="6" w:space="0" w:color="auto"/>
              <w:left w:val="single" w:sz="6" w:space="0" w:color="auto"/>
              <w:bottom w:val="single" w:sz="6" w:space="0" w:color="auto"/>
              <w:right w:val="single" w:sz="6" w:space="0" w:color="auto"/>
            </w:tcBorders>
          </w:tcPr>
          <w:p w14:paraId="720E200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57 825,8</w:t>
            </w:r>
          </w:p>
        </w:tc>
        <w:tc>
          <w:tcPr>
            <w:tcW w:w="1152" w:type="dxa"/>
            <w:tcBorders>
              <w:top w:val="single" w:sz="6" w:space="0" w:color="auto"/>
              <w:left w:val="single" w:sz="6" w:space="0" w:color="auto"/>
              <w:bottom w:val="single" w:sz="6" w:space="0" w:color="auto"/>
              <w:right w:val="single" w:sz="6" w:space="0" w:color="auto"/>
            </w:tcBorders>
          </w:tcPr>
          <w:p w14:paraId="22EFCA9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54 495,0</w:t>
            </w:r>
          </w:p>
        </w:tc>
      </w:tr>
      <w:tr w:rsidR="00AE1C77" w:rsidRPr="00BA08A0" w14:paraId="62029F2B"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588B23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828EDE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53C54B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68A01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77A174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1DBE19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7B6B810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57 825,8</w:t>
            </w:r>
          </w:p>
        </w:tc>
        <w:tc>
          <w:tcPr>
            <w:tcW w:w="1152" w:type="dxa"/>
            <w:tcBorders>
              <w:top w:val="single" w:sz="6" w:space="0" w:color="auto"/>
              <w:left w:val="single" w:sz="6" w:space="0" w:color="auto"/>
              <w:bottom w:val="single" w:sz="6" w:space="0" w:color="auto"/>
              <w:right w:val="single" w:sz="6" w:space="0" w:color="auto"/>
            </w:tcBorders>
          </w:tcPr>
          <w:p w14:paraId="6640E0F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54 495,0</w:t>
            </w:r>
          </w:p>
        </w:tc>
      </w:tr>
      <w:tr w:rsidR="00AE1C77" w:rsidRPr="00BA08A0" w14:paraId="2DF98FF3"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19A12D1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Сохранение и развитие кадрового потенциала учреждений культуры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74C41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37F32C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1CCD6D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0A5AACF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06 2 00 00000</w:t>
            </w:r>
          </w:p>
        </w:tc>
        <w:tc>
          <w:tcPr>
            <w:tcW w:w="1152" w:type="dxa"/>
            <w:tcBorders>
              <w:top w:val="single" w:sz="6" w:space="0" w:color="auto"/>
              <w:left w:val="single" w:sz="6" w:space="0" w:color="auto"/>
              <w:bottom w:val="single" w:sz="6" w:space="0" w:color="auto"/>
              <w:right w:val="single" w:sz="6" w:space="0" w:color="auto"/>
            </w:tcBorders>
          </w:tcPr>
          <w:p w14:paraId="37C250F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729,6</w:t>
            </w:r>
          </w:p>
        </w:tc>
        <w:tc>
          <w:tcPr>
            <w:tcW w:w="1152" w:type="dxa"/>
            <w:tcBorders>
              <w:top w:val="single" w:sz="6" w:space="0" w:color="auto"/>
              <w:left w:val="single" w:sz="6" w:space="0" w:color="auto"/>
              <w:bottom w:val="single" w:sz="6" w:space="0" w:color="auto"/>
              <w:right w:val="single" w:sz="6" w:space="0" w:color="auto"/>
            </w:tcBorders>
          </w:tcPr>
          <w:p w14:paraId="34A80CA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758,8</w:t>
            </w:r>
          </w:p>
        </w:tc>
      </w:tr>
      <w:tr w:rsidR="00AE1C77" w:rsidRPr="00BA08A0" w14:paraId="0BFC9549" w14:textId="77777777" w:rsidTr="00AE1C77">
        <w:trPr>
          <w:trHeight w:val="2674"/>
        </w:trPr>
        <w:tc>
          <w:tcPr>
            <w:tcW w:w="3454" w:type="dxa"/>
            <w:tcBorders>
              <w:top w:val="single" w:sz="6" w:space="0" w:color="auto"/>
              <w:left w:val="single" w:sz="6" w:space="0" w:color="auto"/>
              <w:bottom w:val="single" w:sz="6" w:space="0" w:color="auto"/>
              <w:right w:val="single" w:sz="6" w:space="0" w:color="auto"/>
            </w:tcBorders>
          </w:tcPr>
          <w:p w14:paraId="5A1422B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1856EB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6F677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846880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04DD8BD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06 2 00 60820</w:t>
            </w:r>
          </w:p>
        </w:tc>
        <w:tc>
          <w:tcPr>
            <w:tcW w:w="1152" w:type="dxa"/>
            <w:tcBorders>
              <w:top w:val="single" w:sz="6" w:space="0" w:color="auto"/>
              <w:left w:val="single" w:sz="6" w:space="0" w:color="auto"/>
              <w:bottom w:val="single" w:sz="6" w:space="0" w:color="auto"/>
              <w:right w:val="single" w:sz="6" w:space="0" w:color="auto"/>
            </w:tcBorders>
          </w:tcPr>
          <w:p w14:paraId="291EA02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729,6</w:t>
            </w:r>
          </w:p>
        </w:tc>
        <w:tc>
          <w:tcPr>
            <w:tcW w:w="1152" w:type="dxa"/>
            <w:tcBorders>
              <w:top w:val="single" w:sz="6" w:space="0" w:color="auto"/>
              <w:left w:val="single" w:sz="6" w:space="0" w:color="auto"/>
              <w:bottom w:val="single" w:sz="6" w:space="0" w:color="auto"/>
              <w:right w:val="single" w:sz="6" w:space="0" w:color="auto"/>
            </w:tcBorders>
          </w:tcPr>
          <w:p w14:paraId="16F339C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758,8</w:t>
            </w:r>
          </w:p>
        </w:tc>
      </w:tr>
      <w:tr w:rsidR="00AE1C77" w:rsidRPr="00BA08A0" w14:paraId="72A49D51"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73F7CD0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480CE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C7DBE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F00B2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8BF2A4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06 2 00 60820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8C4E04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53DC9D0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729,6</w:t>
            </w:r>
          </w:p>
        </w:tc>
        <w:tc>
          <w:tcPr>
            <w:tcW w:w="1152" w:type="dxa"/>
            <w:tcBorders>
              <w:top w:val="single" w:sz="6" w:space="0" w:color="auto"/>
              <w:left w:val="single" w:sz="6" w:space="0" w:color="auto"/>
              <w:bottom w:val="single" w:sz="6" w:space="0" w:color="auto"/>
              <w:right w:val="single" w:sz="6" w:space="0" w:color="auto"/>
            </w:tcBorders>
          </w:tcPr>
          <w:p w14:paraId="5181910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758,8</w:t>
            </w:r>
          </w:p>
        </w:tc>
      </w:tr>
      <w:tr w:rsidR="00AE1C77" w:rsidRPr="00BA08A0" w14:paraId="2DFA3605"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303410F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Культура, кинематография и средства массовой информации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87C3E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164925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A501BB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E43B66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6B8C05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68B6C0D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36 000,9</w:t>
            </w:r>
          </w:p>
        </w:tc>
        <w:tc>
          <w:tcPr>
            <w:tcW w:w="1152" w:type="dxa"/>
            <w:tcBorders>
              <w:top w:val="single" w:sz="6" w:space="0" w:color="auto"/>
              <w:left w:val="single" w:sz="6" w:space="0" w:color="auto"/>
              <w:bottom w:val="single" w:sz="6" w:space="0" w:color="auto"/>
              <w:right w:val="single" w:sz="6" w:space="0" w:color="auto"/>
            </w:tcBorders>
          </w:tcPr>
          <w:p w14:paraId="4611A52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34 583,2</w:t>
            </w:r>
          </w:p>
        </w:tc>
      </w:tr>
      <w:tr w:rsidR="00AE1C77" w:rsidRPr="00BA08A0" w14:paraId="6C91F880"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72F717A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Культура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C5390E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CEBA88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7ADAB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5C8C865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60A528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250C00B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28 099,0</w:t>
            </w:r>
          </w:p>
        </w:tc>
        <w:tc>
          <w:tcPr>
            <w:tcW w:w="1152" w:type="dxa"/>
            <w:tcBorders>
              <w:top w:val="single" w:sz="6" w:space="0" w:color="auto"/>
              <w:left w:val="single" w:sz="6" w:space="0" w:color="auto"/>
              <w:bottom w:val="single" w:sz="6" w:space="0" w:color="auto"/>
              <w:right w:val="single" w:sz="6" w:space="0" w:color="auto"/>
            </w:tcBorders>
          </w:tcPr>
          <w:p w14:paraId="5884753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26 819,3</w:t>
            </w:r>
          </w:p>
        </w:tc>
      </w:tr>
      <w:tr w:rsidR="00AE1C77" w:rsidRPr="00BA08A0" w14:paraId="4594229B"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36F73CD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культуры Ленинградского района"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5E4CA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52E3A8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9874C3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684B7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06 0 00 00000</w:t>
            </w:r>
          </w:p>
        </w:tc>
        <w:tc>
          <w:tcPr>
            <w:tcW w:w="1152" w:type="dxa"/>
            <w:tcBorders>
              <w:top w:val="single" w:sz="6" w:space="0" w:color="auto"/>
              <w:left w:val="single" w:sz="6" w:space="0" w:color="auto"/>
              <w:bottom w:val="single" w:sz="6" w:space="0" w:color="auto"/>
              <w:right w:val="single" w:sz="6" w:space="0" w:color="auto"/>
            </w:tcBorders>
          </w:tcPr>
          <w:p w14:paraId="5EE8C83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28 099,0</w:t>
            </w:r>
          </w:p>
        </w:tc>
        <w:tc>
          <w:tcPr>
            <w:tcW w:w="1152" w:type="dxa"/>
            <w:tcBorders>
              <w:top w:val="single" w:sz="6" w:space="0" w:color="auto"/>
              <w:left w:val="single" w:sz="6" w:space="0" w:color="auto"/>
              <w:bottom w:val="single" w:sz="6" w:space="0" w:color="auto"/>
              <w:right w:val="single" w:sz="6" w:space="0" w:color="auto"/>
            </w:tcBorders>
          </w:tcPr>
          <w:p w14:paraId="23566CA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26 819,3</w:t>
            </w:r>
          </w:p>
        </w:tc>
      </w:tr>
      <w:tr w:rsidR="00AE1C77" w:rsidRPr="00BA08A0" w14:paraId="7494D107"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5F00748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деятельности учреждений культуры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F82CE7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8383F6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0E5B3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72708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06 1 00 00000</w:t>
            </w:r>
          </w:p>
        </w:tc>
        <w:tc>
          <w:tcPr>
            <w:tcW w:w="1152" w:type="dxa"/>
            <w:tcBorders>
              <w:top w:val="single" w:sz="6" w:space="0" w:color="auto"/>
              <w:left w:val="single" w:sz="6" w:space="0" w:color="auto"/>
              <w:bottom w:val="single" w:sz="6" w:space="0" w:color="auto"/>
              <w:right w:val="single" w:sz="6" w:space="0" w:color="auto"/>
            </w:tcBorders>
          </w:tcPr>
          <w:p w14:paraId="2BFE772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27 737,2</w:t>
            </w:r>
          </w:p>
        </w:tc>
        <w:tc>
          <w:tcPr>
            <w:tcW w:w="1152" w:type="dxa"/>
            <w:tcBorders>
              <w:top w:val="single" w:sz="6" w:space="0" w:color="auto"/>
              <w:left w:val="single" w:sz="6" w:space="0" w:color="auto"/>
              <w:bottom w:val="single" w:sz="6" w:space="0" w:color="auto"/>
              <w:right w:val="single" w:sz="6" w:space="0" w:color="auto"/>
            </w:tcBorders>
          </w:tcPr>
          <w:p w14:paraId="5C2E3AD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26 457,5</w:t>
            </w:r>
          </w:p>
        </w:tc>
      </w:tr>
      <w:tr w:rsidR="00AE1C77" w:rsidRPr="00BA08A0" w14:paraId="0408A40B" w14:textId="77777777" w:rsidTr="00AE1C77">
        <w:trPr>
          <w:trHeight w:val="1114"/>
        </w:trPr>
        <w:tc>
          <w:tcPr>
            <w:tcW w:w="3454" w:type="dxa"/>
            <w:tcBorders>
              <w:top w:val="single" w:sz="6" w:space="0" w:color="auto"/>
              <w:left w:val="single" w:sz="6" w:space="0" w:color="auto"/>
              <w:bottom w:val="single" w:sz="6" w:space="0" w:color="auto"/>
              <w:right w:val="single" w:sz="6" w:space="0" w:color="auto"/>
            </w:tcBorders>
          </w:tcPr>
          <w:p w14:paraId="0C23E1D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Реализация мероприятий по модернизации библиотек в части комплектования книжных фондов библиотек </w:t>
            </w:r>
            <w:r w:rsidRPr="00BA08A0">
              <w:rPr>
                <w:rFonts w:ascii="Times New Roman" w:hAnsi="Times New Roman"/>
                <w:color w:val="000000"/>
                <w:sz w:val="24"/>
                <w:szCs w:val="24"/>
                <w:lang w:eastAsia="ru-RU"/>
              </w:rPr>
              <w:lastRenderedPageBreak/>
              <w:t>муниципальных образований Краснодарского края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79BEF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438B3B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E5363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4022AD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L5190</w:t>
            </w:r>
          </w:p>
        </w:tc>
        <w:tc>
          <w:tcPr>
            <w:tcW w:w="1152" w:type="dxa"/>
            <w:tcBorders>
              <w:top w:val="single" w:sz="6" w:space="0" w:color="auto"/>
              <w:left w:val="single" w:sz="6" w:space="0" w:color="auto"/>
              <w:bottom w:val="single" w:sz="6" w:space="0" w:color="auto"/>
              <w:right w:val="single" w:sz="6" w:space="0" w:color="auto"/>
            </w:tcBorders>
          </w:tcPr>
          <w:p w14:paraId="2BA12AA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239,3</w:t>
            </w:r>
          </w:p>
        </w:tc>
        <w:tc>
          <w:tcPr>
            <w:tcW w:w="1152" w:type="dxa"/>
            <w:tcBorders>
              <w:top w:val="single" w:sz="6" w:space="0" w:color="auto"/>
              <w:left w:val="single" w:sz="6" w:space="0" w:color="auto"/>
              <w:bottom w:val="single" w:sz="6" w:space="0" w:color="auto"/>
              <w:right w:val="single" w:sz="6" w:space="0" w:color="auto"/>
            </w:tcBorders>
          </w:tcPr>
          <w:p w14:paraId="60ED209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245,5</w:t>
            </w:r>
          </w:p>
        </w:tc>
      </w:tr>
      <w:tr w:rsidR="00AE1C77" w:rsidRPr="00BA08A0" w14:paraId="0AB5605D"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5A89E34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6E11E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55114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295CB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7AB53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L5190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2A288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0060DB4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239,3</w:t>
            </w:r>
          </w:p>
        </w:tc>
        <w:tc>
          <w:tcPr>
            <w:tcW w:w="1152" w:type="dxa"/>
            <w:tcBorders>
              <w:top w:val="single" w:sz="6" w:space="0" w:color="auto"/>
              <w:left w:val="single" w:sz="6" w:space="0" w:color="auto"/>
              <w:bottom w:val="single" w:sz="6" w:space="0" w:color="auto"/>
              <w:right w:val="single" w:sz="6" w:space="0" w:color="auto"/>
            </w:tcBorders>
          </w:tcPr>
          <w:p w14:paraId="1EC8717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245,5</w:t>
            </w:r>
          </w:p>
        </w:tc>
      </w:tr>
      <w:tr w:rsidR="00AE1C77" w:rsidRPr="00BA08A0" w14:paraId="2AB8962C"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6B3E7CE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Организация и обеспечение деятельности МБУК «ЛМБ»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74A1E0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16DEAD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0D7628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61EC54E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06 1 04 00000</w:t>
            </w:r>
          </w:p>
        </w:tc>
        <w:tc>
          <w:tcPr>
            <w:tcW w:w="1152" w:type="dxa"/>
            <w:tcBorders>
              <w:top w:val="single" w:sz="6" w:space="0" w:color="auto"/>
              <w:left w:val="single" w:sz="6" w:space="0" w:color="auto"/>
              <w:bottom w:val="single" w:sz="6" w:space="0" w:color="auto"/>
              <w:right w:val="single" w:sz="6" w:space="0" w:color="auto"/>
            </w:tcBorders>
          </w:tcPr>
          <w:p w14:paraId="2E205F7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21 477,0</w:t>
            </w:r>
          </w:p>
        </w:tc>
        <w:tc>
          <w:tcPr>
            <w:tcW w:w="1152" w:type="dxa"/>
            <w:tcBorders>
              <w:top w:val="single" w:sz="6" w:space="0" w:color="auto"/>
              <w:left w:val="single" w:sz="6" w:space="0" w:color="auto"/>
              <w:bottom w:val="single" w:sz="6" w:space="0" w:color="auto"/>
              <w:right w:val="single" w:sz="6" w:space="0" w:color="auto"/>
            </w:tcBorders>
          </w:tcPr>
          <w:p w14:paraId="2AFC438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20 239,0</w:t>
            </w:r>
          </w:p>
        </w:tc>
      </w:tr>
      <w:tr w:rsidR="00AE1C77" w:rsidRPr="00BA08A0" w14:paraId="744942D6"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0665EBE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F18CA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50C1E3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CF0782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303F3FC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06 1 04 00590</w:t>
            </w:r>
          </w:p>
        </w:tc>
        <w:tc>
          <w:tcPr>
            <w:tcW w:w="1152" w:type="dxa"/>
            <w:tcBorders>
              <w:top w:val="single" w:sz="6" w:space="0" w:color="auto"/>
              <w:left w:val="single" w:sz="6" w:space="0" w:color="auto"/>
              <w:bottom w:val="single" w:sz="6" w:space="0" w:color="auto"/>
              <w:right w:val="single" w:sz="6" w:space="0" w:color="auto"/>
            </w:tcBorders>
          </w:tcPr>
          <w:p w14:paraId="5B0DBBB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21 477,0</w:t>
            </w:r>
          </w:p>
        </w:tc>
        <w:tc>
          <w:tcPr>
            <w:tcW w:w="1152" w:type="dxa"/>
            <w:tcBorders>
              <w:top w:val="single" w:sz="6" w:space="0" w:color="auto"/>
              <w:left w:val="single" w:sz="6" w:space="0" w:color="auto"/>
              <w:bottom w:val="single" w:sz="6" w:space="0" w:color="auto"/>
              <w:right w:val="single" w:sz="6" w:space="0" w:color="auto"/>
            </w:tcBorders>
          </w:tcPr>
          <w:p w14:paraId="38E6409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20 239,0</w:t>
            </w:r>
          </w:p>
        </w:tc>
      </w:tr>
      <w:tr w:rsidR="00AE1C77" w:rsidRPr="00BA08A0" w14:paraId="1FBF2656"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3996055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B58200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ED2116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BF15F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5E4B4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06 1 04 00590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20093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3B2D083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21 477,0</w:t>
            </w:r>
          </w:p>
        </w:tc>
        <w:tc>
          <w:tcPr>
            <w:tcW w:w="1152" w:type="dxa"/>
            <w:tcBorders>
              <w:top w:val="single" w:sz="6" w:space="0" w:color="auto"/>
              <w:left w:val="single" w:sz="6" w:space="0" w:color="auto"/>
              <w:bottom w:val="single" w:sz="6" w:space="0" w:color="auto"/>
              <w:right w:val="single" w:sz="6" w:space="0" w:color="auto"/>
            </w:tcBorders>
          </w:tcPr>
          <w:p w14:paraId="49A0252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20 239,0</w:t>
            </w:r>
          </w:p>
        </w:tc>
      </w:tr>
      <w:tr w:rsidR="00AE1C77" w:rsidRPr="00BA08A0" w14:paraId="66420E89" w14:textId="77777777" w:rsidTr="00AE1C77">
        <w:trPr>
          <w:trHeight w:val="394"/>
        </w:trPr>
        <w:tc>
          <w:tcPr>
            <w:tcW w:w="3454" w:type="dxa"/>
            <w:tcBorders>
              <w:top w:val="single" w:sz="6" w:space="0" w:color="auto"/>
              <w:left w:val="single" w:sz="6" w:space="0" w:color="auto"/>
              <w:bottom w:val="single" w:sz="6" w:space="0" w:color="auto"/>
              <w:right w:val="single" w:sz="6" w:space="0" w:color="auto"/>
            </w:tcBorders>
          </w:tcPr>
          <w:p w14:paraId="032E75C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Организация и обеспечение деятельности МБУК «Историко-краеведческий музей»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86A1B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99BC8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864786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016CD95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06 1 08 00000</w:t>
            </w:r>
          </w:p>
        </w:tc>
        <w:tc>
          <w:tcPr>
            <w:tcW w:w="1152" w:type="dxa"/>
            <w:tcBorders>
              <w:top w:val="single" w:sz="6" w:space="0" w:color="auto"/>
              <w:left w:val="single" w:sz="6" w:space="0" w:color="auto"/>
              <w:bottom w:val="single" w:sz="6" w:space="0" w:color="auto"/>
              <w:right w:val="single" w:sz="6" w:space="0" w:color="auto"/>
            </w:tcBorders>
          </w:tcPr>
          <w:p w14:paraId="33C7AFA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6 020,9</w:t>
            </w:r>
          </w:p>
        </w:tc>
        <w:tc>
          <w:tcPr>
            <w:tcW w:w="1152" w:type="dxa"/>
            <w:tcBorders>
              <w:top w:val="single" w:sz="6" w:space="0" w:color="auto"/>
              <w:left w:val="single" w:sz="6" w:space="0" w:color="auto"/>
              <w:bottom w:val="single" w:sz="6" w:space="0" w:color="auto"/>
              <w:right w:val="single" w:sz="6" w:space="0" w:color="auto"/>
            </w:tcBorders>
          </w:tcPr>
          <w:p w14:paraId="0EAB8CB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5 973,0</w:t>
            </w:r>
          </w:p>
        </w:tc>
      </w:tr>
      <w:tr w:rsidR="00AE1C77" w:rsidRPr="00BA08A0" w14:paraId="5F24E934"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0F34979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FA8D6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B2B41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583383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610F39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06 1 08 00590</w:t>
            </w:r>
          </w:p>
        </w:tc>
        <w:tc>
          <w:tcPr>
            <w:tcW w:w="1152" w:type="dxa"/>
            <w:tcBorders>
              <w:top w:val="single" w:sz="6" w:space="0" w:color="auto"/>
              <w:left w:val="single" w:sz="6" w:space="0" w:color="auto"/>
              <w:bottom w:val="single" w:sz="6" w:space="0" w:color="auto"/>
              <w:right w:val="single" w:sz="6" w:space="0" w:color="auto"/>
            </w:tcBorders>
          </w:tcPr>
          <w:p w14:paraId="08C9F87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6 020,9</w:t>
            </w:r>
          </w:p>
        </w:tc>
        <w:tc>
          <w:tcPr>
            <w:tcW w:w="1152" w:type="dxa"/>
            <w:tcBorders>
              <w:top w:val="single" w:sz="6" w:space="0" w:color="auto"/>
              <w:left w:val="single" w:sz="6" w:space="0" w:color="auto"/>
              <w:bottom w:val="single" w:sz="6" w:space="0" w:color="auto"/>
              <w:right w:val="single" w:sz="6" w:space="0" w:color="auto"/>
            </w:tcBorders>
          </w:tcPr>
          <w:p w14:paraId="474C8F5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5 973,0</w:t>
            </w:r>
          </w:p>
        </w:tc>
      </w:tr>
      <w:tr w:rsidR="00AE1C77" w:rsidRPr="00BA08A0" w14:paraId="7DC9ADAB"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26136AD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1F6E3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78053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10B3DE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75196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06 1 08 00590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60060FC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6397EFC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6 020,9</w:t>
            </w:r>
          </w:p>
        </w:tc>
        <w:tc>
          <w:tcPr>
            <w:tcW w:w="1152" w:type="dxa"/>
            <w:tcBorders>
              <w:top w:val="single" w:sz="6" w:space="0" w:color="auto"/>
              <w:left w:val="single" w:sz="6" w:space="0" w:color="auto"/>
              <w:bottom w:val="single" w:sz="6" w:space="0" w:color="auto"/>
              <w:right w:val="single" w:sz="6" w:space="0" w:color="auto"/>
            </w:tcBorders>
          </w:tcPr>
          <w:p w14:paraId="56D67EC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5 973,0</w:t>
            </w:r>
          </w:p>
        </w:tc>
      </w:tr>
      <w:tr w:rsidR="00AE1C77" w:rsidRPr="00BA08A0" w14:paraId="2C467E91"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3D18671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Сохранение и развитие кадрового потенциала учреждений культуры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C38B63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6B4929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869511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B59118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06 2 00 00000</w:t>
            </w:r>
          </w:p>
        </w:tc>
        <w:tc>
          <w:tcPr>
            <w:tcW w:w="1152" w:type="dxa"/>
            <w:tcBorders>
              <w:top w:val="single" w:sz="6" w:space="0" w:color="auto"/>
              <w:left w:val="single" w:sz="6" w:space="0" w:color="auto"/>
              <w:bottom w:val="single" w:sz="6" w:space="0" w:color="auto"/>
              <w:right w:val="single" w:sz="6" w:space="0" w:color="auto"/>
            </w:tcBorders>
          </w:tcPr>
          <w:p w14:paraId="63CF8C3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361,8</w:t>
            </w:r>
          </w:p>
        </w:tc>
        <w:tc>
          <w:tcPr>
            <w:tcW w:w="1152" w:type="dxa"/>
            <w:tcBorders>
              <w:top w:val="single" w:sz="6" w:space="0" w:color="auto"/>
              <w:left w:val="single" w:sz="6" w:space="0" w:color="auto"/>
              <w:bottom w:val="single" w:sz="6" w:space="0" w:color="auto"/>
              <w:right w:val="single" w:sz="6" w:space="0" w:color="auto"/>
            </w:tcBorders>
          </w:tcPr>
          <w:p w14:paraId="2C4348A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361,8</w:t>
            </w:r>
          </w:p>
        </w:tc>
      </w:tr>
      <w:tr w:rsidR="00AE1C77" w:rsidRPr="00BA08A0" w14:paraId="4B4734EC" w14:textId="77777777" w:rsidTr="00AE1C77">
        <w:trPr>
          <w:trHeight w:val="1114"/>
        </w:trPr>
        <w:tc>
          <w:tcPr>
            <w:tcW w:w="3454" w:type="dxa"/>
            <w:tcBorders>
              <w:top w:val="single" w:sz="6" w:space="0" w:color="auto"/>
              <w:left w:val="single" w:sz="6" w:space="0" w:color="auto"/>
              <w:bottom w:val="single" w:sz="6" w:space="0" w:color="auto"/>
              <w:right w:val="single" w:sz="6" w:space="0" w:color="auto"/>
            </w:tcBorders>
          </w:tcPr>
          <w:p w14:paraId="277242F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580B43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58F30D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151C08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853269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06 2 00 00410</w:t>
            </w:r>
          </w:p>
        </w:tc>
        <w:tc>
          <w:tcPr>
            <w:tcW w:w="1152" w:type="dxa"/>
            <w:tcBorders>
              <w:top w:val="single" w:sz="6" w:space="0" w:color="auto"/>
              <w:left w:val="single" w:sz="6" w:space="0" w:color="auto"/>
              <w:bottom w:val="single" w:sz="6" w:space="0" w:color="auto"/>
              <w:right w:val="single" w:sz="6" w:space="0" w:color="auto"/>
            </w:tcBorders>
          </w:tcPr>
          <w:p w14:paraId="2EA96EA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361,8</w:t>
            </w:r>
          </w:p>
        </w:tc>
        <w:tc>
          <w:tcPr>
            <w:tcW w:w="1152" w:type="dxa"/>
            <w:tcBorders>
              <w:top w:val="single" w:sz="6" w:space="0" w:color="auto"/>
              <w:left w:val="single" w:sz="6" w:space="0" w:color="auto"/>
              <w:bottom w:val="single" w:sz="6" w:space="0" w:color="auto"/>
              <w:right w:val="single" w:sz="6" w:space="0" w:color="auto"/>
            </w:tcBorders>
          </w:tcPr>
          <w:p w14:paraId="35063C6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361,8</w:t>
            </w:r>
          </w:p>
        </w:tc>
      </w:tr>
      <w:tr w:rsidR="00AE1C77" w:rsidRPr="00BA08A0" w14:paraId="57EEE86A"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05C619D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BDA8B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A1536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AE468D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7959D3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06 2 00 00410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1BD6D3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1B14E62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361,8</w:t>
            </w:r>
          </w:p>
        </w:tc>
        <w:tc>
          <w:tcPr>
            <w:tcW w:w="1152" w:type="dxa"/>
            <w:tcBorders>
              <w:top w:val="single" w:sz="6" w:space="0" w:color="auto"/>
              <w:left w:val="single" w:sz="6" w:space="0" w:color="auto"/>
              <w:bottom w:val="single" w:sz="6" w:space="0" w:color="auto"/>
              <w:right w:val="single" w:sz="6" w:space="0" w:color="auto"/>
            </w:tcBorders>
          </w:tcPr>
          <w:p w14:paraId="0BCD241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361,8</w:t>
            </w:r>
          </w:p>
        </w:tc>
      </w:tr>
      <w:tr w:rsidR="00AE1C77" w:rsidRPr="00BA08A0" w14:paraId="37311563"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035704BA"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культуры, кинематографии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C5CFB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623BD3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41E6A5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DE2DF3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399A5E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487F85B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7 901,9</w:t>
            </w:r>
          </w:p>
        </w:tc>
        <w:tc>
          <w:tcPr>
            <w:tcW w:w="1152" w:type="dxa"/>
            <w:tcBorders>
              <w:top w:val="single" w:sz="6" w:space="0" w:color="auto"/>
              <w:left w:val="single" w:sz="6" w:space="0" w:color="auto"/>
              <w:bottom w:val="single" w:sz="6" w:space="0" w:color="auto"/>
              <w:right w:val="single" w:sz="6" w:space="0" w:color="auto"/>
            </w:tcBorders>
          </w:tcPr>
          <w:p w14:paraId="5F39605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7 763,9</w:t>
            </w:r>
          </w:p>
        </w:tc>
      </w:tr>
      <w:tr w:rsidR="00AE1C77" w:rsidRPr="00BA08A0" w14:paraId="1D857F46"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710E4A8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культуры Ленинградского района"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C4D4B5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C5155F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75B2E5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300D51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06 0 00 00000</w:t>
            </w:r>
          </w:p>
        </w:tc>
        <w:tc>
          <w:tcPr>
            <w:tcW w:w="1152" w:type="dxa"/>
            <w:tcBorders>
              <w:top w:val="single" w:sz="6" w:space="0" w:color="auto"/>
              <w:left w:val="single" w:sz="6" w:space="0" w:color="auto"/>
              <w:bottom w:val="single" w:sz="6" w:space="0" w:color="auto"/>
              <w:right w:val="single" w:sz="6" w:space="0" w:color="auto"/>
            </w:tcBorders>
          </w:tcPr>
          <w:p w14:paraId="2558EE2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7 901,9</w:t>
            </w:r>
          </w:p>
        </w:tc>
        <w:tc>
          <w:tcPr>
            <w:tcW w:w="1152" w:type="dxa"/>
            <w:tcBorders>
              <w:top w:val="single" w:sz="6" w:space="0" w:color="auto"/>
              <w:left w:val="single" w:sz="6" w:space="0" w:color="auto"/>
              <w:bottom w:val="single" w:sz="6" w:space="0" w:color="auto"/>
              <w:right w:val="single" w:sz="6" w:space="0" w:color="auto"/>
            </w:tcBorders>
          </w:tcPr>
          <w:p w14:paraId="5FB4289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7 763,9</w:t>
            </w:r>
          </w:p>
        </w:tc>
      </w:tr>
      <w:tr w:rsidR="00AE1C77" w:rsidRPr="00BA08A0" w14:paraId="3F565BB8"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25705B2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деятельности учреждений культуры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266906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3BED56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B0E82C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6BCC1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06 1 00 00000</w:t>
            </w:r>
          </w:p>
        </w:tc>
        <w:tc>
          <w:tcPr>
            <w:tcW w:w="1152" w:type="dxa"/>
            <w:tcBorders>
              <w:top w:val="single" w:sz="6" w:space="0" w:color="auto"/>
              <w:left w:val="single" w:sz="6" w:space="0" w:color="auto"/>
              <w:bottom w:val="single" w:sz="6" w:space="0" w:color="auto"/>
              <w:right w:val="single" w:sz="6" w:space="0" w:color="auto"/>
            </w:tcBorders>
          </w:tcPr>
          <w:p w14:paraId="325C88E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7 859,0</w:t>
            </w:r>
          </w:p>
        </w:tc>
        <w:tc>
          <w:tcPr>
            <w:tcW w:w="1152" w:type="dxa"/>
            <w:tcBorders>
              <w:top w:val="single" w:sz="6" w:space="0" w:color="auto"/>
              <w:left w:val="single" w:sz="6" w:space="0" w:color="auto"/>
              <w:bottom w:val="single" w:sz="6" w:space="0" w:color="auto"/>
              <w:right w:val="single" w:sz="6" w:space="0" w:color="auto"/>
            </w:tcBorders>
          </w:tcPr>
          <w:p w14:paraId="22FC2CF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7 721,0</w:t>
            </w:r>
          </w:p>
        </w:tc>
      </w:tr>
      <w:tr w:rsidR="00AE1C77" w:rsidRPr="00BA08A0" w14:paraId="6186270F"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6F09871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Центральный аппарат администрации муниципального образования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B8FA69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0F6BB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48FBC9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94265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06 1 00 00190</w:t>
            </w:r>
          </w:p>
        </w:tc>
        <w:tc>
          <w:tcPr>
            <w:tcW w:w="1152" w:type="dxa"/>
            <w:tcBorders>
              <w:top w:val="single" w:sz="6" w:space="0" w:color="auto"/>
              <w:left w:val="single" w:sz="6" w:space="0" w:color="auto"/>
              <w:bottom w:val="single" w:sz="6" w:space="0" w:color="auto"/>
              <w:right w:val="single" w:sz="6" w:space="0" w:color="auto"/>
            </w:tcBorders>
          </w:tcPr>
          <w:p w14:paraId="0FBD128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1 508,0</w:t>
            </w:r>
          </w:p>
        </w:tc>
        <w:tc>
          <w:tcPr>
            <w:tcW w:w="1152" w:type="dxa"/>
            <w:tcBorders>
              <w:top w:val="single" w:sz="6" w:space="0" w:color="auto"/>
              <w:left w:val="single" w:sz="6" w:space="0" w:color="auto"/>
              <w:bottom w:val="single" w:sz="6" w:space="0" w:color="auto"/>
              <w:right w:val="single" w:sz="6" w:space="0" w:color="auto"/>
            </w:tcBorders>
          </w:tcPr>
          <w:p w14:paraId="637D85E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1 508,0</w:t>
            </w:r>
          </w:p>
        </w:tc>
      </w:tr>
      <w:tr w:rsidR="00AE1C77" w:rsidRPr="00BA08A0" w14:paraId="6C36A19E"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7295633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80CC72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D40A1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38FA4A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8ACB26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444C6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2D6FAAA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1 292,8</w:t>
            </w:r>
          </w:p>
        </w:tc>
        <w:tc>
          <w:tcPr>
            <w:tcW w:w="1152" w:type="dxa"/>
            <w:tcBorders>
              <w:top w:val="single" w:sz="6" w:space="0" w:color="auto"/>
              <w:left w:val="single" w:sz="6" w:space="0" w:color="auto"/>
              <w:bottom w:val="single" w:sz="6" w:space="0" w:color="auto"/>
              <w:right w:val="single" w:sz="6" w:space="0" w:color="auto"/>
            </w:tcBorders>
          </w:tcPr>
          <w:p w14:paraId="2FF1D9A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1 292,8</w:t>
            </w:r>
          </w:p>
        </w:tc>
      </w:tr>
      <w:tr w:rsidR="00AE1C77" w:rsidRPr="00BA08A0" w14:paraId="39DA36B1"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06E32A1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3D208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B9DCC8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FBD2F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7C828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24D3A93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6710103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215,2</w:t>
            </w:r>
          </w:p>
        </w:tc>
        <w:tc>
          <w:tcPr>
            <w:tcW w:w="1152" w:type="dxa"/>
            <w:tcBorders>
              <w:top w:val="single" w:sz="6" w:space="0" w:color="auto"/>
              <w:left w:val="single" w:sz="6" w:space="0" w:color="auto"/>
              <w:bottom w:val="single" w:sz="6" w:space="0" w:color="auto"/>
              <w:right w:val="single" w:sz="6" w:space="0" w:color="auto"/>
            </w:tcBorders>
          </w:tcPr>
          <w:p w14:paraId="6E4A779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215,2</w:t>
            </w:r>
          </w:p>
        </w:tc>
      </w:tr>
      <w:tr w:rsidR="00AE1C77" w:rsidRPr="00BA08A0" w14:paraId="13A1E2C6"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0370FA8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04882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8D4D06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74B48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5E2BE4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1152" w:type="dxa"/>
            <w:tcBorders>
              <w:top w:val="single" w:sz="6" w:space="0" w:color="auto"/>
              <w:left w:val="single" w:sz="6" w:space="0" w:color="auto"/>
              <w:bottom w:val="single" w:sz="6" w:space="0" w:color="auto"/>
              <w:right w:val="single" w:sz="6" w:space="0" w:color="auto"/>
            </w:tcBorders>
          </w:tcPr>
          <w:p w14:paraId="7529125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6 351,0</w:t>
            </w:r>
          </w:p>
        </w:tc>
        <w:tc>
          <w:tcPr>
            <w:tcW w:w="1152" w:type="dxa"/>
            <w:tcBorders>
              <w:top w:val="single" w:sz="6" w:space="0" w:color="auto"/>
              <w:left w:val="single" w:sz="6" w:space="0" w:color="auto"/>
              <w:bottom w:val="single" w:sz="6" w:space="0" w:color="auto"/>
              <w:right w:val="single" w:sz="6" w:space="0" w:color="auto"/>
            </w:tcBorders>
          </w:tcPr>
          <w:p w14:paraId="43B1B60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6 213,0</w:t>
            </w:r>
          </w:p>
        </w:tc>
      </w:tr>
      <w:tr w:rsidR="00AE1C77" w:rsidRPr="00BA08A0" w14:paraId="6CF922EA"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4485756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EF7034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546BB5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58D3FE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6D8AE2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19CC0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3583051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5 660,0</w:t>
            </w:r>
          </w:p>
        </w:tc>
        <w:tc>
          <w:tcPr>
            <w:tcW w:w="1152" w:type="dxa"/>
            <w:tcBorders>
              <w:top w:val="single" w:sz="6" w:space="0" w:color="auto"/>
              <w:left w:val="single" w:sz="6" w:space="0" w:color="auto"/>
              <w:bottom w:val="single" w:sz="6" w:space="0" w:color="auto"/>
              <w:right w:val="single" w:sz="6" w:space="0" w:color="auto"/>
            </w:tcBorders>
          </w:tcPr>
          <w:p w14:paraId="7E67BE3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5 660,0</w:t>
            </w:r>
          </w:p>
        </w:tc>
      </w:tr>
      <w:tr w:rsidR="00AE1C77" w:rsidRPr="00BA08A0" w14:paraId="2F97FD27"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2CBD4A3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4D6014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0FB784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A4114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DBB756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06 1 00 00590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6B928A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6FD0FFD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691,0</w:t>
            </w:r>
          </w:p>
        </w:tc>
        <w:tc>
          <w:tcPr>
            <w:tcW w:w="1152" w:type="dxa"/>
            <w:tcBorders>
              <w:top w:val="single" w:sz="6" w:space="0" w:color="auto"/>
              <w:left w:val="single" w:sz="6" w:space="0" w:color="auto"/>
              <w:bottom w:val="single" w:sz="6" w:space="0" w:color="auto"/>
              <w:right w:val="single" w:sz="6" w:space="0" w:color="auto"/>
            </w:tcBorders>
          </w:tcPr>
          <w:p w14:paraId="3FF4DB9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553,0</w:t>
            </w:r>
          </w:p>
        </w:tc>
      </w:tr>
      <w:tr w:rsidR="00AE1C77" w:rsidRPr="00BA08A0" w14:paraId="3E601F12" w14:textId="77777777" w:rsidTr="00AE1C77">
        <w:trPr>
          <w:trHeight w:val="413"/>
        </w:trPr>
        <w:tc>
          <w:tcPr>
            <w:tcW w:w="3454" w:type="dxa"/>
            <w:tcBorders>
              <w:top w:val="single" w:sz="6" w:space="0" w:color="auto"/>
              <w:left w:val="single" w:sz="6" w:space="0" w:color="auto"/>
              <w:bottom w:val="single" w:sz="6" w:space="0" w:color="auto"/>
              <w:right w:val="single" w:sz="6" w:space="0" w:color="auto"/>
            </w:tcBorders>
          </w:tcPr>
          <w:p w14:paraId="74D792D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Сохранение и развитие кадрового потенциала учреждений культуры</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D291B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D10A56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2A78C6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0C2600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06 2 00 00000</w:t>
            </w:r>
          </w:p>
        </w:tc>
        <w:tc>
          <w:tcPr>
            <w:tcW w:w="1152" w:type="dxa"/>
            <w:tcBorders>
              <w:top w:val="single" w:sz="6" w:space="0" w:color="auto"/>
              <w:left w:val="single" w:sz="6" w:space="0" w:color="auto"/>
              <w:bottom w:val="single" w:sz="6" w:space="0" w:color="auto"/>
              <w:right w:val="single" w:sz="6" w:space="0" w:color="auto"/>
            </w:tcBorders>
          </w:tcPr>
          <w:p w14:paraId="01A7E90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42,9</w:t>
            </w:r>
          </w:p>
        </w:tc>
        <w:tc>
          <w:tcPr>
            <w:tcW w:w="1152" w:type="dxa"/>
            <w:tcBorders>
              <w:top w:val="single" w:sz="6" w:space="0" w:color="auto"/>
              <w:left w:val="single" w:sz="6" w:space="0" w:color="auto"/>
              <w:bottom w:val="single" w:sz="6" w:space="0" w:color="auto"/>
              <w:right w:val="single" w:sz="6" w:space="0" w:color="auto"/>
            </w:tcBorders>
          </w:tcPr>
          <w:p w14:paraId="21A47D1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42,9</w:t>
            </w:r>
          </w:p>
        </w:tc>
      </w:tr>
      <w:tr w:rsidR="00AE1C77" w:rsidRPr="00BA08A0" w14:paraId="3480BA46" w14:textId="77777777" w:rsidTr="00AE1C77">
        <w:trPr>
          <w:trHeight w:val="1188"/>
        </w:trPr>
        <w:tc>
          <w:tcPr>
            <w:tcW w:w="3454" w:type="dxa"/>
            <w:tcBorders>
              <w:top w:val="single" w:sz="6" w:space="0" w:color="auto"/>
              <w:left w:val="single" w:sz="6" w:space="0" w:color="auto"/>
              <w:bottom w:val="single" w:sz="6" w:space="0" w:color="auto"/>
              <w:right w:val="single" w:sz="6" w:space="0" w:color="auto"/>
            </w:tcBorders>
          </w:tcPr>
          <w:p w14:paraId="0894C59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E6D6E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741723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4C862F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68A025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06 2 00 00410</w:t>
            </w:r>
          </w:p>
        </w:tc>
        <w:tc>
          <w:tcPr>
            <w:tcW w:w="1152" w:type="dxa"/>
            <w:tcBorders>
              <w:top w:val="single" w:sz="6" w:space="0" w:color="auto"/>
              <w:left w:val="single" w:sz="6" w:space="0" w:color="auto"/>
              <w:bottom w:val="single" w:sz="6" w:space="0" w:color="auto"/>
              <w:right w:val="single" w:sz="6" w:space="0" w:color="auto"/>
            </w:tcBorders>
          </w:tcPr>
          <w:p w14:paraId="5A5E460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42,9</w:t>
            </w:r>
          </w:p>
        </w:tc>
        <w:tc>
          <w:tcPr>
            <w:tcW w:w="1152" w:type="dxa"/>
            <w:tcBorders>
              <w:top w:val="single" w:sz="6" w:space="0" w:color="auto"/>
              <w:left w:val="single" w:sz="6" w:space="0" w:color="auto"/>
              <w:bottom w:val="single" w:sz="6" w:space="0" w:color="auto"/>
              <w:right w:val="single" w:sz="6" w:space="0" w:color="auto"/>
            </w:tcBorders>
          </w:tcPr>
          <w:p w14:paraId="6DB0D8F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42,9</w:t>
            </w:r>
          </w:p>
        </w:tc>
      </w:tr>
      <w:tr w:rsidR="00AE1C77" w:rsidRPr="00BA08A0" w14:paraId="031174B3"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4976E5F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161536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926</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DCA71D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08</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A7EE9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1C15EA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06 2 00 00410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2597FE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7E8C296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42,9</w:t>
            </w:r>
          </w:p>
        </w:tc>
        <w:tc>
          <w:tcPr>
            <w:tcW w:w="1152" w:type="dxa"/>
            <w:tcBorders>
              <w:top w:val="single" w:sz="6" w:space="0" w:color="auto"/>
              <w:left w:val="single" w:sz="6" w:space="0" w:color="auto"/>
              <w:bottom w:val="single" w:sz="6" w:space="0" w:color="auto"/>
              <w:right w:val="single" w:sz="6" w:space="0" w:color="auto"/>
            </w:tcBorders>
          </w:tcPr>
          <w:p w14:paraId="621CB9D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42,9</w:t>
            </w:r>
          </w:p>
        </w:tc>
      </w:tr>
      <w:tr w:rsidR="00AE1C77" w:rsidRPr="00BA08A0" w14:paraId="174CAE0A"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4FB6AE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Отдел физической культуры и спорта</w:t>
            </w:r>
          </w:p>
        </w:tc>
        <w:tc>
          <w:tcPr>
            <w:tcW w:w="712" w:type="dxa"/>
            <w:tcBorders>
              <w:top w:val="single" w:sz="6" w:space="0" w:color="auto"/>
              <w:left w:val="single" w:sz="6" w:space="0" w:color="auto"/>
              <w:bottom w:val="single" w:sz="6" w:space="0" w:color="auto"/>
              <w:right w:val="single" w:sz="6" w:space="0" w:color="auto"/>
            </w:tcBorders>
          </w:tcPr>
          <w:p w14:paraId="2E5041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tcPr>
          <w:p w14:paraId="57F4AC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737" w:type="dxa"/>
            <w:tcBorders>
              <w:top w:val="single" w:sz="6" w:space="0" w:color="auto"/>
              <w:left w:val="single" w:sz="6" w:space="0" w:color="auto"/>
              <w:bottom w:val="single" w:sz="6" w:space="0" w:color="auto"/>
              <w:right w:val="single" w:sz="6" w:space="0" w:color="auto"/>
            </w:tcBorders>
          </w:tcPr>
          <w:p w14:paraId="60856B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tcPr>
          <w:p w14:paraId="796CFC0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tcPr>
          <w:p w14:paraId="650C92B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2E658D7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95 041,0</w:t>
            </w:r>
          </w:p>
        </w:tc>
        <w:tc>
          <w:tcPr>
            <w:tcW w:w="1152" w:type="dxa"/>
            <w:tcBorders>
              <w:top w:val="single" w:sz="6" w:space="0" w:color="auto"/>
              <w:left w:val="single" w:sz="6" w:space="0" w:color="auto"/>
              <w:bottom w:val="single" w:sz="6" w:space="0" w:color="auto"/>
              <w:right w:val="single" w:sz="6" w:space="0" w:color="auto"/>
            </w:tcBorders>
          </w:tcPr>
          <w:p w14:paraId="08F0C1E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89 984,7</w:t>
            </w:r>
          </w:p>
        </w:tc>
      </w:tr>
      <w:tr w:rsidR="00AE1C77" w:rsidRPr="00BA08A0" w14:paraId="6668583F"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73BD82A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Физическая культура и спорт</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84A5C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7D4CCA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9BBDE2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746AD4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D72433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4389D80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95 041,0</w:t>
            </w:r>
          </w:p>
        </w:tc>
        <w:tc>
          <w:tcPr>
            <w:tcW w:w="1152" w:type="dxa"/>
            <w:tcBorders>
              <w:top w:val="single" w:sz="6" w:space="0" w:color="auto"/>
              <w:left w:val="single" w:sz="6" w:space="0" w:color="auto"/>
              <w:bottom w:val="single" w:sz="6" w:space="0" w:color="auto"/>
              <w:right w:val="single" w:sz="6" w:space="0" w:color="auto"/>
            </w:tcBorders>
          </w:tcPr>
          <w:p w14:paraId="1A310A6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89 984,7</w:t>
            </w:r>
          </w:p>
        </w:tc>
      </w:tr>
      <w:tr w:rsidR="00AE1C77" w:rsidRPr="00BA08A0" w14:paraId="6B469F50"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4C0E526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Физическая культура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C7B703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68CB6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F31539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26172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6F78F2A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0E018CB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93 730,2</w:t>
            </w:r>
          </w:p>
        </w:tc>
        <w:tc>
          <w:tcPr>
            <w:tcW w:w="1152" w:type="dxa"/>
            <w:tcBorders>
              <w:top w:val="single" w:sz="6" w:space="0" w:color="auto"/>
              <w:left w:val="single" w:sz="6" w:space="0" w:color="auto"/>
              <w:bottom w:val="single" w:sz="6" w:space="0" w:color="auto"/>
              <w:right w:val="single" w:sz="6" w:space="0" w:color="auto"/>
            </w:tcBorders>
          </w:tcPr>
          <w:p w14:paraId="6C7F50A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88 673,9</w:t>
            </w:r>
          </w:p>
        </w:tc>
      </w:tr>
      <w:tr w:rsidR="00AE1C77" w:rsidRPr="00BA08A0" w14:paraId="5AEEE993" w14:textId="77777777" w:rsidTr="00AE1C77">
        <w:trPr>
          <w:trHeight w:val="701"/>
        </w:trPr>
        <w:tc>
          <w:tcPr>
            <w:tcW w:w="3454" w:type="dxa"/>
            <w:tcBorders>
              <w:top w:val="single" w:sz="6" w:space="0" w:color="auto"/>
              <w:left w:val="single" w:sz="6" w:space="0" w:color="auto"/>
              <w:bottom w:val="single" w:sz="6" w:space="0" w:color="auto"/>
              <w:right w:val="single" w:sz="6" w:space="0" w:color="auto"/>
            </w:tcBorders>
          </w:tcPr>
          <w:p w14:paraId="0F5AAF2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физической культуры и спорта в муниципальном образовании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4FF5FF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410471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F83189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535322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07 0 00 00000</w:t>
            </w:r>
          </w:p>
        </w:tc>
        <w:tc>
          <w:tcPr>
            <w:tcW w:w="1152" w:type="dxa"/>
            <w:tcBorders>
              <w:top w:val="single" w:sz="6" w:space="0" w:color="auto"/>
              <w:left w:val="single" w:sz="6" w:space="0" w:color="auto"/>
              <w:bottom w:val="single" w:sz="6" w:space="0" w:color="auto"/>
              <w:right w:val="single" w:sz="6" w:space="0" w:color="auto"/>
            </w:tcBorders>
          </w:tcPr>
          <w:p w14:paraId="136C987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93 730,2</w:t>
            </w:r>
          </w:p>
        </w:tc>
        <w:tc>
          <w:tcPr>
            <w:tcW w:w="1152" w:type="dxa"/>
            <w:tcBorders>
              <w:top w:val="single" w:sz="6" w:space="0" w:color="auto"/>
              <w:left w:val="single" w:sz="6" w:space="0" w:color="auto"/>
              <w:bottom w:val="single" w:sz="6" w:space="0" w:color="auto"/>
              <w:right w:val="single" w:sz="6" w:space="0" w:color="auto"/>
            </w:tcBorders>
          </w:tcPr>
          <w:p w14:paraId="4821FCE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88 673,9</w:t>
            </w:r>
          </w:p>
        </w:tc>
      </w:tr>
      <w:tr w:rsidR="00AE1C77" w:rsidRPr="00BA08A0" w14:paraId="40F513C0"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1A83A23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деятельности спортивных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6F1F9F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C0F02C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6EA26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0FD1A5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07 2 00 00000</w:t>
            </w:r>
          </w:p>
        </w:tc>
        <w:tc>
          <w:tcPr>
            <w:tcW w:w="1152" w:type="dxa"/>
            <w:tcBorders>
              <w:top w:val="single" w:sz="6" w:space="0" w:color="auto"/>
              <w:left w:val="single" w:sz="6" w:space="0" w:color="auto"/>
              <w:bottom w:val="single" w:sz="6" w:space="0" w:color="auto"/>
              <w:right w:val="single" w:sz="6" w:space="0" w:color="auto"/>
            </w:tcBorders>
          </w:tcPr>
          <w:p w14:paraId="1B2F7DE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93 730,2</w:t>
            </w:r>
          </w:p>
        </w:tc>
        <w:tc>
          <w:tcPr>
            <w:tcW w:w="1152" w:type="dxa"/>
            <w:tcBorders>
              <w:top w:val="single" w:sz="6" w:space="0" w:color="auto"/>
              <w:left w:val="single" w:sz="6" w:space="0" w:color="auto"/>
              <w:bottom w:val="single" w:sz="6" w:space="0" w:color="auto"/>
              <w:right w:val="single" w:sz="6" w:space="0" w:color="auto"/>
            </w:tcBorders>
          </w:tcPr>
          <w:p w14:paraId="07FE46F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88 673,9</w:t>
            </w:r>
          </w:p>
        </w:tc>
      </w:tr>
      <w:tr w:rsidR="00AE1C77" w:rsidRPr="00BA08A0" w14:paraId="222F2CFD"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503721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обеспечение деятельности (оказание услуг)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03B83F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6425E6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B2BFC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61956DD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07 2 00 00590</w:t>
            </w:r>
          </w:p>
        </w:tc>
        <w:tc>
          <w:tcPr>
            <w:tcW w:w="1152" w:type="dxa"/>
            <w:tcBorders>
              <w:top w:val="single" w:sz="6" w:space="0" w:color="auto"/>
              <w:left w:val="single" w:sz="6" w:space="0" w:color="auto"/>
              <w:bottom w:val="single" w:sz="6" w:space="0" w:color="auto"/>
              <w:right w:val="single" w:sz="6" w:space="0" w:color="auto"/>
            </w:tcBorders>
          </w:tcPr>
          <w:p w14:paraId="1AC6128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92 583,8</w:t>
            </w:r>
          </w:p>
        </w:tc>
        <w:tc>
          <w:tcPr>
            <w:tcW w:w="1152" w:type="dxa"/>
            <w:tcBorders>
              <w:top w:val="single" w:sz="6" w:space="0" w:color="auto"/>
              <w:left w:val="single" w:sz="6" w:space="0" w:color="auto"/>
              <w:bottom w:val="single" w:sz="6" w:space="0" w:color="auto"/>
              <w:right w:val="single" w:sz="6" w:space="0" w:color="auto"/>
            </w:tcBorders>
          </w:tcPr>
          <w:p w14:paraId="3BC225C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87 527,5</w:t>
            </w:r>
          </w:p>
        </w:tc>
      </w:tr>
      <w:tr w:rsidR="00AE1C77" w:rsidRPr="00BA08A0" w14:paraId="20FFD49D"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06DDB18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1EFD2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87E436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EEC73D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024595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6D8449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0711211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4 934,5</w:t>
            </w:r>
          </w:p>
        </w:tc>
        <w:tc>
          <w:tcPr>
            <w:tcW w:w="1152" w:type="dxa"/>
            <w:tcBorders>
              <w:top w:val="single" w:sz="6" w:space="0" w:color="auto"/>
              <w:left w:val="single" w:sz="6" w:space="0" w:color="auto"/>
              <w:bottom w:val="single" w:sz="6" w:space="0" w:color="auto"/>
              <w:right w:val="single" w:sz="6" w:space="0" w:color="auto"/>
            </w:tcBorders>
          </w:tcPr>
          <w:p w14:paraId="372EFF2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4 934,5</w:t>
            </w:r>
          </w:p>
        </w:tc>
      </w:tr>
      <w:tr w:rsidR="00AE1C77" w:rsidRPr="00BA08A0" w14:paraId="4B074447"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18C432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CF9313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EE2FD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53538B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55CE358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62E83C7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02651C9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46,0</w:t>
            </w:r>
          </w:p>
        </w:tc>
        <w:tc>
          <w:tcPr>
            <w:tcW w:w="1152" w:type="dxa"/>
            <w:tcBorders>
              <w:top w:val="single" w:sz="6" w:space="0" w:color="auto"/>
              <w:left w:val="single" w:sz="6" w:space="0" w:color="auto"/>
              <w:bottom w:val="single" w:sz="6" w:space="0" w:color="auto"/>
              <w:right w:val="single" w:sz="6" w:space="0" w:color="auto"/>
            </w:tcBorders>
          </w:tcPr>
          <w:p w14:paraId="7C079C6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36,0</w:t>
            </w:r>
          </w:p>
        </w:tc>
      </w:tr>
      <w:tr w:rsidR="00AE1C77" w:rsidRPr="00BA08A0" w14:paraId="42376C06"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70D33F1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3294E3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2AB93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B47E8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09F240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2435F57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45159BE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87 603,3</w:t>
            </w:r>
          </w:p>
        </w:tc>
        <w:tc>
          <w:tcPr>
            <w:tcW w:w="1152" w:type="dxa"/>
            <w:tcBorders>
              <w:top w:val="single" w:sz="6" w:space="0" w:color="auto"/>
              <w:left w:val="single" w:sz="6" w:space="0" w:color="auto"/>
              <w:bottom w:val="single" w:sz="6" w:space="0" w:color="auto"/>
              <w:right w:val="single" w:sz="6" w:space="0" w:color="auto"/>
            </w:tcBorders>
          </w:tcPr>
          <w:p w14:paraId="690A10E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82 557,0</w:t>
            </w:r>
          </w:p>
        </w:tc>
      </w:tr>
      <w:tr w:rsidR="00AE1C77" w:rsidRPr="00BA08A0" w14:paraId="40B4C4E8" w14:textId="77777777" w:rsidTr="00AE1C77">
        <w:trPr>
          <w:trHeight w:val="2897"/>
        </w:trPr>
        <w:tc>
          <w:tcPr>
            <w:tcW w:w="3454" w:type="dxa"/>
            <w:tcBorders>
              <w:top w:val="single" w:sz="6" w:space="0" w:color="auto"/>
              <w:left w:val="single" w:sz="6" w:space="0" w:color="auto"/>
              <w:bottom w:val="single" w:sz="6" w:space="0" w:color="auto"/>
              <w:right w:val="single" w:sz="6" w:space="0" w:color="auto"/>
            </w:tcBorders>
          </w:tcPr>
          <w:p w14:paraId="6337F08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414514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A7ED4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EAC20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C6E5A5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07 2 00 60740</w:t>
            </w:r>
          </w:p>
        </w:tc>
        <w:tc>
          <w:tcPr>
            <w:tcW w:w="1152" w:type="dxa"/>
            <w:tcBorders>
              <w:top w:val="single" w:sz="6" w:space="0" w:color="auto"/>
              <w:left w:val="single" w:sz="6" w:space="0" w:color="auto"/>
              <w:bottom w:val="single" w:sz="6" w:space="0" w:color="auto"/>
              <w:right w:val="single" w:sz="6" w:space="0" w:color="auto"/>
            </w:tcBorders>
          </w:tcPr>
          <w:p w14:paraId="34469CD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281,3</w:t>
            </w:r>
          </w:p>
        </w:tc>
        <w:tc>
          <w:tcPr>
            <w:tcW w:w="1152" w:type="dxa"/>
            <w:tcBorders>
              <w:top w:val="single" w:sz="6" w:space="0" w:color="auto"/>
              <w:left w:val="single" w:sz="6" w:space="0" w:color="auto"/>
              <w:bottom w:val="single" w:sz="6" w:space="0" w:color="auto"/>
              <w:right w:val="single" w:sz="6" w:space="0" w:color="auto"/>
            </w:tcBorders>
          </w:tcPr>
          <w:p w14:paraId="13FBDF5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281,3</w:t>
            </w:r>
          </w:p>
        </w:tc>
      </w:tr>
      <w:tr w:rsidR="00AE1C77" w:rsidRPr="00BA08A0" w14:paraId="7D12343C"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71F2D51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Предоставление субсидий бюджетным, автономным </w:t>
            </w:r>
            <w:r w:rsidRPr="00BA08A0">
              <w:rPr>
                <w:rFonts w:ascii="Times New Roman" w:hAnsi="Times New Roman"/>
                <w:color w:val="000000"/>
                <w:sz w:val="24"/>
                <w:szCs w:val="24"/>
                <w:lang w:eastAsia="ru-RU"/>
              </w:rPr>
              <w:lastRenderedPageBreak/>
              <w:t>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BE6BB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DBDF5F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B92D60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B2ACD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07 2 00 60740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41C54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3DE0522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281,3</w:t>
            </w:r>
          </w:p>
        </w:tc>
        <w:tc>
          <w:tcPr>
            <w:tcW w:w="1152" w:type="dxa"/>
            <w:tcBorders>
              <w:top w:val="single" w:sz="6" w:space="0" w:color="auto"/>
              <w:left w:val="single" w:sz="6" w:space="0" w:color="auto"/>
              <w:bottom w:val="single" w:sz="6" w:space="0" w:color="auto"/>
              <w:right w:val="single" w:sz="6" w:space="0" w:color="auto"/>
            </w:tcBorders>
          </w:tcPr>
          <w:p w14:paraId="61BBCF7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281,3</w:t>
            </w:r>
          </w:p>
        </w:tc>
      </w:tr>
      <w:tr w:rsidR="00AE1C77" w:rsidRPr="00BA08A0" w14:paraId="5B09B25C" w14:textId="77777777" w:rsidTr="00AE1C77">
        <w:trPr>
          <w:trHeight w:val="893"/>
        </w:trPr>
        <w:tc>
          <w:tcPr>
            <w:tcW w:w="3454" w:type="dxa"/>
            <w:tcBorders>
              <w:top w:val="single" w:sz="6" w:space="0" w:color="auto"/>
              <w:left w:val="single" w:sz="6" w:space="0" w:color="auto"/>
              <w:bottom w:val="single" w:sz="6" w:space="0" w:color="auto"/>
              <w:right w:val="single" w:sz="6" w:space="0" w:color="auto"/>
            </w:tcBorders>
          </w:tcPr>
          <w:p w14:paraId="3E6ACA3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1DDB4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16E9F4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BE1291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7F2C12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S2820</w:t>
            </w:r>
          </w:p>
        </w:tc>
        <w:tc>
          <w:tcPr>
            <w:tcW w:w="1152" w:type="dxa"/>
            <w:tcBorders>
              <w:top w:val="single" w:sz="6" w:space="0" w:color="auto"/>
              <w:left w:val="single" w:sz="6" w:space="0" w:color="auto"/>
              <w:bottom w:val="single" w:sz="6" w:space="0" w:color="auto"/>
              <w:right w:val="single" w:sz="6" w:space="0" w:color="auto"/>
            </w:tcBorders>
          </w:tcPr>
          <w:p w14:paraId="2DFDAF1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865,1</w:t>
            </w:r>
          </w:p>
        </w:tc>
        <w:tc>
          <w:tcPr>
            <w:tcW w:w="1152" w:type="dxa"/>
            <w:tcBorders>
              <w:top w:val="single" w:sz="6" w:space="0" w:color="auto"/>
              <w:left w:val="single" w:sz="6" w:space="0" w:color="auto"/>
              <w:bottom w:val="single" w:sz="6" w:space="0" w:color="auto"/>
              <w:right w:val="single" w:sz="6" w:space="0" w:color="auto"/>
            </w:tcBorders>
          </w:tcPr>
          <w:p w14:paraId="7833171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865,1</w:t>
            </w:r>
          </w:p>
        </w:tc>
      </w:tr>
      <w:tr w:rsidR="00AE1C77" w:rsidRPr="00BA08A0" w14:paraId="72AEAAEC"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E0C479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8225E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99D3D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058467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595675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S2820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FAAD32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600</w:t>
            </w:r>
          </w:p>
        </w:tc>
        <w:tc>
          <w:tcPr>
            <w:tcW w:w="1152" w:type="dxa"/>
            <w:tcBorders>
              <w:top w:val="single" w:sz="6" w:space="0" w:color="auto"/>
              <w:left w:val="single" w:sz="6" w:space="0" w:color="auto"/>
              <w:bottom w:val="single" w:sz="6" w:space="0" w:color="auto"/>
              <w:right w:val="single" w:sz="6" w:space="0" w:color="auto"/>
            </w:tcBorders>
          </w:tcPr>
          <w:p w14:paraId="1772F80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865,1</w:t>
            </w:r>
          </w:p>
        </w:tc>
        <w:tc>
          <w:tcPr>
            <w:tcW w:w="1152" w:type="dxa"/>
            <w:tcBorders>
              <w:top w:val="single" w:sz="6" w:space="0" w:color="auto"/>
              <w:left w:val="single" w:sz="6" w:space="0" w:color="auto"/>
              <w:bottom w:val="single" w:sz="6" w:space="0" w:color="auto"/>
              <w:right w:val="single" w:sz="6" w:space="0" w:color="auto"/>
            </w:tcBorders>
          </w:tcPr>
          <w:p w14:paraId="30A2DAB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865,1</w:t>
            </w:r>
          </w:p>
        </w:tc>
      </w:tr>
      <w:tr w:rsidR="00AE1C77" w:rsidRPr="00BA08A0" w14:paraId="2B8D0DD4"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31E0224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физической культуры и спорта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E8F27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4FE62A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E1BE58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F40663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749E62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7B4191B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1 310,8</w:t>
            </w:r>
          </w:p>
        </w:tc>
        <w:tc>
          <w:tcPr>
            <w:tcW w:w="1152" w:type="dxa"/>
            <w:tcBorders>
              <w:top w:val="single" w:sz="6" w:space="0" w:color="auto"/>
              <w:left w:val="single" w:sz="6" w:space="0" w:color="auto"/>
              <w:bottom w:val="single" w:sz="6" w:space="0" w:color="auto"/>
              <w:right w:val="single" w:sz="6" w:space="0" w:color="auto"/>
            </w:tcBorders>
          </w:tcPr>
          <w:p w14:paraId="1D7EFBC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1 310,8</w:t>
            </w:r>
          </w:p>
        </w:tc>
      </w:tr>
      <w:tr w:rsidR="00AE1C77" w:rsidRPr="00BA08A0" w14:paraId="3FD9253A" w14:textId="77777777" w:rsidTr="00AE1C77">
        <w:trPr>
          <w:trHeight w:val="893"/>
        </w:trPr>
        <w:tc>
          <w:tcPr>
            <w:tcW w:w="3454" w:type="dxa"/>
            <w:tcBorders>
              <w:top w:val="single" w:sz="6" w:space="0" w:color="auto"/>
              <w:left w:val="single" w:sz="6" w:space="0" w:color="auto"/>
              <w:bottom w:val="single" w:sz="6" w:space="0" w:color="auto"/>
              <w:right w:val="single" w:sz="6" w:space="0" w:color="auto"/>
            </w:tcBorders>
          </w:tcPr>
          <w:p w14:paraId="5D585B6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"Развитие физической культуры и спорта в муниципальном образовании Ленинградский район"</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1B6582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B60A7A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60DC46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0934AFE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07 0 00 00000</w:t>
            </w:r>
          </w:p>
        </w:tc>
        <w:tc>
          <w:tcPr>
            <w:tcW w:w="1152" w:type="dxa"/>
            <w:tcBorders>
              <w:top w:val="single" w:sz="6" w:space="0" w:color="auto"/>
              <w:left w:val="single" w:sz="6" w:space="0" w:color="auto"/>
              <w:bottom w:val="single" w:sz="6" w:space="0" w:color="auto"/>
              <w:right w:val="single" w:sz="6" w:space="0" w:color="auto"/>
            </w:tcBorders>
          </w:tcPr>
          <w:p w14:paraId="40B51DA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1 310,8</w:t>
            </w:r>
          </w:p>
        </w:tc>
        <w:tc>
          <w:tcPr>
            <w:tcW w:w="1152" w:type="dxa"/>
            <w:tcBorders>
              <w:top w:val="single" w:sz="6" w:space="0" w:color="auto"/>
              <w:left w:val="single" w:sz="6" w:space="0" w:color="auto"/>
              <w:bottom w:val="single" w:sz="6" w:space="0" w:color="auto"/>
              <w:right w:val="single" w:sz="6" w:space="0" w:color="auto"/>
            </w:tcBorders>
          </w:tcPr>
          <w:p w14:paraId="7F3F70D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1 310,8</w:t>
            </w:r>
          </w:p>
        </w:tc>
      </w:tr>
      <w:tr w:rsidR="00AE1C77" w:rsidRPr="00BA08A0" w14:paraId="53A409C2"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0875E73C"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Организация и обеспечение деятельности спортивных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E348F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15F31F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C0DB7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53985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07 2 00 00000</w:t>
            </w:r>
          </w:p>
        </w:tc>
        <w:tc>
          <w:tcPr>
            <w:tcW w:w="1152" w:type="dxa"/>
            <w:tcBorders>
              <w:top w:val="single" w:sz="6" w:space="0" w:color="auto"/>
              <w:left w:val="single" w:sz="6" w:space="0" w:color="auto"/>
              <w:bottom w:val="single" w:sz="6" w:space="0" w:color="auto"/>
              <w:right w:val="single" w:sz="6" w:space="0" w:color="auto"/>
            </w:tcBorders>
          </w:tcPr>
          <w:p w14:paraId="35B3C75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1 310,8</w:t>
            </w:r>
          </w:p>
        </w:tc>
        <w:tc>
          <w:tcPr>
            <w:tcW w:w="1152" w:type="dxa"/>
            <w:tcBorders>
              <w:top w:val="single" w:sz="6" w:space="0" w:color="auto"/>
              <w:left w:val="single" w:sz="6" w:space="0" w:color="auto"/>
              <w:bottom w:val="single" w:sz="6" w:space="0" w:color="auto"/>
              <w:right w:val="single" w:sz="6" w:space="0" w:color="auto"/>
            </w:tcBorders>
          </w:tcPr>
          <w:p w14:paraId="4CF44FB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1 310,8</w:t>
            </w:r>
          </w:p>
        </w:tc>
      </w:tr>
      <w:tr w:rsidR="00AE1C77" w:rsidRPr="00BA08A0" w14:paraId="1335C9AE"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57173A3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Центральный аппарат администрации муниципального образования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121D2B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99D4B7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264C2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0E7F45D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07 2 00 00190</w:t>
            </w:r>
          </w:p>
        </w:tc>
        <w:tc>
          <w:tcPr>
            <w:tcW w:w="1152" w:type="dxa"/>
            <w:tcBorders>
              <w:top w:val="single" w:sz="6" w:space="0" w:color="auto"/>
              <w:left w:val="single" w:sz="6" w:space="0" w:color="auto"/>
              <w:bottom w:val="single" w:sz="6" w:space="0" w:color="auto"/>
              <w:right w:val="single" w:sz="6" w:space="0" w:color="auto"/>
            </w:tcBorders>
          </w:tcPr>
          <w:p w14:paraId="5529656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1 310,8</w:t>
            </w:r>
          </w:p>
        </w:tc>
        <w:tc>
          <w:tcPr>
            <w:tcW w:w="1152" w:type="dxa"/>
            <w:tcBorders>
              <w:top w:val="single" w:sz="6" w:space="0" w:color="auto"/>
              <w:left w:val="single" w:sz="6" w:space="0" w:color="auto"/>
              <w:bottom w:val="single" w:sz="6" w:space="0" w:color="auto"/>
              <w:right w:val="single" w:sz="6" w:space="0" w:color="auto"/>
            </w:tcBorders>
          </w:tcPr>
          <w:p w14:paraId="3024EA1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1 310,8</w:t>
            </w:r>
          </w:p>
        </w:tc>
      </w:tr>
      <w:tr w:rsidR="00AE1C77" w:rsidRPr="00BA08A0" w14:paraId="36C622F9"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1186D0B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C0187F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1C920B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BF9B39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56CC71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291F49D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305FF68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1 267,8</w:t>
            </w:r>
          </w:p>
        </w:tc>
        <w:tc>
          <w:tcPr>
            <w:tcW w:w="1152" w:type="dxa"/>
            <w:tcBorders>
              <w:top w:val="single" w:sz="6" w:space="0" w:color="auto"/>
              <w:left w:val="single" w:sz="6" w:space="0" w:color="auto"/>
              <w:bottom w:val="single" w:sz="6" w:space="0" w:color="auto"/>
              <w:right w:val="single" w:sz="6" w:space="0" w:color="auto"/>
            </w:tcBorders>
          </w:tcPr>
          <w:p w14:paraId="6C81487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1 267,8</w:t>
            </w:r>
          </w:p>
        </w:tc>
      </w:tr>
      <w:tr w:rsidR="00AE1C77" w:rsidRPr="00BA08A0" w14:paraId="5671260E"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6A387C3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401B74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929</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0DFDC5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11</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7155B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95808E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07 2 00 00190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615A057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5590A2F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43,0</w:t>
            </w:r>
          </w:p>
        </w:tc>
        <w:tc>
          <w:tcPr>
            <w:tcW w:w="1152" w:type="dxa"/>
            <w:tcBorders>
              <w:top w:val="single" w:sz="6" w:space="0" w:color="auto"/>
              <w:left w:val="single" w:sz="6" w:space="0" w:color="auto"/>
              <w:bottom w:val="single" w:sz="6" w:space="0" w:color="auto"/>
              <w:right w:val="single" w:sz="6" w:space="0" w:color="auto"/>
            </w:tcBorders>
          </w:tcPr>
          <w:p w14:paraId="28C987F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43,0</w:t>
            </w:r>
          </w:p>
        </w:tc>
      </w:tr>
      <w:tr w:rsidR="00AE1C77" w:rsidRPr="00BA08A0" w14:paraId="52B411CC"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4DCDCA7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Отдел по вопросам семьи и детства администрации муниципального образования Ленинградский район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ADC255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A9188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C1DF1F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03D9030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756CD8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1817C30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63 869,7</w:t>
            </w:r>
          </w:p>
        </w:tc>
        <w:tc>
          <w:tcPr>
            <w:tcW w:w="1152" w:type="dxa"/>
            <w:tcBorders>
              <w:top w:val="single" w:sz="6" w:space="0" w:color="auto"/>
              <w:left w:val="single" w:sz="6" w:space="0" w:color="auto"/>
              <w:bottom w:val="single" w:sz="6" w:space="0" w:color="auto"/>
              <w:right w:val="single" w:sz="6" w:space="0" w:color="auto"/>
            </w:tcBorders>
          </w:tcPr>
          <w:p w14:paraId="62A0ED1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65 149,1</w:t>
            </w:r>
          </w:p>
        </w:tc>
      </w:tr>
      <w:tr w:rsidR="00AE1C77" w:rsidRPr="00BA08A0" w14:paraId="6EB9B3DD"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611BB0C6"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Социальная политика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E598A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C2F93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849B0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E14594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0DB2881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151C694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63 869,7</w:t>
            </w:r>
          </w:p>
        </w:tc>
        <w:tc>
          <w:tcPr>
            <w:tcW w:w="1152" w:type="dxa"/>
            <w:tcBorders>
              <w:top w:val="single" w:sz="6" w:space="0" w:color="auto"/>
              <w:left w:val="single" w:sz="6" w:space="0" w:color="auto"/>
              <w:bottom w:val="single" w:sz="6" w:space="0" w:color="auto"/>
              <w:right w:val="single" w:sz="6" w:space="0" w:color="auto"/>
            </w:tcBorders>
          </w:tcPr>
          <w:p w14:paraId="7E005B4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65 149,1</w:t>
            </w:r>
          </w:p>
        </w:tc>
      </w:tr>
      <w:tr w:rsidR="00AE1C77" w:rsidRPr="00BA08A0" w14:paraId="485556D3"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65360AD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Охрана семьи и детства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549AC3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65FE3D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7B380C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C5F059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6466426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420E4D7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57 917,8</w:t>
            </w:r>
          </w:p>
        </w:tc>
        <w:tc>
          <w:tcPr>
            <w:tcW w:w="1152" w:type="dxa"/>
            <w:tcBorders>
              <w:top w:val="single" w:sz="6" w:space="0" w:color="auto"/>
              <w:left w:val="single" w:sz="6" w:space="0" w:color="auto"/>
              <w:bottom w:val="single" w:sz="6" w:space="0" w:color="auto"/>
              <w:right w:val="single" w:sz="6" w:space="0" w:color="auto"/>
            </w:tcBorders>
          </w:tcPr>
          <w:p w14:paraId="39BDFB1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59 197,2</w:t>
            </w:r>
          </w:p>
        </w:tc>
      </w:tr>
      <w:tr w:rsidR="00AE1C77" w:rsidRPr="00BA08A0" w14:paraId="228E5C69"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0CF0B77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вопросов семьи и детства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9BB2FC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D243C6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22D4EB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3F30ED7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68 0 00 00000</w:t>
            </w:r>
          </w:p>
        </w:tc>
        <w:tc>
          <w:tcPr>
            <w:tcW w:w="1152" w:type="dxa"/>
            <w:tcBorders>
              <w:top w:val="single" w:sz="6" w:space="0" w:color="auto"/>
              <w:left w:val="single" w:sz="6" w:space="0" w:color="auto"/>
              <w:bottom w:val="single" w:sz="6" w:space="0" w:color="auto"/>
              <w:right w:val="single" w:sz="6" w:space="0" w:color="auto"/>
            </w:tcBorders>
          </w:tcPr>
          <w:p w14:paraId="6965667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57 917,8</w:t>
            </w:r>
          </w:p>
        </w:tc>
        <w:tc>
          <w:tcPr>
            <w:tcW w:w="1152" w:type="dxa"/>
            <w:tcBorders>
              <w:top w:val="single" w:sz="6" w:space="0" w:color="auto"/>
              <w:left w:val="single" w:sz="6" w:space="0" w:color="auto"/>
              <w:bottom w:val="single" w:sz="6" w:space="0" w:color="auto"/>
              <w:right w:val="single" w:sz="6" w:space="0" w:color="auto"/>
            </w:tcBorders>
          </w:tcPr>
          <w:p w14:paraId="72181FF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59 197,2</w:t>
            </w:r>
          </w:p>
        </w:tc>
      </w:tr>
      <w:tr w:rsidR="00AE1C77" w:rsidRPr="00BA08A0" w14:paraId="41B1BD23" w14:textId="77777777" w:rsidTr="00AE1C77">
        <w:trPr>
          <w:trHeight w:val="847"/>
        </w:trPr>
        <w:tc>
          <w:tcPr>
            <w:tcW w:w="3454" w:type="dxa"/>
            <w:tcBorders>
              <w:top w:val="single" w:sz="6" w:space="0" w:color="auto"/>
              <w:left w:val="single" w:sz="12" w:space="0" w:color="auto"/>
              <w:bottom w:val="single" w:sz="6" w:space="0" w:color="auto"/>
              <w:right w:val="single" w:sz="6" w:space="0" w:color="auto"/>
            </w:tcBorders>
            <w:shd w:val="solid" w:color="FFFF00" w:fill="auto"/>
          </w:tcPr>
          <w:p w14:paraId="4A7BE55C" w14:textId="77777777" w:rsidR="00AE1C77" w:rsidRPr="00BA08A0" w:rsidRDefault="00AE1C77">
            <w:pPr>
              <w:autoSpaceDE w:val="0"/>
              <w:autoSpaceDN w:val="0"/>
              <w:adjustRightInd w:val="0"/>
              <w:jc w:val="left"/>
              <w:rPr>
                <w:rFonts w:ascii="Times New Roman" w:hAnsi="Times New Roman"/>
                <w:color w:val="000000"/>
                <w:lang w:eastAsia="ru-RU"/>
              </w:rPr>
            </w:pPr>
            <w:r w:rsidRPr="00BA08A0">
              <w:rPr>
                <w:rFonts w:ascii="Times New Roman" w:hAnsi="Times New Roman"/>
                <w:color w:val="000000"/>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E1AE3A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89B258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2FA78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4DDCF27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68 0 00 69000</w:t>
            </w:r>
          </w:p>
        </w:tc>
        <w:tc>
          <w:tcPr>
            <w:tcW w:w="1152" w:type="dxa"/>
            <w:tcBorders>
              <w:top w:val="single" w:sz="6" w:space="0" w:color="auto"/>
              <w:left w:val="single" w:sz="6" w:space="0" w:color="auto"/>
              <w:bottom w:val="single" w:sz="6" w:space="0" w:color="auto"/>
              <w:right w:val="single" w:sz="6" w:space="0" w:color="auto"/>
            </w:tcBorders>
          </w:tcPr>
          <w:p w14:paraId="62813ED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57 917,8</w:t>
            </w:r>
          </w:p>
        </w:tc>
        <w:tc>
          <w:tcPr>
            <w:tcW w:w="1152" w:type="dxa"/>
            <w:tcBorders>
              <w:top w:val="single" w:sz="6" w:space="0" w:color="auto"/>
              <w:left w:val="single" w:sz="6" w:space="0" w:color="auto"/>
              <w:bottom w:val="single" w:sz="6" w:space="0" w:color="auto"/>
              <w:right w:val="single" w:sz="6" w:space="0" w:color="auto"/>
            </w:tcBorders>
          </w:tcPr>
          <w:p w14:paraId="1355127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59 197,2</w:t>
            </w:r>
          </w:p>
        </w:tc>
      </w:tr>
      <w:tr w:rsidR="00AE1C77" w:rsidRPr="00BA08A0" w14:paraId="43EB7585"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5AB1CF1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Социальное обеспечение и иные выплаты населению</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2637ED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E06399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FDBA83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8D17B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68 0 00 69000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07716F4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300</w:t>
            </w:r>
          </w:p>
        </w:tc>
        <w:tc>
          <w:tcPr>
            <w:tcW w:w="1152" w:type="dxa"/>
            <w:tcBorders>
              <w:top w:val="single" w:sz="6" w:space="0" w:color="auto"/>
              <w:left w:val="single" w:sz="6" w:space="0" w:color="auto"/>
              <w:bottom w:val="single" w:sz="6" w:space="0" w:color="auto"/>
              <w:right w:val="single" w:sz="6" w:space="0" w:color="auto"/>
            </w:tcBorders>
          </w:tcPr>
          <w:p w14:paraId="25C6153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57 917,8</w:t>
            </w:r>
          </w:p>
        </w:tc>
        <w:tc>
          <w:tcPr>
            <w:tcW w:w="1152" w:type="dxa"/>
            <w:tcBorders>
              <w:top w:val="single" w:sz="6" w:space="0" w:color="auto"/>
              <w:left w:val="single" w:sz="6" w:space="0" w:color="auto"/>
              <w:bottom w:val="single" w:sz="6" w:space="0" w:color="auto"/>
              <w:right w:val="single" w:sz="6" w:space="0" w:color="auto"/>
            </w:tcBorders>
          </w:tcPr>
          <w:p w14:paraId="3B298BF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59 197,2</w:t>
            </w:r>
          </w:p>
        </w:tc>
      </w:tr>
      <w:tr w:rsidR="00AE1C77" w:rsidRPr="00BA08A0" w14:paraId="28FC827B"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3B0853A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социальной политики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97DC31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8B26DF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031C5C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07CE8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2DDA60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5C36A2A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5 951,9</w:t>
            </w:r>
          </w:p>
        </w:tc>
        <w:tc>
          <w:tcPr>
            <w:tcW w:w="1152" w:type="dxa"/>
            <w:tcBorders>
              <w:top w:val="single" w:sz="6" w:space="0" w:color="auto"/>
              <w:left w:val="single" w:sz="6" w:space="0" w:color="auto"/>
              <w:bottom w:val="single" w:sz="6" w:space="0" w:color="auto"/>
              <w:right w:val="single" w:sz="6" w:space="0" w:color="auto"/>
            </w:tcBorders>
          </w:tcPr>
          <w:p w14:paraId="370A80D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5 951,9</w:t>
            </w:r>
          </w:p>
        </w:tc>
      </w:tr>
      <w:tr w:rsidR="00AE1C77" w:rsidRPr="00BA08A0" w14:paraId="57FB10D0"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7A26772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Реализация вопросов семьи и детства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0B534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29916D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60E992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6915BB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68 0 00 00000</w:t>
            </w:r>
          </w:p>
        </w:tc>
        <w:tc>
          <w:tcPr>
            <w:tcW w:w="1152" w:type="dxa"/>
            <w:tcBorders>
              <w:top w:val="single" w:sz="6" w:space="0" w:color="auto"/>
              <w:left w:val="single" w:sz="6" w:space="0" w:color="auto"/>
              <w:bottom w:val="single" w:sz="6" w:space="0" w:color="auto"/>
              <w:right w:val="single" w:sz="6" w:space="0" w:color="auto"/>
            </w:tcBorders>
          </w:tcPr>
          <w:p w14:paraId="74303E9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5 951,9</w:t>
            </w:r>
          </w:p>
        </w:tc>
        <w:tc>
          <w:tcPr>
            <w:tcW w:w="1152" w:type="dxa"/>
            <w:tcBorders>
              <w:top w:val="single" w:sz="6" w:space="0" w:color="auto"/>
              <w:left w:val="single" w:sz="6" w:space="0" w:color="auto"/>
              <w:bottom w:val="single" w:sz="6" w:space="0" w:color="auto"/>
              <w:right w:val="single" w:sz="6" w:space="0" w:color="auto"/>
            </w:tcBorders>
          </w:tcPr>
          <w:p w14:paraId="79DE15E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5 951,9</w:t>
            </w:r>
          </w:p>
        </w:tc>
      </w:tr>
      <w:tr w:rsidR="00AE1C77" w:rsidRPr="00BA08A0" w14:paraId="4D9CD6CE" w14:textId="77777777" w:rsidTr="00AE1C77">
        <w:trPr>
          <w:trHeight w:val="1114"/>
        </w:trPr>
        <w:tc>
          <w:tcPr>
            <w:tcW w:w="3454" w:type="dxa"/>
            <w:tcBorders>
              <w:top w:val="single" w:sz="6" w:space="0" w:color="auto"/>
              <w:left w:val="single" w:sz="6" w:space="0" w:color="auto"/>
              <w:bottom w:val="single" w:sz="6" w:space="0" w:color="auto"/>
              <w:right w:val="single" w:sz="6" w:space="0" w:color="auto"/>
            </w:tcBorders>
          </w:tcPr>
          <w:p w14:paraId="55C0E9E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4DB3EA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9FF7BC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93CB62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59257BE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68 0 00 60880</w:t>
            </w:r>
          </w:p>
        </w:tc>
        <w:tc>
          <w:tcPr>
            <w:tcW w:w="1152" w:type="dxa"/>
            <w:tcBorders>
              <w:top w:val="single" w:sz="6" w:space="0" w:color="auto"/>
              <w:left w:val="single" w:sz="6" w:space="0" w:color="auto"/>
              <w:bottom w:val="single" w:sz="6" w:space="0" w:color="auto"/>
              <w:right w:val="single" w:sz="6" w:space="0" w:color="auto"/>
            </w:tcBorders>
          </w:tcPr>
          <w:p w14:paraId="67C439A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4 124,5</w:t>
            </w:r>
          </w:p>
        </w:tc>
        <w:tc>
          <w:tcPr>
            <w:tcW w:w="1152" w:type="dxa"/>
            <w:tcBorders>
              <w:top w:val="single" w:sz="6" w:space="0" w:color="auto"/>
              <w:left w:val="single" w:sz="6" w:space="0" w:color="auto"/>
              <w:bottom w:val="single" w:sz="6" w:space="0" w:color="auto"/>
              <w:right w:val="single" w:sz="6" w:space="0" w:color="auto"/>
            </w:tcBorders>
          </w:tcPr>
          <w:p w14:paraId="6DE38CC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4 124,5</w:t>
            </w:r>
          </w:p>
        </w:tc>
      </w:tr>
      <w:tr w:rsidR="00AE1C77" w:rsidRPr="00BA08A0" w14:paraId="3884DE76"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14E98A4F"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E6BBA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5E3D30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024CA1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E6A379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68 0 00 60880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BE458B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622CB77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3 719,5</w:t>
            </w:r>
          </w:p>
        </w:tc>
        <w:tc>
          <w:tcPr>
            <w:tcW w:w="1152" w:type="dxa"/>
            <w:tcBorders>
              <w:top w:val="single" w:sz="6" w:space="0" w:color="auto"/>
              <w:left w:val="single" w:sz="6" w:space="0" w:color="auto"/>
              <w:bottom w:val="single" w:sz="6" w:space="0" w:color="auto"/>
              <w:right w:val="single" w:sz="6" w:space="0" w:color="auto"/>
            </w:tcBorders>
          </w:tcPr>
          <w:p w14:paraId="6887B05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3 719,5</w:t>
            </w:r>
          </w:p>
        </w:tc>
      </w:tr>
      <w:tr w:rsidR="00AE1C77" w:rsidRPr="00BA08A0" w14:paraId="49248D18"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5C571B1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4B6895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9BE7AA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B7378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7CFD8C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68 0 00 60880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7BBCA51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0F15FF7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405,0</w:t>
            </w:r>
          </w:p>
        </w:tc>
        <w:tc>
          <w:tcPr>
            <w:tcW w:w="1152" w:type="dxa"/>
            <w:tcBorders>
              <w:top w:val="single" w:sz="6" w:space="0" w:color="auto"/>
              <w:left w:val="single" w:sz="6" w:space="0" w:color="auto"/>
              <w:bottom w:val="single" w:sz="6" w:space="0" w:color="auto"/>
              <w:right w:val="single" w:sz="6" w:space="0" w:color="auto"/>
            </w:tcBorders>
          </w:tcPr>
          <w:p w14:paraId="59F5E37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405,0</w:t>
            </w:r>
          </w:p>
        </w:tc>
      </w:tr>
      <w:tr w:rsidR="00AE1C77" w:rsidRPr="00BA08A0" w14:paraId="1589263A" w14:textId="77777777" w:rsidTr="00AE1C77">
        <w:trPr>
          <w:trHeight w:val="775"/>
        </w:trPr>
        <w:tc>
          <w:tcPr>
            <w:tcW w:w="3454" w:type="dxa"/>
            <w:tcBorders>
              <w:top w:val="single" w:sz="6" w:space="0" w:color="auto"/>
              <w:left w:val="single" w:sz="6" w:space="0" w:color="auto"/>
              <w:bottom w:val="single" w:sz="6" w:space="0" w:color="auto"/>
              <w:right w:val="single" w:sz="6" w:space="0" w:color="auto"/>
            </w:tcBorders>
          </w:tcPr>
          <w:p w14:paraId="1A45C06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Осуществление отдельных государственных полномочий по организации оздоровления и отдыха детей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0F27A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158D0C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74D65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6F45D39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68 0 00 60900</w:t>
            </w:r>
          </w:p>
        </w:tc>
        <w:tc>
          <w:tcPr>
            <w:tcW w:w="1152" w:type="dxa"/>
            <w:tcBorders>
              <w:top w:val="single" w:sz="6" w:space="0" w:color="auto"/>
              <w:left w:val="single" w:sz="6" w:space="0" w:color="auto"/>
              <w:bottom w:val="single" w:sz="6" w:space="0" w:color="auto"/>
              <w:right w:val="single" w:sz="6" w:space="0" w:color="auto"/>
            </w:tcBorders>
          </w:tcPr>
          <w:p w14:paraId="6C37374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776,0</w:t>
            </w:r>
          </w:p>
        </w:tc>
        <w:tc>
          <w:tcPr>
            <w:tcW w:w="1152" w:type="dxa"/>
            <w:tcBorders>
              <w:top w:val="single" w:sz="6" w:space="0" w:color="auto"/>
              <w:left w:val="single" w:sz="6" w:space="0" w:color="auto"/>
              <w:bottom w:val="single" w:sz="6" w:space="0" w:color="auto"/>
              <w:right w:val="single" w:sz="6" w:space="0" w:color="auto"/>
            </w:tcBorders>
          </w:tcPr>
          <w:p w14:paraId="1D4FB2C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776,0</w:t>
            </w:r>
          </w:p>
        </w:tc>
      </w:tr>
      <w:tr w:rsidR="00AE1C77" w:rsidRPr="00BA08A0" w14:paraId="009E34C7"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498C349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2C9930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A1AC3D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FD80DC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E969D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68 0 00 60900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73369F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1181FC2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695,0</w:t>
            </w:r>
          </w:p>
        </w:tc>
        <w:tc>
          <w:tcPr>
            <w:tcW w:w="1152" w:type="dxa"/>
            <w:tcBorders>
              <w:top w:val="single" w:sz="6" w:space="0" w:color="auto"/>
              <w:left w:val="single" w:sz="6" w:space="0" w:color="auto"/>
              <w:bottom w:val="single" w:sz="6" w:space="0" w:color="auto"/>
              <w:right w:val="single" w:sz="6" w:space="0" w:color="auto"/>
            </w:tcBorders>
          </w:tcPr>
          <w:p w14:paraId="42B3A3C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695,0</w:t>
            </w:r>
          </w:p>
        </w:tc>
      </w:tr>
      <w:tr w:rsidR="00AE1C77" w:rsidRPr="00BA08A0" w14:paraId="0B430786"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505B6DF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E9674F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D133EE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6608C0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70E8517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68 0 00 60900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B8A1E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1CB42CA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81,0</w:t>
            </w:r>
          </w:p>
        </w:tc>
        <w:tc>
          <w:tcPr>
            <w:tcW w:w="1152" w:type="dxa"/>
            <w:tcBorders>
              <w:top w:val="single" w:sz="6" w:space="0" w:color="auto"/>
              <w:left w:val="single" w:sz="6" w:space="0" w:color="auto"/>
              <w:bottom w:val="single" w:sz="6" w:space="0" w:color="auto"/>
              <w:right w:val="single" w:sz="6" w:space="0" w:color="auto"/>
            </w:tcBorders>
          </w:tcPr>
          <w:p w14:paraId="472255D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81,0</w:t>
            </w:r>
          </w:p>
        </w:tc>
      </w:tr>
      <w:tr w:rsidR="00AE1C77" w:rsidRPr="00BA08A0" w14:paraId="72C20719" w14:textId="77777777" w:rsidTr="00AE1C77">
        <w:trPr>
          <w:trHeight w:val="3790"/>
        </w:trPr>
        <w:tc>
          <w:tcPr>
            <w:tcW w:w="3454" w:type="dxa"/>
            <w:tcBorders>
              <w:top w:val="single" w:sz="6" w:space="0" w:color="auto"/>
              <w:left w:val="single" w:sz="6" w:space="0" w:color="auto"/>
              <w:bottom w:val="single" w:sz="6" w:space="0" w:color="auto"/>
              <w:right w:val="single" w:sz="6" w:space="0" w:color="auto"/>
            </w:tcBorders>
          </w:tcPr>
          <w:p w14:paraId="258455EE"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0E1526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F23AD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6B9B2E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D106B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68 0 00 62340</w:t>
            </w:r>
          </w:p>
        </w:tc>
        <w:tc>
          <w:tcPr>
            <w:tcW w:w="1152" w:type="dxa"/>
            <w:tcBorders>
              <w:top w:val="single" w:sz="6" w:space="0" w:color="auto"/>
              <w:left w:val="single" w:sz="6" w:space="0" w:color="auto"/>
              <w:bottom w:val="single" w:sz="6" w:space="0" w:color="auto"/>
              <w:right w:val="single" w:sz="6" w:space="0" w:color="auto"/>
            </w:tcBorders>
          </w:tcPr>
          <w:p w14:paraId="37176CD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1 051,4</w:t>
            </w:r>
          </w:p>
        </w:tc>
        <w:tc>
          <w:tcPr>
            <w:tcW w:w="1152" w:type="dxa"/>
            <w:tcBorders>
              <w:top w:val="single" w:sz="6" w:space="0" w:color="auto"/>
              <w:left w:val="single" w:sz="6" w:space="0" w:color="auto"/>
              <w:bottom w:val="single" w:sz="6" w:space="0" w:color="auto"/>
              <w:right w:val="single" w:sz="6" w:space="0" w:color="auto"/>
            </w:tcBorders>
          </w:tcPr>
          <w:p w14:paraId="18B855D8"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1 051,4</w:t>
            </w:r>
          </w:p>
        </w:tc>
      </w:tr>
      <w:tr w:rsidR="00AE1C77" w:rsidRPr="00BA08A0" w14:paraId="70C9B375"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18973CCD"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D043B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66D30B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5F3BC9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295F4D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68 0 00 62340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DDDF69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074960E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889,4</w:t>
            </w:r>
          </w:p>
        </w:tc>
        <w:tc>
          <w:tcPr>
            <w:tcW w:w="1152" w:type="dxa"/>
            <w:tcBorders>
              <w:top w:val="single" w:sz="6" w:space="0" w:color="auto"/>
              <w:left w:val="single" w:sz="6" w:space="0" w:color="auto"/>
              <w:bottom w:val="single" w:sz="6" w:space="0" w:color="auto"/>
              <w:right w:val="single" w:sz="6" w:space="0" w:color="auto"/>
            </w:tcBorders>
          </w:tcPr>
          <w:p w14:paraId="2516A52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889,4</w:t>
            </w:r>
          </w:p>
        </w:tc>
      </w:tr>
      <w:tr w:rsidR="00AE1C77" w:rsidRPr="00BA08A0" w14:paraId="37C4D42C"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04F692D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26C9F1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C1F424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63E048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06</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441312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68 0 00 62340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408356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19F4C69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162,0</w:t>
            </w:r>
          </w:p>
        </w:tc>
        <w:tc>
          <w:tcPr>
            <w:tcW w:w="1152" w:type="dxa"/>
            <w:tcBorders>
              <w:top w:val="single" w:sz="6" w:space="0" w:color="auto"/>
              <w:left w:val="single" w:sz="6" w:space="0" w:color="auto"/>
              <w:bottom w:val="single" w:sz="6" w:space="0" w:color="auto"/>
              <w:right w:val="single" w:sz="6" w:space="0" w:color="auto"/>
            </w:tcBorders>
          </w:tcPr>
          <w:p w14:paraId="5E748951"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162,0</w:t>
            </w:r>
          </w:p>
        </w:tc>
      </w:tr>
      <w:tr w:rsidR="00AE1C77" w:rsidRPr="00BA08A0" w14:paraId="66A980F7"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150C7D7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 xml:space="preserve">Отдел по молодежной политики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B36242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7150765"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CC9556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2DE349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0194A5C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3EA9899B"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9 073,7</w:t>
            </w:r>
          </w:p>
        </w:tc>
        <w:tc>
          <w:tcPr>
            <w:tcW w:w="1152" w:type="dxa"/>
            <w:tcBorders>
              <w:top w:val="single" w:sz="6" w:space="0" w:color="auto"/>
              <w:left w:val="single" w:sz="6" w:space="0" w:color="auto"/>
              <w:bottom w:val="single" w:sz="6" w:space="0" w:color="auto"/>
              <w:right w:val="single" w:sz="6" w:space="0" w:color="auto"/>
            </w:tcBorders>
          </w:tcPr>
          <w:p w14:paraId="0910DAE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8 989,7</w:t>
            </w:r>
          </w:p>
        </w:tc>
      </w:tr>
      <w:tr w:rsidR="00AE1C77" w:rsidRPr="00BA08A0" w14:paraId="1F35A174"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0FC56969"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Образование</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369A74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743293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6919F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BA05D3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224186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7DC863E7"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9 073,7</w:t>
            </w:r>
          </w:p>
        </w:tc>
        <w:tc>
          <w:tcPr>
            <w:tcW w:w="1152" w:type="dxa"/>
            <w:tcBorders>
              <w:top w:val="single" w:sz="6" w:space="0" w:color="auto"/>
              <w:left w:val="single" w:sz="6" w:space="0" w:color="auto"/>
              <w:bottom w:val="single" w:sz="6" w:space="0" w:color="auto"/>
              <w:right w:val="single" w:sz="6" w:space="0" w:color="auto"/>
            </w:tcBorders>
          </w:tcPr>
          <w:p w14:paraId="0BADA23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8 989,7</w:t>
            </w:r>
          </w:p>
        </w:tc>
      </w:tr>
      <w:tr w:rsidR="00AE1C77" w:rsidRPr="00BA08A0" w14:paraId="3933F2FC"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677FA7D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Молодежная политика и оздоровление детей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756047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9F65FF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BCD321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3A06A91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2C92AFF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1274E52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7 763,7</w:t>
            </w:r>
          </w:p>
        </w:tc>
        <w:tc>
          <w:tcPr>
            <w:tcW w:w="1152" w:type="dxa"/>
            <w:tcBorders>
              <w:top w:val="single" w:sz="6" w:space="0" w:color="auto"/>
              <w:left w:val="single" w:sz="6" w:space="0" w:color="auto"/>
              <w:bottom w:val="single" w:sz="6" w:space="0" w:color="auto"/>
              <w:right w:val="single" w:sz="6" w:space="0" w:color="auto"/>
            </w:tcBorders>
          </w:tcPr>
          <w:p w14:paraId="2986F36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7 679,7</w:t>
            </w:r>
          </w:p>
        </w:tc>
      </w:tr>
      <w:tr w:rsidR="00AE1C77" w:rsidRPr="00BA08A0" w14:paraId="68E4BB37"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18FD751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"Молодежь Ленинградского района"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E8252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898034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AC2C70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D5B657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09 0 00 00000</w:t>
            </w:r>
          </w:p>
        </w:tc>
        <w:tc>
          <w:tcPr>
            <w:tcW w:w="1152" w:type="dxa"/>
            <w:tcBorders>
              <w:top w:val="single" w:sz="6" w:space="0" w:color="auto"/>
              <w:left w:val="single" w:sz="6" w:space="0" w:color="auto"/>
              <w:bottom w:val="single" w:sz="6" w:space="0" w:color="auto"/>
              <w:right w:val="single" w:sz="6" w:space="0" w:color="auto"/>
            </w:tcBorders>
          </w:tcPr>
          <w:p w14:paraId="05406B1A"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7 763,7</w:t>
            </w:r>
          </w:p>
        </w:tc>
        <w:tc>
          <w:tcPr>
            <w:tcW w:w="1152" w:type="dxa"/>
            <w:tcBorders>
              <w:top w:val="single" w:sz="6" w:space="0" w:color="auto"/>
              <w:left w:val="single" w:sz="6" w:space="0" w:color="auto"/>
              <w:bottom w:val="single" w:sz="6" w:space="0" w:color="auto"/>
              <w:right w:val="single" w:sz="6" w:space="0" w:color="auto"/>
            </w:tcBorders>
          </w:tcPr>
          <w:p w14:paraId="13596E2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7 679,7</w:t>
            </w:r>
          </w:p>
        </w:tc>
      </w:tr>
      <w:tr w:rsidR="00AE1C77" w:rsidRPr="00BA08A0" w14:paraId="39374BD6"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29EF2B63"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"Молодежь Ленинградского района"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76038D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171CC6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5BB50A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1E11EA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09 1 00 00000</w:t>
            </w:r>
          </w:p>
        </w:tc>
        <w:tc>
          <w:tcPr>
            <w:tcW w:w="1152" w:type="dxa"/>
            <w:tcBorders>
              <w:top w:val="single" w:sz="6" w:space="0" w:color="auto"/>
              <w:left w:val="single" w:sz="6" w:space="0" w:color="auto"/>
              <w:bottom w:val="single" w:sz="6" w:space="0" w:color="auto"/>
              <w:right w:val="single" w:sz="6" w:space="0" w:color="auto"/>
            </w:tcBorders>
          </w:tcPr>
          <w:p w14:paraId="7C5D9E2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7 763,7</w:t>
            </w:r>
          </w:p>
        </w:tc>
        <w:tc>
          <w:tcPr>
            <w:tcW w:w="1152" w:type="dxa"/>
            <w:tcBorders>
              <w:top w:val="single" w:sz="6" w:space="0" w:color="auto"/>
              <w:left w:val="single" w:sz="6" w:space="0" w:color="auto"/>
              <w:bottom w:val="single" w:sz="6" w:space="0" w:color="auto"/>
              <w:right w:val="single" w:sz="6" w:space="0" w:color="auto"/>
            </w:tcBorders>
          </w:tcPr>
          <w:p w14:paraId="2E882D1C"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7 679,7</w:t>
            </w:r>
          </w:p>
        </w:tc>
      </w:tr>
      <w:tr w:rsidR="00AE1C77" w:rsidRPr="00BA08A0" w14:paraId="36090F67"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1965213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lastRenderedPageBreak/>
              <w:t>Расходы на обеспечение деятельности (оказание услуг) муниципальных учреждений</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7B817F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C7C488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6F74F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68A4DC3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09 1 00 00590</w:t>
            </w:r>
          </w:p>
        </w:tc>
        <w:tc>
          <w:tcPr>
            <w:tcW w:w="1152" w:type="dxa"/>
            <w:tcBorders>
              <w:top w:val="single" w:sz="6" w:space="0" w:color="auto"/>
              <w:left w:val="single" w:sz="6" w:space="0" w:color="auto"/>
              <w:bottom w:val="single" w:sz="6" w:space="0" w:color="auto"/>
              <w:right w:val="single" w:sz="6" w:space="0" w:color="auto"/>
            </w:tcBorders>
          </w:tcPr>
          <w:p w14:paraId="1B946D7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7 763,7</w:t>
            </w:r>
          </w:p>
        </w:tc>
        <w:tc>
          <w:tcPr>
            <w:tcW w:w="1152" w:type="dxa"/>
            <w:tcBorders>
              <w:top w:val="single" w:sz="6" w:space="0" w:color="auto"/>
              <w:left w:val="single" w:sz="6" w:space="0" w:color="auto"/>
              <w:bottom w:val="single" w:sz="6" w:space="0" w:color="auto"/>
              <w:right w:val="single" w:sz="6" w:space="0" w:color="auto"/>
            </w:tcBorders>
          </w:tcPr>
          <w:p w14:paraId="2839373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7 679,7</w:t>
            </w:r>
          </w:p>
        </w:tc>
      </w:tr>
      <w:tr w:rsidR="00AE1C77" w:rsidRPr="00BA08A0" w14:paraId="0816D61A"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14A0C002"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5F2BB2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C03C5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7B2231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7F97EF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989113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2A654C82"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7 329,7</w:t>
            </w:r>
          </w:p>
        </w:tc>
        <w:tc>
          <w:tcPr>
            <w:tcW w:w="1152" w:type="dxa"/>
            <w:tcBorders>
              <w:top w:val="single" w:sz="6" w:space="0" w:color="auto"/>
              <w:left w:val="single" w:sz="6" w:space="0" w:color="auto"/>
              <w:bottom w:val="single" w:sz="6" w:space="0" w:color="auto"/>
              <w:right w:val="single" w:sz="6" w:space="0" w:color="auto"/>
            </w:tcBorders>
          </w:tcPr>
          <w:p w14:paraId="0B34EA8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7 329,7</w:t>
            </w:r>
          </w:p>
        </w:tc>
      </w:tr>
      <w:tr w:rsidR="00AE1C77" w:rsidRPr="00BA08A0" w14:paraId="27E6CE6E"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6F2063BB"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89EF74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581C38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E37C0C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BEA7F5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E24BEB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42B4771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420,0</w:t>
            </w:r>
          </w:p>
        </w:tc>
        <w:tc>
          <w:tcPr>
            <w:tcW w:w="1152" w:type="dxa"/>
            <w:tcBorders>
              <w:top w:val="single" w:sz="6" w:space="0" w:color="auto"/>
              <w:left w:val="single" w:sz="6" w:space="0" w:color="auto"/>
              <w:bottom w:val="single" w:sz="6" w:space="0" w:color="auto"/>
              <w:right w:val="single" w:sz="6" w:space="0" w:color="auto"/>
            </w:tcBorders>
          </w:tcPr>
          <w:p w14:paraId="2048E78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336,0</w:t>
            </w:r>
          </w:p>
        </w:tc>
      </w:tr>
      <w:tr w:rsidR="00AE1C77" w:rsidRPr="00BA08A0" w14:paraId="19624C42"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5C8A2821"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Иные бюджетные ассигнования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B324F7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1420053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B73E4A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181852F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09 1 00 00590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78343F5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800</w:t>
            </w:r>
          </w:p>
        </w:tc>
        <w:tc>
          <w:tcPr>
            <w:tcW w:w="1152" w:type="dxa"/>
            <w:tcBorders>
              <w:top w:val="single" w:sz="6" w:space="0" w:color="auto"/>
              <w:left w:val="single" w:sz="6" w:space="0" w:color="auto"/>
              <w:bottom w:val="single" w:sz="6" w:space="0" w:color="auto"/>
              <w:right w:val="single" w:sz="6" w:space="0" w:color="auto"/>
            </w:tcBorders>
          </w:tcPr>
          <w:p w14:paraId="077017B3"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14,0</w:t>
            </w:r>
          </w:p>
        </w:tc>
        <w:tc>
          <w:tcPr>
            <w:tcW w:w="1152" w:type="dxa"/>
            <w:tcBorders>
              <w:top w:val="single" w:sz="6" w:space="0" w:color="auto"/>
              <w:left w:val="single" w:sz="6" w:space="0" w:color="auto"/>
              <w:bottom w:val="single" w:sz="6" w:space="0" w:color="auto"/>
              <w:right w:val="single" w:sz="6" w:space="0" w:color="auto"/>
            </w:tcBorders>
          </w:tcPr>
          <w:p w14:paraId="7249EEFD"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14,0</w:t>
            </w:r>
          </w:p>
        </w:tc>
      </w:tr>
      <w:tr w:rsidR="00AE1C77" w:rsidRPr="00BA08A0" w14:paraId="30941CC2" w14:textId="77777777" w:rsidTr="00AE1C77">
        <w:trPr>
          <w:trHeight w:val="233"/>
        </w:trPr>
        <w:tc>
          <w:tcPr>
            <w:tcW w:w="3454" w:type="dxa"/>
            <w:tcBorders>
              <w:top w:val="single" w:sz="6" w:space="0" w:color="auto"/>
              <w:left w:val="single" w:sz="6" w:space="0" w:color="auto"/>
              <w:bottom w:val="single" w:sz="6" w:space="0" w:color="auto"/>
              <w:right w:val="single" w:sz="6" w:space="0" w:color="auto"/>
            </w:tcBorders>
          </w:tcPr>
          <w:p w14:paraId="6B144CA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Другие вопросы в области образования</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4CC8F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6A4925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28FE0BC"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44AD7C2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4E81385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4E5C313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1 310,0</w:t>
            </w:r>
          </w:p>
        </w:tc>
        <w:tc>
          <w:tcPr>
            <w:tcW w:w="1152" w:type="dxa"/>
            <w:tcBorders>
              <w:top w:val="single" w:sz="6" w:space="0" w:color="auto"/>
              <w:left w:val="single" w:sz="6" w:space="0" w:color="auto"/>
              <w:bottom w:val="single" w:sz="6" w:space="0" w:color="auto"/>
              <w:right w:val="single" w:sz="6" w:space="0" w:color="auto"/>
            </w:tcBorders>
          </w:tcPr>
          <w:p w14:paraId="41D8ADE6"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1 310,0</w:t>
            </w:r>
          </w:p>
        </w:tc>
      </w:tr>
      <w:tr w:rsidR="00AE1C77" w:rsidRPr="00BA08A0" w14:paraId="7C76A177" w14:textId="77777777" w:rsidTr="00AE1C77">
        <w:trPr>
          <w:trHeight w:val="444"/>
        </w:trPr>
        <w:tc>
          <w:tcPr>
            <w:tcW w:w="3454" w:type="dxa"/>
            <w:tcBorders>
              <w:top w:val="single" w:sz="6" w:space="0" w:color="auto"/>
              <w:left w:val="single" w:sz="6" w:space="0" w:color="auto"/>
              <w:bottom w:val="single" w:sz="6" w:space="0" w:color="auto"/>
              <w:right w:val="single" w:sz="6" w:space="0" w:color="auto"/>
            </w:tcBorders>
          </w:tcPr>
          <w:p w14:paraId="3D200DE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Муниципальная программа "Молодежь Ленинградского района"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1C21F1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F2EF2A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2720710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229BCF8A"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09 0 00 00000</w:t>
            </w:r>
          </w:p>
        </w:tc>
        <w:tc>
          <w:tcPr>
            <w:tcW w:w="1152" w:type="dxa"/>
            <w:tcBorders>
              <w:top w:val="single" w:sz="6" w:space="0" w:color="auto"/>
              <w:left w:val="single" w:sz="6" w:space="0" w:color="auto"/>
              <w:bottom w:val="single" w:sz="6" w:space="0" w:color="auto"/>
              <w:right w:val="single" w:sz="6" w:space="0" w:color="auto"/>
            </w:tcBorders>
          </w:tcPr>
          <w:p w14:paraId="1187E2B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1 310,0</w:t>
            </w:r>
          </w:p>
        </w:tc>
        <w:tc>
          <w:tcPr>
            <w:tcW w:w="1152" w:type="dxa"/>
            <w:tcBorders>
              <w:top w:val="single" w:sz="6" w:space="0" w:color="auto"/>
              <w:left w:val="single" w:sz="6" w:space="0" w:color="auto"/>
              <w:bottom w:val="single" w:sz="6" w:space="0" w:color="auto"/>
              <w:right w:val="single" w:sz="6" w:space="0" w:color="auto"/>
            </w:tcBorders>
          </w:tcPr>
          <w:p w14:paraId="251046B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1 310,0</w:t>
            </w:r>
          </w:p>
        </w:tc>
      </w:tr>
      <w:tr w:rsidR="00AE1C77" w:rsidRPr="00BA08A0" w14:paraId="5BD568AC"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6E1D4624"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Отдельные мероприятия муниципальной программы "Молодежь Ленинградского района"</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418D34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76E42E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5C09785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gridSpan w:val="2"/>
            <w:tcBorders>
              <w:top w:val="single" w:sz="6" w:space="0" w:color="auto"/>
              <w:left w:val="single" w:sz="6" w:space="0" w:color="auto"/>
              <w:bottom w:val="single" w:sz="6" w:space="0" w:color="auto"/>
              <w:right w:val="single" w:sz="6" w:space="0" w:color="auto"/>
            </w:tcBorders>
            <w:shd w:val="solid" w:color="FFFFFF" w:fill="auto"/>
          </w:tcPr>
          <w:p w14:paraId="725AE5D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09 1 00 00000</w:t>
            </w:r>
          </w:p>
        </w:tc>
        <w:tc>
          <w:tcPr>
            <w:tcW w:w="1152" w:type="dxa"/>
            <w:tcBorders>
              <w:top w:val="single" w:sz="6" w:space="0" w:color="auto"/>
              <w:left w:val="single" w:sz="6" w:space="0" w:color="auto"/>
              <w:bottom w:val="single" w:sz="6" w:space="0" w:color="auto"/>
              <w:right w:val="single" w:sz="6" w:space="0" w:color="auto"/>
            </w:tcBorders>
          </w:tcPr>
          <w:p w14:paraId="6EA4004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1 310,0</w:t>
            </w:r>
          </w:p>
        </w:tc>
        <w:tc>
          <w:tcPr>
            <w:tcW w:w="1152" w:type="dxa"/>
            <w:tcBorders>
              <w:top w:val="single" w:sz="6" w:space="0" w:color="auto"/>
              <w:left w:val="single" w:sz="6" w:space="0" w:color="auto"/>
              <w:bottom w:val="single" w:sz="6" w:space="0" w:color="auto"/>
              <w:right w:val="single" w:sz="6" w:space="0" w:color="auto"/>
            </w:tcBorders>
          </w:tcPr>
          <w:p w14:paraId="24AB548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1 310,0</w:t>
            </w:r>
          </w:p>
        </w:tc>
      </w:tr>
      <w:tr w:rsidR="00AE1C77" w:rsidRPr="00BA08A0" w14:paraId="4C0450DC" w14:textId="77777777" w:rsidTr="00AE1C77">
        <w:trPr>
          <w:trHeight w:val="444"/>
        </w:trPr>
        <w:tc>
          <w:tcPr>
            <w:tcW w:w="3454" w:type="dxa"/>
            <w:tcBorders>
              <w:top w:val="single" w:sz="6" w:space="0" w:color="auto"/>
              <w:left w:val="single" w:sz="6" w:space="0" w:color="auto"/>
              <w:bottom w:val="nil"/>
              <w:right w:val="single" w:sz="6" w:space="0" w:color="auto"/>
            </w:tcBorders>
          </w:tcPr>
          <w:p w14:paraId="251D74D7"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Центральный аппарат администрации муниципального образования</w:t>
            </w:r>
          </w:p>
        </w:tc>
        <w:tc>
          <w:tcPr>
            <w:tcW w:w="712" w:type="dxa"/>
            <w:tcBorders>
              <w:top w:val="single" w:sz="6" w:space="0" w:color="auto"/>
              <w:left w:val="single" w:sz="6" w:space="0" w:color="auto"/>
              <w:bottom w:val="nil"/>
              <w:right w:val="single" w:sz="6" w:space="0" w:color="auto"/>
            </w:tcBorders>
            <w:shd w:val="solid" w:color="FFFFFF" w:fill="auto"/>
          </w:tcPr>
          <w:p w14:paraId="7618143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737" w:type="dxa"/>
            <w:tcBorders>
              <w:top w:val="single" w:sz="6" w:space="0" w:color="auto"/>
              <w:left w:val="single" w:sz="6" w:space="0" w:color="auto"/>
              <w:bottom w:val="nil"/>
              <w:right w:val="single" w:sz="6" w:space="0" w:color="auto"/>
            </w:tcBorders>
            <w:shd w:val="solid" w:color="FFFFFF" w:fill="auto"/>
          </w:tcPr>
          <w:p w14:paraId="14CCD0C9"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nil"/>
              <w:right w:val="single" w:sz="6" w:space="0" w:color="auto"/>
            </w:tcBorders>
            <w:shd w:val="solid" w:color="FFFFFF" w:fill="auto"/>
          </w:tcPr>
          <w:p w14:paraId="10726F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gridSpan w:val="2"/>
            <w:tcBorders>
              <w:top w:val="single" w:sz="6" w:space="0" w:color="auto"/>
              <w:left w:val="single" w:sz="6" w:space="0" w:color="auto"/>
              <w:bottom w:val="nil"/>
              <w:right w:val="single" w:sz="6" w:space="0" w:color="auto"/>
            </w:tcBorders>
            <w:shd w:val="solid" w:color="FFFFFF" w:fill="auto"/>
          </w:tcPr>
          <w:p w14:paraId="111C5E1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09 1 00 00190</w:t>
            </w:r>
          </w:p>
        </w:tc>
        <w:tc>
          <w:tcPr>
            <w:tcW w:w="1152" w:type="dxa"/>
            <w:tcBorders>
              <w:top w:val="single" w:sz="6" w:space="0" w:color="auto"/>
              <w:left w:val="single" w:sz="6" w:space="0" w:color="auto"/>
              <w:bottom w:val="single" w:sz="6" w:space="0" w:color="auto"/>
              <w:right w:val="single" w:sz="6" w:space="0" w:color="auto"/>
            </w:tcBorders>
          </w:tcPr>
          <w:p w14:paraId="521E0225"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1 310,0</w:t>
            </w:r>
          </w:p>
        </w:tc>
        <w:tc>
          <w:tcPr>
            <w:tcW w:w="1152" w:type="dxa"/>
            <w:tcBorders>
              <w:top w:val="single" w:sz="6" w:space="0" w:color="auto"/>
              <w:left w:val="single" w:sz="6" w:space="0" w:color="auto"/>
              <w:bottom w:val="single" w:sz="6" w:space="0" w:color="auto"/>
              <w:right w:val="single" w:sz="6" w:space="0" w:color="auto"/>
            </w:tcBorders>
          </w:tcPr>
          <w:p w14:paraId="6445275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1 310,0</w:t>
            </w:r>
          </w:p>
        </w:tc>
      </w:tr>
      <w:tr w:rsidR="00AE1C77" w:rsidRPr="00BA08A0" w14:paraId="2E180408" w14:textId="77777777" w:rsidTr="00AE1C77">
        <w:trPr>
          <w:trHeight w:val="1337"/>
        </w:trPr>
        <w:tc>
          <w:tcPr>
            <w:tcW w:w="3454" w:type="dxa"/>
            <w:tcBorders>
              <w:top w:val="single" w:sz="6" w:space="0" w:color="auto"/>
              <w:left w:val="single" w:sz="6" w:space="0" w:color="auto"/>
              <w:bottom w:val="single" w:sz="6" w:space="0" w:color="auto"/>
              <w:right w:val="single" w:sz="6" w:space="0" w:color="auto"/>
            </w:tcBorders>
          </w:tcPr>
          <w:p w14:paraId="5C9EF098"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880EDE7"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6533AC54"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A67048F"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D26A6F6"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EDFEA02"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100</w:t>
            </w:r>
          </w:p>
        </w:tc>
        <w:tc>
          <w:tcPr>
            <w:tcW w:w="1152" w:type="dxa"/>
            <w:tcBorders>
              <w:top w:val="single" w:sz="6" w:space="0" w:color="auto"/>
              <w:left w:val="single" w:sz="6" w:space="0" w:color="auto"/>
              <w:bottom w:val="single" w:sz="6" w:space="0" w:color="auto"/>
              <w:right w:val="single" w:sz="6" w:space="0" w:color="auto"/>
            </w:tcBorders>
          </w:tcPr>
          <w:p w14:paraId="2F2122DF"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1 289,0</w:t>
            </w:r>
          </w:p>
        </w:tc>
        <w:tc>
          <w:tcPr>
            <w:tcW w:w="1152" w:type="dxa"/>
            <w:tcBorders>
              <w:top w:val="single" w:sz="6" w:space="0" w:color="auto"/>
              <w:left w:val="single" w:sz="6" w:space="0" w:color="auto"/>
              <w:bottom w:val="single" w:sz="6" w:space="0" w:color="auto"/>
              <w:right w:val="single" w:sz="6" w:space="0" w:color="auto"/>
            </w:tcBorders>
          </w:tcPr>
          <w:p w14:paraId="25439E2E"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1 289,0</w:t>
            </w:r>
          </w:p>
        </w:tc>
      </w:tr>
      <w:tr w:rsidR="00AE1C77" w:rsidRPr="00BA08A0" w14:paraId="2C96C502" w14:textId="77777777" w:rsidTr="00AE1C77">
        <w:trPr>
          <w:trHeight w:val="667"/>
        </w:trPr>
        <w:tc>
          <w:tcPr>
            <w:tcW w:w="3454" w:type="dxa"/>
            <w:tcBorders>
              <w:top w:val="single" w:sz="6" w:space="0" w:color="auto"/>
              <w:left w:val="single" w:sz="6" w:space="0" w:color="auto"/>
              <w:bottom w:val="single" w:sz="6" w:space="0" w:color="auto"/>
              <w:right w:val="single" w:sz="6" w:space="0" w:color="auto"/>
            </w:tcBorders>
          </w:tcPr>
          <w:p w14:paraId="6A5F7F05"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C98D408"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934</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3E0B225B"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07</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4C31C2D1"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2C0BA9E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09 1 00 00190</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6813AC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r w:rsidRPr="00BA08A0">
              <w:rPr>
                <w:rFonts w:ascii="Times New Roman" w:hAnsi="Times New Roman"/>
                <w:color w:val="000000"/>
                <w:sz w:val="24"/>
                <w:szCs w:val="24"/>
                <w:lang w:eastAsia="ru-RU"/>
              </w:rPr>
              <w:t>200</w:t>
            </w:r>
          </w:p>
        </w:tc>
        <w:tc>
          <w:tcPr>
            <w:tcW w:w="1152" w:type="dxa"/>
            <w:tcBorders>
              <w:top w:val="single" w:sz="6" w:space="0" w:color="auto"/>
              <w:left w:val="single" w:sz="6" w:space="0" w:color="auto"/>
              <w:bottom w:val="single" w:sz="6" w:space="0" w:color="auto"/>
              <w:right w:val="single" w:sz="6" w:space="0" w:color="auto"/>
            </w:tcBorders>
          </w:tcPr>
          <w:p w14:paraId="36B827C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21,0</w:t>
            </w:r>
          </w:p>
        </w:tc>
        <w:tc>
          <w:tcPr>
            <w:tcW w:w="1152" w:type="dxa"/>
            <w:tcBorders>
              <w:top w:val="single" w:sz="6" w:space="0" w:color="auto"/>
              <w:left w:val="single" w:sz="6" w:space="0" w:color="auto"/>
              <w:bottom w:val="single" w:sz="6" w:space="0" w:color="auto"/>
              <w:right w:val="single" w:sz="6" w:space="0" w:color="auto"/>
            </w:tcBorders>
          </w:tcPr>
          <w:p w14:paraId="51D9D394"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21,0</w:t>
            </w:r>
          </w:p>
        </w:tc>
      </w:tr>
      <w:tr w:rsidR="00AE1C77" w:rsidRPr="00BA08A0" w14:paraId="5242FF1D" w14:textId="77777777" w:rsidTr="00AE1C77">
        <w:trPr>
          <w:trHeight w:val="233"/>
        </w:trPr>
        <w:tc>
          <w:tcPr>
            <w:tcW w:w="3454" w:type="dxa"/>
            <w:gridSpan w:val="2"/>
            <w:tcBorders>
              <w:top w:val="single" w:sz="6" w:space="0" w:color="auto"/>
              <w:left w:val="single" w:sz="6" w:space="0" w:color="auto"/>
              <w:bottom w:val="single" w:sz="6" w:space="0" w:color="auto"/>
              <w:right w:val="single" w:sz="6" w:space="0" w:color="auto"/>
            </w:tcBorders>
          </w:tcPr>
          <w:p w14:paraId="2F10BB50" w14:textId="77777777" w:rsidR="00AE1C77" w:rsidRPr="00BA08A0" w:rsidRDefault="00AE1C77">
            <w:pPr>
              <w:autoSpaceDE w:val="0"/>
              <w:autoSpaceDN w:val="0"/>
              <w:adjustRightInd w:val="0"/>
              <w:jc w:val="left"/>
              <w:rPr>
                <w:rFonts w:ascii="Times New Roman" w:hAnsi="Times New Roman"/>
                <w:color w:val="000000"/>
                <w:sz w:val="24"/>
                <w:szCs w:val="24"/>
                <w:lang w:eastAsia="ru-RU"/>
              </w:rPr>
            </w:pPr>
            <w:r w:rsidRPr="00BA08A0">
              <w:rPr>
                <w:rFonts w:ascii="Times New Roman" w:hAnsi="Times New Roman"/>
                <w:color w:val="000000"/>
                <w:sz w:val="24"/>
                <w:szCs w:val="24"/>
                <w:lang w:eastAsia="ru-RU"/>
              </w:rPr>
              <w:t>условно утвержденные расходы</w:t>
            </w: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756A6940"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737" w:type="dxa"/>
            <w:tcBorders>
              <w:top w:val="single" w:sz="6" w:space="0" w:color="auto"/>
              <w:left w:val="single" w:sz="6" w:space="0" w:color="auto"/>
              <w:bottom w:val="single" w:sz="6" w:space="0" w:color="auto"/>
              <w:right w:val="single" w:sz="6" w:space="0" w:color="auto"/>
            </w:tcBorders>
            <w:shd w:val="solid" w:color="FFFFFF" w:fill="auto"/>
          </w:tcPr>
          <w:p w14:paraId="0E54C393"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289" w:type="dxa"/>
            <w:tcBorders>
              <w:top w:val="single" w:sz="6" w:space="0" w:color="auto"/>
              <w:left w:val="single" w:sz="6" w:space="0" w:color="auto"/>
              <w:bottom w:val="single" w:sz="6" w:space="0" w:color="auto"/>
              <w:right w:val="single" w:sz="6" w:space="0" w:color="auto"/>
            </w:tcBorders>
            <w:shd w:val="solid" w:color="FFFFFF" w:fill="auto"/>
          </w:tcPr>
          <w:p w14:paraId="64DF93AD"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7031334E" w14:textId="77777777" w:rsidR="00AE1C77" w:rsidRPr="00BA08A0" w:rsidRDefault="00AE1C77">
            <w:pPr>
              <w:autoSpaceDE w:val="0"/>
              <w:autoSpaceDN w:val="0"/>
              <w:adjustRightInd w:val="0"/>
              <w:jc w:val="center"/>
              <w:rPr>
                <w:rFonts w:ascii="Times New Roman" w:hAnsi="Times New Roman"/>
                <w:color w:val="000000"/>
                <w:sz w:val="24"/>
                <w:szCs w:val="24"/>
                <w:lang w:eastAsia="ru-RU"/>
              </w:rPr>
            </w:pPr>
          </w:p>
        </w:tc>
        <w:tc>
          <w:tcPr>
            <w:tcW w:w="1152" w:type="dxa"/>
            <w:tcBorders>
              <w:top w:val="single" w:sz="6" w:space="0" w:color="auto"/>
              <w:left w:val="single" w:sz="6" w:space="0" w:color="auto"/>
              <w:bottom w:val="single" w:sz="6" w:space="0" w:color="auto"/>
              <w:right w:val="single" w:sz="6" w:space="0" w:color="auto"/>
            </w:tcBorders>
          </w:tcPr>
          <w:p w14:paraId="2A8A20E9"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19 670,0</w:t>
            </w:r>
          </w:p>
        </w:tc>
        <w:tc>
          <w:tcPr>
            <w:tcW w:w="1152" w:type="dxa"/>
            <w:tcBorders>
              <w:top w:val="single" w:sz="6" w:space="0" w:color="auto"/>
              <w:left w:val="single" w:sz="6" w:space="0" w:color="auto"/>
              <w:bottom w:val="single" w:sz="6" w:space="0" w:color="auto"/>
              <w:right w:val="single" w:sz="6" w:space="0" w:color="auto"/>
            </w:tcBorders>
          </w:tcPr>
          <w:p w14:paraId="101D61F0" w14:textId="77777777" w:rsidR="00AE1C77" w:rsidRPr="00BA08A0" w:rsidRDefault="00AE1C77">
            <w:pPr>
              <w:autoSpaceDE w:val="0"/>
              <w:autoSpaceDN w:val="0"/>
              <w:adjustRightInd w:val="0"/>
              <w:jc w:val="center"/>
              <w:rPr>
                <w:rFonts w:ascii="Times New Roman" w:hAnsi="Times New Roman"/>
                <w:color w:val="000000"/>
                <w:sz w:val="25"/>
                <w:szCs w:val="25"/>
                <w:lang w:eastAsia="ru-RU"/>
              </w:rPr>
            </w:pPr>
            <w:r w:rsidRPr="00BA08A0">
              <w:rPr>
                <w:rFonts w:ascii="Times New Roman" w:hAnsi="Times New Roman"/>
                <w:color w:val="000000"/>
                <w:sz w:val="25"/>
                <w:szCs w:val="25"/>
                <w:lang w:eastAsia="ru-RU"/>
              </w:rPr>
              <w:t>37 998,0</w:t>
            </w:r>
          </w:p>
        </w:tc>
      </w:tr>
      <w:tr w:rsidR="00AE1C77" w:rsidRPr="00BA08A0" w14:paraId="6E0AE3CB" w14:textId="77777777" w:rsidTr="00AE1C77">
        <w:trPr>
          <w:trHeight w:val="223"/>
        </w:trPr>
        <w:tc>
          <w:tcPr>
            <w:tcW w:w="3454" w:type="dxa"/>
            <w:tcBorders>
              <w:top w:val="nil"/>
              <w:left w:val="nil"/>
              <w:bottom w:val="nil"/>
              <w:right w:val="nil"/>
            </w:tcBorders>
            <w:shd w:val="solid" w:color="FFFFFF" w:fill="auto"/>
          </w:tcPr>
          <w:p w14:paraId="6F41EDF3"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712" w:type="dxa"/>
            <w:tcBorders>
              <w:top w:val="nil"/>
              <w:left w:val="nil"/>
              <w:bottom w:val="nil"/>
              <w:right w:val="nil"/>
            </w:tcBorders>
            <w:shd w:val="solid" w:color="FFFFFF" w:fill="auto"/>
          </w:tcPr>
          <w:p w14:paraId="4F526B21"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737" w:type="dxa"/>
            <w:tcBorders>
              <w:top w:val="nil"/>
              <w:left w:val="nil"/>
              <w:bottom w:val="nil"/>
              <w:right w:val="nil"/>
            </w:tcBorders>
            <w:shd w:val="solid" w:color="FFFFFF" w:fill="auto"/>
          </w:tcPr>
          <w:p w14:paraId="27E4A18A"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737" w:type="dxa"/>
            <w:tcBorders>
              <w:top w:val="nil"/>
              <w:left w:val="nil"/>
              <w:bottom w:val="nil"/>
              <w:right w:val="nil"/>
            </w:tcBorders>
            <w:shd w:val="solid" w:color="FFFFFF" w:fill="auto"/>
          </w:tcPr>
          <w:p w14:paraId="0915E8BA"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1289" w:type="dxa"/>
            <w:tcBorders>
              <w:top w:val="nil"/>
              <w:left w:val="nil"/>
              <w:bottom w:val="nil"/>
              <w:right w:val="nil"/>
            </w:tcBorders>
            <w:shd w:val="solid" w:color="FFFFFF" w:fill="auto"/>
          </w:tcPr>
          <w:p w14:paraId="288DE6E3"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989" w:type="dxa"/>
            <w:tcBorders>
              <w:top w:val="nil"/>
              <w:left w:val="nil"/>
              <w:bottom w:val="nil"/>
              <w:right w:val="nil"/>
            </w:tcBorders>
            <w:shd w:val="solid" w:color="FFFFFF" w:fill="auto"/>
          </w:tcPr>
          <w:p w14:paraId="66DF5898" w14:textId="77777777" w:rsidR="00AE1C77" w:rsidRPr="00BA08A0" w:rsidRDefault="00AE1C77">
            <w:pPr>
              <w:autoSpaceDE w:val="0"/>
              <w:autoSpaceDN w:val="0"/>
              <w:adjustRightInd w:val="0"/>
              <w:jc w:val="right"/>
              <w:rPr>
                <w:rFonts w:ascii="Times New Roman" w:hAnsi="Times New Roman"/>
                <w:color w:val="000000"/>
                <w:sz w:val="24"/>
                <w:szCs w:val="24"/>
                <w:lang w:eastAsia="ru-RU"/>
              </w:rPr>
            </w:pPr>
          </w:p>
        </w:tc>
        <w:tc>
          <w:tcPr>
            <w:tcW w:w="1152" w:type="dxa"/>
            <w:tcBorders>
              <w:top w:val="nil"/>
              <w:left w:val="nil"/>
              <w:bottom w:val="nil"/>
              <w:right w:val="nil"/>
            </w:tcBorders>
            <w:shd w:val="solid" w:color="FFFFFF" w:fill="auto"/>
          </w:tcPr>
          <w:p w14:paraId="2156C006" w14:textId="77777777" w:rsidR="00AE1C77" w:rsidRPr="00BA08A0" w:rsidRDefault="00AE1C77">
            <w:pPr>
              <w:autoSpaceDE w:val="0"/>
              <w:autoSpaceDN w:val="0"/>
              <w:adjustRightInd w:val="0"/>
              <w:jc w:val="center"/>
              <w:rPr>
                <w:rFonts w:ascii="Times New Roman" w:hAnsi="Times New Roman"/>
                <w:color w:val="000000"/>
                <w:sz w:val="23"/>
                <w:szCs w:val="23"/>
                <w:lang w:eastAsia="ru-RU"/>
              </w:rPr>
            </w:pPr>
          </w:p>
        </w:tc>
        <w:tc>
          <w:tcPr>
            <w:tcW w:w="1152" w:type="dxa"/>
            <w:tcBorders>
              <w:top w:val="nil"/>
              <w:left w:val="nil"/>
              <w:bottom w:val="nil"/>
              <w:right w:val="nil"/>
            </w:tcBorders>
          </w:tcPr>
          <w:p w14:paraId="181162E0" w14:textId="77777777" w:rsidR="00AE1C77" w:rsidRPr="00BA08A0" w:rsidRDefault="00AE1C77">
            <w:pPr>
              <w:autoSpaceDE w:val="0"/>
              <w:autoSpaceDN w:val="0"/>
              <w:adjustRightInd w:val="0"/>
              <w:jc w:val="center"/>
              <w:rPr>
                <w:rFonts w:ascii="Times New Roman" w:hAnsi="Times New Roman"/>
                <w:color w:val="000000"/>
                <w:sz w:val="23"/>
                <w:szCs w:val="23"/>
                <w:lang w:eastAsia="ru-RU"/>
              </w:rPr>
            </w:pPr>
          </w:p>
        </w:tc>
      </w:tr>
      <w:tr w:rsidR="00AE1C77" w:rsidRPr="00BA08A0" w14:paraId="5D4D0C50" w14:textId="77777777" w:rsidTr="00AE1C77">
        <w:trPr>
          <w:trHeight w:val="211"/>
        </w:trPr>
        <w:tc>
          <w:tcPr>
            <w:tcW w:w="3454" w:type="dxa"/>
            <w:tcBorders>
              <w:top w:val="nil"/>
              <w:left w:val="nil"/>
              <w:bottom w:val="nil"/>
              <w:right w:val="nil"/>
            </w:tcBorders>
          </w:tcPr>
          <w:p w14:paraId="32D1DA55"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712" w:type="dxa"/>
            <w:tcBorders>
              <w:top w:val="nil"/>
              <w:left w:val="nil"/>
              <w:bottom w:val="nil"/>
              <w:right w:val="nil"/>
            </w:tcBorders>
          </w:tcPr>
          <w:p w14:paraId="37B1C4D3"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737" w:type="dxa"/>
            <w:tcBorders>
              <w:top w:val="nil"/>
              <w:left w:val="nil"/>
              <w:bottom w:val="nil"/>
              <w:right w:val="nil"/>
            </w:tcBorders>
          </w:tcPr>
          <w:p w14:paraId="39D8933E"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737" w:type="dxa"/>
            <w:tcBorders>
              <w:top w:val="nil"/>
              <w:left w:val="nil"/>
              <w:bottom w:val="nil"/>
              <w:right w:val="nil"/>
            </w:tcBorders>
          </w:tcPr>
          <w:p w14:paraId="44957B07"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1289" w:type="dxa"/>
            <w:tcBorders>
              <w:top w:val="nil"/>
              <w:left w:val="nil"/>
              <w:bottom w:val="nil"/>
              <w:right w:val="nil"/>
            </w:tcBorders>
          </w:tcPr>
          <w:p w14:paraId="359D9CA7"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989" w:type="dxa"/>
            <w:tcBorders>
              <w:top w:val="nil"/>
              <w:left w:val="nil"/>
              <w:bottom w:val="nil"/>
              <w:right w:val="nil"/>
            </w:tcBorders>
          </w:tcPr>
          <w:p w14:paraId="7A8F75BA"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c>
          <w:tcPr>
            <w:tcW w:w="1152" w:type="dxa"/>
            <w:tcBorders>
              <w:top w:val="nil"/>
              <w:left w:val="nil"/>
              <w:bottom w:val="nil"/>
              <w:right w:val="nil"/>
            </w:tcBorders>
          </w:tcPr>
          <w:p w14:paraId="6CA45036" w14:textId="77777777" w:rsidR="00AE1C77" w:rsidRPr="00BA08A0" w:rsidRDefault="00AE1C77">
            <w:pPr>
              <w:autoSpaceDE w:val="0"/>
              <w:autoSpaceDN w:val="0"/>
              <w:adjustRightInd w:val="0"/>
              <w:jc w:val="center"/>
              <w:rPr>
                <w:rFonts w:ascii="Times New Roman" w:hAnsi="Times New Roman"/>
                <w:color w:val="000000"/>
                <w:sz w:val="23"/>
                <w:szCs w:val="23"/>
                <w:lang w:eastAsia="ru-RU"/>
              </w:rPr>
            </w:pPr>
          </w:p>
        </w:tc>
        <w:tc>
          <w:tcPr>
            <w:tcW w:w="1152" w:type="dxa"/>
            <w:tcBorders>
              <w:top w:val="nil"/>
              <w:left w:val="nil"/>
              <w:bottom w:val="nil"/>
              <w:right w:val="nil"/>
            </w:tcBorders>
          </w:tcPr>
          <w:p w14:paraId="76A61A54" w14:textId="77777777" w:rsidR="00AE1C77" w:rsidRPr="00BA08A0" w:rsidRDefault="00AE1C77">
            <w:pPr>
              <w:autoSpaceDE w:val="0"/>
              <w:autoSpaceDN w:val="0"/>
              <w:adjustRightInd w:val="0"/>
              <w:jc w:val="center"/>
              <w:rPr>
                <w:rFonts w:ascii="Times New Roman" w:hAnsi="Times New Roman"/>
                <w:color w:val="000000"/>
                <w:sz w:val="23"/>
                <w:szCs w:val="23"/>
                <w:lang w:eastAsia="ru-RU"/>
              </w:rPr>
            </w:pPr>
          </w:p>
        </w:tc>
      </w:tr>
      <w:tr w:rsidR="00AE1C77" w:rsidRPr="00BA08A0" w14:paraId="238D9373" w14:textId="77777777" w:rsidTr="00AE1C77">
        <w:trPr>
          <w:trHeight w:val="264"/>
        </w:trPr>
        <w:tc>
          <w:tcPr>
            <w:tcW w:w="3454" w:type="dxa"/>
            <w:gridSpan w:val="2"/>
            <w:tcBorders>
              <w:top w:val="nil"/>
              <w:left w:val="nil"/>
              <w:bottom w:val="nil"/>
              <w:right w:val="nil"/>
            </w:tcBorders>
          </w:tcPr>
          <w:p w14:paraId="6FDE4661"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Начальник финансового управления</w:t>
            </w:r>
          </w:p>
        </w:tc>
        <w:tc>
          <w:tcPr>
            <w:tcW w:w="737" w:type="dxa"/>
            <w:tcBorders>
              <w:top w:val="nil"/>
              <w:left w:val="nil"/>
              <w:bottom w:val="nil"/>
              <w:right w:val="nil"/>
            </w:tcBorders>
          </w:tcPr>
          <w:p w14:paraId="33BB9AF8"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737" w:type="dxa"/>
            <w:tcBorders>
              <w:top w:val="nil"/>
              <w:left w:val="nil"/>
              <w:bottom w:val="nil"/>
              <w:right w:val="nil"/>
            </w:tcBorders>
          </w:tcPr>
          <w:p w14:paraId="3F34E693"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289" w:type="dxa"/>
            <w:tcBorders>
              <w:top w:val="nil"/>
              <w:left w:val="nil"/>
              <w:bottom w:val="nil"/>
              <w:right w:val="nil"/>
            </w:tcBorders>
          </w:tcPr>
          <w:p w14:paraId="6B7E5E01"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989" w:type="dxa"/>
            <w:tcBorders>
              <w:top w:val="nil"/>
              <w:left w:val="nil"/>
              <w:bottom w:val="nil"/>
              <w:right w:val="nil"/>
            </w:tcBorders>
          </w:tcPr>
          <w:p w14:paraId="69E94CF0"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152" w:type="dxa"/>
            <w:tcBorders>
              <w:top w:val="nil"/>
              <w:left w:val="nil"/>
              <w:bottom w:val="nil"/>
              <w:right w:val="nil"/>
            </w:tcBorders>
          </w:tcPr>
          <w:p w14:paraId="363987B4"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152" w:type="dxa"/>
            <w:tcBorders>
              <w:top w:val="nil"/>
              <w:left w:val="nil"/>
              <w:bottom w:val="nil"/>
              <w:right w:val="nil"/>
            </w:tcBorders>
          </w:tcPr>
          <w:p w14:paraId="5817C92C"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r>
      <w:tr w:rsidR="00AE1C77" w:rsidRPr="00BA08A0" w14:paraId="5E433D86" w14:textId="77777777" w:rsidTr="00AE1C77">
        <w:trPr>
          <w:trHeight w:val="264"/>
        </w:trPr>
        <w:tc>
          <w:tcPr>
            <w:tcW w:w="3454" w:type="dxa"/>
            <w:tcBorders>
              <w:top w:val="nil"/>
              <w:left w:val="nil"/>
              <w:bottom w:val="nil"/>
              <w:right w:val="nil"/>
            </w:tcBorders>
          </w:tcPr>
          <w:p w14:paraId="095E5CED"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t>администрации муниципального</w:t>
            </w:r>
          </w:p>
        </w:tc>
        <w:tc>
          <w:tcPr>
            <w:tcW w:w="712" w:type="dxa"/>
            <w:tcBorders>
              <w:top w:val="nil"/>
              <w:left w:val="nil"/>
              <w:bottom w:val="nil"/>
              <w:right w:val="nil"/>
            </w:tcBorders>
          </w:tcPr>
          <w:p w14:paraId="041FA1C7"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737" w:type="dxa"/>
            <w:tcBorders>
              <w:top w:val="nil"/>
              <w:left w:val="nil"/>
              <w:bottom w:val="nil"/>
              <w:right w:val="nil"/>
            </w:tcBorders>
          </w:tcPr>
          <w:p w14:paraId="4C8E132D"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737" w:type="dxa"/>
            <w:tcBorders>
              <w:top w:val="nil"/>
              <w:left w:val="nil"/>
              <w:bottom w:val="nil"/>
              <w:right w:val="nil"/>
            </w:tcBorders>
          </w:tcPr>
          <w:p w14:paraId="018294EC"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289" w:type="dxa"/>
            <w:tcBorders>
              <w:top w:val="nil"/>
              <w:left w:val="nil"/>
              <w:bottom w:val="nil"/>
              <w:right w:val="nil"/>
            </w:tcBorders>
          </w:tcPr>
          <w:p w14:paraId="0997C09C"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989" w:type="dxa"/>
            <w:tcBorders>
              <w:top w:val="nil"/>
              <w:left w:val="nil"/>
              <w:bottom w:val="nil"/>
              <w:right w:val="nil"/>
            </w:tcBorders>
          </w:tcPr>
          <w:p w14:paraId="1DC4CDDB"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152" w:type="dxa"/>
            <w:tcBorders>
              <w:top w:val="nil"/>
              <w:left w:val="nil"/>
              <w:bottom w:val="nil"/>
              <w:right w:val="nil"/>
            </w:tcBorders>
          </w:tcPr>
          <w:p w14:paraId="221A1DD8" w14:textId="77777777" w:rsidR="00AE1C77" w:rsidRPr="00BA08A0" w:rsidRDefault="00AE1C77">
            <w:pPr>
              <w:autoSpaceDE w:val="0"/>
              <w:autoSpaceDN w:val="0"/>
              <w:adjustRightInd w:val="0"/>
              <w:jc w:val="center"/>
              <w:rPr>
                <w:rFonts w:ascii="Times New Roman" w:hAnsi="Times New Roman"/>
                <w:color w:val="000000"/>
                <w:sz w:val="28"/>
                <w:szCs w:val="28"/>
                <w:lang w:eastAsia="ru-RU"/>
              </w:rPr>
            </w:pPr>
          </w:p>
        </w:tc>
        <w:tc>
          <w:tcPr>
            <w:tcW w:w="1152" w:type="dxa"/>
            <w:tcBorders>
              <w:top w:val="nil"/>
              <w:left w:val="nil"/>
              <w:bottom w:val="nil"/>
              <w:right w:val="nil"/>
            </w:tcBorders>
          </w:tcPr>
          <w:p w14:paraId="5EF7AA0A" w14:textId="77777777" w:rsidR="00AE1C77" w:rsidRPr="00BA08A0" w:rsidRDefault="00AE1C77">
            <w:pPr>
              <w:autoSpaceDE w:val="0"/>
              <w:autoSpaceDN w:val="0"/>
              <w:adjustRightInd w:val="0"/>
              <w:jc w:val="right"/>
              <w:rPr>
                <w:rFonts w:ascii="Times New Roman" w:hAnsi="Times New Roman"/>
                <w:color w:val="000000"/>
                <w:sz w:val="20"/>
                <w:szCs w:val="20"/>
                <w:lang w:eastAsia="ru-RU"/>
              </w:rPr>
            </w:pPr>
          </w:p>
        </w:tc>
      </w:tr>
      <w:tr w:rsidR="00AE1C77" w:rsidRPr="00BA08A0" w14:paraId="24B1A9EF" w14:textId="77777777" w:rsidTr="00AE1C77">
        <w:trPr>
          <w:trHeight w:val="264"/>
        </w:trPr>
        <w:tc>
          <w:tcPr>
            <w:tcW w:w="3454" w:type="dxa"/>
            <w:tcBorders>
              <w:top w:val="nil"/>
              <w:left w:val="nil"/>
              <w:bottom w:val="nil"/>
              <w:right w:val="nil"/>
            </w:tcBorders>
          </w:tcPr>
          <w:p w14:paraId="549C37D0" w14:textId="77777777" w:rsidR="00AE1C77" w:rsidRPr="00BA08A0" w:rsidRDefault="00AE1C77">
            <w:pPr>
              <w:autoSpaceDE w:val="0"/>
              <w:autoSpaceDN w:val="0"/>
              <w:adjustRightInd w:val="0"/>
              <w:jc w:val="left"/>
              <w:rPr>
                <w:rFonts w:ascii="Times New Roman" w:hAnsi="Times New Roman"/>
                <w:color w:val="000000"/>
                <w:sz w:val="28"/>
                <w:szCs w:val="28"/>
                <w:lang w:eastAsia="ru-RU"/>
              </w:rPr>
            </w:pPr>
            <w:r w:rsidRPr="00BA08A0">
              <w:rPr>
                <w:rFonts w:ascii="Times New Roman" w:hAnsi="Times New Roman"/>
                <w:color w:val="000000"/>
                <w:sz w:val="28"/>
                <w:szCs w:val="28"/>
                <w:lang w:eastAsia="ru-RU"/>
              </w:rPr>
              <w:lastRenderedPageBreak/>
              <w:t>образования Ленинградский район</w:t>
            </w:r>
          </w:p>
        </w:tc>
        <w:tc>
          <w:tcPr>
            <w:tcW w:w="712" w:type="dxa"/>
            <w:tcBorders>
              <w:top w:val="nil"/>
              <w:left w:val="nil"/>
              <w:bottom w:val="nil"/>
              <w:right w:val="nil"/>
            </w:tcBorders>
          </w:tcPr>
          <w:p w14:paraId="08160341"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737" w:type="dxa"/>
            <w:tcBorders>
              <w:top w:val="nil"/>
              <w:left w:val="nil"/>
              <w:bottom w:val="nil"/>
              <w:right w:val="nil"/>
            </w:tcBorders>
          </w:tcPr>
          <w:p w14:paraId="4F877C2D"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737" w:type="dxa"/>
            <w:tcBorders>
              <w:top w:val="nil"/>
              <w:left w:val="nil"/>
              <w:bottom w:val="nil"/>
              <w:right w:val="nil"/>
            </w:tcBorders>
          </w:tcPr>
          <w:p w14:paraId="1BB3A098"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1289" w:type="dxa"/>
            <w:tcBorders>
              <w:top w:val="nil"/>
              <w:left w:val="nil"/>
              <w:bottom w:val="nil"/>
              <w:right w:val="nil"/>
            </w:tcBorders>
          </w:tcPr>
          <w:p w14:paraId="55249D51"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c>
          <w:tcPr>
            <w:tcW w:w="989" w:type="dxa"/>
            <w:gridSpan w:val="2"/>
            <w:tcBorders>
              <w:top w:val="nil"/>
              <w:left w:val="nil"/>
              <w:bottom w:val="nil"/>
              <w:right w:val="nil"/>
            </w:tcBorders>
          </w:tcPr>
          <w:p w14:paraId="78B40BCE"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r w:rsidRPr="00BA08A0">
              <w:rPr>
                <w:rFonts w:ascii="Times New Roman" w:hAnsi="Times New Roman"/>
                <w:color w:val="000000"/>
                <w:sz w:val="28"/>
                <w:szCs w:val="28"/>
                <w:lang w:eastAsia="ru-RU"/>
              </w:rPr>
              <w:t xml:space="preserve">С.В. </w:t>
            </w:r>
            <w:proofErr w:type="spellStart"/>
            <w:r w:rsidRPr="00BA08A0">
              <w:rPr>
                <w:rFonts w:ascii="Times New Roman" w:hAnsi="Times New Roman"/>
                <w:color w:val="000000"/>
                <w:sz w:val="28"/>
                <w:szCs w:val="28"/>
                <w:lang w:eastAsia="ru-RU"/>
              </w:rPr>
              <w:t>Тертица</w:t>
            </w:r>
            <w:proofErr w:type="spellEnd"/>
          </w:p>
        </w:tc>
        <w:tc>
          <w:tcPr>
            <w:tcW w:w="1152" w:type="dxa"/>
            <w:tcBorders>
              <w:top w:val="nil"/>
              <w:left w:val="nil"/>
              <w:bottom w:val="nil"/>
              <w:right w:val="nil"/>
            </w:tcBorders>
          </w:tcPr>
          <w:p w14:paraId="64E4482C" w14:textId="77777777" w:rsidR="00AE1C77" w:rsidRPr="00BA08A0" w:rsidRDefault="00AE1C77">
            <w:pPr>
              <w:autoSpaceDE w:val="0"/>
              <w:autoSpaceDN w:val="0"/>
              <w:adjustRightInd w:val="0"/>
              <w:jc w:val="right"/>
              <w:rPr>
                <w:rFonts w:ascii="Times New Roman" w:hAnsi="Times New Roman"/>
                <w:color w:val="000000"/>
                <w:sz w:val="28"/>
                <w:szCs w:val="28"/>
                <w:lang w:eastAsia="ru-RU"/>
              </w:rPr>
            </w:pPr>
          </w:p>
        </w:tc>
      </w:tr>
    </w:tbl>
    <w:p w14:paraId="4DF774F5" w14:textId="3FD27051" w:rsidR="00AE1C77" w:rsidRPr="00BA08A0" w:rsidRDefault="00AE1C77" w:rsidP="00690A30">
      <w:pPr>
        <w:widowControl w:val="0"/>
        <w:tabs>
          <w:tab w:val="left" w:pos="8505"/>
        </w:tabs>
        <w:ind w:firstLine="851"/>
        <w:rPr>
          <w:rFonts w:ascii="Times New Roman" w:hAnsi="Times New Roman"/>
          <w:sz w:val="28"/>
          <w:szCs w:val="28"/>
        </w:rPr>
      </w:pPr>
    </w:p>
    <w:p w14:paraId="072BA94C" w14:textId="310A823B" w:rsidR="00AE1C77" w:rsidRPr="00BA08A0" w:rsidRDefault="00AE1C77" w:rsidP="00690A30">
      <w:pPr>
        <w:widowControl w:val="0"/>
        <w:tabs>
          <w:tab w:val="left" w:pos="8505"/>
        </w:tabs>
        <w:ind w:firstLine="851"/>
        <w:rPr>
          <w:rFonts w:ascii="Times New Roman" w:hAnsi="Times New Roman"/>
          <w:sz w:val="28"/>
          <w:szCs w:val="28"/>
        </w:rPr>
      </w:pPr>
    </w:p>
    <w:p w14:paraId="327C37B8" w14:textId="77777777" w:rsidR="00AE1C77" w:rsidRPr="00BA08A0" w:rsidRDefault="00AE1C77" w:rsidP="00AE1C77">
      <w:pPr>
        <w:ind w:left="5103" w:firstLine="851"/>
        <w:rPr>
          <w:rFonts w:ascii="Times New Roman" w:hAnsi="Times New Roman"/>
          <w:sz w:val="28"/>
        </w:rPr>
      </w:pPr>
      <w:r w:rsidRPr="00BA08A0">
        <w:rPr>
          <w:rFonts w:ascii="Times New Roman" w:hAnsi="Times New Roman"/>
          <w:sz w:val="28"/>
        </w:rPr>
        <w:t>Приложение 12</w:t>
      </w:r>
    </w:p>
    <w:p w14:paraId="627255D9" w14:textId="77777777" w:rsidR="00AE1C77" w:rsidRPr="00BA08A0" w:rsidRDefault="00AE1C77" w:rsidP="00AE1C77">
      <w:pPr>
        <w:ind w:left="5103" w:firstLine="851"/>
        <w:rPr>
          <w:rFonts w:ascii="Times New Roman" w:hAnsi="Times New Roman"/>
          <w:sz w:val="28"/>
        </w:rPr>
      </w:pPr>
      <w:r w:rsidRPr="00BA08A0">
        <w:rPr>
          <w:rFonts w:ascii="Times New Roman" w:hAnsi="Times New Roman"/>
          <w:sz w:val="28"/>
        </w:rPr>
        <w:t>УТВЕРЖДЕНЫ</w:t>
      </w:r>
    </w:p>
    <w:p w14:paraId="57545506" w14:textId="77777777" w:rsidR="00AE1C77" w:rsidRPr="00BA08A0" w:rsidRDefault="00AE1C77" w:rsidP="00AE1C77">
      <w:pPr>
        <w:tabs>
          <w:tab w:val="left" w:pos="6930"/>
        </w:tabs>
        <w:ind w:left="5103" w:firstLine="851"/>
        <w:rPr>
          <w:rFonts w:ascii="Times New Roman" w:hAnsi="Times New Roman"/>
          <w:sz w:val="28"/>
        </w:rPr>
      </w:pPr>
      <w:r w:rsidRPr="00BA08A0">
        <w:rPr>
          <w:rFonts w:ascii="Times New Roman" w:hAnsi="Times New Roman"/>
          <w:sz w:val="28"/>
        </w:rPr>
        <w:t>решением Совета</w:t>
      </w:r>
    </w:p>
    <w:p w14:paraId="594EB64C" w14:textId="77777777" w:rsidR="00AE1C77" w:rsidRPr="00BA08A0" w:rsidRDefault="00AE1C77" w:rsidP="00AE1C77">
      <w:pPr>
        <w:tabs>
          <w:tab w:val="left" w:pos="5445"/>
        </w:tabs>
        <w:ind w:left="5103" w:firstLine="851"/>
        <w:rPr>
          <w:rFonts w:ascii="Times New Roman" w:hAnsi="Times New Roman"/>
          <w:sz w:val="28"/>
        </w:rPr>
      </w:pPr>
      <w:r w:rsidRPr="00BA08A0">
        <w:rPr>
          <w:rFonts w:ascii="Times New Roman" w:hAnsi="Times New Roman"/>
          <w:sz w:val="28"/>
        </w:rPr>
        <w:t>муниципального образования</w:t>
      </w:r>
    </w:p>
    <w:p w14:paraId="3BB469C3" w14:textId="77777777" w:rsidR="00AE1C77" w:rsidRPr="00BA08A0" w:rsidRDefault="00AE1C77" w:rsidP="00AE1C77">
      <w:pPr>
        <w:tabs>
          <w:tab w:val="left" w:pos="5445"/>
        </w:tabs>
        <w:ind w:left="5103" w:firstLine="851"/>
        <w:rPr>
          <w:rFonts w:ascii="Times New Roman" w:hAnsi="Times New Roman"/>
          <w:sz w:val="28"/>
        </w:rPr>
      </w:pPr>
      <w:r w:rsidRPr="00BA08A0">
        <w:rPr>
          <w:rFonts w:ascii="Times New Roman" w:hAnsi="Times New Roman"/>
          <w:sz w:val="28"/>
        </w:rPr>
        <w:t>Ленинградский район</w:t>
      </w:r>
    </w:p>
    <w:p w14:paraId="134A23C0" w14:textId="77777777" w:rsidR="00AE1C77" w:rsidRPr="00BA08A0" w:rsidRDefault="00AE1C77" w:rsidP="00AE1C77">
      <w:pPr>
        <w:tabs>
          <w:tab w:val="left" w:pos="7890"/>
        </w:tabs>
        <w:ind w:left="5103" w:firstLine="851"/>
        <w:rPr>
          <w:rFonts w:ascii="Times New Roman" w:hAnsi="Times New Roman"/>
          <w:sz w:val="28"/>
          <w:szCs w:val="28"/>
        </w:rPr>
      </w:pPr>
      <w:r w:rsidRPr="00BA08A0">
        <w:rPr>
          <w:rFonts w:ascii="Times New Roman" w:hAnsi="Times New Roman"/>
          <w:sz w:val="28"/>
          <w:szCs w:val="28"/>
        </w:rPr>
        <w:t xml:space="preserve">от ____________ № ___                                                                                                                                                                </w:t>
      </w:r>
    </w:p>
    <w:p w14:paraId="1E4A4249" w14:textId="77777777" w:rsidR="00AE1C77" w:rsidRPr="00BA08A0" w:rsidRDefault="00AE1C77" w:rsidP="00AE1C77">
      <w:pPr>
        <w:tabs>
          <w:tab w:val="left" w:pos="7890"/>
        </w:tabs>
        <w:ind w:left="5580"/>
        <w:jc w:val="center"/>
        <w:rPr>
          <w:rFonts w:ascii="Times New Roman" w:hAnsi="Times New Roman"/>
          <w:sz w:val="28"/>
          <w:szCs w:val="28"/>
        </w:rPr>
      </w:pPr>
    </w:p>
    <w:p w14:paraId="21DDB394" w14:textId="77777777" w:rsidR="00AE1C77" w:rsidRPr="00BA08A0" w:rsidRDefault="00AE1C77" w:rsidP="00AE1C77">
      <w:pPr>
        <w:tabs>
          <w:tab w:val="left" w:pos="7890"/>
        </w:tabs>
        <w:ind w:left="5580"/>
        <w:jc w:val="center"/>
        <w:rPr>
          <w:rFonts w:ascii="Times New Roman" w:hAnsi="Times New Roman"/>
          <w:sz w:val="28"/>
          <w:szCs w:val="28"/>
        </w:rPr>
      </w:pPr>
    </w:p>
    <w:tbl>
      <w:tblPr>
        <w:tblW w:w="4990" w:type="pct"/>
        <w:tblLayout w:type="fixed"/>
        <w:tblCellMar>
          <w:left w:w="0" w:type="dxa"/>
          <w:right w:w="0" w:type="dxa"/>
        </w:tblCellMar>
        <w:tblLook w:val="0000" w:firstRow="0" w:lastRow="0" w:firstColumn="0" w:lastColumn="0" w:noHBand="0" w:noVBand="0"/>
      </w:tblPr>
      <w:tblGrid>
        <w:gridCol w:w="17"/>
        <w:gridCol w:w="3111"/>
        <w:gridCol w:w="3532"/>
        <w:gridCol w:w="1412"/>
        <w:gridCol w:w="1547"/>
      </w:tblGrid>
      <w:tr w:rsidR="00AE1C77" w:rsidRPr="00BA08A0" w14:paraId="0D262F28" w14:textId="77777777" w:rsidTr="00B46DAF">
        <w:trPr>
          <w:trHeight w:val="660"/>
        </w:trPr>
        <w:tc>
          <w:tcPr>
            <w:tcW w:w="5000" w:type="pct"/>
            <w:gridSpan w:val="5"/>
            <w:tcMar>
              <w:top w:w="15" w:type="dxa"/>
              <w:left w:w="15" w:type="dxa"/>
              <w:bottom w:w="0" w:type="dxa"/>
              <w:right w:w="15" w:type="dxa"/>
            </w:tcMar>
            <w:vAlign w:val="bottom"/>
          </w:tcPr>
          <w:p w14:paraId="513EEC10" w14:textId="77777777" w:rsidR="00AE1C77" w:rsidRPr="00BA08A0" w:rsidRDefault="00AE1C77" w:rsidP="00B46DAF">
            <w:pPr>
              <w:ind w:left="851" w:right="797"/>
              <w:jc w:val="center"/>
              <w:rPr>
                <w:rFonts w:ascii="Times New Roman" w:hAnsi="Times New Roman"/>
                <w:sz w:val="28"/>
                <w:szCs w:val="28"/>
              </w:rPr>
            </w:pPr>
            <w:r w:rsidRPr="00BA08A0">
              <w:rPr>
                <w:rFonts w:ascii="Times New Roman" w:hAnsi="Times New Roman"/>
                <w:sz w:val="28"/>
                <w:szCs w:val="28"/>
              </w:rPr>
              <w:t>Источники внутреннего финансирования дефицита</w:t>
            </w:r>
            <w:r w:rsidRPr="00BA08A0">
              <w:rPr>
                <w:rFonts w:ascii="Times New Roman" w:hAnsi="Times New Roman"/>
                <w:sz w:val="28"/>
                <w:szCs w:val="28"/>
              </w:rPr>
              <w:br/>
              <w:t xml:space="preserve">бюджета муниципального образования Ленинградский </w:t>
            </w:r>
          </w:p>
          <w:p w14:paraId="75F2FD99" w14:textId="77777777" w:rsidR="00AE1C77" w:rsidRPr="00BA08A0" w:rsidRDefault="00AE1C77" w:rsidP="00B46DAF">
            <w:pPr>
              <w:ind w:left="851" w:right="797"/>
              <w:jc w:val="center"/>
              <w:rPr>
                <w:rFonts w:ascii="Times New Roman" w:hAnsi="Times New Roman"/>
                <w:sz w:val="28"/>
                <w:szCs w:val="28"/>
              </w:rPr>
            </w:pPr>
            <w:r w:rsidRPr="00BA08A0">
              <w:rPr>
                <w:rFonts w:ascii="Times New Roman" w:hAnsi="Times New Roman"/>
                <w:sz w:val="28"/>
                <w:szCs w:val="28"/>
              </w:rPr>
              <w:t xml:space="preserve">район, перечень статей источников финансирования </w:t>
            </w:r>
          </w:p>
          <w:p w14:paraId="05F7C3FB" w14:textId="77777777" w:rsidR="00AE1C77" w:rsidRPr="00BA08A0" w:rsidRDefault="00AE1C77" w:rsidP="00B46DAF">
            <w:pPr>
              <w:ind w:left="851" w:right="797"/>
              <w:jc w:val="center"/>
              <w:rPr>
                <w:rFonts w:ascii="Times New Roman" w:hAnsi="Times New Roman"/>
                <w:sz w:val="28"/>
                <w:szCs w:val="28"/>
              </w:rPr>
            </w:pPr>
            <w:r w:rsidRPr="00BA08A0">
              <w:rPr>
                <w:rFonts w:ascii="Times New Roman" w:hAnsi="Times New Roman"/>
                <w:sz w:val="28"/>
                <w:szCs w:val="28"/>
              </w:rPr>
              <w:t>дефицитов бюджетов на 2025 и 2026 годы</w:t>
            </w:r>
          </w:p>
        </w:tc>
      </w:tr>
      <w:tr w:rsidR="00AE1C77" w:rsidRPr="00BA08A0" w14:paraId="4D025E2D" w14:textId="77777777" w:rsidTr="00B46DAF">
        <w:trPr>
          <w:trHeight w:val="201"/>
        </w:trPr>
        <w:tc>
          <w:tcPr>
            <w:tcW w:w="4196" w:type="pct"/>
            <w:gridSpan w:val="4"/>
            <w:tcBorders>
              <w:left w:val="nil"/>
              <w:bottom w:val="nil"/>
              <w:right w:val="nil"/>
            </w:tcBorders>
            <w:tcMar>
              <w:top w:w="15" w:type="dxa"/>
              <w:left w:w="15" w:type="dxa"/>
              <w:bottom w:w="0" w:type="dxa"/>
              <w:right w:w="15" w:type="dxa"/>
            </w:tcMar>
            <w:vAlign w:val="bottom"/>
          </w:tcPr>
          <w:p w14:paraId="0CEBC323" w14:textId="77777777" w:rsidR="00AE1C77" w:rsidRPr="00BA08A0" w:rsidRDefault="00AE1C77" w:rsidP="00B46DAF">
            <w:pPr>
              <w:rPr>
                <w:rFonts w:ascii="Times New Roman" w:hAnsi="Times New Roman"/>
                <w:sz w:val="28"/>
                <w:szCs w:val="28"/>
              </w:rPr>
            </w:pPr>
          </w:p>
        </w:tc>
        <w:tc>
          <w:tcPr>
            <w:tcW w:w="804" w:type="pct"/>
            <w:tcBorders>
              <w:left w:val="nil"/>
              <w:bottom w:val="nil"/>
              <w:right w:val="nil"/>
            </w:tcBorders>
          </w:tcPr>
          <w:p w14:paraId="4BA9D2A2" w14:textId="77777777" w:rsidR="00AE1C77" w:rsidRPr="00BA08A0" w:rsidRDefault="00AE1C77" w:rsidP="00B46DAF">
            <w:pPr>
              <w:rPr>
                <w:rFonts w:ascii="Times New Roman" w:hAnsi="Times New Roman"/>
                <w:sz w:val="28"/>
                <w:szCs w:val="28"/>
              </w:rPr>
            </w:pPr>
          </w:p>
        </w:tc>
      </w:tr>
      <w:tr w:rsidR="00AE1C77" w:rsidRPr="00BA08A0" w14:paraId="6BF3E152" w14:textId="77777777" w:rsidTr="00B46DAF">
        <w:trPr>
          <w:trHeight w:val="407"/>
        </w:trPr>
        <w:tc>
          <w:tcPr>
            <w:tcW w:w="1626" w:type="pct"/>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6EE3CF91" w14:textId="77777777" w:rsidR="00AE1C77" w:rsidRPr="00BA08A0" w:rsidRDefault="00AE1C77" w:rsidP="00B46DAF">
            <w:pPr>
              <w:jc w:val="center"/>
              <w:rPr>
                <w:rFonts w:ascii="Times New Roman" w:hAnsi="Times New Roman"/>
              </w:rPr>
            </w:pPr>
            <w:r w:rsidRPr="00BA08A0">
              <w:rPr>
                <w:rFonts w:ascii="Times New Roman" w:hAnsi="Times New Roman"/>
              </w:rPr>
              <w:t>Код</w:t>
            </w:r>
          </w:p>
        </w:tc>
        <w:tc>
          <w:tcPr>
            <w:tcW w:w="1836" w:type="pct"/>
            <w:vMerge w:val="restart"/>
            <w:tcBorders>
              <w:top w:val="single" w:sz="4" w:space="0" w:color="auto"/>
              <w:left w:val="nil"/>
              <w:right w:val="single" w:sz="4" w:space="0" w:color="auto"/>
            </w:tcBorders>
            <w:tcMar>
              <w:top w:w="15" w:type="dxa"/>
              <w:left w:w="15" w:type="dxa"/>
              <w:bottom w:w="0" w:type="dxa"/>
              <w:right w:w="15" w:type="dxa"/>
            </w:tcMar>
            <w:vAlign w:val="center"/>
          </w:tcPr>
          <w:p w14:paraId="349EEB1B" w14:textId="77777777" w:rsidR="00AE1C77" w:rsidRPr="00BA08A0" w:rsidRDefault="00AE1C77" w:rsidP="00B46DAF">
            <w:pPr>
              <w:jc w:val="center"/>
              <w:rPr>
                <w:rFonts w:ascii="Times New Roman" w:hAnsi="Times New Roman"/>
              </w:rPr>
            </w:pPr>
            <w:r w:rsidRPr="00BA08A0">
              <w:rPr>
                <w:rFonts w:ascii="Times New Roman" w:hAnsi="Times New Roman"/>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538"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FAE4758" w14:textId="77777777" w:rsidR="00AE1C77" w:rsidRPr="00BA08A0" w:rsidRDefault="00AE1C77" w:rsidP="00B46DAF">
            <w:pPr>
              <w:jc w:val="center"/>
              <w:rPr>
                <w:rFonts w:ascii="Times New Roman" w:hAnsi="Times New Roman"/>
              </w:rPr>
            </w:pPr>
            <w:r w:rsidRPr="00BA08A0">
              <w:rPr>
                <w:rFonts w:ascii="Times New Roman" w:hAnsi="Times New Roman"/>
              </w:rPr>
              <w:t>Сумма (</w:t>
            </w:r>
            <w:proofErr w:type="spellStart"/>
            <w:r w:rsidRPr="00BA08A0">
              <w:rPr>
                <w:rFonts w:ascii="Times New Roman" w:hAnsi="Times New Roman"/>
              </w:rPr>
              <w:t>тыс.руб</w:t>
            </w:r>
            <w:proofErr w:type="spellEnd"/>
            <w:r w:rsidRPr="00BA08A0">
              <w:rPr>
                <w:rFonts w:ascii="Times New Roman" w:hAnsi="Times New Roman"/>
              </w:rPr>
              <w:t>.)</w:t>
            </w:r>
          </w:p>
        </w:tc>
      </w:tr>
      <w:tr w:rsidR="00AE1C77" w:rsidRPr="00BA08A0" w14:paraId="41BC9474" w14:textId="77777777" w:rsidTr="00B46DAF">
        <w:trPr>
          <w:trHeight w:val="55"/>
        </w:trPr>
        <w:tc>
          <w:tcPr>
            <w:tcW w:w="1626" w:type="pct"/>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0617E547" w14:textId="77777777" w:rsidR="00AE1C77" w:rsidRPr="00BA08A0" w:rsidRDefault="00AE1C77" w:rsidP="00B46DAF">
            <w:pPr>
              <w:jc w:val="center"/>
              <w:rPr>
                <w:rFonts w:ascii="Times New Roman" w:hAnsi="Times New Roman"/>
              </w:rPr>
            </w:pPr>
          </w:p>
        </w:tc>
        <w:tc>
          <w:tcPr>
            <w:tcW w:w="1836" w:type="pct"/>
            <w:vMerge/>
            <w:tcBorders>
              <w:left w:val="nil"/>
              <w:bottom w:val="single" w:sz="4" w:space="0" w:color="auto"/>
              <w:right w:val="single" w:sz="4" w:space="0" w:color="auto"/>
            </w:tcBorders>
            <w:tcMar>
              <w:top w:w="15" w:type="dxa"/>
              <w:left w:w="15" w:type="dxa"/>
              <w:bottom w:w="0" w:type="dxa"/>
              <w:right w:w="15" w:type="dxa"/>
            </w:tcMar>
            <w:vAlign w:val="center"/>
          </w:tcPr>
          <w:p w14:paraId="5DC38A37" w14:textId="77777777" w:rsidR="00AE1C77" w:rsidRPr="00BA08A0" w:rsidRDefault="00AE1C77" w:rsidP="00B46DAF">
            <w:pPr>
              <w:jc w:val="center"/>
              <w:rPr>
                <w:rFonts w:ascii="Times New Roman" w:hAnsi="Times New Roman"/>
              </w:rPr>
            </w:pPr>
          </w:p>
        </w:tc>
        <w:tc>
          <w:tcPr>
            <w:tcW w:w="73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9A4D61" w14:textId="77777777" w:rsidR="00AE1C77" w:rsidRPr="00BA08A0" w:rsidRDefault="00AE1C77" w:rsidP="00B46DAF">
            <w:pPr>
              <w:jc w:val="center"/>
              <w:rPr>
                <w:rFonts w:ascii="Times New Roman" w:hAnsi="Times New Roman"/>
              </w:rPr>
            </w:pPr>
            <w:r w:rsidRPr="00BA08A0">
              <w:rPr>
                <w:rFonts w:ascii="Times New Roman" w:hAnsi="Times New Roman"/>
              </w:rPr>
              <w:t>2024 год</w:t>
            </w:r>
          </w:p>
        </w:tc>
        <w:tc>
          <w:tcPr>
            <w:tcW w:w="804" w:type="pct"/>
            <w:tcBorders>
              <w:top w:val="single" w:sz="4" w:space="0" w:color="auto"/>
              <w:left w:val="nil"/>
              <w:bottom w:val="single" w:sz="4" w:space="0" w:color="auto"/>
              <w:right w:val="single" w:sz="4" w:space="0" w:color="auto"/>
            </w:tcBorders>
          </w:tcPr>
          <w:p w14:paraId="07973D36" w14:textId="77777777" w:rsidR="00AE1C77" w:rsidRPr="00BA08A0" w:rsidRDefault="00AE1C77" w:rsidP="00B46DAF">
            <w:pPr>
              <w:jc w:val="center"/>
              <w:rPr>
                <w:rFonts w:ascii="Times New Roman" w:hAnsi="Times New Roman"/>
              </w:rPr>
            </w:pPr>
          </w:p>
          <w:p w14:paraId="5013F238" w14:textId="77777777" w:rsidR="00AE1C77" w:rsidRPr="00BA08A0" w:rsidRDefault="00AE1C77" w:rsidP="00B46DAF">
            <w:pPr>
              <w:jc w:val="center"/>
              <w:rPr>
                <w:rFonts w:ascii="Times New Roman" w:hAnsi="Times New Roman"/>
              </w:rPr>
            </w:pPr>
          </w:p>
          <w:p w14:paraId="284031A0" w14:textId="77777777" w:rsidR="00AE1C77" w:rsidRPr="00BA08A0" w:rsidRDefault="00AE1C77" w:rsidP="00B46DAF">
            <w:pPr>
              <w:jc w:val="center"/>
              <w:rPr>
                <w:rFonts w:ascii="Times New Roman" w:hAnsi="Times New Roman"/>
              </w:rPr>
            </w:pPr>
            <w:r w:rsidRPr="00BA08A0">
              <w:rPr>
                <w:rFonts w:ascii="Times New Roman" w:hAnsi="Times New Roman"/>
              </w:rPr>
              <w:t>2025 год</w:t>
            </w:r>
          </w:p>
        </w:tc>
      </w:tr>
      <w:tr w:rsidR="00AE1C77" w:rsidRPr="00BA08A0" w14:paraId="7FEB8C13" w14:textId="77777777" w:rsidTr="00B46DAF">
        <w:trPr>
          <w:gridBefore w:val="1"/>
          <w:wBefore w:w="9" w:type="pct"/>
          <w:trHeight w:val="6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97EAFF" w14:textId="77777777" w:rsidR="00AE1C77" w:rsidRPr="00BA08A0" w:rsidRDefault="00AE1C77" w:rsidP="00B46DAF">
            <w:pPr>
              <w:jc w:val="center"/>
              <w:rPr>
                <w:rFonts w:ascii="Times New Roman" w:hAnsi="Times New Roman"/>
                <w:bCs/>
              </w:rPr>
            </w:pPr>
            <w:r w:rsidRPr="00BA08A0">
              <w:rPr>
                <w:rFonts w:ascii="Times New Roman" w:hAnsi="Times New Roman"/>
                <w:bCs/>
              </w:rPr>
              <w:t>000 01 00 00 00 00 0000 000</w:t>
            </w:r>
          </w:p>
        </w:tc>
        <w:tc>
          <w:tcPr>
            <w:tcW w:w="18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11F3611" w14:textId="77777777" w:rsidR="00AE1C77" w:rsidRPr="00BA08A0" w:rsidRDefault="00AE1C77" w:rsidP="00B46DAF">
            <w:pPr>
              <w:rPr>
                <w:rFonts w:ascii="Times New Roman" w:hAnsi="Times New Roman"/>
                <w:bCs/>
              </w:rPr>
            </w:pPr>
            <w:r w:rsidRPr="00BA08A0">
              <w:rPr>
                <w:rFonts w:ascii="Times New Roman" w:hAnsi="Times New Roman"/>
                <w:bCs/>
              </w:rPr>
              <w:t>Источники внутреннего финансирования дефицита бюджета, всего</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6A06B7" w14:textId="77777777" w:rsidR="00AE1C77" w:rsidRPr="00BA08A0" w:rsidRDefault="00AE1C77" w:rsidP="00B46DAF">
            <w:pPr>
              <w:jc w:val="center"/>
              <w:rPr>
                <w:rFonts w:ascii="Times New Roman" w:hAnsi="Times New Roman"/>
                <w:bCs/>
                <w:lang w:val="en-US"/>
              </w:rPr>
            </w:pPr>
            <w:r w:rsidRPr="00BA08A0">
              <w:rPr>
                <w:rFonts w:ascii="Times New Roman" w:hAnsi="Times New Roman"/>
                <w:bCs/>
              </w:rPr>
              <w:t>0,0</w:t>
            </w:r>
          </w:p>
        </w:tc>
        <w:tc>
          <w:tcPr>
            <w:tcW w:w="804" w:type="pct"/>
            <w:tcBorders>
              <w:top w:val="single" w:sz="4" w:space="0" w:color="auto"/>
              <w:left w:val="single" w:sz="4" w:space="0" w:color="auto"/>
              <w:bottom w:val="single" w:sz="4" w:space="0" w:color="auto"/>
              <w:right w:val="single" w:sz="4" w:space="0" w:color="auto"/>
            </w:tcBorders>
            <w:vAlign w:val="center"/>
          </w:tcPr>
          <w:p w14:paraId="1F905A79" w14:textId="77777777" w:rsidR="00AE1C77" w:rsidRPr="00BA08A0" w:rsidRDefault="00AE1C77" w:rsidP="00B46DAF">
            <w:pPr>
              <w:jc w:val="center"/>
              <w:rPr>
                <w:rFonts w:ascii="Times New Roman" w:hAnsi="Times New Roman"/>
                <w:bCs/>
              </w:rPr>
            </w:pPr>
            <w:r w:rsidRPr="00BA08A0">
              <w:rPr>
                <w:rFonts w:ascii="Times New Roman" w:hAnsi="Times New Roman"/>
                <w:bCs/>
              </w:rPr>
              <w:t>0,0</w:t>
            </w:r>
          </w:p>
        </w:tc>
      </w:tr>
      <w:tr w:rsidR="00AE1C77" w:rsidRPr="00BA08A0" w14:paraId="07140F0B" w14:textId="77777777" w:rsidTr="00B46DAF">
        <w:trPr>
          <w:gridBefore w:val="1"/>
          <w:wBefore w:w="9" w:type="pct"/>
          <w:trHeight w:val="195"/>
        </w:trPr>
        <w:tc>
          <w:tcPr>
            <w:tcW w:w="1617" w:type="pct"/>
            <w:tcBorders>
              <w:top w:val="single" w:sz="4" w:space="0" w:color="auto"/>
              <w:left w:val="single" w:sz="4" w:space="0" w:color="auto"/>
              <w:right w:val="single" w:sz="4" w:space="0" w:color="auto"/>
            </w:tcBorders>
            <w:noWrap/>
            <w:tcMar>
              <w:top w:w="15" w:type="dxa"/>
              <w:left w:w="15" w:type="dxa"/>
              <w:bottom w:w="0" w:type="dxa"/>
              <w:right w:w="15" w:type="dxa"/>
            </w:tcMar>
          </w:tcPr>
          <w:p w14:paraId="0A69B6FB" w14:textId="77777777" w:rsidR="00AE1C77" w:rsidRPr="00BA08A0" w:rsidRDefault="00AE1C77" w:rsidP="00B46DAF">
            <w:pPr>
              <w:rPr>
                <w:rFonts w:ascii="Times New Roman" w:hAnsi="Times New Roman"/>
              </w:rPr>
            </w:pPr>
          </w:p>
        </w:tc>
        <w:tc>
          <w:tcPr>
            <w:tcW w:w="1836" w:type="pct"/>
            <w:tcBorders>
              <w:top w:val="single" w:sz="4" w:space="0" w:color="auto"/>
              <w:left w:val="single" w:sz="4" w:space="0" w:color="auto"/>
              <w:right w:val="single" w:sz="4" w:space="0" w:color="auto"/>
            </w:tcBorders>
            <w:noWrap/>
            <w:tcMar>
              <w:top w:w="15" w:type="dxa"/>
              <w:left w:w="15" w:type="dxa"/>
              <w:bottom w:w="0" w:type="dxa"/>
              <w:right w:w="15" w:type="dxa"/>
            </w:tcMar>
          </w:tcPr>
          <w:p w14:paraId="149D7B40" w14:textId="77777777" w:rsidR="00AE1C77" w:rsidRPr="00BA08A0" w:rsidRDefault="00AE1C77" w:rsidP="00B46DAF">
            <w:pPr>
              <w:rPr>
                <w:rFonts w:ascii="Times New Roman" w:hAnsi="Times New Roman"/>
              </w:rPr>
            </w:pPr>
            <w:r w:rsidRPr="00BA08A0">
              <w:rPr>
                <w:rFonts w:ascii="Times New Roman" w:hAnsi="Times New Roman"/>
              </w:rPr>
              <w:t>в том числе:</w:t>
            </w:r>
          </w:p>
        </w:tc>
        <w:tc>
          <w:tcPr>
            <w:tcW w:w="734"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788E0556" w14:textId="77777777" w:rsidR="00AE1C77" w:rsidRPr="00BA08A0" w:rsidRDefault="00AE1C77" w:rsidP="00B46DAF">
            <w:pPr>
              <w:jc w:val="center"/>
              <w:rPr>
                <w:rFonts w:ascii="Times New Roman" w:hAnsi="Times New Roman"/>
              </w:rPr>
            </w:pPr>
          </w:p>
        </w:tc>
        <w:tc>
          <w:tcPr>
            <w:tcW w:w="804" w:type="pct"/>
            <w:tcBorders>
              <w:top w:val="single" w:sz="4" w:space="0" w:color="auto"/>
              <w:left w:val="single" w:sz="4" w:space="0" w:color="auto"/>
              <w:right w:val="single" w:sz="4" w:space="0" w:color="auto"/>
            </w:tcBorders>
            <w:vAlign w:val="center"/>
          </w:tcPr>
          <w:p w14:paraId="7B6FB231" w14:textId="77777777" w:rsidR="00AE1C77" w:rsidRPr="00BA08A0" w:rsidRDefault="00AE1C77" w:rsidP="00B46DAF">
            <w:pPr>
              <w:jc w:val="center"/>
              <w:rPr>
                <w:rFonts w:ascii="Times New Roman" w:hAnsi="Times New Roman"/>
              </w:rPr>
            </w:pPr>
          </w:p>
        </w:tc>
      </w:tr>
      <w:tr w:rsidR="00AE1C77" w:rsidRPr="00BA08A0" w14:paraId="762ADD2B" w14:textId="77777777" w:rsidTr="00B46DAF">
        <w:trPr>
          <w:gridBefore w:val="1"/>
          <w:wBefore w:w="9" w:type="pct"/>
          <w:trHeight w:val="195"/>
        </w:trPr>
        <w:tc>
          <w:tcPr>
            <w:tcW w:w="1617" w:type="pct"/>
            <w:tcBorders>
              <w:top w:val="single" w:sz="4" w:space="0" w:color="auto"/>
              <w:left w:val="single" w:sz="4" w:space="0" w:color="auto"/>
              <w:right w:val="single" w:sz="4" w:space="0" w:color="auto"/>
            </w:tcBorders>
            <w:noWrap/>
            <w:tcMar>
              <w:top w:w="15" w:type="dxa"/>
              <w:left w:w="15" w:type="dxa"/>
              <w:bottom w:w="0" w:type="dxa"/>
              <w:right w:w="15" w:type="dxa"/>
            </w:tcMar>
          </w:tcPr>
          <w:p w14:paraId="2791DB9C" w14:textId="77777777" w:rsidR="00AE1C77" w:rsidRPr="00BA08A0" w:rsidRDefault="00AE1C77" w:rsidP="00B46DAF">
            <w:pPr>
              <w:jc w:val="center"/>
              <w:rPr>
                <w:rFonts w:ascii="Times New Roman" w:hAnsi="Times New Roman"/>
              </w:rPr>
            </w:pPr>
            <w:r w:rsidRPr="00BA08A0">
              <w:rPr>
                <w:rFonts w:ascii="Times New Roman" w:hAnsi="Times New Roman"/>
              </w:rPr>
              <w:t>000 01 02 00 00 00 0000 000</w:t>
            </w:r>
          </w:p>
        </w:tc>
        <w:tc>
          <w:tcPr>
            <w:tcW w:w="1836" w:type="pct"/>
            <w:tcBorders>
              <w:top w:val="single" w:sz="4" w:space="0" w:color="auto"/>
              <w:left w:val="single" w:sz="4" w:space="0" w:color="auto"/>
              <w:right w:val="single" w:sz="4" w:space="0" w:color="auto"/>
            </w:tcBorders>
            <w:noWrap/>
            <w:tcMar>
              <w:top w:w="15" w:type="dxa"/>
              <w:left w:w="15" w:type="dxa"/>
              <w:bottom w:w="0" w:type="dxa"/>
              <w:right w:w="15" w:type="dxa"/>
            </w:tcMar>
          </w:tcPr>
          <w:p w14:paraId="21A2B582" w14:textId="77777777" w:rsidR="00AE1C77" w:rsidRPr="00BA08A0" w:rsidRDefault="00AE1C77" w:rsidP="00B46DAF">
            <w:pPr>
              <w:suppressAutoHyphens/>
              <w:rPr>
                <w:rFonts w:ascii="Times New Roman" w:hAnsi="Times New Roman"/>
              </w:rPr>
            </w:pPr>
            <w:r w:rsidRPr="00BA08A0">
              <w:rPr>
                <w:rFonts w:ascii="Times New Roman" w:hAnsi="Times New Roman"/>
              </w:rPr>
              <w:t>Кредиты кредитных организаций в валюте Российской Федерации</w:t>
            </w:r>
          </w:p>
        </w:tc>
        <w:tc>
          <w:tcPr>
            <w:tcW w:w="734"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7A19FACA" w14:textId="77777777" w:rsidR="00AE1C77" w:rsidRPr="00BA08A0" w:rsidRDefault="00AE1C77" w:rsidP="00B46DAF">
            <w:pPr>
              <w:jc w:val="center"/>
              <w:rPr>
                <w:rFonts w:ascii="Times New Roman" w:hAnsi="Times New Roman"/>
              </w:rPr>
            </w:pPr>
            <w:r w:rsidRPr="00BA08A0">
              <w:rPr>
                <w:rFonts w:ascii="Times New Roman" w:hAnsi="Times New Roman"/>
              </w:rPr>
              <w:t>0,0</w:t>
            </w:r>
          </w:p>
        </w:tc>
        <w:tc>
          <w:tcPr>
            <w:tcW w:w="804" w:type="pct"/>
            <w:tcBorders>
              <w:top w:val="single" w:sz="4" w:space="0" w:color="auto"/>
              <w:left w:val="single" w:sz="4" w:space="0" w:color="auto"/>
              <w:right w:val="single" w:sz="4" w:space="0" w:color="auto"/>
            </w:tcBorders>
            <w:vAlign w:val="center"/>
          </w:tcPr>
          <w:p w14:paraId="51B70AEC" w14:textId="77777777" w:rsidR="00AE1C77" w:rsidRPr="00BA08A0" w:rsidRDefault="00AE1C77" w:rsidP="00B46DAF">
            <w:pPr>
              <w:jc w:val="center"/>
              <w:rPr>
                <w:rFonts w:ascii="Times New Roman" w:hAnsi="Times New Roman"/>
              </w:rPr>
            </w:pPr>
            <w:r w:rsidRPr="00BA08A0">
              <w:rPr>
                <w:rFonts w:ascii="Times New Roman" w:hAnsi="Times New Roman"/>
              </w:rPr>
              <w:t>0,0</w:t>
            </w:r>
          </w:p>
        </w:tc>
      </w:tr>
      <w:tr w:rsidR="00AE1C77" w:rsidRPr="00BA08A0" w14:paraId="097E8216" w14:textId="77777777" w:rsidTr="00B46DAF">
        <w:trPr>
          <w:gridBefore w:val="1"/>
          <w:wBefore w:w="9" w:type="pct"/>
          <w:trHeight w:val="19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73A7DD" w14:textId="77777777" w:rsidR="00AE1C77" w:rsidRPr="00BA08A0" w:rsidRDefault="00AE1C77" w:rsidP="00B46DAF">
            <w:pPr>
              <w:jc w:val="center"/>
              <w:rPr>
                <w:rFonts w:ascii="Times New Roman" w:hAnsi="Times New Roman"/>
              </w:rPr>
            </w:pPr>
            <w:r w:rsidRPr="00BA08A0">
              <w:rPr>
                <w:rFonts w:ascii="Times New Roman" w:hAnsi="Times New Roman"/>
              </w:rPr>
              <w:t>000 01 03 00 00 00 0000 000</w:t>
            </w:r>
          </w:p>
        </w:tc>
        <w:tc>
          <w:tcPr>
            <w:tcW w:w="18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0FBC332" w14:textId="77777777" w:rsidR="00AE1C77" w:rsidRPr="00BA08A0" w:rsidRDefault="00AE1C77" w:rsidP="00B46DAF">
            <w:pPr>
              <w:rPr>
                <w:rFonts w:ascii="Times New Roman" w:hAnsi="Times New Roman"/>
              </w:rPr>
            </w:pPr>
            <w:r w:rsidRPr="00BA08A0">
              <w:rPr>
                <w:rFonts w:ascii="Times New Roman" w:hAnsi="Times New Roman"/>
              </w:rPr>
              <w:t>Бюджетные кредиты от других бюджетов бюджетной системы Российской Федерации</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7C1CF1" w14:textId="77777777" w:rsidR="00AE1C77" w:rsidRPr="00BA08A0" w:rsidRDefault="00AE1C77" w:rsidP="00B46DAF">
            <w:pPr>
              <w:jc w:val="center"/>
              <w:rPr>
                <w:rFonts w:ascii="Times New Roman" w:hAnsi="Times New Roman"/>
              </w:rPr>
            </w:pPr>
            <w:r w:rsidRPr="00BA08A0">
              <w:rPr>
                <w:rFonts w:ascii="Times New Roman" w:hAnsi="Times New Roman"/>
              </w:rPr>
              <w:t>0,0</w:t>
            </w:r>
          </w:p>
        </w:tc>
        <w:tc>
          <w:tcPr>
            <w:tcW w:w="804" w:type="pct"/>
            <w:tcBorders>
              <w:top w:val="single" w:sz="4" w:space="0" w:color="auto"/>
              <w:left w:val="single" w:sz="4" w:space="0" w:color="auto"/>
              <w:bottom w:val="single" w:sz="4" w:space="0" w:color="auto"/>
              <w:right w:val="single" w:sz="4" w:space="0" w:color="auto"/>
            </w:tcBorders>
            <w:vAlign w:val="center"/>
          </w:tcPr>
          <w:p w14:paraId="356F4A34" w14:textId="77777777" w:rsidR="00AE1C77" w:rsidRPr="00BA08A0" w:rsidRDefault="00AE1C77" w:rsidP="00B46DAF">
            <w:pPr>
              <w:jc w:val="center"/>
              <w:rPr>
                <w:rFonts w:ascii="Times New Roman" w:hAnsi="Times New Roman"/>
              </w:rPr>
            </w:pPr>
            <w:r w:rsidRPr="00BA08A0">
              <w:rPr>
                <w:rFonts w:ascii="Times New Roman" w:hAnsi="Times New Roman"/>
              </w:rPr>
              <w:t>0,0</w:t>
            </w:r>
          </w:p>
        </w:tc>
      </w:tr>
      <w:tr w:rsidR="00AE1C77" w:rsidRPr="00BA08A0" w14:paraId="17C5CFEE" w14:textId="77777777" w:rsidTr="00B46DAF">
        <w:trPr>
          <w:gridBefore w:val="1"/>
          <w:wBefore w:w="9" w:type="pct"/>
          <w:trHeight w:val="33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514D9F" w14:textId="77777777" w:rsidR="00AE1C77" w:rsidRPr="00BA08A0" w:rsidRDefault="00AE1C77" w:rsidP="00B46DAF">
            <w:pPr>
              <w:jc w:val="center"/>
              <w:rPr>
                <w:rFonts w:ascii="Times New Roman" w:hAnsi="Times New Roman"/>
              </w:rPr>
            </w:pPr>
            <w:r w:rsidRPr="00BA08A0">
              <w:rPr>
                <w:rFonts w:ascii="Times New Roman" w:hAnsi="Times New Roman"/>
                <w:lang w:val="en-US"/>
              </w:rPr>
              <w:t>000</w:t>
            </w:r>
            <w:r w:rsidRPr="00BA08A0">
              <w:rPr>
                <w:rFonts w:ascii="Times New Roman" w:hAnsi="Times New Roman"/>
              </w:rPr>
              <w:t xml:space="preserve"> 01 05 00 00 00 0000 000</w:t>
            </w:r>
          </w:p>
        </w:tc>
        <w:tc>
          <w:tcPr>
            <w:tcW w:w="18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1BBF7B" w14:textId="77777777" w:rsidR="00AE1C77" w:rsidRPr="00BA08A0" w:rsidRDefault="00AE1C77" w:rsidP="00B46DAF">
            <w:pPr>
              <w:rPr>
                <w:rFonts w:ascii="Times New Roman" w:hAnsi="Times New Roman"/>
              </w:rPr>
            </w:pPr>
            <w:r w:rsidRPr="00BA08A0">
              <w:rPr>
                <w:rFonts w:ascii="Times New Roman" w:hAnsi="Times New Roman"/>
              </w:rPr>
              <w:t>Изменение остатков средств на счетах по учету средств бюджета</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8D88AE" w14:textId="77777777" w:rsidR="00AE1C77" w:rsidRPr="00BA08A0" w:rsidRDefault="00AE1C77" w:rsidP="00B46DAF">
            <w:pPr>
              <w:jc w:val="center"/>
              <w:rPr>
                <w:rFonts w:ascii="Times New Roman" w:hAnsi="Times New Roman"/>
              </w:rPr>
            </w:pPr>
            <w:r w:rsidRPr="00BA08A0">
              <w:rPr>
                <w:rFonts w:ascii="Times New Roman" w:hAnsi="Times New Roman"/>
                <w:lang w:val="en-US"/>
              </w:rPr>
              <w:t>0</w:t>
            </w:r>
            <w:r w:rsidRPr="00BA08A0">
              <w:rPr>
                <w:rFonts w:ascii="Times New Roman" w:hAnsi="Times New Roman"/>
              </w:rPr>
              <w:t>,0</w:t>
            </w:r>
          </w:p>
        </w:tc>
        <w:tc>
          <w:tcPr>
            <w:tcW w:w="804" w:type="pct"/>
            <w:tcBorders>
              <w:top w:val="single" w:sz="4" w:space="0" w:color="auto"/>
              <w:left w:val="single" w:sz="4" w:space="0" w:color="auto"/>
              <w:bottom w:val="single" w:sz="4" w:space="0" w:color="auto"/>
              <w:right w:val="single" w:sz="4" w:space="0" w:color="auto"/>
            </w:tcBorders>
            <w:vAlign w:val="center"/>
          </w:tcPr>
          <w:p w14:paraId="6AC1617C" w14:textId="77777777" w:rsidR="00AE1C77" w:rsidRPr="00BA08A0" w:rsidRDefault="00AE1C77" w:rsidP="00B46DAF">
            <w:pPr>
              <w:jc w:val="center"/>
              <w:rPr>
                <w:rFonts w:ascii="Times New Roman" w:hAnsi="Times New Roman"/>
              </w:rPr>
            </w:pPr>
            <w:r w:rsidRPr="00BA08A0">
              <w:rPr>
                <w:rFonts w:ascii="Times New Roman" w:hAnsi="Times New Roman"/>
              </w:rPr>
              <w:t>0,0</w:t>
            </w:r>
          </w:p>
        </w:tc>
      </w:tr>
      <w:tr w:rsidR="00AE1C77" w:rsidRPr="00BA08A0" w14:paraId="09048029" w14:textId="77777777" w:rsidTr="00B46DAF">
        <w:trPr>
          <w:gridBefore w:val="1"/>
          <w:wBefore w:w="9" w:type="pct"/>
          <w:trHeight w:val="33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C696EF" w14:textId="77777777" w:rsidR="00AE1C77" w:rsidRPr="00BA08A0" w:rsidRDefault="00AE1C77" w:rsidP="00B46DAF">
            <w:pPr>
              <w:jc w:val="center"/>
              <w:rPr>
                <w:rFonts w:ascii="Times New Roman" w:hAnsi="Times New Roman"/>
              </w:rPr>
            </w:pPr>
            <w:r w:rsidRPr="00BA08A0">
              <w:rPr>
                <w:rFonts w:ascii="Times New Roman" w:hAnsi="Times New Roman"/>
              </w:rPr>
              <w:t>000 01 05 00 00 00 0000 500</w:t>
            </w:r>
          </w:p>
        </w:tc>
        <w:tc>
          <w:tcPr>
            <w:tcW w:w="18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990E83" w14:textId="77777777" w:rsidR="00AE1C77" w:rsidRPr="00BA08A0" w:rsidRDefault="00AE1C77" w:rsidP="00B46DAF">
            <w:pPr>
              <w:rPr>
                <w:rFonts w:ascii="Times New Roman" w:hAnsi="Times New Roman"/>
              </w:rPr>
            </w:pPr>
            <w:r w:rsidRPr="00BA08A0">
              <w:rPr>
                <w:rFonts w:ascii="Times New Roman" w:hAnsi="Times New Roman"/>
              </w:rPr>
              <w:t>Увеличение остатков средств бюджетов</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CEA091" w14:textId="77777777" w:rsidR="00AE1C77" w:rsidRPr="00BA08A0" w:rsidRDefault="00AE1C77" w:rsidP="00B46DAF">
            <w:pPr>
              <w:jc w:val="center"/>
              <w:rPr>
                <w:rFonts w:ascii="Times New Roman" w:hAnsi="Times New Roman"/>
              </w:rPr>
            </w:pPr>
            <w:r w:rsidRPr="00BA08A0">
              <w:rPr>
                <w:rFonts w:ascii="Times New Roman" w:hAnsi="Times New Roman"/>
              </w:rPr>
              <w:t>1715474,5</w:t>
            </w:r>
          </w:p>
        </w:tc>
        <w:tc>
          <w:tcPr>
            <w:tcW w:w="804" w:type="pct"/>
            <w:tcBorders>
              <w:top w:val="single" w:sz="4" w:space="0" w:color="auto"/>
              <w:left w:val="single" w:sz="4" w:space="0" w:color="auto"/>
              <w:bottom w:val="single" w:sz="4" w:space="0" w:color="auto"/>
              <w:right w:val="single" w:sz="4" w:space="0" w:color="auto"/>
            </w:tcBorders>
            <w:vAlign w:val="center"/>
          </w:tcPr>
          <w:p w14:paraId="3AF2A082" w14:textId="77777777" w:rsidR="00AE1C77" w:rsidRPr="00BA08A0" w:rsidRDefault="00AE1C77" w:rsidP="00B46DAF">
            <w:pPr>
              <w:jc w:val="center"/>
              <w:rPr>
                <w:rFonts w:ascii="Times New Roman" w:hAnsi="Times New Roman"/>
              </w:rPr>
            </w:pPr>
            <w:r w:rsidRPr="00BA08A0">
              <w:rPr>
                <w:rFonts w:ascii="Times New Roman" w:hAnsi="Times New Roman"/>
              </w:rPr>
              <w:t>1672108,8</w:t>
            </w:r>
          </w:p>
        </w:tc>
      </w:tr>
      <w:tr w:rsidR="00AE1C77" w:rsidRPr="00BA08A0" w14:paraId="3A217FE6" w14:textId="77777777" w:rsidTr="00B46DAF">
        <w:trPr>
          <w:gridBefore w:val="1"/>
          <w:wBefore w:w="9" w:type="pct"/>
          <w:trHeight w:val="33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B54BB6" w14:textId="77777777" w:rsidR="00AE1C77" w:rsidRPr="00BA08A0" w:rsidRDefault="00AE1C77" w:rsidP="00B46DAF">
            <w:pPr>
              <w:jc w:val="center"/>
              <w:rPr>
                <w:rFonts w:ascii="Times New Roman" w:hAnsi="Times New Roman"/>
              </w:rPr>
            </w:pPr>
            <w:r w:rsidRPr="00BA08A0">
              <w:rPr>
                <w:rFonts w:ascii="Times New Roman" w:hAnsi="Times New Roman"/>
              </w:rPr>
              <w:t>000 01 05 02 01 00 0000 510</w:t>
            </w:r>
          </w:p>
        </w:tc>
        <w:tc>
          <w:tcPr>
            <w:tcW w:w="18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263C0B" w14:textId="77777777" w:rsidR="00AE1C77" w:rsidRPr="00BA08A0" w:rsidRDefault="00AE1C77" w:rsidP="00B46DAF">
            <w:pPr>
              <w:rPr>
                <w:rFonts w:ascii="Times New Roman" w:hAnsi="Times New Roman"/>
              </w:rPr>
            </w:pPr>
            <w:r w:rsidRPr="00BA08A0">
              <w:rPr>
                <w:rFonts w:ascii="Times New Roman" w:hAnsi="Times New Roman"/>
              </w:rPr>
              <w:t xml:space="preserve">Увеличение прочих остатков денежных средств бюджетов </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DA2AF1" w14:textId="77777777" w:rsidR="00AE1C77" w:rsidRPr="00BA08A0" w:rsidRDefault="00AE1C77" w:rsidP="00B46DAF">
            <w:pPr>
              <w:jc w:val="center"/>
              <w:rPr>
                <w:rFonts w:ascii="Times New Roman" w:hAnsi="Times New Roman"/>
              </w:rPr>
            </w:pPr>
            <w:r w:rsidRPr="00BA08A0">
              <w:rPr>
                <w:rFonts w:ascii="Times New Roman" w:hAnsi="Times New Roman"/>
              </w:rPr>
              <w:t>1715474,5</w:t>
            </w:r>
          </w:p>
        </w:tc>
        <w:tc>
          <w:tcPr>
            <w:tcW w:w="804" w:type="pct"/>
            <w:tcBorders>
              <w:top w:val="single" w:sz="4" w:space="0" w:color="auto"/>
              <w:left w:val="single" w:sz="4" w:space="0" w:color="auto"/>
              <w:bottom w:val="single" w:sz="4" w:space="0" w:color="auto"/>
              <w:right w:val="single" w:sz="4" w:space="0" w:color="auto"/>
            </w:tcBorders>
            <w:vAlign w:val="center"/>
          </w:tcPr>
          <w:p w14:paraId="5FAE3B30" w14:textId="77777777" w:rsidR="00AE1C77" w:rsidRPr="00BA08A0" w:rsidRDefault="00AE1C77" w:rsidP="00B46DAF">
            <w:pPr>
              <w:jc w:val="center"/>
              <w:rPr>
                <w:rFonts w:ascii="Times New Roman" w:hAnsi="Times New Roman"/>
              </w:rPr>
            </w:pPr>
            <w:r w:rsidRPr="00BA08A0">
              <w:rPr>
                <w:rFonts w:ascii="Times New Roman" w:hAnsi="Times New Roman"/>
              </w:rPr>
              <w:t>1672108,8</w:t>
            </w:r>
          </w:p>
        </w:tc>
      </w:tr>
      <w:tr w:rsidR="00AE1C77" w:rsidRPr="00BA08A0" w14:paraId="1D5DE6B8" w14:textId="77777777" w:rsidTr="00B46DAF">
        <w:trPr>
          <w:gridBefore w:val="1"/>
          <w:wBefore w:w="9" w:type="pct"/>
          <w:trHeight w:val="33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345DC4" w14:textId="77777777" w:rsidR="00AE1C77" w:rsidRPr="00BA08A0" w:rsidRDefault="00AE1C77" w:rsidP="00B46DAF">
            <w:pPr>
              <w:jc w:val="center"/>
              <w:rPr>
                <w:rFonts w:ascii="Times New Roman" w:hAnsi="Times New Roman"/>
              </w:rPr>
            </w:pPr>
            <w:r w:rsidRPr="00BA08A0">
              <w:rPr>
                <w:rFonts w:ascii="Times New Roman" w:hAnsi="Times New Roman"/>
              </w:rPr>
              <w:t>000 01 05 02 01 05 0000 510</w:t>
            </w:r>
          </w:p>
        </w:tc>
        <w:tc>
          <w:tcPr>
            <w:tcW w:w="18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FDFF6C" w14:textId="77777777" w:rsidR="00AE1C77" w:rsidRPr="00BA08A0" w:rsidRDefault="00AE1C77" w:rsidP="00B46DAF">
            <w:pPr>
              <w:rPr>
                <w:rFonts w:ascii="Times New Roman" w:hAnsi="Times New Roman"/>
              </w:rPr>
            </w:pPr>
            <w:r w:rsidRPr="00BA08A0">
              <w:rPr>
                <w:rFonts w:ascii="Times New Roman" w:hAnsi="Times New Roman"/>
                <w:szCs w:val="28"/>
              </w:rPr>
              <w:t xml:space="preserve">Увеличение прочих остатков денежных средств бюджета муниципального образования </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3C9632" w14:textId="77777777" w:rsidR="00AE1C77" w:rsidRPr="00BA08A0" w:rsidRDefault="00AE1C77" w:rsidP="00B46DAF">
            <w:pPr>
              <w:jc w:val="center"/>
              <w:rPr>
                <w:rFonts w:ascii="Times New Roman" w:hAnsi="Times New Roman"/>
              </w:rPr>
            </w:pPr>
            <w:r w:rsidRPr="00BA08A0">
              <w:rPr>
                <w:rFonts w:ascii="Times New Roman" w:hAnsi="Times New Roman"/>
              </w:rPr>
              <w:t>1715474,5</w:t>
            </w:r>
          </w:p>
        </w:tc>
        <w:tc>
          <w:tcPr>
            <w:tcW w:w="804" w:type="pct"/>
            <w:tcBorders>
              <w:top w:val="single" w:sz="4" w:space="0" w:color="auto"/>
              <w:left w:val="single" w:sz="4" w:space="0" w:color="auto"/>
              <w:bottom w:val="single" w:sz="4" w:space="0" w:color="auto"/>
              <w:right w:val="single" w:sz="4" w:space="0" w:color="auto"/>
            </w:tcBorders>
            <w:vAlign w:val="center"/>
          </w:tcPr>
          <w:p w14:paraId="135ACC57" w14:textId="77777777" w:rsidR="00AE1C77" w:rsidRPr="00BA08A0" w:rsidRDefault="00AE1C77" w:rsidP="00B46DAF">
            <w:pPr>
              <w:jc w:val="center"/>
              <w:rPr>
                <w:rFonts w:ascii="Times New Roman" w:hAnsi="Times New Roman"/>
              </w:rPr>
            </w:pPr>
            <w:r w:rsidRPr="00BA08A0">
              <w:rPr>
                <w:rFonts w:ascii="Times New Roman" w:hAnsi="Times New Roman"/>
              </w:rPr>
              <w:t>1672108,8</w:t>
            </w:r>
          </w:p>
        </w:tc>
      </w:tr>
      <w:tr w:rsidR="00AE1C77" w:rsidRPr="00BA08A0" w14:paraId="52A8AA3C" w14:textId="77777777" w:rsidTr="00B46DAF">
        <w:trPr>
          <w:gridBefore w:val="1"/>
          <w:wBefore w:w="9" w:type="pct"/>
          <w:trHeight w:val="33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68F4C4" w14:textId="77777777" w:rsidR="00AE1C77" w:rsidRPr="00BA08A0" w:rsidRDefault="00AE1C77" w:rsidP="00B46DAF">
            <w:pPr>
              <w:jc w:val="center"/>
              <w:rPr>
                <w:rFonts w:ascii="Times New Roman" w:hAnsi="Times New Roman"/>
              </w:rPr>
            </w:pPr>
            <w:r w:rsidRPr="00BA08A0">
              <w:rPr>
                <w:rFonts w:ascii="Times New Roman" w:hAnsi="Times New Roman"/>
              </w:rPr>
              <w:t>000 01 05 00 00 00 0000 600</w:t>
            </w:r>
          </w:p>
        </w:tc>
        <w:tc>
          <w:tcPr>
            <w:tcW w:w="18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82C776" w14:textId="77777777" w:rsidR="00AE1C77" w:rsidRPr="00BA08A0" w:rsidRDefault="00AE1C77" w:rsidP="00B46DAF">
            <w:pPr>
              <w:rPr>
                <w:rFonts w:ascii="Times New Roman" w:hAnsi="Times New Roman"/>
              </w:rPr>
            </w:pPr>
            <w:r w:rsidRPr="00BA08A0">
              <w:rPr>
                <w:rFonts w:ascii="Times New Roman" w:hAnsi="Times New Roman"/>
              </w:rPr>
              <w:t>Уменьшение остатков средств бюджетов</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2AE5E9" w14:textId="77777777" w:rsidR="00AE1C77" w:rsidRPr="00BA08A0" w:rsidRDefault="00AE1C77" w:rsidP="00B46DAF">
            <w:pPr>
              <w:jc w:val="center"/>
              <w:rPr>
                <w:rFonts w:ascii="Times New Roman" w:hAnsi="Times New Roman"/>
              </w:rPr>
            </w:pPr>
            <w:r w:rsidRPr="00BA08A0">
              <w:rPr>
                <w:rFonts w:ascii="Times New Roman" w:hAnsi="Times New Roman"/>
              </w:rPr>
              <w:t>1715474,5</w:t>
            </w:r>
          </w:p>
        </w:tc>
        <w:tc>
          <w:tcPr>
            <w:tcW w:w="804" w:type="pct"/>
            <w:tcBorders>
              <w:top w:val="single" w:sz="4" w:space="0" w:color="auto"/>
              <w:left w:val="single" w:sz="4" w:space="0" w:color="auto"/>
              <w:bottom w:val="single" w:sz="4" w:space="0" w:color="auto"/>
              <w:right w:val="single" w:sz="4" w:space="0" w:color="auto"/>
            </w:tcBorders>
            <w:vAlign w:val="center"/>
          </w:tcPr>
          <w:p w14:paraId="37C31926" w14:textId="77777777" w:rsidR="00AE1C77" w:rsidRPr="00BA08A0" w:rsidRDefault="00AE1C77" w:rsidP="00B46DAF">
            <w:pPr>
              <w:jc w:val="center"/>
              <w:rPr>
                <w:rFonts w:ascii="Times New Roman" w:hAnsi="Times New Roman"/>
              </w:rPr>
            </w:pPr>
            <w:r w:rsidRPr="00BA08A0">
              <w:rPr>
                <w:rFonts w:ascii="Times New Roman" w:hAnsi="Times New Roman"/>
              </w:rPr>
              <w:t>1672108,8</w:t>
            </w:r>
          </w:p>
        </w:tc>
      </w:tr>
      <w:tr w:rsidR="00AE1C77" w:rsidRPr="00BA08A0" w14:paraId="01B94DDD" w14:textId="77777777" w:rsidTr="00B46DAF">
        <w:trPr>
          <w:gridBefore w:val="1"/>
          <w:wBefore w:w="9" w:type="pct"/>
          <w:trHeight w:val="33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979B10" w14:textId="77777777" w:rsidR="00AE1C77" w:rsidRPr="00BA08A0" w:rsidRDefault="00AE1C77" w:rsidP="00B46DAF">
            <w:pPr>
              <w:jc w:val="center"/>
              <w:rPr>
                <w:rFonts w:ascii="Times New Roman" w:hAnsi="Times New Roman"/>
              </w:rPr>
            </w:pPr>
            <w:r w:rsidRPr="00BA08A0">
              <w:rPr>
                <w:rFonts w:ascii="Times New Roman" w:hAnsi="Times New Roman"/>
              </w:rPr>
              <w:t>000 01 05 02 01 00 0000 610</w:t>
            </w:r>
          </w:p>
        </w:tc>
        <w:tc>
          <w:tcPr>
            <w:tcW w:w="18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24716D" w14:textId="77777777" w:rsidR="00AE1C77" w:rsidRPr="00BA08A0" w:rsidRDefault="00AE1C77" w:rsidP="00B46DAF">
            <w:pPr>
              <w:rPr>
                <w:rFonts w:ascii="Times New Roman" w:hAnsi="Times New Roman"/>
              </w:rPr>
            </w:pPr>
            <w:r w:rsidRPr="00BA08A0">
              <w:rPr>
                <w:rFonts w:ascii="Times New Roman" w:hAnsi="Times New Roman"/>
              </w:rPr>
              <w:t>Уменьшение прочих остатков денежных средств бюджетов</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2060C6" w14:textId="77777777" w:rsidR="00AE1C77" w:rsidRPr="00BA08A0" w:rsidRDefault="00AE1C77" w:rsidP="00B46DAF">
            <w:pPr>
              <w:jc w:val="center"/>
              <w:rPr>
                <w:rFonts w:ascii="Times New Roman" w:hAnsi="Times New Roman"/>
              </w:rPr>
            </w:pPr>
            <w:r w:rsidRPr="00BA08A0">
              <w:rPr>
                <w:rFonts w:ascii="Times New Roman" w:hAnsi="Times New Roman"/>
              </w:rPr>
              <w:t>1715474,5</w:t>
            </w:r>
          </w:p>
        </w:tc>
        <w:tc>
          <w:tcPr>
            <w:tcW w:w="804" w:type="pct"/>
            <w:tcBorders>
              <w:top w:val="single" w:sz="4" w:space="0" w:color="auto"/>
              <w:left w:val="single" w:sz="4" w:space="0" w:color="auto"/>
              <w:bottom w:val="single" w:sz="4" w:space="0" w:color="auto"/>
              <w:right w:val="single" w:sz="4" w:space="0" w:color="auto"/>
            </w:tcBorders>
            <w:vAlign w:val="center"/>
          </w:tcPr>
          <w:p w14:paraId="242D87A3" w14:textId="77777777" w:rsidR="00AE1C77" w:rsidRPr="00BA08A0" w:rsidRDefault="00AE1C77" w:rsidP="00B46DAF">
            <w:pPr>
              <w:jc w:val="center"/>
              <w:rPr>
                <w:rFonts w:ascii="Times New Roman" w:hAnsi="Times New Roman"/>
              </w:rPr>
            </w:pPr>
            <w:r w:rsidRPr="00BA08A0">
              <w:rPr>
                <w:rFonts w:ascii="Times New Roman" w:hAnsi="Times New Roman"/>
              </w:rPr>
              <w:t>1672108,8</w:t>
            </w:r>
          </w:p>
        </w:tc>
      </w:tr>
      <w:tr w:rsidR="00AE1C77" w:rsidRPr="00BA08A0" w14:paraId="49C58DA3" w14:textId="77777777" w:rsidTr="00B46DAF">
        <w:trPr>
          <w:gridBefore w:val="1"/>
          <w:wBefore w:w="9" w:type="pct"/>
          <w:trHeight w:val="33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ECBC00" w14:textId="77777777" w:rsidR="00AE1C77" w:rsidRPr="00BA08A0" w:rsidRDefault="00AE1C77" w:rsidP="00B46DAF">
            <w:pPr>
              <w:jc w:val="center"/>
              <w:rPr>
                <w:rFonts w:ascii="Times New Roman" w:hAnsi="Times New Roman"/>
              </w:rPr>
            </w:pPr>
            <w:r w:rsidRPr="00BA08A0">
              <w:rPr>
                <w:rFonts w:ascii="Times New Roman" w:hAnsi="Times New Roman"/>
                <w:lang w:val="en-US"/>
              </w:rPr>
              <w:t>000</w:t>
            </w:r>
            <w:r w:rsidRPr="00BA08A0">
              <w:rPr>
                <w:rFonts w:ascii="Times New Roman" w:hAnsi="Times New Roman"/>
              </w:rPr>
              <w:t xml:space="preserve"> 01 05 02 01 05 0000 610</w:t>
            </w:r>
          </w:p>
        </w:tc>
        <w:tc>
          <w:tcPr>
            <w:tcW w:w="18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F525FD" w14:textId="77777777" w:rsidR="00AE1C77" w:rsidRPr="00BA08A0" w:rsidRDefault="00AE1C77" w:rsidP="00B46DAF">
            <w:pPr>
              <w:rPr>
                <w:rFonts w:ascii="Times New Roman" w:hAnsi="Times New Roman"/>
              </w:rPr>
            </w:pPr>
            <w:r w:rsidRPr="00BA08A0">
              <w:rPr>
                <w:rFonts w:ascii="Times New Roman" w:hAnsi="Times New Roman"/>
              </w:rPr>
              <w:t>Уменьшение прочих остатков денежных средств бюджетов муниципальных районов</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BF5186" w14:textId="77777777" w:rsidR="00AE1C77" w:rsidRPr="00BA08A0" w:rsidRDefault="00AE1C77" w:rsidP="00B46DAF">
            <w:pPr>
              <w:jc w:val="center"/>
              <w:rPr>
                <w:rFonts w:ascii="Times New Roman" w:hAnsi="Times New Roman"/>
              </w:rPr>
            </w:pPr>
            <w:r w:rsidRPr="00BA08A0">
              <w:rPr>
                <w:rFonts w:ascii="Times New Roman" w:hAnsi="Times New Roman"/>
              </w:rPr>
              <w:t>1715474,5</w:t>
            </w:r>
          </w:p>
        </w:tc>
        <w:tc>
          <w:tcPr>
            <w:tcW w:w="804" w:type="pct"/>
            <w:tcBorders>
              <w:top w:val="single" w:sz="4" w:space="0" w:color="auto"/>
              <w:left w:val="single" w:sz="4" w:space="0" w:color="auto"/>
              <w:bottom w:val="single" w:sz="4" w:space="0" w:color="auto"/>
              <w:right w:val="single" w:sz="4" w:space="0" w:color="auto"/>
            </w:tcBorders>
            <w:vAlign w:val="center"/>
          </w:tcPr>
          <w:p w14:paraId="41A749C3" w14:textId="77777777" w:rsidR="00AE1C77" w:rsidRPr="00BA08A0" w:rsidRDefault="00AE1C77" w:rsidP="00B46DAF">
            <w:pPr>
              <w:jc w:val="center"/>
              <w:rPr>
                <w:rFonts w:ascii="Times New Roman" w:hAnsi="Times New Roman"/>
              </w:rPr>
            </w:pPr>
            <w:r w:rsidRPr="00BA08A0">
              <w:rPr>
                <w:rFonts w:ascii="Times New Roman" w:hAnsi="Times New Roman"/>
              </w:rPr>
              <w:t>1672108,8</w:t>
            </w:r>
          </w:p>
        </w:tc>
      </w:tr>
    </w:tbl>
    <w:p w14:paraId="3AD79137" w14:textId="77777777" w:rsidR="00AE1C77" w:rsidRPr="00BA08A0" w:rsidRDefault="00AE1C77" w:rsidP="00AE1C77">
      <w:pPr>
        <w:rPr>
          <w:rFonts w:ascii="Times New Roman" w:hAnsi="Times New Roman"/>
          <w:sz w:val="28"/>
          <w:szCs w:val="28"/>
        </w:rPr>
      </w:pPr>
    </w:p>
    <w:p w14:paraId="7AEAAD24" w14:textId="77777777" w:rsidR="00AE1C77" w:rsidRPr="00BA08A0" w:rsidRDefault="00AE1C77" w:rsidP="00AE1C77">
      <w:pPr>
        <w:rPr>
          <w:rFonts w:ascii="Times New Roman" w:hAnsi="Times New Roman"/>
          <w:sz w:val="28"/>
          <w:szCs w:val="28"/>
        </w:rPr>
      </w:pPr>
      <w:r w:rsidRPr="00BA08A0">
        <w:rPr>
          <w:rFonts w:ascii="Times New Roman" w:hAnsi="Times New Roman"/>
          <w:sz w:val="28"/>
          <w:szCs w:val="28"/>
        </w:rPr>
        <w:t>Начальник финансового управления</w:t>
      </w:r>
    </w:p>
    <w:p w14:paraId="180126D5" w14:textId="77777777" w:rsidR="00AE1C77" w:rsidRPr="00BA08A0" w:rsidRDefault="00AE1C77" w:rsidP="00AE1C77">
      <w:pPr>
        <w:rPr>
          <w:rFonts w:ascii="Times New Roman" w:hAnsi="Times New Roman"/>
          <w:sz w:val="28"/>
          <w:szCs w:val="28"/>
        </w:rPr>
      </w:pPr>
      <w:r w:rsidRPr="00BA08A0">
        <w:rPr>
          <w:rFonts w:ascii="Times New Roman" w:hAnsi="Times New Roman"/>
          <w:sz w:val="28"/>
          <w:szCs w:val="28"/>
        </w:rPr>
        <w:lastRenderedPageBreak/>
        <w:t xml:space="preserve">администрации муниципального </w:t>
      </w:r>
    </w:p>
    <w:p w14:paraId="7F3B6A74" w14:textId="77777777" w:rsidR="00AE1C77" w:rsidRPr="00BA08A0" w:rsidRDefault="00AE1C77" w:rsidP="00AE1C77">
      <w:pPr>
        <w:rPr>
          <w:rFonts w:ascii="Times New Roman" w:hAnsi="Times New Roman"/>
          <w:sz w:val="28"/>
          <w:szCs w:val="28"/>
        </w:rPr>
      </w:pPr>
      <w:r w:rsidRPr="00BA08A0">
        <w:rPr>
          <w:rFonts w:ascii="Times New Roman" w:hAnsi="Times New Roman"/>
          <w:sz w:val="28"/>
          <w:szCs w:val="28"/>
        </w:rPr>
        <w:t xml:space="preserve">образования Ленинградский район                                                       С.В. </w:t>
      </w:r>
      <w:proofErr w:type="spellStart"/>
      <w:r w:rsidRPr="00BA08A0">
        <w:rPr>
          <w:rFonts w:ascii="Times New Roman" w:hAnsi="Times New Roman"/>
          <w:sz w:val="28"/>
          <w:szCs w:val="28"/>
        </w:rPr>
        <w:t>Тертица</w:t>
      </w:r>
      <w:proofErr w:type="spellEnd"/>
    </w:p>
    <w:p w14:paraId="7B32DF0E" w14:textId="525E2D21" w:rsidR="00AE1C77" w:rsidRPr="00BA08A0" w:rsidRDefault="00AE1C77" w:rsidP="00690A30">
      <w:pPr>
        <w:widowControl w:val="0"/>
        <w:tabs>
          <w:tab w:val="left" w:pos="8505"/>
        </w:tabs>
        <w:ind w:firstLine="851"/>
        <w:rPr>
          <w:rFonts w:ascii="Times New Roman" w:hAnsi="Times New Roman"/>
          <w:sz w:val="28"/>
          <w:szCs w:val="28"/>
        </w:rPr>
      </w:pPr>
    </w:p>
    <w:p w14:paraId="01F63278" w14:textId="5CFAD326" w:rsidR="00AE1C77" w:rsidRPr="00BA08A0" w:rsidRDefault="00AE1C77" w:rsidP="00690A30">
      <w:pPr>
        <w:widowControl w:val="0"/>
        <w:tabs>
          <w:tab w:val="left" w:pos="8505"/>
        </w:tabs>
        <w:ind w:firstLine="851"/>
        <w:rPr>
          <w:rFonts w:ascii="Times New Roman" w:hAnsi="Times New Roman"/>
          <w:sz w:val="28"/>
          <w:szCs w:val="28"/>
        </w:rPr>
      </w:pPr>
    </w:p>
    <w:p w14:paraId="7EA80100" w14:textId="77777777" w:rsidR="00AE1C77" w:rsidRPr="00BA08A0" w:rsidRDefault="00AE1C77" w:rsidP="00AE1C77">
      <w:pPr>
        <w:ind w:left="5387"/>
        <w:rPr>
          <w:rFonts w:ascii="Times New Roman" w:hAnsi="Times New Roman"/>
          <w:sz w:val="28"/>
        </w:rPr>
      </w:pPr>
      <w:r w:rsidRPr="00BA08A0">
        <w:rPr>
          <w:rFonts w:ascii="Times New Roman" w:hAnsi="Times New Roman"/>
          <w:sz w:val="28"/>
        </w:rPr>
        <w:t>Приложение 13</w:t>
      </w:r>
    </w:p>
    <w:p w14:paraId="0E3B4DFF" w14:textId="77777777" w:rsidR="00AE1C77" w:rsidRPr="00BA08A0" w:rsidRDefault="00AE1C77" w:rsidP="00AE1C77">
      <w:pPr>
        <w:ind w:left="5387"/>
        <w:rPr>
          <w:rFonts w:ascii="Times New Roman" w:hAnsi="Times New Roman"/>
          <w:sz w:val="28"/>
        </w:rPr>
      </w:pPr>
      <w:r w:rsidRPr="00BA08A0">
        <w:rPr>
          <w:rFonts w:ascii="Times New Roman" w:hAnsi="Times New Roman"/>
          <w:sz w:val="28"/>
        </w:rPr>
        <w:t>УТВЕРЖДЕНЫ</w:t>
      </w:r>
    </w:p>
    <w:p w14:paraId="142BDFD2" w14:textId="77777777" w:rsidR="00AE1C77" w:rsidRPr="00BA08A0" w:rsidRDefault="00AE1C77" w:rsidP="00AE1C77">
      <w:pPr>
        <w:tabs>
          <w:tab w:val="left" w:pos="6930"/>
        </w:tabs>
        <w:ind w:left="5387"/>
        <w:rPr>
          <w:rFonts w:ascii="Times New Roman" w:hAnsi="Times New Roman"/>
          <w:sz w:val="28"/>
        </w:rPr>
      </w:pPr>
      <w:r w:rsidRPr="00BA08A0">
        <w:rPr>
          <w:rFonts w:ascii="Times New Roman" w:hAnsi="Times New Roman"/>
          <w:sz w:val="28"/>
        </w:rPr>
        <w:t>решением Совета</w:t>
      </w:r>
    </w:p>
    <w:p w14:paraId="723626E5" w14:textId="77777777" w:rsidR="00AE1C77" w:rsidRPr="00BA08A0" w:rsidRDefault="00AE1C77" w:rsidP="00AE1C77">
      <w:pPr>
        <w:tabs>
          <w:tab w:val="left" w:pos="5445"/>
        </w:tabs>
        <w:ind w:left="5387"/>
        <w:rPr>
          <w:rFonts w:ascii="Times New Roman" w:hAnsi="Times New Roman"/>
          <w:sz w:val="28"/>
        </w:rPr>
      </w:pPr>
      <w:r w:rsidRPr="00BA08A0">
        <w:rPr>
          <w:rFonts w:ascii="Times New Roman" w:hAnsi="Times New Roman"/>
          <w:sz w:val="28"/>
        </w:rPr>
        <w:t>муниципального образования</w:t>
      </w:r>
    </w:p>
    <w:p w14:paraId="227F1475" w14:textId="77777777" w:rsidR="00AE1C77" w:rsidRPr="00BA08A0" w:rsidRDefault="00AE1C77" w:rsidP="00AE1C77">
      <w:pPr>
        <w:tabs>
          <w:tab w:val="left" w:pos="5445"/>
        </w:tabs>
        <w:ind w:left="5387"/>
        <w:rPr>
          <w:rFonts w:ascii="Times New Roman" w:hAnsi="Times New Roman"/>
          <w:sz w:val="28"/>
        </w:rPr>
      </w:pPr>
      <w:r w:rsidRPr="00BA08A0">
        <w:rPr>
          <w:rFonts w:ascii="Times New Roman" w:hAnsi="Times New Roman"/>
          <w:sz w:val="28"/>
        </w:rPr>
        <w:t>Ленинградский район</w:t>
      </w:r>
    </w:p>
    <w:p w14:paraId="00408A53" w14:textId="77777777" w:rsidR="00AE1C77" w:rsidRPr="00BA08A0" w:rsidRDefault="00AE1C77" w:rsidP="00AE1C77">
      <w:pPr>
        <w:tabs>
          <w:tab w:val="left" w:pos="5670"/>
        </w:tabs>
        <w:ind w:left="5387"/>
        <w:rPr>
          <w:rFonts w:ascii="Times New Roman" w:hAnsi="Times New Roman"/>
          <w:sz w:val="28"/>
          <w:szCs w:val="28"/>
        </w:rPr>
      </w:pPr>
      <w:r w:rsidRPr="00BA08A0">
        <w:rPr>
          <w:rFonts w:ascii="Times New Roman" w:hAnsi="Times New Roman"/>
          <w:sz w:val="28"/>
          <w:szCs w:val="28"/>
        </w:rPr>
        <w:t xml:space="preserve">от ____________ №__                                                                                                                                                                                                                                                                                                                                                                           </w:t>
      </w:r>
    </w:p>
    <w:p w14:paraId="47074002" w14:textId="77777777" w:rsidR="00AE1C77" w:rsidRPr="00BA08A0" w:rsidRDefault="00AE1C77" w:rsidP="00AE1C77">
      <w:pPr>
        <w:tabs>
          <w:tab w:val="left" w:pos="7890"/>
        </w:tabs>
        <w:ind w:left="5103"/>
        <w:rPr>
          <w:rFonts w:ascii="Times New Roman" w:hAnsi="Times New Roman"/>
          <w:sz w:val="28"/>
          <w:szCs w:val="28"/>
        </w:rPr>
      </w:pPr>
    </w:p>
    <w:p w14:paraId="7C2F6CDC" w14:textId="77777777" w:rsidR="00AE1C77" w:rsidRPr="00BA08A0" w:rsidRDefault="00AE1C77" w:rsidP="00AE1C77">
      <w:pPr>
        <w:tabs>
          <w:tab w:val="left" w:pos="7890"/>
        </w:tabs>
        <w:ind w:left="5103"/>
        <w:rPr>
          <w:rFonts w:ascii="Times New Roman" w:hAnsi="Times New Roman"/>
          <w:sz w:val="28"/>
          <w:szCs w:val="28"/>
        </w:rPr>
      </w:pPr>
    </w:p>
    <w:tbl>
      <w:tblPr>
        <w:tblW w:w="4992" w:type="pct"/>
        <w:jc w:val="center"/>
        <w:tblLayout w:type="fixed"/>
        <w:tblCellMar>
          <w:left w:w="0" w:type="dxa"/>
          <w:right w:w="0" w:type="dxa"/>
        </w:tblCellMar>
        <w:tblLook w:val="0000" w:firstRow="0" w:lastRow="0" w:firstColumn="0" w:lastColumn="0" w:noHBand="0" w:noVBand="0"/>
      </w:tblPr>
      <w:tblGrid>
        <w:gridCol w:w="18"/>
        <w:gridCol w:w="2848"/>
        <w:gridCol w:w="5510"/>
        <w:gridCol w:w="1247"/>
      </w:tblGrid>
      <w:tr w:rsidR="00AE1C77" w:rsidRPr="00BA08A0" w14:paraId="6A9E0036" w14:textId="77777777" w:rsidTr="00B46DAF">
        <w:trPr>
          <w:trHeight w:val="660"/>
          <w:jc w:val="center"/>
        </w:trPr>
        <w:tc>
          <w:tcPr>
            <w:tcW w:w="5000" w:type="pct"/>
            <w:gridSpan w:val="4"/>
            <w:tcBorders>
              <w:top w:val="nil"/>
              <w:left w:val="nil"/>
              <w:bottom w:val="nil"/>
              <w:right w:val="nil"/>
            </w:tcBorders>
            <w:tcMar>
              <w:top w:w="15" w:type="dxa"/>
              <w:left w:w="15" w:type="dxa"/>
              <w:bottom w:w="0" w:type="dxa"/>
              <w:right w:w="15" w:type="dxa"/>
            </w:tcMar>
            <w:vAlign w:val="bottom"/>
          </w:tcPr>
          <w:p w14:paraId="42701DDF" w14:textId="77777777" w:rsidR="00AE1C77" w:rsidRPr="00BA08A0" w:rsidRDefault="00AE1C77" w:rsidP="00B46DAF">
            <w:pPr>
              <w:tabs>
                <w:tab w:val="left" w:pos="9624"/>
              </w:tabs>
              <w:suppressAutoHyphens/>
              <w:ind w:right="-17"/>
              <w:jc w:val="center"/>
              <w:rPr>
                <w:rFonts w:ascii="Times New Roman" w:hAnsi="Times New Roman"/>
                <w:sz w:val="28"/>
                <w:szCs w:val="28"/>
              </w:rPr>
            </w:pPr>
            <w:r w:rsidRPr="00BA08A0">
              <w:rPr>
                <w:rFonts w:ascii="Times New Roman" w:hAnsi="Times New Roman"/>
                <w:sz w:val="28"/>
                <w:szCs w:val="28"/>
              </w:rPr>
              <w:t>Источники внутреннего финансирования дефицита бюджета муниципального образования Ленинградский район, перечень статей источников финансирования дефицитов бюджетов на 2024 год</w:t>
            </w:r>
          </w:p>
          <w:p w14:paraId="6236C7DB" w14:textId="77777777" w:rsidR="00AE1C77" w:rsidRPr="00BA08A0" w:rsidRDefault="00AE1C77" w:rsidP="00B46DAF">
            <w:pPr>
              <w:tabs>
                <w:tab w:val="left" w:pos="9624"/>
              </w:tabs>
              <w:suppressAutoHyphens/>
              <w:ind w:right="-17"/>
              <w:jc w:val="center"/>
              <w:rPr>
                <w:rFonts w:ascii="Times New Roman" w:hAnsi="Times New Roman"/>
                <w:sz w:val="28"/>
                <w:szCs w:val="28"/>
              </w:rPr>
            </w:pPr>
          </w:p>
        </w:tc>
      </w:tr>
      <w:tr w:rsidR="00AE1C77" w:rsidRPr="00BA08A0" w14:paraId="6CE680A2" w14:textId="77777777" w:rsidTr="00B46DAF">
        <w:trPr>
          <w:trHeight w:val="201"/>
          <w:jc w:val="center"/>
        </w:trPr>
        <w:tc>
          <w:tcPr>
            <w:tcW w:w="5000" w:type="pct"/>
            <w:gridSpan w:val="4"/>
            <w:tcBorders>
              <w:top w:val="nil"/>
              <w:left w:val="nil"/>
              <w:bottom w:val="nil"/>
              <w:right w:val="nil"/>
            </w:tcBorders>
            <w:tcMar>
              <w:top w:w="15" w:type="dxa"/>
              <w:left w:w="15" w:type="dxa"/>
              <w:bottom w:w="0" w:type="dxa"/>
              <w:right w:w="15" w:type="dxa"/>
            </w:tcMar>
            <w:vAlign w:val="bottom"/>
          </w:tcPr>
          <w:p w14:paraId="4A7B07C9" w14:textId="77777777" w:rsidR="00AE1C77" w:rsidRPr="00BA08A0" w:rsidRDefault="00AE1C77" w:rsidP="00B46DAF">
            <w:pPr>
              <w:rPr>
                <w:rFonts w:ascii="Times New Roman" w:hAnsi="Times New Roman"/>
                <w:b/>
                <w:sz w:val="28"/>
                <w:szCs w:val="28"/>
              </w:rPr>
            </w:pPr>
          </w:p>
        </w:tc>
      </w:tr>
      <w:tr w:rsidR="00AE1C77" w:rsidRPr="00BA08A0" w14:paraId="2255B655" w14:textId="77777777" w:rsidTr="00B46DAF">
        <w:trPr>
          <w:trHeight w:val="55"/>
          <w:jc w:val="center"/>
        </w:trPr>
        <w:tc>
          <w:tcPr>
            <w:tcW w:w="148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E1C627" w14:textId="77777777" w:rsidR="00AE1C77" w:rsidRPr="00BA08A0" w:rsidRDefault="00AE1C77" w:rsidP="00B46DAF">
            <w:pPr>
              <w:jc w:val="center"/>
              <w:rPr>
                <w:rFonts w:ascii="Times New Roman" w:hAnsi="Times New Roman"/>
              </w:rPr>
            </w:pPr>
            <w:r w:rsidRPr="00BA08A0">
              <w:rPr>
                <w:rFonts w:ascii="Times New Roman" w:hAnsi="Times New Roman"/>
              </w:rPr>
              <w:t>Код</w:t>
            </w:r>
          </w:p>
        </w:tc>
        <w:tc>
          <w:tcPr>
            <w:tcW w:w="286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D7BB763" w14:textId="77777777" w:rsidR="00AE1C77" w:rsidRPr="00BA08A0" w:rsidRDefault="00AE1C77" w:rsidP="00B46DAF">
            <w:pPr>
              <w:jc w:val="center"/>
              <w:rPr>
                <w:rFonts w:ascii="Times New Roman" w:hAnsi="Times New Roman"/>
              </w:rPr>
            </w:pPr>
            <w:r w:rsidRPr="00BA08A0">
              <w:rPr>
                <w:rFonts w:ascii="Times New Roman" w:hAnsi="Times New Roman"/>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64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37160C" w14:textId="77777777" w:rsidR="00AE1C77" w:rsidRPr="00BA08A0" w:rsidRDefault="00AE1C77" w:rsidP="00B46DAF">
            <w:pPr>
              <w:jc w:val="center"/>
              <w:rPr>
                <w:rFonts w:ascii="Times New Roman" w:hAnsi="Times New Roman"/>
              </w:rPr>
            </w:pPr>
            <w:r w:rsidRPr="00BA08A0">
              <w:rPr>
                <w:rFonts w:ascii="Times New Roman" w:hAnsi="Times New Roman"/>
              </w:rPr>
              <w:t>Сумма (</w:t>
            </w:r>
            <w:proofErr w:type="spellStart"/>
            <w:proofErr w:type="gramStart"/>
            <w:r w:rsidRPr="00BA08A0">
              <w:rPr>
                <w:rFonts w:ascii="Times New Roman" w:hAnsi="Times New Roman"/>
              </w:rPr>
              <w:t>тыс.руб</w:t>
            </w:r>
            <w:proofErr w:type="spellEnd"/>
            <w:proofErr w:type="gramEnd"/>
            <w:r w:rsidRPr="00BA08A0">
              <w:rPr>
                <w:rFonts w:ascii="Times New Roman" w:hAnsi="Times New Roman"/>
              </w:rPr>
              <w:t>)</w:t>
            </w:r>
          </w:p>
        </w:tc>
      </w:tr>
      <w:tr w:rsidR="00AE1C77" w:rsidRPr="00BA08A0" w14:paraId="4C87C8D5" w14:textId="77777777" w:rsidTr="00B46DAF">
        <w:trPr>
          <w:gridBefore w:val="1"/>
          <w:wBefore w:w="9" w:type="pct"/>
          <w:trHeight w:val="6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40AAFA" w14:textId="77777777" w:rsidR="00AE1C77" w:rsidRPr="00BA08A0" w:rsidRDefault="00AE1C77" w:rsidP="00B46DAF">
            <w:pPr>
              <w:jc w:val="center"/>
              <w:rPr>
                <w:rFonts w:ascii="Times New Roman" w:hAnsi="Times New Roman"/>
                <w:bCs/>
                <w:sz w:val="23"/>
                <w:szCs w:val="23"/>
              </w:rPr>
            </w:pPr>
            <w:r w:rsidRPr="00BA08A0">
              <w:rPr>
                <w:rFonts w:ascii="Times New Roman" w:hAnsi="Times New Roman"/>
                <w:bCs/>
                <w:sz w:val="23"/>
                <w:szCs w:val="23"/>
              </w:rPr>
              <w:t>000 01 00 00 00 00 0000 000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EC1954" w14:textId="77777777" w:rsidR="00AE1C77" w:rsidRPr="00BA08A0" w:rsidRDefault="00AE1C77" w:rsidP="00B46DAF">
            <w:pPr>
              <w:rPr>
                <w:rFonts w:ascii="Times New Roman" w:hAnsi="Times New Roman"/>
                <w:bCs/>
              </w:rPr>
            </w:pPr>
            <w:r w:rsidRPr="00BA08A0">
              <w:rPr>
                <w:rFonts w:ascii="Times New Roman" w:hAnsi="Times New Roman"/>
                <w:bCs/>
              </w:rPr>
              <w:t>Источники внутреннего финансирования дефицита бюджета, всего</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94838F" w14:textId="77777777" w:rsidR="00AE1C77" w:rsidRPr="00BA08A0" w:rsidRDefault="00AE1C77" w:rsidP="00B46DAF">
            <w:pPr>
              <w:jc w:val="center"/>
              <w:rPr>
                <w:rFonts w:ascii="Times New Roman" w:hAnsi="Times New Roman"/>
                <w:bCs/>
                <w:sz w:val="23"/>
                <w:szCs w:val="23"/>
              </w:rPr>
            </w:pPr>
            <w:r w:rsidRPr="00BA08A0">
              <w:rPr>
                <w:rFonts w:ascii="Times New Roman" w:hAnsi="Times New Roman"/>
                <w:bCs/>
                <w:sz w:val="23"/>
                <w:szCs w:val="23"/>
              </w:rPr>
              <w:t>0,0</w:t>
            </w:r>
          </w:p>
        </w:tc>
      </w:tr>
      <w:tr w:rsidR="00AE1C77" w:rsidRPr="00BA08A0" w14:paraId="5E0DF87F" w14:textId="77777777" w:rsidTr="00B46DAF">
        <w:trPr>
          <w:gridBefore w:val="1"/>
          <w:wBefore w:w="9" w:type="pct"/>
          <w:trHeight w:val="195"/>
          <w:jc w:val="center"/>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tcPr>
          <w:p w14:paraId="103082F3" w14:textId="77777777" w:rsidR="00AE1C77" w:rsidRPr="00BA08A0" w:rsidRDefault="00AE1C77" w:rsidP="00B46DAF">
            <w:pPr>
              <w:rPr>
                <w:rFonts w:ascii="Times New Roman" w:hAnsi="Times New Roman"/>
                <w:sz w:val="23"/>
                <w:szCs w:val="23"/>
              </w:rPr>
            </w:pP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14:paraId="301C6983" w14:textId="77777777" w:rsidR="00AE1C77" w:rsidRPr="00BA08A0" w:rsidRDefault="00AE1C77" w:rsidP="00B46DAF">
            <w:pPr>
              <w:rPr>
                <w:rFonts w:ascii="Times New Roman" w:hAnsi="Times New Roman"/>
              </w:rPr>
            </w:pPr>
            <w:r w:rsidRPr="00BA08A0">
              <w:rPr>
                <w:rFonts w:ascii="Times New Roman" w:hAnsi="Times New Roman"/>
              </w:rPr>
              <w:t>в том числе:</w:t>
            </w:r>
          </w:p>
        </w:tc>
        <w:tc>
          <w:tcPr>
            <w:tcW w:w="648"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D089A22" w14:textId="77777777" w:rsidR="00AE1C77" w:rsidRPr="00BA08A0" w:rsidRDefault="00AE1C77" w:rsidP="00B46DAF">
            <w:pPr>
              <w:jc w:val="center"/>
              <w:rPr>
                <w:rFonts w:ascii="Times New Roman" w:hAnsi="Times New Roman"/>
                <w:sz w:val="23"/>
                <w:szCs w:val="23"/>
              </w:rPr>
            </w:pPr>
          </w:p>
        </w:tc>
      </w:tr>
      <w:tr w:rsidR="00AE1C77" w:rsidRPr="00BA08A0" w14:paraId="3B5F4EB3" w14:textId="77777777" w:rsidTr="00B46DAF">
        <w:trPr>
          <w:gridBefore w:val="1"/>
          <w:wBefore w:w="9" w:type="pct"/>
          <w:trHeight w:val="195"/>
          <w:jc w:val="center"/>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tcPr>
          <w:p w14:paraId="5902FA6D"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rPr>
              <w:t>000 01 02 00 00 00 0000 000</w:t>
            </w: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14:paraId="624DFCB7" w14:textId="77777777" w:rsidR="00AE1C77" w:rsidRPr="00BA08A0" w:rsidRDefault="00AE1C77" w:rsidP="00B46DAF">
            <w:pPr>
              <w:suppressAutoHyphens/>
              <w:rPr>
                <w:rFonts w:ascii="Times New Roman" w:hAnsi="Times New Roman"/>
              </w:rPr>
            </w:pPr>
            <w:r w:rsidRPr="00BA08A0">
              <w:rPr>
                <w:rFonts w:ascii="Times New Roman" w:hAnsi="Times New Roman"/>
              </w:rPr>
              <w:t>Кредиты кредитных организаций в валюте Российской Федерации</w:t>
            </w:r>
          </w:p>
        </w:tc>
        <w:tc>
          <w:tcPr>
            <w:tcW w:w="648" w:type="pct"/>
            <w:tcBorders>
              <w:top w:val="single" w:sz="4" w:space="0" w:color="auto"/>
              <w:left w:val="single" w:sz="4" w:space="0" w:color="auto"/>
              <w:right w:val="single" w:sz="4" w:space="0" w:color="auto"/>
            </w:tcBorders>
            <w:noWrap/>
            <w:tcMar>
              <w:top w:w="15" w:type="dxa"/>
              <w:left w:w="15" w:type="dxa"/>
              <w:bottom w:w="0" w:type="dxa"/>
              <w:right w:w="15" w:type="dxa"/>
            </w:tcMar>
          </w:tcPr>
          <w:p w14:paraId="64E4DF81"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rPr>
              <w:t>0,0</w:t>
            </w:r>
          </w:p>
        </w:tc>
      </w:tr>
      <w:tr w:rsidR="00AE1C77" w:rsidRPr="00BA08A0" w14:paraId="5BB0E273" w14:textId="77777777" w:rsidTr="00B46DAF">
        <w:trPr>
          <w:gridBefore w:val="1"/>
          <w:wBefore w:w="9" w:type="pct"/>
          <w:trHeight w:val="19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5B0603"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rPr>
              <w:t>000 01 03 00 00 00 0000 000</w:t>
            </w:r>
          </w:p>
        </w:tc>
        <w:tc>
          <w:tcPr>
            <w:tcW w:w="28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028AE4" w14:textId="77777777" w:rsidR="00AE1C77" w:rsidRPr="00BA08A0" w:rsidRDefault="00AE1C77" w:rsidP="00B46DAF">
            <w:pPr>
              <w:rPr>
                <w:rFonts w:ascii="Times New Roman" w:hAnsi="Times New Roman"/>
              </w:rPr>
            </w:pPr>
            <w:r w:rsidRPr="00BA08A0">
              <w:rPr>
                <w:rFonts w:ascii="Times New Roman" w:hAnsi="Times New Roman"/>
              </w:rPr>
              <w:t>Бюджетные кредиты от других бюджетов бюджетной системы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971296" w14:textId="77777777" w:rsidR="00AE1C77" w:rsidRPr="00BA08A0" w:rsidRDefault="00AE1C77" w:rsidP="00B46DAF">
            <w:pPr>
              <w:jc w:val="center"/>
              <w:rPr>
                <w:rFonts w:ascii="Times New Roman" w:hAnsi="Times New Roman"/>
              </w:rPr>
            </w:pPr>
            <w:r w:rsidRPr="00BA08A0">
              <w:rPr>
                <w:rFonts w:ascii="Times New Roman" w:hAnsi="Times New Roman"/>
                <w:sz w:val="23"/>
                <w:szCs w:val="23"/>
                <w:lang w:val="en-US"/>
              </w:rPr>
              <w:t>0,0</w:t>
            </w:r>
          </w:p>
        </w:tc>
      </w:tr>
      <w:tr w:rsidR="00AE1C77" w:rsidRPr="00BA08A0" w14:paraId="7EDC4A62" w14:textId="77777777" w:rsidTr="00B46DAF">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EC4D70"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lang w:val="en-US"/>
              </w:rPr>
              <w:t>000</w:t>
            </w:r>
            <w:r w:rsidRPr="00BA08A0">
              <w:rPr>
                <w:rFonts w:ascii="Times New Roman" w:hAnsi="Times New Roman"/>
                <w:sz w:val="23"/>
                <w:szCs w:val="23"/>
              </w:rPr>
              <w:t xml:space="preserve"> 01 05 00 00 00 0000 000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3639E9A" w14:textId="77777777" w:rsidR="00AE1C77" w:rsidRPr="00BA08A0" w:rsidRDefault="00AE1C77" w:rsidP="00B46DAF">
            <w:pPr>
              <w:rPr>
                <w:rFonts w:ascii="Times New Roman" w:hAnsi="Times New Roman"/>
              </w:rPr>
            </w:pPr>
            <w:r w:rsidRPr="00BA08A0">
              <w:rPr>
                <w:rFonts w:ascii="Times New Roman" w:hAnsi="Times New Roman"/>
              </w:rPr>
              <w:t>Изменение остатков средств на счетах по учету средств бюджета</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C8366A"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rPr>
              <w:t>0,0</w:t>
            </w:r>
          </w:p>
        </w:tc>
      </w:tr>
      <w:tr w:rsidR="00AE1C77" w:rsidRPr="00BA08A0" w14:paraId="14A718A8" w14:textId="77777777" w:rsidTr="00B46DAF">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1E958C" w14:textId="77777777" w:rsidR="00AE1C77" w:rsidRPr="00BA08A0" w:rsidRDefault="00AE1C77" w:rsidP="00B46DAF">
            <w:pPr>
              <w:jc w:val="center"/>
              <w:rPr>
                <w:rFonts w:ascii="Times New Roman" w:hAnsi="Times New Roman"/>
                <w:sz w:val="23"/>
                <w:szCs w:val="23"/>
                <w:lang w:val="en-US"/>
              </w:rPr>
            </w:pPr>
            <w:r w:rsidRPr="00BA08A0">
              <w:rPr>
                <w:rFonts w:ascii="Times New Roman" w:hAnsi="Times New Roman"/>
              </w:rPr>
              <w:t>000 01 06 00 00 00 0000 000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45C171F" w14:textId="77777777" w:rsidR="00AE1C77" w:rsidRPr="00BA08A0" w:rsidRDefault="00AE1C77" w:rsidP="00B46DAF">
            <w:pPr>
              <w:rPr>
                <w:rFonts w:ascii="Times New Roman" w:hAnsi="Times New Roman"/>
              </w:rPr>
            </w:pPr>
            <w:r w:rsidRPr="00BA08A0">
              <w:rPr>
                <w:rFonts w:ascii="Times New Roman" w:hAnsi="Times New Roman"/>
              </w:rPr>
              <w:t>Иные источники внутреннего финансирования дефицитов бюджетов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BEFAC05"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rPr>
              <w:t>0,0</w:t>
            </w:r>
          </w:p>
        </w:tc>
      </w:tr>
      <w:tr w:rsidR="00AE1C77" w:rsidRPr="00BA08A0" w14:paraId="08953B9E" w14:textId="77777777" w:rsidTr="00B46DAF">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699A87"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rPr>
              <w:t>000 01 05 00 00 00 0000 500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5A2169" w14:textId="77777777" w:rsidR="00AE1C77" w:rsidRPr="00BA08A0" w:rsidRDefault="00AE1C77" w:rsidP="00B46DAF">
            <w:pPr>
              <w:rPr>
                <w:rFonts w:ascii="Times New Roman" w:hAnsi="Times New Roman"/>
              </w:rPr>
            </w:pPr>
            <w:r w:rsidRPr="00BA08A0">
              <w:rPr>
                <w:rFonts w:ascii="Times New Roman" w:hAnsi="Times New Roman"/>
              </w:rPr>
              <w:t>Увеличение остатков средств бюджетов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C06FFF"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rPr>
              <w:t>2256998,0</w:t>
            </w:r>
          </w:p>
        </w:tc>
      </w:tr>
      <w:tr w:rsidR="00AE1C77" w:rsidRPr="00BA08A0" w14:paraId="13510AFF" w14:textId="77777777" w:rsidTr="00B46DAF">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1CD5CB"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rPr>
              <w:t>000 01 05 02 01 00 0000 510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42ABD4" w14:textId="77777777" w:rsidR="00AE1C77" w:rsidRPr="00BA08A0" w:rsidRDefault="00AE1C77" w:rsidP="00B46DAF">
            <w:pPr>
              <w:rPr>
                <w:rFonts w:ascii="Times New Roman" w:hAnsi="Times New Roman"/>
              </w:rPr>
            </w:pPr>
            <w:r w:rsidRPr="00BA08A0">
              <w:rPr>
                <w:rFonts w:ascii="Times New Roman" w:hAnsi="Times New Roman"/>
              </w:rPr>
              <w:t xml:space="preserve">Увеличение прочих остатков денежных средств бюджетов </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1C6D11D"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rPr>
              <w:t>2256998,0</w:t>
            </w:r>
          </w:p>
        </w:tc>
      </w:tr>
      <w:tr w:rsidR="00AE1C77" w:rsidRPr="00BA08A0" w14:paraId="1A49B7B6" w14:textId="77777777" w:rsidTr="00B46DAF">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1F9ABA"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rPr>
              <w:t>000 01 05 02 01 05 0000 510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7F8CFE" w14:textId="77777777" w:rsidR="00AE1C77" w:rsidRPr="00BA08A0" w:rsidRDefault="00AE1C77" w:rsidP="00B46DAF">
            <w:pPr>
              <w:rPr>
                <w:rFonts w:ascii="Times New Roman" w:hAnsi="Times New Roman"/>
              </w:rPr>
            </w:pPr>
            <w:r w:rsidRPr="00BA08A0">
              <w:rPr>
                <w:rFonts w:ascii="Times New Roman" w:hAnsi="Times New Roman"/>
                <w:szCs w:val="28"/>
              </w:rPr>
              <w:t xml:space="preserve">Увеличение прочих остатков денежных средств бюджета муниципального образования </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250A152"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rPr>
              <w:t>2256998,0</w:t>
            </w:r>
          </w:p>
        </w:tc>
      </w:tr>
      <w:tr w:rsidR="00AE1C77" w:rsidRPr="00BA08A0" w14:paraId="20B8850B" w14:textId="77777777" w:rsidTr="00B46DAF">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198155"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rPr>
              <w:t>000 01 05 00 00 00 0000 600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8366E9" w14:textId="77777777" w:rsidR="00AE1C77" w:rsidRPr="00BA08A0" w:rsidRDefault="00AE1C77" w:rsidP="00B46DAF">
            <w:pPr>
              <w:rPr>
                <w:rFonts w:ascii="Times New Roman" w:hAnsi="Times New Roman"/>
              </w:rPr>
            </w:pPr>
            <w:r w:rsidRPr="00BA08A0">
              <w:rPr>
                <w:rFonts w:ascii="Times New Roman" w:hAnsi="Times New Roman"/>
              </w:rPr>
              <w:t>Уменьшение остатков средств бюджетов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60FA1A2"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rPr>
              <w:t>2256998,0</w:t>
            </w:r>
          </w:p>
        </w:tc>
      </w:tr>
      <w:tr w:rsidR="00AE1C77" w:rsidRPr="00BA08A0" w14:paraId="724C7C53" w14:textId="77777777" w:rsidTr="00B46DAF">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D4C283"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rPr>
              <w:t>000 01 05 02 01 00 0000 610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371024" w14:textId="77777777" w:rsidR="00AE1C77" w:rsidRPr="00BA08A0" w:rsidRDefault="00AE1C77" w:rsidP="00B46DAF">
            <w:pPr>
              <w:rPr>
                <w:rFonts w:ascii="Times New Roman" w:hAnsi="Times New Roman"/>
              </w:rPr>
            </w:pPr>
            <w:r w:rsidRPr="00BA08A0">
              <w:rPr>
                <w:rFonts w:ascii="Times New Roman" w:hAnsi="Times New Roman"/>
              </w:rPr>
              <w:t>Уменьшение прочих остатков денежных средств бюджетов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D73107D"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rPr>
              <w:t>2256998,0</w:t>
            </w:r>
          </w:p>
        </w:tc>
      </w:tr>
      <w:tr w:rsidR="00AE1C77" w:rsidRPr="00BA08A0" w14:paraId="60886FA3" w14:textId="77777777" w:rsidTr="00B46DAF">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4A7229"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lang w:val="en-US"/>
              </w:rPr>
              <w:t>000</w:t>
            </w:r>
            <w:r w:rsidRPr="00BA08A0">
              <w:rPr>
                <w:rFonts w:ascii="Times New Roman" w:hAnsi="Times New Roman"/>
                <w:sz w:val="23"/>
                <w:szCs w:val="23"/>
              </w:rPr>
              <w:t xml:space="preserve"> 01 05 02 01 05 0000 610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0A9264" w14:textId="77777777" w:rsidR="00AE1C77" w:rsidRPr="00BA08A0" w:rsidRDefault="00AE1C77" w:rsidP="00B46DAF">
            <w:pPr>
              <w:rPr>
                <w:rFonts w:ascii="Times New Roman" w:hAnsi="Times New Roman"/>
              </w:rPr>
            </w:pPr>
            <w:r w:rsidRPr="00BA08A0">
              <w:rPr>
                <w:rFonts w:ascii="Times New Roman" w:hAnsi="Times New Roman"/>
              </w:rPr>
              <w:t>Уменьшение прочих остатков денежных средств бюджетов муниципальных районов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A9EFE24" w14:textId="77777777" w:rsidR="00AE1C77" w:rsidRPr="00BA08A0" w:rsidRDefault="00AE1C77" w:rsidP="00B46DAF">
            <w:pPr>
              <w:jc w:val="center"/>
              <w:rPr>
                <w:rFonts w:ascii="Times New Roman" w:hAnsi="Times New Roman"/>
                <w:sz w:val="23"/>
                <w:szCs w:val="23"/>
              </w:rPr>
            </w:pPr>
            <w:r w:rsidRPr="00BA08A0">
              <w:rPr>
                <w:rFonts w:ascii="Times New Roman" w:hAnsi="Times New Roman"/>
                <w:sz w:val="23"/>
                <w:szCs w:val="23"/>
              </w:rPr>
              <w:t>2256998,0</w:t>
            </w:r>
          </w:p>
        </w:tc>
      </w:tr>
    </w:tbl>
    <w:p w14:paraId="6D2FA1C5" w14:textId="77777777" w:rsidR="00AE1C77" w:rsidRPr="00BA08A0" w:rsidRDefault="00AE1C77" w:rsidP="00AE1C77">
      <w:pPr>
        <w:jc w:val="right"/>
        <w:rPr>
          <w:rFonts w:ascii="Times New Roman" w:hAnsi="Times New Roman"/>
          <w:sz w:val="28"/>
          <w:szCs w:val="28"/>
        </w:rPr>
      </w:pPr>
    </w:p>
    <w:p w14:paraId="575DEF70" w14:textId="77777777" w:rsidR="00AE1C77" w:rsidRPr="00BA08A0" w:rsidRDefault="00AE1C77" w:rsidP="00AE1C77">
      <w:pPr>
        <w:rPr>
          <w:rFonts w:ascii="Times New Roman" w:hAnsi="Times New Roman"/>
          <w:sz w:val="28"/>
          <w:szCs w:val="28"/>
        </w:rPr>
      </w:pPr>
    </w:p>
    <w:p w14:paraId="49B772AE" w14:textId="77777777" w:rsidR="00AE1C77" w:rsidRPr="00BA08A0" w:rsidRDefault="00AE1C77" w:rsidP="00AE1C77">
      <w:pPr>
        <w:rPr>
          <w:rFonts w:ascii="Times New Roman" w:hAnsi="Times New Roman"/>
          <w:sz w:val="28"/>
          <w:szCs w:val="28"/>
        </w:rPr>
      </w:pPr>
      <w:r w:rsidRPr="00BA08A0">
        <w:rPr>
          <w:rFonts w:ascii="Times New Roman" w:hAnsi="Times New Roman"/>
          <w:sz w:val="28"/>
          <w:szCs w:val="28"/>
        </w:rPr>
        <w:t>Начальник финансового управления</w:t>
      </w:r>
    </w:p>
    <w:p w14:paraId="1DB752A2" w14:textId="77777777" w:rsidR="00AE1C77" w:rsidRPr="00BA08A0" w:rsidRDefault="00AE1C77" w:rsidP="00AE1C77">
      <w:pPr>
        <w:rPr>
          <w:rFonts w:ascii="Times New Roman" w:hAnsi="Times New Roman"/>
          <w:sz w:val="28"/>
          <w:szCs w:val="28"/>
        </w:rPr>
      </w:pPr>
      <w:r w:rsidRPr="00BA08A0">
        <w:rPr>
          <w:rFonts w:ascii="Times New Roman" w:hAnsi="Times New Roman"/>
          <w:sz w:val="28"/>
          <w:szCs w:val="28"/>
        </w:rPr>
        <w:t xml:space="preserve">администрации муниципального </w:t>
      </w:r>
    </w:p>
    <w:p w14:paraId="1CE9C707" w14:textId="77777777" w:rsidR="00AE1C77" w:rsidRPr="00BA08A0" w:rsidRDefault="00AE1C77" w:rsidP="00AE1C77">
      <w:pPr>
        <w:rPr>
          <w:rFonts w:ascii="Times New Roman" w:hAnsi="Times New Roman"/>
          <w:sz w:val="28"/>
          <w:szCs w:val="28"/>
        </w:rPr>
      </w:pPr>
      <w:r w:rsidRPr="00BA08A0">
        <w:rPr>
          <w:rFonts w:ascii="Times New Roman" w:hAnsi="Times New Roman"/>
          <w:sz w:val="28"/>
          <w:szCs w:val="28"/>
        </w:rPr>
        <w:t xml:space="preserve">образования Ленинградский район                                                       С.В. </w:t>
      </w:r>
      <w:proofErr w:type="spellStart"/>
      <w:r w:rsidRPr="00BA08A0">
        <w:rPr>
          <w:rFonts w:ascii="Times New Roman" w:hAnsi="Times New Roman"/>
          <w:sz w:val="28"/>
          <w:szCs w:val="28"/>
        </w:rPr>
        <w:t>Тертица</w:t>
      </w:r>
      <w:proofErr w:type="spellEnd"/>
    </w:p>
    <w:p w14:paraId="1D83436F" w14:textId="4016F88A" w:rsidR="00AE1C77" w:rsidRPr="00BA08A0" w:rsidRDefault="00AE1C77" w:rsidP="00690A30">
      <w:pPr>
        <w:widowControl w:val="0"/>
        <w:tabs>
          <w:tab w:val="left" w:pos="8505"/>
        </w:tabs>
        <w:ind w:firstLine="851"/>
        <w:rPr>
          <w:rFonts w:ascii="Times New Roman" w:hAnsi="Times New Roman"/>
          <w:sz w:val="28"/>
          <w:szCs w:val="28"/>
        </w:rPr>
      </w:pPr>
    </w:p>
    <w:p w14:paraId="4C49AC8F" w14:textId="416DCF67" w:rsidR="00AE1C77" w:rsidRPr="00BA08A0" w:rsidRDefault="00AE1C77" w:rsidP="00690A30">
      <w:pPr>
        <w:widowControl w:val="0"/>
        <w:tabs>
          <w:tab w:val="left" w:pos="8505"/>
        </w:tabs>
        <w:ind w:firstLine="851"/>
        <w:rPr>
          <w:rFonts w:ascii="Times New Roman" w:hAnsi="Times New Roman"/>
          <w:sz w:val="28"/>
          <w:szCs w:val="28"/>
        </w:rPr>
      </w:pPr>
    </w:p>
    <w:p w14:paraId="4C4FCE8E" w14:textId="77777777" w:rsidR="00AE1C77" w:rsidRPr="00BA08A0" w:rsidRDefault="00AE1C77" w:rsidP="00AE1C77">
      <w:pPr>
        <w:ind w:left="5760" w:firstLine="194"/>
        <w:rPr>
          <w:rFonts w:ascii="Times New Roman" w:hAnsi="Times New Roman"/>
          <w:sz w:val="28"/>
        </w:rPr>
      </w:pPr>
      <w:r w:rsidRPr="00BA08A0">
        <w:rPr>
          <w:rFonts w:ascii="Times New Roman" w:hAnsi="Times New Roman"/>
          <w:sz w:val="28"/>
        </w:rPr>
        <w:lastRenderedPageBreak/>
        <w:t>Приложение 14</w:t>
      </w:r>
    </w:p>
    <w:p w14:paraId="2CB3E9A4" w14:textId="77777777" w:rsidR="00AE1C77" w:rsidRPr="00BA08A0" w:rsidRDefault="00AE1C77" w:rsidP="00AE1C77">
      <w:pPr>
        <w:ind w:left="5760" w:firstLine="194"/>
        <w:rPr>
          <w:rFonts w:ascii="Times New Roman" w:hAnsi="Times New Roman"/>
          <w:sz w:val="28"/>
        </w:rPr>
      </w:pPr>
      <w:r w:rsidRPr="00BA08A0">
        <w:rPr>
          <w:rFonts w:ascii="Times New Roman" w:hAnsi="Times New Roman"/>
          <w:sz w:val="28"/>
        </w:rPr>
        <w:t>УТВЕРЖДЕН</w:t>
      </w:r>
    </w:p>
    <w:p w14:paraId="0D16FA12" w14:textId="77777777" w:rsidR="00AE1C77" w:rsidRPr="00BA08A0" w:rsidRDefault="00AE1C77" w:rsidP="00AE1C77">
      <w:pPr>
        <w:tabs>
          <w:tab w:val="left" w:pos="6930"/>
        </w:tabs>
        <w:ind w:left="5760" w:firstLine="194"/>
        <w:rPr>
          <w:rFonts w:ascii="Times New Roman" w:hAnsi="Times New Roman"/>
          <w:sz w:val="28"/>
        </w:rPr>
      </w:pPr>
      <w:r w:rsidRPr="00BA08A0">
        <w:rPr>
          <w:rFonts w:ascii="Times New Roman" w:hAnsi="Times New Roman"/>
          <w:sz w:val="28"/>
        </w:rPr>
        <w:t>решением Совета</w:t>
      </w:r>
    </w:p>
    <w:p w14:paraId="45842E93" w14:textId="77777777" w:rsidR="00AE1C77" w:rsidRPr="00BA08A0" w:rsidRDefault="00AE1C77" w:rsidP="00AE1C77">
      <w:pPr>
        <w:tabs>
          <w:tab w:val="left" w:pos="5445"/>
        </w:tabs>
        <w:ind w:left="5760" w:firstLine="194"/>
        <w:rPr>
          <w:rFonts w:ascii="Times New Roman" w:hAnsi="Times New Roman"/>
          <w:sz w:val="28"/>
        </w:rPr>
      </w:pPr>
      <w:r w:rsidRPr="00BA08A0">
        <w:rPr>
          <w:rFonts w:ascii="Times New Roman" w:hAnsi="Times New Roman"/>
          <w:sz w:val="28"/>
        </w:rPr>
        <w:t>муниципального образования</w:t>
      </w:r>
    </w:p>
    <w:p w14:paraId="7AFB936B" w14:textId="77777777" w:rsidR="00AE1C77" w:rsidRPr="00BA08A0" w:rsidRDefault="00AE1C77" w:rsidP="00AE1C77">
      <w:pPr>
        <w:tabs>
          <w:tab w:val="left" w:pos="5445"/>
        </w:tabs>
        <w:ind w:left="5760" w:firstLine="194"/>
        <w:rPr>
          <w:rFonts w:ascii="Times New Roman" w:hAnsi="Times New Roman"/>
          <w:sz w:val="28"/>
        </w:rPr>
      </w:pPr>
      <w:r w:rsidRPr="00BA08A0">
        <w:rPr>
          <w:rFonts w:ascii="Times New Roman" w:hAnsi="Times New Roman"/>
          <w:sz w:val="28"/>
        </w:rPr>
        <w:t>Ленинградский район</w:t>
      </w:r>
    </w:p>
    <w:p w14:paraId="20535DCB" w14:textId="77777777" w:rsidR="00AE1C77" w:rsidRPr="00BA08A0" w:rsidRDefault="00AE1C77" w:rsidP="00AE1C77">
      <w:pPr>
        <w:tabs>
          <w:tab w:val="left" w:pos="7890"/>
        </w:tabs>
        <w:ind w:left="5580" w:firstLine="194"/>
        <w:rPr>
          <w:rFonts w:ascii="Times New Roman" w:hAnsi="Times New Roman"/>
          <w:sz w:val="28"/>
          <w:szCs w:val="28"/>
        </w:rPr>
      </w:pPr>
      <w:r w:rsidRPr="00BA08A0">
        <w:rPr>
          <w:rFonts w:ascii="Times New Roman" w:hAnsi="Times New Roman"/>
          <w:sz w:val="28"/>
          <w:szCs w:val="28"/>
        </w:rPr>
        <w:t xml:space="preserve">   от ______________ № __</w:t>
      </w:r>
    </w:p>
    <w:p w14:paraId="3941FA35" w14:textId="77777777" w:rsidR="00AE1C77" w:rsidRPr="00BA08A0" w:rsidRDefault="00AE1C77" w:rsidP="00AE1C77">
      <w:pPr>
        <w:tabs>
          <w:tab w:val="left" w:pos="7890"/>
        </w:tabs>
        <w:ind w:left="5580"/>
        <w:jc w:val="center"/>
        <w:rPr>
          <w:rFonts w:ascii="Times New Roman" w:hAnsi="Times New Roman"/>
          <w:sz w:val="28"/>
          <w:szCs w:val="28"/>
        </w:rPr>
      </w:pPr>
    </w:p>
    <w:p w14:paraId="33288557" w14:textId="77777777" w:rsidR="00AE1C77" w:rsidRPr="00BA08A0" w:rsidRDefault="00AE1C77" w:rsidP="00AE1C77">
      <w:pPr>
        <w:tabs>
          <w:tab w:val="left" w:pos="7890"/>
        </w:tabs>
        <w:ind w:left="5580"/>
        <w:jc w:val="center"/>
        <w:rPr>
          <w:rFonts w:ascii="Times New Roman" w:hAnsi="Times New Roman"/>
          <w:sz w:val="28"/>
          <w:szCs w:val="28"/>
        </w:rPr>
      </w:pPr>
    </w:p>
    <w:p w14:paraId="34903C63" w14:textId="77777777" w:rsidR="00AE1C77" w:rsidRPr="00BA08A0" w:rsidRDefault="00AE1C77" w:rsidP="00AE1C77">
      <w:pPr>
        <w:tabs>
          <w:tab w:val="left" w:pos="7890"/>
        </w:tabs>
        <w:ind w:left="5580"/>
        <w:jc w:val="center"/>
        <w:rPr>
          <w:rFonts w:ascii="Times New Roman" w:hAnsi="Times New Roman"/>
          <w:sz w:val="28"/>
          <w:szCs w:val="28"/>
        </w:rPr>
      </w:pPr>
    </w:p>
    <w:p w14:paraId="1C697D61" w14:textId="77777777" w:rsidR="00AE1C77" w:rsidRPr="00BA08A0" w:rsidRDefault="00AE1C77" w:rsidP="00AE1C77">
      <w:pPr>
        <w:tabs>
          <w:tab w:val="left" w:pos="7890"/>
        </w:tabs>
        <w:ind w:left="5580"/>
        <w:jc w:val="center"/>
        <w:rPr>
          <w:rFonts w:ascii="Times New Roman" w:hAnsi="Times New Roman"/>
          <w:sz w:val="28"/>
          <w:szCs w:val="28"/>
        </w:rPr>
      </w:pPr>
    </w:p>
    <w:p w14:paraId="15FBBCCB" w14:textId="77777777" w:rsidR="00AE1C77" w:rsidRPr="00BA08A0" w:rsidRDefault="00AE1C77" w:rsidP="00AE1C77">
      <w:pPr>
        <w:tabs>
          <w:tab w:val="left" w:pos="7890"/>
        </w:tabs>
        <w:ind w:left="5580"/>
        <w:jc w:val="center"/>
        <w:rPr>
          <w:rFonts w:ascii="Times New Roman" w:hAnsi="Times New Roman"/>
          <w:sz w:val="28"/>
          <w:szCs w:val="28"/>
        </w:rPr>
      </w:pPr>
    </w:p>
    <w:tbl>
      <w:tblPr>
        <w:tblW w:w="4982" w:type="pct"/>
        <w:tblLayout w:type="fixed"/>
        <w:tblCellMar>
          <w:left w:w="0" w:type="dxa"/>
          <w:right w:w="0" w:type="dxa"/>
        </w:tblCellMar>
        <w:tblLook w:val="0000" w:firstRow="0" w:lastRow="0" w:firstColumn="0" w:lastColumn="0" w:noHBand="0" w:noVBand="0"/>
      </w:tblPr>
      <w:tblGrid>
        <w:gridCol w:w="9603"/>
      </w:tblGrid>
      <w:tr w:rsidR="00AE1C77" w:rsidRPr="00BA08A0" w14:paraId="7A8C4366" w14:textId="77777777" w:rsidTr="00B46DAF">
        <w:trPr>
          <w:trHeight w:val="478"/>
        </w:trPr>
        <w:tc>
          <w:tcPr>
            <w:tcW w:w="5000" w:type="pct"/>
            <w:tcMar>
              <w:top w:w="15" w:type="dxa"/>
              <w:left w:w="15" w:type="dxa"/>
              <w:bottom w:w="0" w:type="dxa"/>
              <w:right w:w="15" w:type="dxa"/>
            </w:tcMar>
            <w:vAlign w:val="bottom"/>
          </w:tcPr>
          <w:p w14:paraId="75868751"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Объем межбюджетных трансфертов, предоставляемых другим</w:t>
            </w:r>
          </w:p>
          <w:p w14:paraId="45022AE2"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бюджетам бюджетной системы Российской Федерации, на 2024 год</w:t>
            </w:r>
          </w:p>
          <w:p w14:paraId="7F33EEB3"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и на плановый период 2025 и 2026 годов</w:t>
            </w:r>
          </w:p>
          <w:p w14:paraId="065937A0" w14:textId="77777777" w:rsidR="00AE1C77" w:rsidRPr="00BA08A0" w:rsidRDefault="00AE1C77" w:rsidP="00B46DAF">
            <w:pPr>
              <w:jc w:val="center"/>
              <w:rPr>
                <w:rFonts w:ascii="Times New Roman" w:hAnsi="Times New Roman"/>
                <w:sz w:val="28"/>
                <w:szCs w:val="28"/>
              </w:rPr>
            </w:pPr>
          </w:p>
          <w:p w14:paraId="27B7AC80" w14:textId="77777777" w:rsidR="00AE1C77" w:rsidRPr="00BA08A0" w:rsidRDefault="00AE1C77" w:rsidP="00B46DAF">
            <w:pPr>
              <w:jc w:val="center"/>
              <w:rPr>
                <w:rFonts w:ascii="Times New Roman" w:hAnsi="Times New Roman"/>
                <w:sz w:val="28"/>
                <w:szCs w:val="28"/>
              </w:rPr>
            </w:pPr>
          </w:p>
          <w:tbl>
            <w:tblPr>
              <w:tblW w:w="959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2"/>
              <w:gridCol w:w="1700"/>
              <w:gridCol w:w="1700"/>
              <w:gridCol w:w="1700"/>
            </w:tblGrid>
            <w:tr w:rsidR="00AE1C77" w:rsidRPr="00BA08A0" w14:paraId="72EA2126" w14:textId="77777777" w:rsidTr="00B46DAF">
              <w:trPr>
                <w:trHeight w:val="228"/>
              </w:trPr>
              <w:tc>
                <w:tcPr>
                  <w:tcW w:w="4492" w:type="dxa"/>
                  <w:vMerge w:val="restart"/>
                </w:tcPr>
                <w:p w14:paraId="4C6166E4"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Наименование межбюджетных трансфертов</w:t>
                  </w:r>
                </w:p>
              </w:tc>
              <w:tc>
                <w:tcPr>
                  <w:tcW w:w="5100" w:type="dxa"/>
                  <w:gridSpan w:val="3"/>
                </w:tcPr>
                <w:p w14:paraId="4FB5221A"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Сумма (тыс. рублей)</w:t>
                  </w:r>
                </w:p>
              </w:tc>
            </w:tr>
            <w:tr w:rsidR="00AE1C77" w:rsidRPr="00BA08A0" w14:paraId="1882BAF8" w14:textId="77777777" w:rsidTr="00B46DAF">
              <w:trPr>
                <w:trHeight w:val="104"/>
              </w:trPr>
              <w:tc>
                <w:tcPr>
                  <w:tcW w:w="4492" w:type="dxa"/>
                  <w:vMerge/>
                </w:tcPr>
                <w:p w14:paraId="1B06A99D" w14:textId="77777777" w:rsidR="00AE1C77" w:rsidRPr="00BA08A0" w:rsidRDefault="00AE1C77" w:rsidP="00B46DAF">
                  <w:pPr>
                    <w:jc w:val="center"/>
                    <w:rPr>
                      <w:rFonts w:ascii="Times New Roman" w:hAnsi="Times New Roman"/>
                      <w:sz w:val="28"/>
                      <w:szCs w:val="28"/>
                    </w:rPr>
                  </w:pPr>
                </w:p>
              </w:tc>
              <w:tc>
                <w:tcPr>
                  <w:tcW w:w="1700" w:type="dxa"/>
                </w:tcPr>
                <w:p w14:paraId="69A5BAC8" w14:textId="77777777" w:rsidR="00AE1C77" w:rsidRPr="00BA08A0" w:rsidRDefault="00AE1C77" w:rsidP="00B46DAF">
                  <w:pPr>
                    <w:jc w:val="center"/>
                    <w:rPr>
                      <w:rFonts w:ascii="Times New Roman" w:hAnsi="Times New Roman"/>
                      <w:sz w:val="28"/>
                      <w:szCs w:val="28"/>
                      <w:lang w:val="en-US"/>
                    </w:rPr>
                  </w:pPr>
                  <w:r w:rsidRPr="00BA08A0">
                    <w:rPr>
                      <w:rFonts w:ascii="Times New Roman" w:hAnsi="Times New Roman"/>
                      <w:sz w:val="28"/>
                      <w:szCs w:val="28"/>
                    </w:rPr>
                    <w:t>2024 год</w:t>
                  </w:r>
                </w:p>
              </w:tc>
              <w:tc>
                <w:tcPr>
                  <w:tcW w:w="1700" w:type="dxa"/>
                </w:tcPr>
                <w:p w14:paraId="15FB8731"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2025 год</w:t>
                  </w:r>
                </w:p>
              </w:tc>
              <w:tc>
                <w:tcPr>
                  <w:tcW w:w="1700" w:type="dxa"/>
                </w:tcPr>
                <w:p w14:paraId="6D7E11EE"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2026 год</w:t>
                  </w:r>
                </w:p>
              </w:tc>
            </w:tr>
            <w:tr w:rsidR="00AE1C77" w:rsidRPr="00BA08A0" w14:paraId="2D612695" w14:textId="77777777" w:rsidTr="00B46DAF">
              <w:trPr>
                <w:trHeight w:val="695"/>
              </w:trPr>
              <w:tc>
                <w:tcPr>
                  <w:tcW w:w="4492" w:type="dxa"/>
                </w:tcPr>
                <w:p w14:paraId="6A4B77F6" w14:textId="77777777" w:rsidR="00AE1C77" w:rsidRPr="00BA08A0" w:rsidRDefault="00AE1C77" w:rsidP="00B46DAF">
                  <w:pPr>
                    <w:rPr>
                      <w:rFonts w:ascii="Times New Roman" w:hAnsi="Times New Roman"/>
                      <w:sz w:val="28"/>
                      <w:szCs w:val="28"/>
                    </w:rPr>
                  </w:pPr>
                </w:p>
                <w:p w14:paraId="6C45F739" w14:textId="77777777" w:rsidR="00AE1C77" w:rsidRPr="00BA08A0" w:rsidRDefault="00AE1C77" w:rsidP="00B46DAF">
                  <w:pPr>
                    <w:rPr>
                      <w:rFonts w:ascii="Times New Roman" w:hAnsi="Times New Roman"/>
                      <w:sz w:val="28"/>
                      <w:szCs w:val="28"/>
                    </w:rPr>
                  </w:pPr>
                  <w:r w:rsidRPr="00BA08A0">
                    <w:rPr>
                      <w:rFonts w:ascii="Times New Roman" w:hAnsi="Times New Roman"/>
                      <w:sz w:val="28"/>
                      <w:szCs w:val="28"/>
                    </w:rPr>
                    <w:t xml:space="preserve">Дотации на выравнивание бюджетной обеспеченности поселений </w:t>
                  </w:r>
                </w:p>
              </w:tc>
              <w:tc>
                <w:tcPr>
                  <w:tcW w:w="1700" w:type="dxa"/>
                  <w:vAlign w:val="bottom"/>
                </w:tcPr>
                <w:p w14:paraId="532A4443"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3983,0</w:t>
                  </w:r>
                </w:p>
              </w:tc>
              <w:tc>
                <w:tcPr>
                  <w:tcW w:w="1700" w:type="dxa"/>
                  <w:vAlign w:val="bottom"/>
                </w:tcPr>
                <w:p w14:paraId="1789903D"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3983,0</w:t>
                  </w:r>
                </w:p>
              </w:tc>
              <w:tc>
                <w:tcPr>
                  <w:tcW w:w="1700" w:type="dxa"/>
                  <w:vAlign w:val="bottom"/>
                </w:tcPr>
                <w:p w14:paraId="136F3C18"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3983,0</w:t>
                  </w:r>
                </w:p>
              </w:tc>
            </w:tr>
            <w:tr w:rsidR="00AE1C77" w:rsidRPr="00BA08A0" w14:paraId="2224B9A1" w14:textId="77777777" w:rsidTr="00B46DAF">
              <w:trPr>
                <w:trHeight w:val="456"/>
              </w:trPr>
              <w:tc>
                <w:tcPr>
                  <w:tcW w:w="4492" w:type="dxa"/>
                </w:tcPr>
                <w:p w14:paraId="0311EF02" w14:textId="77777777" w:rsidR="00AE1C77" w:rsidRPr="00BA08A0" w:rsidRDefault="00AE1C77" w:rsidP="00B46DAF">
                  <w:pPr>
                    <w:rPr>
                      <w:rFonts w:ascii="Times New Roman" w:hAnsi="Times New Roman"/>
                      <w:sz w:val="28"/>
                      <w:szCs w:val="28"/>
                    </w:rPr>
                  </w:pPr>
                  <w:r w:rsidRPr="00BA08A0">
                    <w:rPr>
                      <w:rFonts w:ascii="Times New Roman" w:hAnsi="Times New Roman"/>
                      <w:sz w:val="28"/>
                      <w:szCs w:val="28"/>
                    </w:rPr>
                    <w:t>Прочие межбюджетные трансферты общего характера</w:t>
                  </w:r>
                </w:p>
              </w:tc>
              <w:tc>
                <w:tcPr>
                  <w:tcW w:w="1700" w:type="dxa"/>
                  <w:vAlign w:val="bottom"/>
                </w:tcPr>
                <w:p w14:paraId="620AE123" w14:textId="77777777" w:rsidR="00AE1C77" w:rsidRPr="00BA08A0" w:rsidRDefault="00AE1C77" w:rsidP="00B46DAF">
                  <w:pPr>
                    <w:jc w:val="center"/>
                    <w:rPr>
                      <w:rFonts w:ascii="Times New Roman" w:hAnsi="Times New Roman"/>
                    </w:rPr>
                  </w:pPr>
                  <w:r w:rsidRPr="00BA08A0">
                    <w:rPr>
                      <w:rFonts w:ascii="Times New Roman" w:hAnsi="Times New Roman"/>
                      <w:sz w:val="28"/>
                      <w:szCs w:val="28"/>
                    </w:rPr>
                    <w:t>500,0</w:t>
                  </w:r>
                </w:p>
              </w:tc>
              <w:tc>
                <w:tcPr>
                  <w:tcW w:w="1700" w:type="dxa"/>
                  <w:vAlign w:val="bottom"/>
                </w:tcPr>
                <w:p w14:paraId="566BEB82" w14:textId="77777777" w:rsidR="00AE1C77" w:rsidRPr="00BA08A0" w:rsidRDefault="00AE1C77" w:rsidP="00B46DAF">
                  <w:pPr>
                    <w:jc w:val="center"/>
                    <w:rPr>
                      <w:rFonts w:ascii="Times New Roman" w:hAnsi="Times New Roman"/>
                    </w:rPr>
                  </w:pPr>
                  <w:r w:rsidRPr="00BA08A0">
                    <w:rPr>
                      <w:rFonts w:ascii="Times New Roman" w:hAnsi="Times New Roman"/>
                      <w:sz w:val="28"/>
                      <w:szCs w:val="28"/>
                    </w:rPr>
                    <w:t>0,0</w:t>
                  </w:r>
                </w:p>
              </w:tc>
              <w:tc>
                <w:tcPr>
                  <w:tcW w:w="1700" w:type="dxa"/>
                  <w:vAlign w:val="bottom"/>
                </w:tcPr>
                <w:p w14:paraId="0536CB5F" w14:textId="77777777" w:rsidR="00AE1C77" w:rsidRPr="00BA08A0" w:rsidRDefault="00AE1C77" w:rsidP="00B46DAF">
                  <w:pPr>
                    <w:jc w:val="center"/>
                    <w:rPr>
                      <w:rFonts w:ascii="Times New Roman" w:hAnsi="Times New Roman"/>
                    </w:rPr>
                  </w:pPr>
                  <w:r w:rsidRPr="00BA08A0">
                    <w:rPr>
                      <w:rFonts w:ascii="Times New Roman" w:hAnsi="Times New Roman"/>
                      <w:sz w:val="28"/>
                      <w:szCs w:val="28"/>
                    </w:rPr>
                    <w:t>0,0</w:t>
                  </w:r>
                </w:p>
              </w:tc>
            </w:tr>
            <w:tr w:rsidR="00AE1C77" w:rsidRPr="00BA08A0" w14:paraId="1DD59517" w14:textId="77777777" w:rsidTr="00B46DAF">
              <w:trPr>
                <w:trHeight w:val="467"/>
              </w:trPr>
              <w:tc>
                <w:tcPr>
                  <w:tcW w:w="4492" w:type="dxa"/>
                </w:tcPr>
                <w:p w14:paraId="75F21F37" w14:textId="77777777" w:rsidR="00AE1C77" w:rsidRPr="00BA08A0" w:rsidRDefault="00AE1C77" w:rsidP="00B46DAF">
                  <w:pPr>
                    <w:rPr>
                      <w:rFonts w:ascii="Times New Roman" w:hAnsi="Times New Roman"/>
                      <w:sz w:val="28"/>
                      <w:szCs w:val="28"/>
                    </w:rPr>
                  </w:pPr>
                </w:p>
                <w:p w14:paraId="64A476FE" w14:textId="77777777" w:rsidR="00AE1C77" w:rsidRPr="00BA08A0" w:rsidRDefault="00AE1C77" w:rsidP="00B46DAF">
                  <w:pPr>
                    <w:rPr>
                      <w:rFonts w:ascii="Times New Roman" w:hAnsi="Times New Roman"/>
                      <w:sz w:val="28"/>
                      <w:szCs w:val="28"/>
                    </w:rPr>
                  </w:pPr>
                  <w:r w:rsidRPr="00BA08A0">
                    <w:rPr>
                      <w:rFonts w:ascii="Times New Roman" w:hAnsi="Times New Roman"/>
                      <w:sz w:val="28"/>
                      <w:szCs w:val="28"/>
                    </w:rPr>
                    <w:t>Всего</w:t>
                  </w:r>
                </w:p>
              </w:tc>
              <w:tc>
                <w:tcPr>
                  <w:tcW w:w="1700" w:type="dxa"/>
                  <w:vAlign w:val="bottom"/>
                </w:tcPr>
                <w:p w14:paraId="1475CB6A"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4483,0</w:t>
                  </w:r>
                </w:p>
              </w:tc>
              <w:tc>
                <w:tcPr>
                  <w:tcW w:w="1700" w:type="dxa"/>
                  <w:vAlign w:val="bottom"/>
                </w:tcPr>
                <w:p w14:paraId="06094C85"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3983,0</w:t>
                  </w:r>
                </w:p>
              </w:tc>
              <w:tc>
                <w:tcPr>
                  <w:tcW w:w="1700" w:type="dxa"/>
                  <w:vAlign w:val="bottom"/>
                </w:tcPr>
                <w:p w14:paraId="2DC947D5"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3983,0</w:t>
                  </w:r>
                </w:p>
              </w:tc>
            </w:tr>
          </w:tbl>
          <w:p w14:paraId="25C55D9D" w14:textId="77777777" w:rsidR="00AE1C77" w:rsidRPr="00BA08A0" w:rsidRDefault="00AE1C77" w:rsidP="00B46DAF">
            <w:pPr>
              <w:jc w:val="center"/>
              <w:rPr>
                <w:rFonts w:ascii="Times New Roman" w:hAnsi="Times New Roman"/>
                <w:sz w:val="28"/>
                <w:szCs w:val="28"/>
              </w:rPr>
            </w:pPr>
          </w:p>
          <w:p w14:paraId="1FA503BD" w14:textId="77777777" w:rsidR="00AE1C77" w:rsidRPr="00BA08A0" w:rsidRDefault="00AE1C77" w:rsidP="00B46DAF">
            <w:pPr>
              <w:jc w:val="center"/>
              <w:rPr>
                <w:rFonts w:ascii="Times New Roman" w:hAnsi="Times New Roman"/>
                <w:sz w:val="28"/>
                <w:szCs w:val="28"/>
              </w:rPr>
            </w:pPr>
          </w:p>
          <w:p w14:paraId="188D29E0" w14:textId="77777777" w:rsidR="00AE1C77" w:rsidRPr="00BA08A0" w:rsidRDefault="00AE1C77" w:rsidP="00B46DAF">
            <w:pPr>
              <w:ind w:right="127"/>
              <w:jc w:val="center"/>
              <w:rPr>
                <w:rFonts w:ascii="Times New Roman" w:hAnsi="Times New Roman"/>
                <w:sz w:val="28"/>
                <w:szCs w:val="28"/>
              </w:rPr>
            </w:pPr>
          </w:p>
        </w:tc>
      </w:tr>
      <w:tr w:rsidR="00AE1C77" w:rsidRPr="00BA08A0" w14:paraId="683867D4" w14:textId="77777777" w:rsidTr="00B46DAF">
        <w:trPr>
          <w:trHeight w:val="145"/>
        </w:trPr>
        <w:tc>
          <w:tcPr>
            <w:tcW w:w="5000" w:type="pct"/>
            <w:tcBorders>
              <w:top w:val="nil"/>
              <w:left w:val="nil"/>
              <w:bottom w:val="nil"/>
              <w:right w:val="nil"/>
            </w:tcBorders>
            <w:tcMar>
              <w:top w:w="15" w:type="dxa"/>
              <w:left w:w="15" w:type="dxa"/>
              <w:bottom w:w="0" w:type="dxa"/>
              <w:right w:w="15" w:type="dxa"/>
            </w:tcMar>
            <w:vAlign w:val="bottom"/>
          </w:tcPr>
          <w:p w14:paraId="720295C4" w14:textId="77777777" w:rsidR="00AE1C77" w:rsidRPr="00BA08A0" w:rsidRDefault="00AE1C77" w:rsidP="00B46DAF">
            <w:pPr>
              <w:rPr>
                <w:rFonts w:ascii="Times New Roman" w:hAnsi="Times New Roman"/>
                <w:b/>
                <w:sz w:val="28"/>
                <w:szCs w:val="28"/>
              </w:rPr>
            </w:pPr>
          </w:p>
        </w:tc>
      </w:tr>
    </w:tbl>
    <w:p w14:paraId="56F411F2" w14:textId="77777777" w:rsidR="00AE1C77" w:rsidRPr="00BA08A0" w:rsidRDefault="00AE1C77" w:rsidP="00AE1C77">
      <w:pPr>
        <w:rPr>
          <w:rFonts w:ascii="Times New Roman" w:hAnsi="Times New Roman"/>
          <w:sz w:val="28"/>
          <w:szCs w:val="28"/>
        </w:rPr>
      </w:pPr>
      <w:r w:rsidRPr="00BA08A0">
        <w:rPr>
          <w:rFonts w:ascii="Times New Roman" w:hAnsi="Times New Roman"/>
          <w:sz w:val="28"/>
          <w:szCs w:val="28"/>
        </w:rPr>
        <w:t>Начальник финансового управления</w:t>
      </w:r>
    </w:p>
    <w:p w14:paraId="6C615A43" w14:textId="77777777" w:rsidR="00AE1C77" w:rsidRPr="00BA08A0" w:rsidRDefault="00AE1C77" w:rsidP="00AE1C77">
      <w:pPr>
        <w:rPr>
          <w:rFonts w:ascii="Times New Roman" w:hAnsi="Times New Roman"/>
          <w:sz w:val="28"/>
          <w:szCs w:val="28"/>
        </w:rPr>
      </w:pPr>
      <w:r w:rsidRPr="00BA08A0">
        <w:rPr>
          <w:rFonts w:ascii="Times New Roman" w:hAnsi="Times New Roman"/>
          <w:sz w:val="28"/>
          <w:szCs w:val="28"/>
        </w:rPr>
        <w:t xml:space="preserve">администрации муниципального </w:t>
      </w:r>
    </w:p>
    <w:p w14:paraId="6DD0A503" w14:textId="77777777" w:rsidR="00AE1C77" w:rsidRPr="00BA08A0" w:rsidRDefault="00AE1C77" w:rsidP="00AE1C77">
      <w:pPr>
        <w:rPr>
          <w:rFonts w:ascii="Times New Roman" w:hAnsi="Times New Roman"/>
          <w:sz w:val="28"/>
          <w:szCs w:val="28"/>
        </w:rPr>
      </w:pPr>
      <w:r w:rsidRPr="00BA08A0">
        <w:rPr>
          <w:rFonts w:ascii="Times New Roman" w:hAnsi="Times New Roman"/>
          <w:sz w:val="28"/>
          <w:szCs w:val="28"/>
        </w:rPr>
        <w:t xml:space="preserve">образования Ленинградский район                                                       С.В. </w:t>
      </w:r>
      <w:proofErr w:type="spellStart"/>
      <w:r w:rsidRPr="00BA08A0">
        <w:rPr>
          <w:rFonts w:ascii="Times New Roman" w:hAnsi="Times New Roman"/>
          <w:sz w:val="28"/>
          <w:szCs w:val="28"/>
        </w:rPr>
        <w:t>Тертица</w:t>
      </w:r>
      <w:proofErr w:type="spellEnd"/>
    </w:p>
    <w:p w14:paraId="2CBA7A03" w14:textId="7D6BB765" w:rsidR="00AE1C77" w:rsidRPr="00BA08A0" w:rsidRDefault="00AE1C77" w:rsidP="00690A30">
      <w:pPr>
        <w:widowControl w:val="0"/>
        <w:tabs>
          <w:tab w:val="left" w:pos="8505"/>
        </w:tabs>
        <w:ind w:firstLine="851"/>
        <w:rPr>
          <w:rFonts w:ascii="Times New Roman" w:hAnsi="Times New Roman"/>
          <w:sz w:val="28"/>
          <w:szCs w:val="28"/>
        </w:rPr>
      </w:pPr>
    </w:p>
    <w:p w14:paraId="2867A936" w14:textId="2BD3387D" w:rsidR="00AE1C77" w:rsidRPr="00BA08A0" w:rsidRDefault="00AE1C77" w:rsidP="00690A30">
      <w:pPr>
        <w:widowControl w:val="0"/>
        <w:tabs>
          <w:tab w:val="left" w:pos="8505"/>
        </w:tabs>
        <w:ind w:firstLine="851"/>
        <w:rPr>
          <w:rFonts w:ascii="Times New Roman" w:hAnsi="Times New Roman"/>
          <w:sz w:val="28"/>
          <w:szCs w:val="28"/>
        </w:rPr>
      </w:pPr>
    </w:p>
    <w:p w14:paraId="41DD5B79" w14:textId="77777777" w:rsidR="00AE1C77" w:rsidRPr="00BA08A0" w:rsidRDefault="00AE1C77" w:rsidP="00AE1C77">
      <w:pPr>
        <w:ind w:left="5954"/>
        <w:rPr>
          <w:rFonts w:ascii="Times New Roman" w:hAnsi="Times New Roman"/>
          <w:sz w:val="28"/>
          <w:szCs w:val="28"/>
        </w:rPr>
      </w:pPr>
      <w:r w:rsidRPr="00BA08A0">
        <w:rPr>
          <w:rFonts w:ascii="Times New Roman" w:hAnsi="Times New Roman"/>
          <w:sz w:val="28"/>
          <w:szCs w:val="28"/>
        </w:rPr>
        <w:t>Приложение 15</w:t>
      </w:r>
    </w:p>
    <w:p w14:paraId="640B02C7" w14:textId="77777777" w:rsidR="00AE1C77" w:rsidRPr="00BA08A0" w:rsidRDefault="00AE1C77" w:rsidP="00AE1C77">
      <w:pPr>
        <w:ind w:left="5954"/>
        <w:rPr>
          <w:rFonts w:ascii="Times New Roman" w:hAnsi="Times New Roman"/>
          <w:sz w:val="28"/>
          <w:szCs w:val="28"/>
        </w:rPr>
      </w:pPr>
      <w:r w:rsidRPr="00BA08A0">
        <w:rPr>
          <w:rFonts w:ascii="Times New Roman" w:hAnsi="Times New Roman"/>
          <w:sz w:val="28"/>
          <w:szCs w:val="28"/>
        </w:rPr>
        <w:t>УТВЕРЖДЕН</w:t>
      </w:r>
    </w:p>
    <w:p w14:paraId="1576739F" w14:textId="77777777" w:rsidR="00AE1C77" w:rsidRPr="00BA08A0" w:rsidRDefault="00AE1C77" w:rsidP="00AE1C77">
      <w:pPr>
        <w:ind w:left="5954"/>
        <w:rPr>
          <w:rFonts w:ascii="Times New Roman" w:hAnsi="Times New Roman"/>
          <w:sz w:val="28"/>
          <w:szCs w:val="28"/>
        </w:rPr>
      </w:pPr>
      <w:r w:rsidRPr="00BA08A0">
        <w:rPr>
          <w:rFonts w:ascii="Times New Roman" w:hAnsi="Times New Roman"/>
          <w:sz w:val="28"/>
          <w:szCs w:val="28"/>
        </w:rPr>
        <w:t>решением Совета муниципального образования Ленинградский район</w:t>
      </w:r>
    </w:p>
    <w:p w14:paraId="7C3E60BE" w14:textId="77777777" w:rsidR="00AE1C77" w:rsidRPr="00BA08A0" w:rsidRDefault="00AE1C77" w:rsidP="00AE1C77">
      <w:pPr>
        <w:ind w:left="5954"/>
        <w:rPr>
          <w:rFonts w:ascii="Times New Roman" w:hAnsi="Times New Roman"/>
          <w:sz w:val="28"/>
          <w:szCs w:val="28"/>
        </w:rPr>
      </w:pPr>
      <w:r w:rsidRPr="00BA08A0">
        <w:rPr>
          <w:rFonts w:ascii="Times New Roman" w:hAnsi="Times New Roman"/>
          <w:sz w:val="28"/>
          <w:szCs w:val="28"/>
        </w:rPr>
        <w:t>от ____________ №__</w:t>
      </w:r>
    </w:p>
    <w:p w14:paraId="00124BE5" w14:textId="77777777" w:rsidR="00AE1C77" w:rsidRPr="00BA08A0" w:rsidRDefault="00AE1C77" w:rsidP="00AE1C77">
      <w:pPr>
        <w:ind w:left="5580"/>
        <w:rPr>
          <w:rFonts w:ascii="Times New Roman" w:hAnsi="Times New Roman"/>
          <w:b/>
          <w:sz w:val="28"/>
          <w:szCs w:val="28"/>
        </w:rPr>
      </w:pPr>
    </w:p>
    <w:p w14:paraId="58F62ED6" w14:textId="77777777" w:rsidR="00AE1C77" w:rsidRPr="00BA08A0" w:rsidRDefault="00AE1C77" w:rsidP="00AE1C77">
      <w:pPr>
        <w:jc w:val="center"/>
        <w:rPr>
          <w:rFonts w:ascii="Times New Roman" w:hAnsi="Times New Roman"/>
          <w:b/>
          <w:sz w:val="28"/>
          <w:szCs w:val="28"/>
        </w:rPr>
      </w:pPr>
    </w:p>
    <w:p w14:paraId="776FACBE" w14:textId="77777777" w:rsidR="00AE1C77" w:rsidRPr="00BA08A0" w:rsidRDefault="00AE1C77" w:rsidP="00AE1C77">
      <w:pPr>
        <w:jc w:val="center"/>
        <w:rPr>
          <w:rFonts w:ascii="Times New Roman" w:hAnsi="Times New Roman"/>
          <w:b/>
          <w:sz w:val="28"/>
          <w:szCs w:val="28"/>
        </w:rPr>
      </w:pPr>
    </w:p>
    <w:p w14:paraId="1242FD2C" w14:textId="77777777" w:rsidR="00AE1C77" w:rsidRPr="00BA08A0" w:rsidRDefault="00AE1C77" w:rsidP="00AE1C77">
      <w:pPr>
        <w:jc w:val="center"/>
        <w:rPr>
          <w:rFonts w:ascii="Times New Roman" w:hAnsi="Times New Roman"/>
          <w:sz w:val="28"/>
          <w:szCs w:val="28"/>
        </w:rPr>
      </w:pPr>
      <w:r w:rsidRPr="00BA08A0">
        <w:rPr>
          <w:rFonts w:ascii="Times New Roman" w:hAnsi="Times New Roman"/>
          <w:sz w:val="28"/>
          <w:szCs w:val="28"/>
        </w:rPr>
        <w:lastRenderedPageBreak/>
        <w:t xml:space="preserve">Объем и распределение между сельскими поселениями дотаций на выравнивание бюджетной обеспеченности сельских поселений </w:t>
      </w:r>
    </w:p>
    <w:p w14:paraId="2EF7361C" w14:textId="77777777" w:rsidR="00AE1C77" w:rsidRPr="00BA08A0" w:rsidRDefault="00AE1C77" w:rsidP="00AE1C77">
      <w:pPr>
        <w:jc w:val="center"/>
        <w:rPr>
          <w:rFonts w:ascii="Times New Roman" w:hAnsi="Times New Roman"/>
          <w:sz w:val="28"/>
          <w:szCs w:val="28"/>
        </w:rPr>
      </w:pPr>
      <w:r w:rsidRPr="00BA08A0">
        <w:rPr>
          <w:rFonts w:ascii="Times New Roman" w:hAnsi="Times New Roman"/>
          <w:sz w:val="28"/>
          <w:szCs w:val="28"/>
        </w:rPr>
        <w:t xml:space="preserve">на 2024 год и на плановый период 2025 и 2026 годов </w:t>
      </w:r>
    </w:p>
    <w:p w14:paraId="5CE3A1B1" w14:textId="77777777" w:rsidR="00AE1C77" w:rsidRPr="00BA08A0" w:rsidRDefault="00AE1C77" w:rsidP="00AE1C77">
      <w:pPr>
        <w:rPr>
          <w:rFonts w:ascii="Times New Roman" w:hAnsi="Times New Roman"/>
        </w:rPr>
      </w:pPr>
    </w:p>
    <w:p w14:paraId="23BEF51E" w14:textId="77777777" w:rsidR="00AE1C77" w:rsidRPr="00BA08A0" w:rsidRDefault="00AE1C77" w:rsidP="00AE1C77">
      <w:pPr>
        <w:rPr>
          <w:rFonts w:ascii="Times New Roman" w:hAnsi="Times New Roman"/>
          <w:b/>
        </w:rPr>
      </w:pPr>
    </w:p>
    <w:p w14:paraId="6FCE565D" w14:textId="77777777" w:rsidR="00AE1C77" w:rsidRPr="00BA08A0" w:rsidRDefault="00AE1C77" w:rsidP="00AE1C77">
      <w:pPr>
        <w:tabs>
          <w:tab w:val="left" w:pos="8434"/>
        </w:tabs>
        <w:jc w:val="right"/>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91"/>
        <w:gridCol w:w="1701"/>
        <w:gridCol w:w="1559"/>
        <w:gridCol w:w="1701"/>
      </w:tblGrid>
      <w:tr w:rsidR="00AE1C77" w:rsidRPr="00BA08A0" w14:paraId="2E146277" w14:textId="77777777" w:rsidTr="00B46DAF">
        <w:tc>
          <w:tcPr>
            <w:tcW w:w="704" w:type="dxa"/>
            <w:vMerge w:val="restart"/>
            <w:tcBorders>
              <w:top w:val="single" w:sz="4" w:space="0" w:color="auto"/>
              <w:left w:val="single" w:sz="4" w:space="0" w:color="auto"/>
              <w:right w:val="single" w:sz="4" w:space="0" w:color="auto"/>
            </w:tcBorders>
          </w:tcPr>
          <w:p w14:paraId="59D41F27" w14:textId="77777777" w:rsidR="00AE1C77" w:rsidRPr="00BA08A0" w:rsidRDefault="00AE1C77" w:rsidP="00B46DAF">
            <w:pPr>
              <w:rPr>
                <w:rFonts w:ascii="Times New Roman" w:hAnsi="Times New Roman"/>
                <w:sz w:val="28"/>
                <w:szCs w:val="28"/>
              </w:rPr>
            </w:pPr>
            <w:r w:rsidRPr="00BA08A0">
              <w:rPr>
                <w:rFonts w:ascii="Times New Roman" w:hAnsi="Times New Roman"/>
                <w:sz w:val="28"/>
                <w:szCs w:val="28"/>
              </w:rPr>
              <w:t>№ п/п</w:t>
            </w:r>
          </w:p>
        </w:tc>
        <w:tc>
          <w:tcPr>
            <w:tcW w:w="3691" w:type="dxa"/>
            <w:vMerge w:val="restart"/>
            <w:tcBorders>
              <w:top w:val="single" w:sz="4" w:space="0" w:color="auto"/>
              <w:left w:val="single" w:sz="4" w:space="0" w:color="auto"/>
              <w:right w:val="single" w:sz="4" w:space="0" w:color="auto"/>
            </w:tcBorders>
            <w:vAlign w:val="center"/>
          </w:tcPr>
          <w:p w14:paraId="39BBEE44"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Наименование поселения</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79B06B09"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 xml:space="preserve">Сумма, </w:t>
            </w:r>
          </w:p>
          <w:p w14:paraId="00072B4A" w14:textId="77777777" w:rsidR="00AE1C77" w:rsidRPr="00BA08A0" w:rsidRDefault="00AE1C77" w:rsidP="00B46DAF">
            <w:pPr>
              <w:jc w:val="center"/>
              <w:rPr>
                <w:rFonts w:ascii="Times New Roman" w:hAnsi="Times New Roman"/>
                <w:sz w:val="28"/>
                <w:szCs w:val="28"/>
              </w:rPr>
            </w:pPr>
            <w:proofErr w:type="spellStart"/>
            <w:proofErr w:type="gramStart"/>
            <w:r w:rsidRPr="00BA08A0">
              <w:rPr>
                <w:rFonts w:ascii="Times New Roman" w:hAnsi="Times New Roman"/>
                <w:sz w:val="28"/>
                <w:szCs w:val="28"/>
              </w:rPr>
              <w:t>тыс.рублей</w:t>
            </w:r>
            <w:proofErr w:type="spellEnd"/>
            <w:proofErr w:type="gramEnd"/>
          </w:p>
        </w:tc>
      </w:tr>
      <w:tr w:rsidR="00AE1C77" w:rsidRPr="00BA08A0" w14:paraId="491C212D" w14:textId="77777777" w:rsidTr="00B46DAF">
        <w:tc>
          <w:tcPr>
            <w:tcW w:w="704" w:type="dxa"/>
            <w:vMerge/>
            <w:tcBorders>
              <w:left w:val="single" w:sz="4" w:space="0" w:color="auto"/>
              <w:bottom w:val="single" w:sz="4" w:space="0" w:color="auto"/>
              <w:right w:val="single" w:sz="4" w:space="0" w:color="auto"/>
            </w:tcBorders>
          </w:tcPr>
          <w:p w14:paraId="5F124BFE" w14:textId="77777777" w:rsidR="00AE1C77" w:rsidRPr="00BA08A0" w:rsidRDefault="00AE1C77" w:rsidP="00B46DAF">
            <w:pPr>
              <w:rPr>
                <w:rFonts w:ascii="Times New Roman" w:hAnsi="Times New Roman"/>
                <w:sz w:val="28"/>
                <w:szCs w:val="28"/>
              </w:rPr>
            </w:pPr>
          </w:p>
        </w:tc>
        <w:tc>
          <w:tcPr>
            <w:tcW w:w="3691" w:type="dxa"/>
            <w:vMerge/>
            <w:tcBorders>
              <w:left w:val="single" w:sz="4" w:space="0" w:color="auto"/>
              <w:bottom w:val="single" w:sz="4" w:space="0" w:color="auto"/>
              <w:right w:val="single" w:sz="4" w:space="0" w:color="auto"/>
            </w:tcBorders>
            <w:vAlign w:val="center"/>
          </w:tcPr>
          <w:p w14:paraId="5BFA31CE" w14:textId="77777777" w:rsidR="00AE1C77" w:rsidRPr="00BA08A0" w:rsidRDefault="00AE1C77" w:rsidP="00B46DAF">
            <w:pP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28558035"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2024 год</w:t>
            </w:r>
          </w:p>
        </w:tc>
        <w:tc>
          <w:tcPr>
            <w:tcW w:w="1559" w:type="dxa"/>
            <w:tcBorders>
              <w:top w:val="single" w:sz="4" w:space="0" w:color="auto"/>
              <w:left w:val="single" w:sz="4" w:space="0" w:color="auto"/>
              <w:bottom w:val="single" w:sz="4" w:space="0" w:color="auto"/>
              <w:right w:val="single" w:sz="4" w:space="0" w:color="auto"/>
            </w:tcBorders>
          </w:tcPr>
          <w:p w14:paraId="732438F5"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2025 год</w:t>
            </w:r>
          </w:p>
        </w:tc>
        <w:tc>
          <w:tcPr>
            <w:tcW w:w="1701" w:type="dxa"/>
            <w:tcBorders>
              <w:top w:val="single" w:sz="4" w:space="0" w:color="auto"/>
              <w:left w:val="single" w:sz="4" w:space="0" w:color="auto"/>
              <w:bottom w:val="single" w:sz="4" w:space="0" w:color="auto"/>
              <w:right w:val="single" w:sz="4" w:space="0" w:color="auto"/>
            </w:tcBorders>
          </w:tcPr>
          <w:p w14:paraId="4FAA08B0"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2026 год</w:t>
            </w:r>
          </w:p>
        </w:tc>
      </w:tr>
      <w:tr w:rsidR="00AE1C77" w:rsidRPr="00BA08A0" w14:paraId="72C10371" w14:textId="77777777" w:rsidTr="00B46DAF">
        <w:tc>
          <w:tcPr>
            <w:tcW w:w="704" w:type="dxa"/>
            <w:tcBorders>
              <w:left w:val="single" w:sz="4" w:space="0" w:color="auto"/>
              <w:bottom w:val="single" w:sz="4" w:space="0" w:color="auto"/>
              <w:right w:val="single" w:sz="4" w:space="0" w:color="auto"/>
            </w:tcBorders>
          </w:tcPr>
          <w:p w14:paraId="5731A200" w14:textId="77777777" w:rsidR="00AE1C77" w:rsidRPr="00BA08A0" w:rsidRDefault="00AE1C77" w:rsidP="00B46DAF">
            <w:pPr>
              <w:jc w:val="center"/>
              <w:rPr>
                <w:rFonts w:ascii="Times New Roman" w:hAnsi="Times New Roman"/>
              </w:rPr>
            </w:pPr>
            <w:r w:rsidRPr="00BA08A0">
              <w:rPr>
                <w:rFonts w:ascii="Times New Roman" w:hAnsi="Times New Roman"/>
              </w:rPr>
              <w:t>1</w:t>
            </w:r>
          </w:p>
        </w:tc>
        <w:tc>
          <w:tcPr>
            <w:tcW w:w="3691" w:type="dxa"/>
            <w:tcBorders>
              <w:left w:val="single" w:sz="4" w:space="0" w:color="auto"/>
              <w:bottom w:val="single" w:sz="4" w:space="0" w:color="auto"/>
              <w:right w:val="single" w:sz="4" w:space="0" w:color="auto"/>
            </w:tcBorders>
            <w:vAlign w:val="center"/>
          </w:tcPr>
          <w:p w14:paraId="2620ADFF" w14:textId="77777777" w:rsidR="00AE1C77" w:rsidRPr="00BA08A0" w:rsidRDefault="00AE1C77" w:rsidP="00B46DAF">
            <w:pPr>
              <w:jc w:val="center"/>
              <w:rPr>
                <w:rFonts w:ascii="Times New Roman" w:hAnsi="Times New Roman"/>
              </w:rPr>
            </w:pPr>
            <w:r w:rsidRPr="00BA08A0">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14:paraId="4EBFDADD" w14:textId="77777777" w:rsidR="00AE1C77" w:rsidRPr="00BA08A0" w:rsidRDefault="00AE1C77" w:rsidP="00B46DAF">
            <w:pPr>
              <w:jc w:val="center"/>
              <w:rPr>
                <w:rFonts w:ascii="Times New Roman" w:hAnsi="Times New Roman"/>
              </w:rPr>
            </w:pPr>
            <w:r w:rsidRPr="00BA08A0">
              <w:rPr>
                <w:rFonts w:ascii="Times New Roman" w:hAnsi="Times New Roman"/>
              </w:rPr>
              <w:t>3</w:t>
            </w:r>
          </w:p>
        </w:tc>
        <w:tc>
          <w:tcPr>
            <w:tcW w:w="1559" w:type="dxa"/>
            <w:tcBorders>
              <w:top w:val="single" w:sz="4" w:space="0" w:color="auto"/>
              <w:left w:val="single" w:sz="4" w:space="0" w:color="auto"/>
              <w:bottom w:val="single" w:sz="4" w:space="0" w:color="auto"/>
              <w:right w:val="single" w:sz="4" w:space="0" w:color="auto"/>
            </w:tcBorders>
          </w:tcPr>
          <w:p w14:paraId="313C3836" w14:textId="77777777" w:rsidR="00AE1C77" w:rsidRPr="00BA08A0" w:rsidRDefault="00AE1C77" w:rsidP="00B46DAF">
            <w:pPr>
              <w:jc w:val="center"/>
              <w:rPr>
                <w:rFonts w:ascii="Times New Roman" w:hAnsi="Times New Roman"/>
              </w:rPr>
            </w:pPr>
            <w:r w:rsidRPr="00BA08A0">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tcPr>
          <w:p w14:paraId="6E4546FB" w14:textId="77777777" w:rsidR="00AE1C77" w:rsidRPr="00BA08A0" w:rsidRDefault="00AE1C77" w:rsidP="00B46DAF">
            <w:pPr>
              <w:jc w:val="center"/>
              <w:rPr>
                <w:rFonts w:ascii="Times New Roman" w:hAnsi="Times New Roman"/>
              </w:rPr>
            </w:pPr>
            <w:r w:rsidRPr="00BA08A0">
              <w:rPr>
                <w:rFonts w:ascii="Times New Roman" w:hAnsi="Times New Roman"/>
              </w:rPr>
              <w:t>5</w:t>
            </w:r>
          </w:p>
        </w:tc>
      </w:tr>
      <w:tr w:rsidR="00AE1C77" w:rsidRPr="00BA08A0" w14:paraId="64186F04" w14:textId="77777777" w:rsidTr="00B46DAF">
        <w:tc>
          <w:tcPr>
            <w:tcW w:w="704" w:type="dxa"/>
            <w:tcBorders>
              <w:top w:val="single" w:sz="4" w:space="0" w:color="auto"/>
              <w:left w:val="single" w:sz="4" w:space="0" w:color="auto"/>
              <w:bottom w:val="single" w:sz="4" w:space="0" w:color="auto"/>
              <w:right w:val="single" w:sz="4" w:space="0" w:color="auto"/>
            </w:tcBorders>
          </w:tcPr>
          <w:p w14:paraId="71ADF46B"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1.</w:t>
            </w:r>
          </w:p>
        </w:tc>
        <w:tc>
          <w:tcPr>
            <w:tcW w:w="3691" w:type="dxa"/>
            <w:tcBorders>
              <w:top w:val="single" w:sz="4" w:space="0" w:color="auto"/>
              <w:left w:val="single" w:sz="4" w:space="0" w:color="auto"/>
              <w:bottom w:val="single" w:sz="4" w:space="0" w:color="auto"/>
              <w:right w:val="single" w:sz="4" w:space="0" w:color="auto"/>
            </w:tcBorders>
          </w:tcPr>
          <w:p w14:paraId="39869C24" w14:textId="77777777" w:rsidR="00AE1C77" w:rsidRPr="00BA08A0" w:rsidRDefault="00AE1C77" w:rsidP="00B46DAF">
            <w:pPr>
              <w:rPr>
                <w:rFonts w:ascii="Times New Roman" w:hAnsi="Times New Roman"/>
                <w:sz w:val="28"/>
                <w:szCs w:val="28"/>
              </w:rPr>
            </w:pPr>
            <w:proofErr w:type="spellStart"/>
            <w:r w:rsidRPr="00BA08A0">
              <w:rPr>
                <w:rFonts w:ascii="Times New Roman" w:hAnsi="Times New Roman"/>
                <w:sz w:val="28"/>
                <w:szCs w:val="28"/>
              </w:rPr>
              <w:t>Новоплатнировское</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C20E0E0"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1310,6</w:t>
            </w:r>
          </w:p>
        </w:tc>
        <w:tc>
          <w:tcPr>
            <w:tcW w:w="1559" w:type="dxa"/>
            <w:tcBorders>
              <w:top w:val="single" w:sz="4" w:space="0" w:color="auto"/>
              <w:left w:val="single" w:sz="4" w:space="0" w:color="auto"/>
              <w:bottom w:val="single" w:sz="4" w:space="0" w:color="auto"/>
              <w:right w:val="single" w:sz="4" w:space="0" w:color="auto"/>
            </w:tcBorders>
          </w:tcPr>
          <w:p w14:paraId="145FDC60"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2018,8</w:t>
            </w:r>
          </w:p>
        </w:tc>
        <w:tc>
          <w:tcPr>
            <w:tcW w:w="1701" w:type="dxa"/>
            <w:tcBorders>
              <w:top w:val="single" w:sz="4" w:space="0" w:color="auto"/>
              <w:left w:val="single" w:sz="4" w:space="0" w:color="auto"/>
              <w:bottom w:val="single" w:sz="4" w:space="0" w:color="auto"/>
              <w:right w:val="single" w:sz="4" w:space="0" w:color="auto"/>
            </w:tcBorders>
          </w:tcPr>
          <w:p w14:paraId="3C96110A"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2161,5</w:t>
            </w:r>
          </w:p>
        </w:tc>
      </w:tr>
      <w:tr w:rsidR="00AE1C77" w:rsidRPr="00BA08A0" w14:paraId="2BFE4989" w14:textId="77777777" w:rsidTr="00B46DAF">
        <w:tc>
          <w:tcPr>
            <w:tcW w:w="704" w:type="dxa"/>
            <w:tcBorders>
              <w:top w:val="single" w:sz="4" w:space="0" w:color="auto"/>
              <w:left w:val="single" w:sz="4" w:space="0" w:color="auto"/>
              <w:bottom w:val="single" w:sz="4" w:space="0" w:color="auto"/>
              <w:right w:val="single" w:sz="4" w:space="0" w:color="auto"/>
            </w:tcBorders>
          </w:tcPr>
          <w:p w14:paraId="1867EA1C"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2.</w:t>
            </w:r>
          </w:p>
        </w:tc>
        <w:tc>
          <w:tcPr>
            <w:tcW w:w="3691" w:type="dxa"/>
            <w:tcBorders>
              <w:top w:val="single" w:sz="4" w:space="0" w:color="auto"/>
              <w:left w:val="single" w:sz="4" w:space="0" w:color="auto"/>
              <w:bottom w:val="single" w:sz="4" w:space="0" w:color="auto"/>
              <w:right w:val="single" w:sz="4" w:space="0" w:color="auto"/>
            </w:tcBorders>
          </w:tcPr>
          <w:p w14:paraId="658CFF19" w14:textId="77777777" w:rsidR="00AE1C77" w:rsidRPr="00BA08A0" w:rsidRDefault="00AE1C77" w:rsidP="00B46DAF">
            <w:pPr>
              <w:rPr>
                <w:rFonts w:ascii="Times New Roman" w:hAnsi="Times New Roman"/>
                <w:sz w:val="28"/>
                <w:szCs w:val="28"/>
              </w:rPr>
            </w:pPr>
            <w:r w:rsidRPr="00BA08A0">
              <w:rPr>
                <w:rFonts w:ascii="Times New Roman" w:hAnsi="Times New Roman"/>
                <w:sz w:val="28"/>
                <w:szCs w:val="28"/>
              </w:rPr>
              <w:t>Уманское</w:t>
            </w:r>
          </w:p>
        </w:tc>
        <w:tc>
          <w:tcPr>
            <w:tcW w:w="1701" w:type="dxa"/>
            <w:tcBorders>
              <w:top w:val="single" w:sz="4" w:space="0" w:color="auto"/>
              <w:left w:val="single" w:sz="4" w:space="0" w:color="auto"/>
              <w:bottom w:val="single" w:sz="4" w:space="0" w:color="auto"/>
              <w:right w:val="single" w:sz="4" w:space="0" w:color="auto"/>
            </w:tcBorders>
            <w:vAlign w:val="center"/>
          </w:tcPr>
          <w:p w14:paraId="6D23547F"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609,6</w:t>
            </w:r>
          </w:p>
        </w:tc>
        <w:tc>
          <w:tcPr>
            <w:tcW w:w="1559" w:type="dxa"/>
            <w:tcBorders>
              <w:top w:val="single" w:sz="4" w:space="0" w:color="auto"/>
              <w:left w:val="single" w:sz="4" w:space="0" w:color="auto"/>
              <w:bottom w:val="single" w:sz="4" w:space="0" w:color="auto"/>
              <w:right w:val="single" w:sz="4" w:space="0" w:color="auto"/>
            </w:tcBorders>
          </w:tcPr>
          <w:p w14:paraId="7F6D73FC"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706,1</w:t>
            </w:r>
          </w:p>
        </w:tc>
        <w:tc>
          <w:tcPr>
            <w:tcW w:w="1701" w:type="dxa"/>
            <w:tcBorders>
              <w:top w:val="single" w:sz="4" w:space="0" w:color="auto"/>
              <w:left w:val="single" w:sz="4" w:space="0" w:color="auto"/>
              <w:bottom w:val="single" w:sz="4" w:space="0" w:color="auto"/>
              <w:right w:val="single" w:sz="4" w:space="0" w:color="auto"/>
            </w:tcBorders>
          </w:tcPr>
          <w:p w14:paraId="25078176"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595,0</w:t>
            </w:r>
          </w:p>
        </w:tc>
      </w:tr>
      <w:tr w:rsidR="00AE1C77" w:rsidRPr="00BA08A0" w14:paraId="76DCCCD8" w14:textId="77777777" w:rsidTr="00B46DAF">
        <w:tc>
          <w:tcPr>
            <w:tcW w:w="704" w:type="dxa"/>
            <w:tcBorders>
              <w:top w:val="single" w:sz="4" w:space="0" w:color="auto"/>
              <w:left w:val="single" w:sz="4" w:space="0" w:color="auto"/>
              <w:bottom w:val="single" w:sz="4" w:space="0" w:color="auto"/>
              <w:right w:val="single" w:sz="4" w:space="0" w:color="auto"/>
            </w:tcBorders>
          </w:tcPr>
          <w:p w14:paraId="5557D30D"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3.</w:t>
            </w:r>
          </w:p>
        </w:tc>
        <w:tc>
          <w:tcPr>
            <w:tcW w:w="3691" w:type="dxa"/>
            <w:tcBorders>
              <w:top w:val="single" w:sz="4" w:space="0" w:color="auto"/>
              <w:left w:val="single" w:sz="4" w:space="0" w:color="auto"/>
              <w:bottom w:val="single" w:sz="4" w:space="0" w:color="auto"/>
              <w:right w:val="single" w:sz="4" w:space="0" w:color="auto"/>
            </w:tcBorders>
          </w:tcPr>
          <w:p w14:paraId="2548821A" w14:textId="77777777" w:rsidR="00AE1C77" w:rsidRPr="00BA08A0" w:rsidRDefault="00AE1C77" w:rsidP="00B46DAF">
            <w:pPr>
              <w:rPr>
                <w:rFonts w:ascii="Times New Roman" w:hAnsi="Times New Roman"/>
                <w:sz w:val="28"/>
                <w:szCs w:val="28"/>
              </w:rPr>
            </w:pPr>
            <w:r w:rsidRPr="00BA08A0">
              <w:rPr>
                <w:rFonts w:ascii="Times New Roman" w:hAnsi="Times New Roman"/>
                <w:sz w:val="28"/>
                <w:szCs w:val="28"/>
              </w:rPr>
              <w:t>Куликовское</w:t>
            </w:r>
          </w:p>
        </w:tc>
        <w:tc>
          <w:tcPr>
            <w:tcW w:w="1701" w:type="dxa"/>
            <w:tcBorders>
              <w:top w:val="single" w:sz="4" w:space="0" w:color="auto"/>
              <w:left w:val="single" w:sz="4" w:space="0" w:color="auto"/>
              <w:bottom w:val="single" w:sz="4" w:space="0" w:color="auto"/>
              <w:right w:val="single" w:sz="4" w:space="0" w:color="auto"/>
            </w:tcBorders>
            <w:vAlign w:val="center"/>
          </w:tcPr>
          <w:p w14:paraId="69B3D3E5"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853,4</w:t>
            </w:r>
          </w:p>
        </w:tc>
        <w:tc>
          <w:tcPr>
            <w:tcW w:w="1559" w:type="dxa"/>
            <w:tcBorders>
              <w:top w:val="single" w:sz="4" w:space="0" w:color="auto"/>
              <w:left w:val="single" w:sz="4" w:space="0" w:color="auto"/>
              <w:bottom w:val="single" w:sz="4" w:space="0" w:color="auto"/>
              <w:right w:val="single" w:sz="4" w:space="0" w:color="auto"/>
            </w:tcBorders>
          </w:tcPr>
          <w:p w14:paraId="32D4D7BA"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0,0</w:t>
            </w:r>
          </w:p>
        </w:tc>
        <w:tc>
          <w:tcPr>
            <w:tcW w:w="1701" w:type="dxa"/>
            <w:tcBorders>
              <w:top w:val="single" w:sz="4" w:space="0" w:color="auto"/>
              <w:left w:val="single" w:sz="4" w:space="0" w:color="auto"/>
              <w:bottom w:val="single" w:sz="4" w:space="0" w:color="auto"/>
              <w:right w:val="single" w:sz="4" w:space="0" w:color="auto"/>
            </w:tcBorders>
          </w:tcPr>
          <w:p w14:paraId="2A64C4C0"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0,0</w:t>
            </w:r>
          </w:p>
        </w:tc>
      </w:tr>
      <w:tr w:rsidR="00AE1C77" w:rsidRPr="00BA08A0" w14:paraId="2F78B3F6" w14:textId="77777777" w:rsidTr="00B46DAF">
        <w:tc>
          <w:tcPr>
            <w:tcW w:w="704" w:type="dxa"/>
            <w:tcBorders>
              <w:top w:val="single" w:sz="4" w:space="0" w:color="auto"/>
              <w:left w:val="single" w:sz="4" w:space="0" w:color="auto"/>
              <w:bottom w:val="single" w:sz="4" w:space="0" w:color="auto"/>
              <w:right w:val="single" w:sz="4" w:space="0" w:color="auto"/>
            </w:tcBorders>
          </w:tcPr>
          <w:p w14:paraId="0FAB652B"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4.</w:t>
            </w:r>
          </w:p>
        </w:tc>
        <w:tc>
          <w:tcPr>
            <w:tcW w:w="3691" w:type="dxa"/>
            <w:tcBorders>
              <w:top w:val="single" w:sz="4" w:space="0" w:color="auto"/>
              <w:left w:val="single" w:sz="4" w:space="0" w:color="auto"/>
              <w:bottom w:val="single" w:sz="4" w:space="0" w:color="auto"/>
              <w:right w:val="single" w:sz="4" w:space="0" w:color="auto"/>
            </w:tcBorders>
          </w:tcPr>
          <w:p w14:paraId="3D54EF46" w14:textId="77777777" w:rsidR="00AE1C77" w:rsidRPr="00BA08A0" w:rsidRDefault="00AE1C77" w:rsidP="00B46DAF">
            <w:pPr>
              <w:rPr>
                <w:rFonts w:ascii="Times New Roman" w:hAnsi="Times New Roman"/>
                <w:sz w:val="28"/>
                <w:szCs w:val="28"/>
              </w:rPr>
            </w:pPr>
            <w:r w:rsidRPr="00BA08A0">
              <w:rPr>
                <w:rFonts w:ascii="Times New Roman" w:hAnsi="Times New Roman"/>
                <w:sz w:val="28"/>
                <w:szCs w:val="28"/>
              </w:rPr>
              <w:t>Образцовое</w:t>
            </w:r>
          </w:p>
        </w:tc>
        <w:tc>
          <w:tcPr>
            <w:tcW w:w="1701" w:type="dxa"/>
            <w:tcBorders>
              <w:top w:val="single" w:sz="4" w:space="0" w:color="auto"/>
              <w:left w:val="single" w:sz="4" w:space="0" w:color="auto"/>
              <w:bottom w:val="single" w:sz="4" w:space="0" w:color="auto"/>
              <w:right w:val="single" w:sz="4" w:space="0" w:color="auto"/>
            </w:tcBorders>
            <w:vAlign w:val="center"/>
          </w:tcPr>
          <w:p w14:paraId="7E6C234C"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212,0</w:t>
            </w:r>
          </w:p>
        </w:tc>
        <w:tc>
          <w:tcPr>
            <w:tcW w:w="1559" w:type="dxa"/>
            <w:tcBorders>
              <w:top w:val="single" w:sz="4" w:space="0" w:color="auto"/>
              <w:left w:val="single" w:sz="4" w:space="0" w:color="auto"/>
              <w:bottom w:val="single" w:sz="4" w:space="0" w:color="auto"/>
              <w:right w:val="single" w:sz="4" w:space="0" w:color="auto"/>
            </w:tcBorders>
          </w:tcPr>
          <w:p w14:paraId="159316C5"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0,0</w:t>
            </w:r>
          </w:p>
        </w:tc>
        <w:tc>
          <w:tcPr>
            <w:tcW w:w="1701" w:type="dxa"/>
            <w:tcBorders>
              <w:top w:val="single" w:sz="4" w:space="0" w:color="auto"/>
              <w:left w:val="single" w:sz="4" w:space="0" w:color="auto"/>
              <w:bottom w:val="single" w:sz="4" w:space="0" w:color="auto"/>
              <w:right w:val="single" w:sz="4" w:space="0" w:color="auto"/>
            </w:tcBorders>
          </w:tcPr>
          <w:p w14:paraId="46DD364B"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0,0</w:t>
            </w:r>
          </w:p>
        </w:tc>
      </w:tr>
      <w:tr w:rsidR="00AE1C77" w:rsidRPr="00BA08A0" w14:paraId="47F55514" w14:textId="77777777" w:rsidTr="00B46DAF">
        <w:tc>
          <w:tcPr>
            <w:tcW w:w="704" w:type="dxa"/>
            <w:tcBorders>
              <w:top w:val="single" w:sz="4" w:space="0" w:color="auto"/>
              <w:left w:val="single" w:sz="4" w:space="0" w:color="auto"/>
              <w:bottom w:val="single" w:sz="4" w:space="0" w:color="auto"/>
              <w:right w:val="single" w:sz="4" w:space="0" w:color="auto"/>
            </w:tcBorders>
          </w:tcPr>
          <w:p w14:paraId="449CC09B"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5.</w:t>
            </w:r>
          </w:p>
        </w:tc>
        <w:tc>
          <w:tcPr>
            <w:tcW w:w="3691" w:type="dxa"/>
            <w:tcBorders>
              <w:top w:val="single" w:sz="4" w:space="0" w:color="auto"/>
              <w:left w:val="single" w:sz="4" w:space="0" w:color="auto"/>
              <w:bottom w:val="single" w:sz="4" w:space="0" w:color="auto"/>
              <w:right w:val="single" w:sz="4" w:space="0" w:color="auto"/>
            </w:tcBorders>
          </w:tcPr>
          <w:p w14:paraId="4C95C4C9" w14:textId="77777777" w:rsidR="00AE1C77" w:rsidRPr="00BA08A0" w:rsidRDefault="00AE1C77" w:rsidP="00B46DAF">
            <w:pPr>
              <w:rPr>
                <w:rFonts w:ascii="Times New Roman" w:hAnsi="Times New Roman"/>
                <w:sz w:val="28"/>
                <w:szCs w:val="28"/>
              </w:rPr>
            </w:pPr>
            <w:r w:rsidRPr="00BA08A0">
              <w:rPr>
                <w:rFonts w:ascii="Times New Roman" w:hAnsi="Times New Roman"/>
                <w:sz w:val="28"/>
                <w:szCs w:val="28"/>
              </w:rPr>
              <w:t>Первомайское</w:t>
            </w:r>
          </w:p>
        </w:tc>
        <w:tc>
          <w:tcPr>
            <w:tcW w:w="1701" w:type="dxa"/>
            <w:tcBorders>
              <w:top w:val="single" w:sz="4" w:space="0" w:color="auto"/>
              <w:left w:val="single" w:sz="4" w:space="0" w:color="auto"/>
              <w:bottom w:val="single" w:sz="4" w:space="0" w:color="auto"/>
              <w:right w:val="single" w:sz="4" w:space="0" w:color="auto"/>
            </w:tcBorders>
            <w:vAlign w:val="center"/>
          </w:tcPr>
          <w:p w14:paraId="28AB41FD"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16,8</w:t>
            </w:r>
          </w:p>
        </w:tc>
        <w:tc>
          <w:tcPr>
            <w:tcW w:w="1559" w:type="dxa"/>
            <w:tcBorders>
              <w:top w:val="single" w:sz="4" w:space="0" w:color="auto"/>
              <w:left w:val="single" w:sz="4" w:space="0" w:color="auto"/>
              <w:bottom w:val="single" w:sz="4" w:space="0" w:color="auto"/>
              <w:right w:val="single" w:sz="4" w:space="0" w:color="auto"/>
            </w:tcBorders>
          </w:tcPr>
          <w:p w14:paraId="4D0F6120"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0,0</w:t>
            </w:r>
          </w:p>
        </w:tc>
        <w:tc>
          <w:tcPr>
            <w:tcW w:w="1701" w:type="dxa"/>
            <w:tcBorders>
              <w:top w:val="single" w:sz="4" w:space="0" w:color="auto"/>
              <w:left w:val="single" w:sz="4" w:space="0" w:color="auto"/>
              <w:bottom w:val="single" w:sz="4" w:space="0" w:color="auto"/>
              <w:right w:val="single" w:sz="4" w:space="0" w:color="auto"/>
            </w:tcBorders>
          </w:tcPr>
          <w:p w14:paraId="620DD6C6"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0,0</w:t>
            </w:r>
          </w:p>
        </w:tc>
      </w:tr>
      <w:tr w:rsidR="00AE1C77" w:rsidRPr="00BA08A0" w14:paraId="3AEED9E8" w14:textId="77777777" w:rsidTr="00B46DAF">
        <w:tc>
          <w:tcPr>
            <w:tcW w:w="704" w:type="dxa"/>
            <w:tcBorders>
              <w:top w:val="single" w:sz="4" w:space="0" w:color="auto"/>
              <w:left w:val="single" w:sz="4" w:space="0" w:color="auto"/>
              <w:bottom w:val="single" w:sz="4" w:space="0" w:color="auto"/>
              <w:right w:val="single" w:sz="4" w:space="0" w:color="auto"/>
            </w:tcBorders>
          </w:tcPr>
          <w:p w14:paraId="29CDB05E"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6.</w:t>
            </w:r>
          </w:p>
        </w:tc>
        <w:tc>
          <w:tcPr>
            <w:tcW w:w="3691" w:type="dxa"/>
            <w:tcBorders>
              <w:top w:val="single" w:sz="4" w:space="0" w:color="auto"/>
              <w:left w:val="single" w:sz="4" w:space="0" w:color="auto"/>
              <w:bottom w:val="single" w:sz="4" w:space="0" w:color="auto"/>
              <w:right w:val="single" w:sz="4" w:space="0" w:color="auto"/>
            </w:tcBorders>
          </w:tcPr>
          <w:p w14:paraId="52F3C04B" w14:textId="77777777" w:rsidR="00AE1C77" w:rsidRPr="00BA08A0" w:rsidRDefault="00AE1C77" w:rsidP="00B46DAF">
            <w:pPr>
              <w:rPr>
                <w:rFonts w:ascii="Times New Roman" w:hAnsi="Times New Roman"/>
                <w:sz w:val="28"/>
                <w:szCs w:val="28"/>
              </w:rPr>
            </w:pPr>
            <w:proofErr w:type="spellStart"/>
            <w:r w:rsidRPr="00BA08A0">
              <w:rPr>
                <w:rFonts w:ascii="Times New Roman" w:hAnsi="Times New Roman"/>
                <w:sz w:val="28"/>
                <w:szCs w:val="28"/>
              </w:rPr>
              <w:t>Белохуторское</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6C24D549"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275,0</w:t>
            </w:r>
          </w:p>
        </w:tc>
        <w:tc>
          <w:tcPr>
            <w:tcW w:w="1559" w:type="dxa"/>
            <w:tcBorders>
              <w:top w:val="single" w:sz="4" w:space="0" w:color="auto"/>
              <w:left w:val="single" w:sz="4" w:space="0" w:color="auto"/>
              <w:bottom w:val="single" w:sz="4" w:space="0" w:color="auto"/>
              <w:right w:val="single" w:sz="4" w:space="0" w:color="auto"/>
            </w:tcBorders>
          </w:tcPr>
          <w:p w14:paraId="5C173BC4"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0,0</w:t>
            </w:r>
          </w:p>
        </w:tc>
        <w:tc>
          <w:tcPr>
            <w:tcW w:w="1701" w:type="dxa"/>
            <w:tcBorders>
              <w:top w:val="single" w:sz="4" w:space="0" w:color="auto"/>
              <w:left w:val="single" w:sz="4" w:space="0" w:color="auto"/>
              <w:bottom w:val="single" w:sz="4" w:space="0" w:color="auto"/>
              <w:right w:val="single" w:sz="4" w:space="0" w:color="auto"/>
            </w:tcBorders>
          </w:tcPr>
          <w:p w14:paraId="025CBDED"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0,0</w:t>
            </w:r>
          </w:p>
        </w:tc>
      </w:tr>
      <w:tr w:rsidR="00AE1C77" w:rsidRPr="00BA08A0" w14:paraId="7FFAEF27" w14:textId="77777777" w:rsidTr="00B46DAF">
        <w:tc>
          <w:tcPr>
            <w:tcW w:w="704" w:type="dxa"/>
            <w:tcBorders>
              <w:top w:val="single" w:sz="4" w:space="0" w:color="auto"/>
              <w:left w:val="single" w:sz="4" w:space="0" w:color="auto"/>
              <w:bottom w:val="single" w:sz="4" w:space="0" w:color="auto"/>
              <w:right w:val="single" w:sz="4" w:space="0" w:color="auto"/>
            </w:tcBorders>
          </w:tcPr>
          <w:p w14:paraId="782A6495"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7.</w:t>
            </w:r>
          </w:p>
        </w:tc>
        <w:tc>
          <w:tcPr>
            <w:tcW w:w="3691" w:type="dxa"/>
            <w:tcBorders>
              <w:top w:val="single" w:sz="4" w:space="0" w:color="auto"/>
              <w:left w:val="single" w:sz="4" w:space="0" w:color="auto"/>
              <w:bottom w:val="single" w:sz="4" w:space="0" w:color="auto"/>
              <w:right w:val="single" w:sz="4" w:space="0" w:color="auto"/>
            </w:tcBorders>
          </w:tcPr>
          <w:p w14:paraId="0D61AE07" w14:textId="77777777" w:rsidR="00AE1C77" w:rsidRPr="00BA08A0" w:rsidRDefault="00AE1C77" w:rsidP="00B46DAF">
            <w:pPr>
              <w:rPr>
                <w:rFonts w:ascii="Times New Roman" w:hAnsi="Times New Roman"/>
                <w:sz w:val="28"/>
                <w:szCs w:val="28"/>
              </w:rPr>
            </w:pPr>
            <w:r w:rsidRPr="00BA08A0">
              <w:rPr>
                <w:rFonts w:ascii="Times New Roman" w:hAnsi="Times New Roman"/>
                <w:sz w:val="28"/>
                <w:szCs w:val="28"/>
              </w:rPr>
              <w:t>Западное</w:t>
            </w:r>
          </w:p>
        </w:tc>
        <w:tc>
          <w:tcPr>
            <w:tcW w:w="1701" w:type="dxa"/>
            <w:tcBorders>
              <w:top w:val="single" w:sz="4" w:space="0" w:color="auto"/>
              <w:left w:val="single" w:sz="4" w:space="0" w:color="auto"/>
              <w:bottom w:val="single" w:sz="4" w:space="0" w:color="auto"/>
              <w:right w:val="single" w:sz="4" w:space="0" w:color="auto"/>
            </w:tcBorders>
            <w:vAlign w:val="center"/>
          </w:tcPr>
          <w:p w14:paraId="775E0CCB"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705,6</w:t>
            </w:r>
          </w:p>
        </w:tc>
        <w:tc>
          <w:tcPr>
            <w:tcW w:w="1559" w:type="dxa"/>
            <w:tcBorders>
              <w:top w:val="single" w:sz="4" w:space="0" w:color="auto"/>
              <w:left w:val="single" w:sz="4" w:space="0" w:color="auto"/>
              <w:bottom w:val="single" w:sz="4" w:space="0" w:color="auto"/>
              <w:right w:val="single" w:sz="4" w:space="0" w:color="auto"/>
            </w:tcBorders>
          </w:tcPr>
          <w:p w14:paraId="6E1DC82C"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1258,1</w:t>
            </w:r>
          </w:p>
        </w:tc>
        <w:tc>
          <w:tcPr>
            <w:tcW w:w="1701" w:type="dxa"/>
            <w:tcBorders>
              <w:top w:val="single" w:sz="4" w:space="0" w:color="auto"/>
              <w:left w:val="single" w:sz="4" w:space="0" w:color="auto"/>
              <w:bottom w:val="single" w:sz="4" w:space="0" w:color="auto"/>
              <w:right w:val="single" w:sz="4" w:space="0" w:color="auto"/>
            </w:tcBorders>
          </w:tcPr>
          <w:p w14:paraId="079526B7"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1226,5</w:t>
            </w:r>
          </w:p>
        </w:tc>
      </w:tr>
      <w:tr w:rsidR="00AE1C77" w:rsidRPr="00BA08A0" w14:paraId="27820662" w14:textId="77777777" w:rsidTr="00B46DAF">
        <w:tc>
          <w:tcPr>
            <w:tcW w:w="704" w:type="dxa"/>
            <w:tcBorders>
              <w:top w:val="single" w:sz="4" w:space="0" w:color="auto"/>
              <w:left w:val="single" w:sz="4" w:space="0" w:color="auto"/>
              <w:bottom w:val="single" w:sz="4" w:space="0" w:color="auto"/>
              <w:right w:val="single" w:sz="4" w:space="0" w:color="auto"/>
            </w:tcBorders>
          </w:tcPr>
          <w:p w14:paraId="58B59F9B" w14:textId="77777777" w:rsidR="00AE1C77" w:rsidRPr="00BA08A0" w:rsidRDefault="00AE1C77" w:rsidP="00B46DAF">
            <w:pPr>
              <w:jc w:val="center"/>
              <w:rPr>
                <w:rFonts w:ascii="Times New Roman" w:hAnsi="Times New Roman"/>
              </w:rPr>
            </w:pPr>
          </w:p>
        </w:tc>
        <w:tc>
          <w:tcPr>
            <w:tcW w:w="3691" w:type="dxa"/>
            <w:tcBorders>
              <w:top w:val="single" w:sz="4" w:space="0" w:color="auto"/>
              <w:left w:val="single" w:sz="4" w:space="0" w:color="auto"/>
              <w:bottom w:val="single" w:sz="4" w:space="0" w:color="auto"/>
              <w:right w:val="single" w:sz="4" w:space="0" w:color="auto"/>
            </w:tcBorders>
          </w:tcPr>
          <w:p w14:paraId="4AB8E1A3" w14:textId="77777777" w:rsidR="00AE1C77" w:rsidRPr="00BA08A0" w:rsidRDefault="00AE1C77" w:rsidP="00B46DAF">
            <w:pPr>
              <w:rPr>
                <w:rFonts w:ascii="Times New Roman" w:hAnsi="Times New Roman"/>
                <w:sz w:val="28"/>
                <w:szCs w:val="28"/>
              </w:rPr>
            </w:pPr>
            <w:r w:rsidRPr="00BA08A0">
              <w:rPr>
                <w:rFonts w:ascii="Times New Roman" w:hAnsi="Times New Roman"/>
                <w:sz w:val="28"/>
                <w:szCs w:val="28"/>
              </w:rPr>
              <w:t>Всего</w:t>
            </w:r>
          </w:p>
        </w:tc>
        <w:tc>
          <w:tcPr>
            <w:tcW w:w="1701" w:type="dxa"/>
            <w:tcBorders>
              <w:top w:val="single" w:sz="4" w:space="0" w:color="auto"/>
              <w:left w:val="single" w:sz="4" w:space="0" w:color="auto"/>
              <w:bottom w:val="single" w:sz="4" w:space="0" w:color="auto"/>
              <w:right w:val="single" w:sz="4" w:space="0" w:color="auto"/>
            </w:tcBorders>
            <w:vAlign w:val="center"/>
          </w:tcPr>
          <w:p w14:paraId="31B50C5F"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3983,0</w:t>
            </w:r>
          </w:p>
        </w:tc>
        <w:tc>
          <w:tcPr>
            <w:tcW w:w="1559" w:type="dxa"/>
            <w:tcBorders>
              <w:top w:val="single" w:sz="4" w:space="0" w:color="auto"/>
              <w:left w:val="single" w:sz="4" w:space="0" w:color="auto"/>
              <w:bottom w:val="single" w:sz="4" w:space="0" w:color="auto"/>
              <w:right w:val="single" w:sz="4" w:space="0" w:color="auto"/>
            </w:tcBorders>
          </w:tcPr>
          <w:p w14:paraId="09A87068"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3983,0</w:t>
            </w:r>
          </w:p>
        </w:tc>
        <w:tc>
          <w:tcPr>
            <w:tcW w:w="1701" w:type="dxa"/>
            <w:tcBorders>
              <w:top w:val="single" w:sz="4" w:space="0" w:color="auto"/>
              <w:left w:val="single" w:sz="4" w:space="0" w:color="auto"/>
              <w:bottom w:val="single" w:sz="4" w:space="0" w:color="auto"/>
              <w:right w:val="single" w:sz="4" w:space="0" w:color="auto"/>
            </w:tcBorders>
          </w:tcPr>
          <w:p w14:paraId="1DECFBBB"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3983,0</w:t>
            </w:r>
          </w:p>
        </w:tc>
      </w:tr>
    </w:tbl>
    <w:p w14:paraId="423BA216" w14:textId="77777777" w:rsidR="00AE1C77" w:rsidRPr="00BA08A0" w:rsidRDefault="00AE1C77" w:rsidP="00AE1C77">
      <w:pPr>
        <w:rPr>
          <w:rFonts w:ascii="Times New Roman" w:hAnsi="Times New Roman"/>
          <w:sz w:val="28"/>
          <w:szCs w:val="28"/>
        </w:rPr>
      </w:pPr>
    </w:p>
    <w:p w14:paraId="04C60096" w14:textId="77777777" w:rsidR="00AE1C77" w:rsidRPr="00BA08A0" w:rsidRDefault="00AE1C77" w:rsidP="00AE1C77">
      <w:pPr>
        <w:rPr>
          <w:rFonts w:ascii="Times New Roman" w:hAnsi="Times New Roman"/>
          <w:sz w:val="28"/>
          <w:szCs w:val="28"/>
        </w:rPr>
      </w:pPr>
    </w:p>
    <w:p w14:paraId="3B111EC2" w14:textId="77777777" w:rsidR="00AE1C77" w:rsidRPr="00BA08A0" w:rsidRDefault="00AE1C77" w:rsidP="00AE1C77">
      <w:pPr>
        <w:jc w:val="right"/>
        <w:rPr>
          <w:rFonts w:ascii="Times New Roman" w:hAnsi="Times New Roman"/>
          <w:sz w:val="28"/>
          <w:szCs w:val="28"/>
        </w:rPr>
      </w:pPr>
    </w:p>
    <w:p w14:paraId="1AD5CF05" w14:textId="77777777" w:rsidR="00AE1C77" w:rsidRPr="00BA08A0" w:rsidRDefault="00AE1C77" w:rsidP="00AE1C77">
      <w:pPr>
        <w:rPr>
          <w:rFonts w:ascii="Times New Roman" w:hAnsi="Times New Roman"/>
          <w:sz w:val="28"/>
          <w:szCs w:val="28"/>
        </w:rPr>
      </w:pPr>
      <w:r w:rsidRPr="00BA08A0">
        <w:rPr>
          <w:rFonts w:ascii="Times New Roman" w:hAnsi="Times New Roman"/>
          <w:sz w:val="28"/>
          <w:szCs w:val="28"/>
        </w:rPr>
        <w:t>Начальник финансового управления</w:t>
      </w:r>
    </w:p>
    <w:p w14:paraId="1773C4CA" w14:textId="77777777" w:rsidR="00AE1C77" w:rsidRPr="00BA08A0" w:rsidRDefault="00AE1C77" w:rsidP="00AE1C77">
      <w:pPr>
        <w:rPr>
          <w:rFonts w:ascii="Times New Roman" w:hAnsi="Times New Roman"/>
          <w:sz w:val="28"/>
          <w:szCs w:val="28"/>
        </w:rPr>
      </w:pPr>
      <w:r w:rsidRPr="00BA08A0">
        <w:rPr>
          <w:rFonts w:ascii="Times New Roman" w:hAnsi="Times New Roman"/>
          <w:sz w:val="28"/>
          <w:szCs w:val="28"/>
        </w:rPr>
        <w:t xml:space="preserve">администрации муниципального </w:t>
      </w:r>
    </w:p>
    <w:p w14:paraId="4F514848" w14:textId="77777777" w:rsidR="00AE1C77" w:rsidRPr="00BA08A0" w:rsidRDefault="00AE1C77" w:rsidP="00AE1C77">
      <w:pPr>
        <w:rPr>
          <w:rFonts w:ascii="Times New Roman" w:hAnsi="Times New Roman"/>
        </w:rPr>
      </w:pPr>
      <w:r w:rsidRPr="00BA08A0">
        <w:rPr>
          <w:rFonts w:ascii="Times New Roman" w:hAnsi="Times New Roman"/>
          <w:sz w:val="28"/>
          <w:szCs w:val="28"/>
        </w:rPr>
        <w:t xml:space="preserve">образования Ленинградский район                                                        </w:t>
      </w:r>
      <w:proofErr w:type="spellStart"/>
      <w:r w:rsidRPr="00BA08A0">
        <w:rPr>
          <w:rFonts w:ascii="Times New Roman" w:hAnsi="Times New Roman"/>
          <w:sz w:val="28"/>
          <w:szCs w:val="28"/>
        </w:rPr>
        <w:t>С.В.Тертица</w:t>
      </w:r>
      <w:proofErr w:type="spellEnd"/>
    </w:p>
    <w:p w14:paraId="612ACBE8" w14:textId="3F344417" w:rsidR="00AE1C77" w:rsidRPr="00BA08A0" w:rsidRDefault="00AE1C77" w:rsidP="00690A30">
      <w:pPr>
        <w:widowControl w:val="0"/>
        <w:tabs>
          <w:tab w:val="left" w:pos="8505"/>
        </w:tabs>
        <w:ind w:firstLine="851"/>
        <w:rPr>
          <w:rFonts w:ascii="Times New Roman" w:hAnsi="Times New Roman"/>
          <w:sz w:val="28"/>
          <w:szCs w:val="28"/>
        </w:rPr>
      </w:pPr>
    </w:p>
    <w:p w14:paraId="53250CEE" w14:textId="4F6DF9DA" w:rsidR="00AE1C77" w:rsidRPr="00BA08A0" w:rsidRDefault="00AE1C77" w:rsidP="00690A30">
      <w:pPr>
        <w:widowControl w:val="0"/>
        <w:tabs>
          <w:tab w:val="left" w:pos="8505"/>
        </w:tabs>
        <w:ind w:firstLine="851"/>
        <w:rPr>
          <w:rFonts w:ascii="Times New Roman" w:hAnsi="Times New Roman"/>
          <w:sz w:val="28"/>
          <w:szCs w:val="28"/>
        </w:rPr>
      </w:pPr>
    </w:p>
    <w:p w14:paraId="0FF08F0D" w14:textId="77777777" w:rsidR="00AE1C77" w:rsidRPr="00BA08A0" w:rsidRDefault="00AE1C77" w:rsidP="00AE1C77">
      <w:pPr>
        <w:ind w:left="5670" w:firstLine="284"/>
        <w:jc w:val="left"/>
        <w:rPr>
          <w:rFonts w:ascii="Times New Roman" w:hAnsi="Times New Roman"/>
        </w:rPr>
      </w:pPr>
      <w:r w:rsidRPr="00BA08A0">
        <w:rPr>
          <w:rFonts w:ascii="Times New Roman" w:hAnsi="Times New Roman"/>
        </w:rPr>
        <w:t>Приложение 16</w:t>
      </w:r>
    </w:p>
    <w:p w14:paraId="1AAC9A40" w14:textId="77777777" w:rsidR="00AE1C77" w:rsidRPr="00BA08A0" w:rsidRDefault="00AE1C77" w:rsidP="00AE1C77">
      <w:pPr>
        <w:ind w:left="5670" w:firstLine="284"/>
        <w:jc w:val="left"/>
        <w:rPr>
          <w:rFonts w:ascii="Times New Roman" w:hAnsi="Times New Roman"/>
        </w:rPr>
      </w:pPr>
      <w:r w:rsidRPr="00BA08A0">
        <w:rPr>
          <w:rFonts w:ascii="Times New Roman" w:hAnsi="Times New Roman"/>
        </w:rPr>
        <w:t>УТВЕРЖДЕНА</w:t>
      </w:r>
    </w:p>
    <w:p w14:paraId="6AA64963" w14:textId="77777777" w:rsidR="00AE1C77" w:rsidRPr="00BA08A0" w:rsidRDefault="00AE1C77" w:rsidP="00AE1C77">
      <w:pPr>
        <w:tabs>
          <w:tab w:val="left" w:pos="6930"/>
        </w:tabs>
        <w:ind w:left="5670" w:firstLine="284"/>
        <w:jc w:val="left"/>
        <w:rPr>
          <w:rFonts w:ascii="Times New Roman" w:hAnsi="Times New Roman"/>
        </w:rPr>
      </w:pPr>
      <w:r w:rsidRPr="00BA08A0">
        <w:rPr>
          <w:rFonts w:ascii="Times New Roman" w:hAnsi="Times New Roman"/>
        </w:rPr>
        <w:t>решением Совета</w:t>
      </w:r>
    </w:p>
    <w:p w14:paraId="085A4764" w14:textId="77777777" w:rsidR="00AE1C77" w:rsidRPr="00BA08A0" w:rsidRDefault="00AE1C77" w:rsidP="00AE1C77">
      <w:pPr>
        <w:tabs>
          <w:tab w:val="left" w:pos="5445"/>
        </w:tabs>
        <w:ind w:left="5670" w:firstLine="284"/>
        <w:jc w:val="left"/>
        <w:rPr>
          <w:rFonts w:ascii="Times New Roman" w:hAnsi="Times New Roman"/>
        </w:rPr>
      </w:pPr>
      <w:r w:rsidRPr="00BA08A0">
        <w:rPr>
          <w:rFonts w:ascii="Times New Roman" w:hAnsi="Times New Roman"/>
        </w:rPr>
        <w:t>муниципального образования</w:t>
      </w:r>
    </w:p>
    <w:p w14:paraId="0A717470" w14:textId="77777777" w:rsidR="00AE1C77" w:rsidRPr="00BA08A0" w:rsidRDefault="00AE1C77" w:rsidP="00AE1C77">
      <w:pPr>
        <w:tabs>
          <w:tab w:val="left" w:pos="5445"/>
        </w:tabs>
        <w:ind w:left="5670" w:firstLine="284"/>
        <w:jc w:val="left"/>
        <w:rPr>
          <w:rFonts w:ascii="Times New Roman" w:hAnsi="Times New Roman"/>
        </w:rPr>
      </w:pPr>
      <w:r w:rsidRPr="00BA08A0">
        <w:rPr>
          <w:rFonts w:ascii="Times New Roman" w:hAnsi="Times New Roman"/>
        </w:rPr>
        <w:t>Ленинградский район</w:t>
      </w:r>
    </w:p>
    <w:p w14:paraId="3D8CAD80" w14:textId="77777777" w:rsidR="00AE1C77" w:rsidRPr="00BA08A0" w:rsidRDefault="00AE1C77" w:rsidP="00AE1C77">
      <w:pPr>
        <w:tabs>
          <w:tab w:val="left" w:pos="5103"/>
          <w:tab w:val="left" w:pos="9653"/>
        </w:tabs>
        <w:ind w:left="5670" w:firstLine="284"/>
        <w:jc w:val="left"/>
        <w:rPr>
          <w:rFonts w:ascii="Times New Roman" w:hAnsi="Times New Roman"/>
        </w:rPr>
      </w:pPr>
      <w:r w:rsidRPr="00BA08A0">
        <w:rPr>
          <w:rFonts w:ascii="Times New Roman" w:hAnsi="Times New Roman"/>
          <w:szCs w:val="28"/>
        </w:rPr>
        <w:t>от _____________ № ___</w:t>
      </w:r>
    </w:p>
    <w:p w14:paraId="58E8E5E9" w14:textId="77777777" w:rsidR="00AE1C77" w:rsidRPr="00BA08A0" w:rsidRDefault="00AE1C77" w:rsidP="00AE1C77">
      <w:pPr>
        <w:rPr>
          <w:rFonts w:ascii="Times New Roman" w:hAnsi="Times New Roman"/>
          <w:sz w:val="26"/>
          <w:szCs w:val="26"/>
        </w:rPr>
      </w:pPr>
    </w:p>
    <w:p w14:paraId="79C8F063" w14:textId="77777777" w:rsidR="00AE1C77" w:rsidRPr="00BA08A0" w:rsidRDefault="00AE1C77" w:rsidP="00AE1C77">
      <w:pPr>
        <w:rPr>
          <w:rFonts w:ascii="Times New Roman" w:hAnsi="Times New Roman"/>
          <w:sz w:val="26"/>
          <w:szCs w:val="26"/>
        </w:rPr>
      </w:pPr>
    </w:p>
    <w:p w14:paraId="2CBAF084" w14:textId="77777777" w:rsidR="00AE1C77" w:rsidRPr="00BA08A0" w:rsidRDefault="00AE1C77" w:rsidP="00AE1C77">
      <w:pPr>
        <w:jc w:val="center"/>
        <w:rPr>
          <w:rFonts w:ascii="Times New Roman" w:hAnsi="Times New Roman"/>
        </w:rPr>
      </w:pPr>
      <w:r w:rsidRPr="00BA08A0">
        <w:rPr>
          <w:rFonts w:ascii="Times New Roman" w:hAnsi="Times New Roman"/>
        </w:rPr>
        <w:t xml:space="preserve">Программа </w:t>
      </w:r>
      <w:proofErr w:type="gramStart"/>
      <w:r w:rsidRPr="00BA08A0">
        <w:rPr>
          <w:rFonts w:ascii="Times New Roman" w:hAnsi="Times New Roman"/>
        </w:rPr>
        <w:t>муниципальных  внутренних</w:t>
      </w:r>
      <w:proofErr w:type="gramEnd"/>
      <w:r w:rsidRPr="00BA08A0">
        <w:rPr>
          <w:rFonts w:ascii="Times New Roman" w:hAnsi="Times New Roman"/>
        </w:rPr>
        <w:t xml:space="preserve"> заимствований </w:t>
      </w:r>
    </w:p>
    <w:p w14:paraId="1AA9B6D2" w14:textId="77777777" w:rsidR="00AE1C77" w:rsidRPr="00BA08A0" w:rsidRDefault="00AE1C77" w:rsidP="00AE1C77">
      <w:pPr>
        <w:jc w:val="center"/>
        <w:rPr>
          <w:rFonts w:ascii="Times New Roman" w:hAnsi="Times New Roman"/>
        </w:rPr>
      </w:pPr>
      <w:r w:rsidRPr="00BA08A0">
        <w:rPr>
          <w:rFonts w:ascii="Times New Roman" w:hAnsi="Times New Roman"/>
        </w:rPr>
        <w:t xml:space="preserve">муниципального образования Ленинградский район  </w:t>
      </w:r>
    </w:p>
    <w:p w14:paraId="7BD758F9" w14:textId="77777777" w:rsidR="00AE1C77" w:rsidRPr="00BA08A0" w:rsidRDefault="00AE1C77" w:rsidP="00AE1C77">
      <w:pPr>
        <w:jc w:val="center"/>
        <w:rPr>
          <w:rFonts w:ascii="Times New Roman" w:hAnsi="Times New Roman"/>
        </w:rPr>
      </w:pPr>
      <w:r w:rsidRPr="00BA08A0">
        <w:rPr>
          <w:rFonts w:ascii="Times New Roman" w:hAnsi="Times New Roman"/>
        </w:rPr>
        <w:t>на 2024 и плановый период 2025 и 2026 годы</w:t>
      </w:r>
    </w:p>
    <w:p w14:paraId="0F7D3BA0" w14:textId="77777777" w:rsidR="00AE1C77" w:rsidRPr="00BA08A0" w:rsidRDefault="00AE1C77" w:rsidP="00AE1C77">
      <w:pPr>
        <w:rPr>
          <w:rFonts w:ascii="Times New Roman" w:hAnsi="Times New Roman"/>
          <w:b/>
        </w:rPr>
      </w:pPr>
    </w:p>
    <w:tbl>
      <w:tblPr>
        <w:tblW w:w="9375" w:type="dxa"/>
        <w:tblInd w:w="-15" w:type="dxa"/>
        <w:tblLayout w:type="fixed"/>
        <w:tblCellMar>
          <w:left w:w="0" w:type="dxa"/>
          <w:right w:w="0" w:type="dxa"/>
        </w:tblCellMar>
        <w:tblLook w:val="0000" w:firstRow="0" w:lastRow="0" w:firstColumn="0" w:lastColumn="0" w:noHBand="0" w:noVBand="0"/>
      </w:tblPr>
      <w:tblGrid>
        <w:gridCol w:w="5375"/>
        <w:gridCol w:w="4000"/>
      </w:tblGrid>
      <w:tr w:rsidR="00AE1C77" w:rsidRPr="00BA08A0" w14:paraId="04169584" w14:textId="77777777" w:rsidTr="00B46DAF">
        <w:trPr>
          <w:trHeight w:val="192"/>
        </w:trPr>
        <w:tc>
          <w:tcPr>
            <w:tcW w:w="5375" w:type="dxa"/>
            <w:vAlign w:val="bottom"/>
          </w:tcPr>
          <w:p w14:paraId="526523A5" w14:textId="77777777" w:rsidR="00AE1C77" w:rsidRPr="00BA08A0" w:rsidRDefault="00AE1C77" w:rsidP="00B46DAF">
            <w:pPr>
              <w:rPr>
                <w:rFonts w:ascii="Times New Roman" w:hAnsi="Times New Roman"/>
                <w:sz w:val="20"/>
              </w:rPr>
            </w:pPr>
          </w:p>
        </w:tc>
        <w:tc>
          <w:tcPr>
            <w:tcW w:w="4000" w:type="dxa"/>
            <w:vAlign w:val="bottom"/>
          </w:tcPr>
          <w:p w14:paraId="0D154577" w14:textId="77777777" w:rsidR="00AE1C77" w:rsidRPr="00BA08A0" w:rsidRDefault="00AE1C77" w:rsidP="00B46DAF">
            <w:pPr>
              <w:jc w:val="right"/>
              <w:rPr>
                <w:rFonts w:ascii="Times New Roman" w:hAnsi="Times New Roman"/>
                <w:sz w:val="16"/>
              </w:rPr>
            </w:pPr>
          </w:p>
        </w:tc>
      </w:tr>
    </w:tbl>
    <w:p w14:paraId="71728DAA" w14:textId="77777777" w:rsidR="00AE1C77" w:rsidRPr="00BA08A0" w:rsidRDefault="00AE1C77" w:rsidP="00AE1C77">
      <w:pPr>
        <w:rPr>
          <w:rFonts w:ascii="Times New Roman" w:hAnsi="Times New Roman"/>
          <w:sz w:val="2"/>
        </w:rPr>
      </w:pPr>
    </w:p>
    <w:tbl>
      <w:tblPr>
        <w:tblW w:w="95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3969"/>
        <w:gridCol w:w="1620"/>
        <w:gridCol w:w="1620"/>
        <w:gridCol w:w="1620"/>
      </w:tblGrid>
      <w:tr w:rsidR="00AE1C77" w:rsidRPr="00BA08A0" w14:paraId="4516F4B3" w14:textId="77777777" w:rsidTr="00B46DAF">
        <w:trPr>
          <w:trHeight w:val="70"/>
          <w:tblHeader/>
        </w:trPr>
        <w:tc>
          <w:tcPr>
            <w:tcW w:w="724" w:type="dxa"/>
            <w:vMerge w:val="restart"/>
          </w:tcPr>
          <w:p w14:paraId="52B1B31C" w14:textId="77777777" w:rsidR="00AE1C77" w:rsidRPr="00BA08A0" w:rsidRDefault="00AE1C77" w:rsidP="00B46DAF">
            <w:pPr>
              <w:jc w:val="center"/>
              <w:rPr>
                <w:rFonts w:ascii="Times New Roman" w:hAnsi="Times New Roman"/>
              </w:rPr>
            </w:pPr>
            <w:r w:rsidRPr="00BA08A0">
              <w:rPr>
                <w:rFonts w:ascii="Times New Roman" w:hAnsi="Times New Roman"/>
              </w:rPr>
              <w:t>№ п/п</w:t>
            </w:r>
          </w:p>
        </w:tc>
        <w:tc>
          <w:tcPr>
            <w:tcW w:w="3969" w:type="dxa"/>
            <w:vMerge w:val="restart"/>
            <w:vAlign w:val="center"/>
          </w:tcPr>
          <w:p w14:paraId="063118DC" w14:textId="77777777" w:rsidR="00AE1C77" w:rsidRPr="00BA08A0" w:rsidRDefault="00AE1C77" w:rsidP="00B46DAF">
            <w:pPr>
              <w:jc w:val="center"/>
              <w:rPr>
                <w:rFonts w:ascii="Times New Roman" w:hAnsi="Times New Roman"/>
              </w:rPr>
            </w:pPr>
            <w:r w:rsidRPr="00BA08A0">
              <w:rPr>
                <w:rFonts w:ascii="Times New Roman" w:hAnsi="Times New Roman"/>
              </w:rPr>
              <w:t xml:space="preserve">Наименование </w:t>
            </w:r>
          </w:p>
        </w:tc>
        <w:tc>
          <w:tcPr>
            <w:tcW w:w="4860" w:type="dxa"/>
            <w:gridSpan w:val="3"/>
          </w:tcPr>
          <w:p w14:paraId="249361AD" w14:textId="77777777" w:rsidR="00AE1C77" w:rsidRPr="00BA08A0" w:rsidRDefault="00AE1C77" w:rsidP="00B46DAF">
            <w:pPr>
              <w:jc w:val="center"/>
              <w:rPr>
                <w:rFonts w:ascii="Times New Roman" w:hAnsi="Times New Roman"/>
              </w:rPr>
            </w:pPr>
            <w:r w:rsidRPr="00BA08A0">
              <w:rPr>
                <w:rFonts w:ascii="Times New Roman" w:hAnsi="Times New Roman"/>
              </w:rPr>
              <w:t>Сумма (</w:t>
            </w:r>
            <w:proofErr w:type="spellStart"/>
            <w:proofErr w:type="gramStart"/>
            <w:r w:rsidRPr="00BA08A0">
              <w:rPr>
                <w:rFonts w:ascii="Times New Roman" w:hAnsi="Times New Roman"/>
              </w:rPr>
              <w:t>тыс.рублей</w:t>
            </w:r>
            <w:proofErr w:type="spellEnd"/>
            <w:proofErr w:type="gramEnd"/>
            <w:r w:rsidRPr="00BA08A0">
              <w:rPr>
                <w:rFonts w:ascii="Times New Roman" w:hAnsi="Times New Roman"/>
              </w:rPr>
              <w:t>)</w:t>
            </w:r>
          </w:p>
        </w:tc>
      </w:tr>
      <w:tr w:rsidR="00AE1C77" w:rsidRPr="00BA08A0" w14:paraId="204B45B2" w14:textId="77777777" w:rsidTr="00B46DAF">
        <w:trPr>
          <w:trHeight w:val="155"/>
        </w:trPr>
        <w:tc>
          <w:tcPr>
            <w:tcW w:w="724" w:type="dxa"/>
            <w:vMerge/>
          </w:tcPr>
          <w:p w14:paraId="1CB6627A" w14:textId="77777777" w:rsidR="00AE1C77" w:rsidRPr="00BA08A0" w:rsidRDefault="00AE1C77" w:rsidP="00B46DAF">
            <w:pPr>
              <w:jc w:val="center"/>
              <w:rPr>
                <w:rFonts w:ascii="Times New Roman" w:hAnsi="Times New Roman"/>
              </w:rPr>
            </w:pPr>
          </w:p>
        </w:tc>
        <w:tc>
          <w:tcPr>
            <w:tcW w:w="3969" w:type="dxa"/>
            <w:vMerge/>
            <w:vAlign w:val="bottom"/>
          </w:tcPr>
          <w:p w14:paraId="1BECA7EE" w14:textId="77777777" w:rsidR="00AE1C77" w:rsidRPr="00BA08A0" w:rsidRDefault="00AE1C77" w:rsidP="00B46DAF">
            <w:pPr>
              <w:rPr>
                <w:rFonts w:ascii="Times New Roman" w:hAnsi="Times New Roman"/>
                <w:szCs w:val="28"/>
              </w:rPr>
            </w:pPr>
          </w:p>
        </w:tc>
        <w:tc>
          <w:tcPr>
            <w:tcW w:w="1620" w:type="dxa"/>
            <w:shd w:val="clear" w:color="auto" w:fill="auto"/>
            <w:vAlign w:val="bottom"/>
          </w:tcPr>
          <w:p w14:paraId="60F3257C" w14:textId="77777777" w:rsidR="00AE1C77" w:rsidRPr="00BA08A0" w:rsidRDefault="00AE1C77" w:rsidP="00B46DAF">
            <w:pPr>
              <w:tabs>
                <w:tab w:val="left" w:pos="1494"/>
              </w:tabs>
              <w:jc w:val="center"/>
              <w:rPr>
                <w:rFonts w:ascii="Times New Roman" w:hAnsi="Times New Roman"/>
              </w:rPr>
            </w:pPr>
            <w:r w:rsidRPr="00BA08A0">
              <w:rPr>
                <w:rFonts w:ascii="Times New Roman" w:hAnsi="Times New Roman"/>
              </w:rPr>
              <w:t>2022 год</w:t>
            </w:r>
          </w:p>
        </w:tc>
        <w:tc>
          <w:tcPr>
            <w:tcW w:w="1620" w:type="dxa"/>
          </w:tcPr>
          <w:p w14:paraId="6AF1DF95" w14:textId="77777777" w:rsidR="00AE1C77" w:rsidRPr="00BA08A0" w:rsidRDefault="00AE1C77" w:rsidP="00B46DAF">
            <w:pPr>
              <w:tabs>
                <w:tab w:val="left" w:pos="1494"/>
              </w:tabs>
              <w:ind w:right="-108"/>
              <w:jc w:val="center"/>
              <w:rPr>
                <w:rFonts w:ascii="Times New Roman" w:hAnsi="Times New Roman"/>
              </w:rPr>
            </w:pPr>
            <w:r w:rsidRPr="00BA08A0">
              <w:rPr>
                <w:rFonts w:ascii="Times New Roman" w:hAnsi="Times New Roman"/>
              </w:rPr>
              <w:t>2023 год</w:t>
            </w:r>
          </w:p>
        </w:tc>
        <w:tc>
          <w:tcPr>
            <w:tcW w:w="1620" w:type="dxa"/>
            <w:shd w:val="clear" w:color="auto" w:fill="auto"/>
            <w:vAlign w:val="bottom"/>
          </w:tcPr>
          <w:p w14:paraId="5C1B59A7" w14:textId="77777777" w:rsidR="00AE1C77" w:rsidRPr="00BA08A0" w:rsidRDefault="00AE1C77" w:rsidP="00B46DAF">
            <w:pPr>
              <w:tabs>
                <w:tab w:val="left" w:pos="1494"/>
              </w:tabs>
              <w:ind w:right="-108"/>
              <w:jc w:val="center"/>
              <w:rPr>
                <w:rFonts w:ascii="Times New Roman" w:hAnsi="Times New Roman"/>
              </w:rPr>
            </w:pPr>
            <w:r w:rsidRPr="00BA08A0">
              <w:rPr>
                <w:rFonts w:ascii="Times New Roman" w:hAnsi="Times New Roman"/>
              </w:rPr>
              <w:t>2024 год</w:t>
            </w:r>
          </w:p>
        </w:tc>
      </w:tr>
      <w:tr w:rsidR="00AE1C77" w:rsidRPr="00BA08A0" w14:paraId="005F0216" w14:textId="77777777" w:rsidTr="00B46DAF">
        <w:trPr>
          <w:trHeight w:val="155"/>
        </w:trPr>
        <w:tc>
          <w:tcPr>
            <w:tcW w:w="724" w:type="dxa"/>
          </w:tcPr>
          <w:p w14:paraId="02BD71F8" w14:textId="77777777" w:rsidR="00AE1C77" w:rsidRPr="00BA08A0" w:rsidRDefault="00AE1C77" w:rsidP="00B46DAF">
            <w:pPr>
              <w:jc w:val="center"/>
              <w:rPr>
                <w:rFonts w:ascii="Times New Roman" w:hAnsi="Times New Roman"/>
              </w:rPr>
            </w:pPr>
            <w:r w:rsidRPr="00BA08A0">
              <w:rPr>
                <w:rFonts w:ascii="Times New Roman" w:hAnsi="Times New Roman"/>
              </w:rPr>
              <w:t>1.</w:t>
            </w:r>
          </w:p>
        </w:tc>
        <w:tc>
          <w:tcPr>
            <w:tcW w:w="3969" w:type="dxa"/>
            <w:vAlign w:val="bottom"/>
          </w:tcPr>
          <w:p w14:paraId="38C9E254" w14:textId="77777777" w:rsidR="00AE1C77" w:rsidRPr="00BA08A0" w:rsidRDefault="00AE1C77" w:rsidP="00B46DAF">
            <w:pPr>
              <w:rPr>
                <w:rFonts w:ascii="Times New Roman" w:hAnsi="Times New Roman"/>
                <w:szCs w:val="28"/>
              </w:rPr>
            </w:pPr>
            <w:r w:rsidRPr="00BA08A0">
              <w:rPr>
                <w:rFonts w:ascii="Times New Roman" w:hAnsi="Times New Roman"/>
                <w:szCs w:val="28"/>
              </w:rPr>
              <w:t>Муниципальные ценные бумаги муниципального образования Ленинградский район, всего</w:t>
            </w:r>
          </w:p>
        </w:tc>
        <w:tc>
          <w:tcPr>
            <w:tcW w:w="1620" w:type="dxa"/>
            <w:shd w:val="clear" w:color="auto" w:fill="auto"/>
            <w:vAlign w:val="bottom"/>
          </w:tcPr>
          <w:p w14:paraId="33FC82F1" w14:textId="77777777" w:rsidR="00AE1C77" w:rsidRPr="00BA08A0" w:rsidRDefault="00AE1C77" w:rsidP="00B46DAF">
            <w:pPr>
              <w:tabs>
                <w:tab w:val="left" w:pos="1494"/>
              </w:tabs>
              <w:ind w:right="-108"/>
              <w:jc w:val="center"/>
              <w:rPr>
                <w:rFonts w:ascii="Times New Roman" w:hAnsi="Times New Roman"/>
              </w:rPr>
            </w:pPr>
            <w:r w:rsidRPr="00BA08A0">
              <w:rPr>
                <w:rFonts w:ascii="Times New Roman" w:hAnsi="Times New Roman"/>
              </w:rPr>
              <w:t>0,0</w:t>
            </w:r>
          </w:p>
        </w:tc>
        <w:tc>
          <w:tcPr>
            <w:tcW w:w="1620" w:type="dxa"/>
          </w:tcPr>
          <w:p w14:paraId="79381A89" w14:textId="77777777" w:rsidR="00AE1C77" w:rsidRPr="00BA08A0" w:rsidRDefault="00AE1C77" w:rsidP="00B46DAF">
            <w:pPr>
              <w:tabs>
                <w:tab w:val="left" w:pos="1494"/>
              </w:tabs>
              <w:ind w:right="-108"/>
              <w:jc w:val="center"/>
              <w:rPr>
                <w:rFonts w:ascii="Times New Roman" w:hAnsi="Times New Roman"/>
              </w:rPr>
            </w:pPr>
          </w:p>
          <w:p w14:paraId="785EE271" w14:textId="77777777" w:rsidR="00AE1C77" w:rsidRPr="00BA08A0" w:rsidRDefault="00AE1C77" w:rsidP="00B46DAF">
            <w:pPr>
              <w:tabs>
                <w:tab w:val="left" w:pos="1494"/>
              </w:tabs>
              <w:ind w:right="-108"/>
              <w:jc w:val="center"/>
              <w:rPr>
                <w:rFonts w:ascii="Times New Roman" w:hAnsi="Times New Roman"/>
              </w:rPr>
            </w:pPr>
          </w:p>
          <w:p w14:paraId="6B21FFCF" w14:textId="77777777" w:rsidR="00AE1C77" w:rsidRPr="00BA08A0" w:rsidRDefault="00AE1C77" w:rsidP="00B46DAF">
            <w:pPr>
              <w:tabs>
                <w:tab w:val="left" w:pos="1494"/>
              </w:tabs>
              <w:ind w:right="-108"/>
              <w:jc w:val="center"/>
              <w:rPr>
                <w:rFonts w:ascii="Times New Roman" w:hAnsi="Times New Roman"/>
              </w:rPr>
            </w:pPr>
          </w:p>
          <w:p w14:paraId="125FA4A9" w14:textId="77777777" w:rsidR="00AE1C77" w:rsidRPr="00BA08A0" w:rsidRDefault="00AE1C77" w:rsidP="00B46DAF">
            <w:pPr>
              <w:tabs>
                <w:tab w:val="left" w:pos="1494"/>
              </w:tabs>
              <w:ind w:right="-108"/>
              <w:jc w:val="center"/>
              <w:rPr>
                <w:rFonts w:ascii="Times New Roman" w:hAnsi="Times New Roman"/>
              </w:rPr>
            </w:pPr>
            <w:r w:rsidRPr="00BA08A0">
              <w:rPr>
                <w:rFonts w:ascii="Times New Roman" w:hAnsi="Times New Roman"/>
              </w:rPr>
              <w:t>0,0</w:t>
            </w:r>
          </w:p>
        </w:tc>
        <w:tc>
          <w:tcPr>
            <w:tcW w:w="1620" w:type="dxa"/>
            <w:shd w:val="clear" w:color="auto" w:fill="auto"/>
            <w:vAlign w:val="bottom"/>
          </w:tcPr>
          <w:p w14:paraId="7A3C8FA1" w14:textId="77777777" w:rsidR="00AE1C77" w:rsidRPr="00BA08A0" w:rsidRDefault="00AE1C77" w:rsidP="00B46DAF">
            <w:pPr>
              <w:tabs>
                <w:tab w:val="left" w:pos="1494"/>
              </w:tabs>
              <w:ind w:right="-108"/>
              <w:jc w:val="center"/>
              <w:rPr>
                <w:rFonts w:ascii="Times New Roman" w:hAnsi="Times New Roman"/>
              </w:rPr>
            </w:pPr>
            <w:r w:rsidRPr="00BA08A0">
              <w:rPr>
                <w:rFonts w:ascii="Times New Roman" w:hAnsi="Times New Roman"/>
              </w:rPr>
              <w:t>0,0</w:t>
            </w:r>
          </w:p>
        </w:tc>
      </w:tr>
      <w:tr w:rsidR="00AE1C77" w:rsidRPr="00BA08A0" w14:paraId="3940872B" w14:textId="77777777" w:rsidTr="00B46DAF">
        <w:trPr>
          <w:trHeight w:val="94"/>
        </w:trPr>
        <w:tc>
          <w:tcPr>
            <w:tcW w:w="724" w:type="dxa"/>
          </w:tcPr>
          <w:p w14:paraId="57DFBD5D" w14:textId="77777777" w:rsidR="00AE1C77" w:rsidRPr="00BA08A0" w:rsidRDefault="00AE1C77" w:rsidP="00B46DAF">
            <w:pPr>
              <w:jc w:val="center"/>
              <w:rPr>
                <w:rFonts w:ascii="Times New Roman" w:hAnsi="Times New Roman"/>
              </w:rPr>
            </w:pPr>
          </w:p>
        </w:tc>
        <w:tc>
          <w:tcPr>
            <w:tcW w:w="3969" w:type="dxa"/>
            <w:vAlign w:val="bottom"/>
          </w:tcPr>
          <w:p w14:paraId="3D707B8B" w14:textId="77777777" w:rsidR="00AE1C77" w:rsidRPr="00BA08A0" w:rsidRDefault="00AE1C77" w:rsidP="00B46DAF">
            <w:pPr>
              <w:ind w:left="317"/>
              <w:rPr>
                <w:rFonts w:ascii="Times New Roman" w:hAnsi="Times New Roman"/>
              </w:rPr>
            </w:pPr>
            <w:r w:rsidRPr="00BA08A0">
              <w:rPr>
                <w:rFonts w:ascii="Times New Roman" w:hAnsi="Times New Roman"/>
                <w:szCs w:val="28"/>
              </w:rPr>
              <w:t>в том числе:</w:t>
            </w:r>
          </w:p>
        </w:tc>
        <w:tc>
          <w:tcPr>
            <w:tcW w:w="1620" w:type="dxa"/>
            <w:shd w:val="clear" w:color="auto" w:fill="auto"/>
            <w:vAlign w:val="bottom"/>
          </w:tcPr>
          <w:p w14:paraId="1F4054CC" w14:textId="77777777" w:rsidR="00AE1C77" w:rsidRPr="00BA08A0" w:rsidRDefault="00AE1C77" w:rsidP="00B46DAF">
            <w:pPr>
              <w:tabs>
                <w:tab w:val="left" w:pos="1494"/>
              </w:tabs>
              <w:ind w:right="-108"/>
              <w:jc w:val="center"/>
              <w:rPr>
                <w:rFonts w:ascii="Times New Roman" w:hAnsi="Times New Roman"/>
              </w:rPr>
            </w:pPr>
          </w:p>
        </w:tc>
        <w:tc>
          <w:tcPr>
            <w:tcW w:w="1620" w:type="dxa"/>
          </w:tcPr>
          <w:p w14:paraId="0201CCA9" w14:textId="77777777" w:rsidR="00AE1C77" w:rsidRPr="00BA08A0" w:rsidRDefault="00AE1C77" w:rsidP="00B46DAF">
            <w:pPr>
              <w:tabs>
                <w:tab w:val="left" w:pos="1494"/>
              </w:tabs>
              <w:ind w:right="-108"/>
              <w:jc w:val="center"/>
              <w:rPr>
                <w:rFonts w:ascii="Times New Roman" w:hAnsi="Times New Roman"/>
              </w:rPr>
            </w:pPr>
          </w:p>
        </w:tc>
        <w:tc>
          <w:tcPr>
            <w:tcW w:w="1620" w:type="dxa"/>
            <w:shd w:val="clear" w:color="auto" w:fill="auto"/>
            <w:vAlign w:val="bottom"/>
          </w:tcPr>
          <w:p w14:paraId="1A152BDD" w14:textId="77777777" w:rsidR="00AE1C77" w:rsidRPr="00BA08A0" w:rsidRDefault="00AE1C77" w:rsidP="00B46DAF">
            <w:pPr>
              <w:tabs>
                <w:tab w:val="left" w:pos="1494"/>
              </w:tabs>
              <w:ind w:right="-108"/>
              <w:jc w:val="center"/>
              <w:rPr>
                <w:rFonts w:ascii="Times New Roman" w:hAnsi="Times New Roman"/>
              </w:rPr>
            </w:pPr>
          </w:p>
        </w:tc>
      </w:tr>
      <w:tr w:rsidR="00AE1C77" w:rsidRPr="00BA08A0" w14:paraId="2F3C35B2" w14:textId="77777777" w:rsidTr="00B46DAF">
        <w:trPr>
          <w:trHeight w:val="94"/>
        </w:trPr>
        <w:tc>
          <w:tcPr>
            <w:tcW w:w="724" w:type="dxa"/>
          </w:tcPr>
          <w:p w14:paraId="7B8E4AD8" w14:textId="77777777" w:rsidR="00AE1C77" w:rsidRPr="00BA08A0" w:rsidRDefault="00AE1C77" w:rsidP="00B46DAF">
            <w:pPr>
              <w:jc w:val="center"/>
              <w:rPr>
                <w:rFonts w:ascii="Times New Roman" w:hAnsi="Times New Roman"/>
              </w:rPr>
            </w:pPr>
          </w:p>
        </w:tc>
        <w:tc>
          <w:tcPr>
            <w:tcW w:w="3969" w:type="dxa"/>
            <w:vAlign w:val="bottom"/>
          </w:tcPr>
          <w:p w14:paraId="1CDA3296" w14:textId="77777777" w:rsidR="00AE1C77" w:rsidRPr="00BA08A0" w:rsidRDefault="00AE1C77" w:rsidP="00B46DAF">
            <w:pPr>
              <w:ind w:left="803"/>
              <w:rPr>
                <w:rFonts w:ascii="Times New Roman" w:hAnsi="Times New Roman"/>
                <w:szCs w:val="28"/>
              </w:rPr>
            </w:pPr>
            <w:r w:rsidRPr="00BA08A0">
              <w:rPr>
                <w:rFonts w:ascii="Times New Roman" w:hAnsi="Times New Roman"/>
                <w:szCs w:val="28"/>
              </w:rPr>
              <w:t>привлечение</w:t>
            </w:r>
          </w:p>
        </w:tc>
        <w:tc>
          <w:tcPr>
            <w:tcW w:w="1620" w:type="dxa"/>
            <w:shd w:val="clear" w:color="auto" w:fill="auto"/>
            <w:vAlign w:val="bottom"/>
          </w:tcPr>
          <w:p w14:paraId="79D3708B" w14:textId="77777777" w:rsidR="00AE1C77" w:rsidRPr="00BA08A0" w:rsidRDefault="00AE1C77" w:rsidP="00B46DAF">
            <w:pPr>
              <w:tabs>
                <w:tab w:val="left" w:pos="1494"/>
              </w:tabs>
              <w:ind w:right="-108"/>
              <w:jc w:val="center"/>
              <w:rPr>
                <w:rFonts w:ascii="Times New Roman" w:hAnsi="Times New Roman"/>
              </w:rPr>
            </w:pPr>
            <w:r w:rsidRPr="00BA08A0">
              <w:rPr>
                <w:rFonts w:ascii="Times New Roman" w:hAnsi="Times New Roman"/>
              </w:rPr>
              <w:t>-</w:t>
            </w:r>
          </w:p>
        </w:tc>
        <w:tc>
          <w:tcPr>
            <w:tcW w:w="1620" w:type="dxa"/>
          </w:tcPr>
          <w:p w14:paraId="3F916C59" w14:textId="77777777" w:rsidR="00AE1C77" w:rsidRPr="00BA08A0" w:rsidRDefault="00AE1C77" w:rsidP="00B46DAF">
            <w:pPr>
              <w:tabs>
                <w:tab w:val="left" w:pos="1494"/>
              </w:tabs>
              <w:ind w:right="-108"/>
              <w:jc w:val="center"/>
              <w:rPr>
                <w:rFonts w:ascii="Times New Roman" w:hAnsi="Times New Roman"/>
              </w:rPr>
            </w:pPr>
            <w:r w:rsidRPr="00BA08A0">
              <w:rPr>
                <w:rFonts w:ascii="Times New Roman" w:hAnsi="Times New Roman"/>
              </w:rPr>
              <w:t>-</w:t>
            </w:r>
          </w:p>
        </w:tc>
        <w:tc>
          <w:tcPr>
            <w:tcW w:w="1620" w:type="dxa"/>
            <w:shd w:val="clear" w:color="auto" w:fill="auto"/>
            <w:vAlign w:val="bottom"/>
          </w:tcPr>
          <w:p w14:paraId="48F662E1" w14:textId="77777777" w:rsidR="00AE1C77" w:rsidRPr="00BA08A0" w:rsidRDefault="00AE1C77" w:rsidP="00B46DAF">
            <w:pPr>
              <w:tabs>
                <w:tab w:val="left" w:pos="1494"/>
              </w:tabs>
              <w:ind w:right="-108"/>
              <w:jc w:val="center"/>
              <w:rPr>
                <w:rFonts w:ascii="Times New Roman" w:hAnsi="Times New Roman"/>
              </w:rPr>
            </w:pPr>
            <w:r w:rsidRPr="00BA08A0">
              <w:rPr>
                <w:rFonts w:ascii="Times New Roman" w:hAnsi="Times New Roman"/>
              </w:rPr>
              <w:t>-</w:t>
            </w:r>
          </w:p>
        </w:tc>
      </w:tr>
      <w:tr w:rsidR="00AE1C77" w:rsidRPr="00BA08A0" w14:paraId="5E96A8AA" w14:textId="77777777" w:rsidTr="00B46DAF">
        <w:trPr>
          <w:trHeight w:val="94"/>
        </w:trPr>
        <w:tc>
          <w:tcPr>
            <w:tcW w:w="724" w:type="dxa"/>
          </w:tcPr>
          <w:p w14:paraId="33E4ACFB" w14:textId="77777777" w:rsidR="00AE1C77" w:rsidRPr="00BA08A0" w:rsidRDefault="00AE1C77" w:rsidP="00B46DAF">
            <w:pPr>
              <w:jc w:val="center"/>
              <w:rPr>
                <w:rFonts w:ascii="Times New Roman" w:hAnsi="Times New Roman"/>
              </w:rPr>
            </w:pPr>
          </w:p>
        </w:tc>
        <w:tc>
          <w:tcPr>
            <w:tcW w:w="3969" w:type="dxa"/>
            <w:vAlign w:val="bottom"/>
          </w:tcPr>
          <w:p w14:paraId="66CCDF50" w14:textId="77777777" w:rsidR="00AE1C77" w:rsidRPr="00BA08A0" w:rsidRDefault="00AE1C77" w:rsidP="00B46DAF">
            <w:pPr>
              <w:ind w:left="803"/>
              <w:rPr>
                <w:rFonts w:ascii="Times New Roman" w:hAnsi="Times New Roman"/>
                <w:szCs w:val="28"/>
              </w:rPr>
            </w:pPr>
            <w:r w:rsidRPr="00BA08A0">
              <w:rPr>
                <w:rFonts w:ascii="Times New Roman" w:hAnsi="Times New Roman"/>
                <w:szCs w:val="28"/>
              </w:rPr>
              <w:t>погашение основной суммы долга</w:t>
            </w:r>
          </w:p>
        </w:tc>
        <w:tc>
          <w:tcPr>
            <w:tcW w:w="1620" w:type="dxa"/>
            <w:shd w:val="clear" w:color="auto" w:fill="auto"/>
            <w:vAlign w:val="bottom"/>
          </w:tcPr>
          <w:p w14:paraId="5CA000DD" w14:textId="77777777" w:rsidR="00AE1C77" w:rsidRPr="00BA08A0" w:rsidRDefault="00AE1C77" w:rsidP="00B46DAF">
            <w:pPr>
              <w:tabs>
                <w:tab w:val="left" w:pos="1494"/>
              </w:tabs>
              <w:ind w:right="-108"/>
              <w:jc w:val="center"/>
              <w:rPr>
                <w:rFonts w:ascii="Times New Roman" w:hAnsi="Times New Roman"/>
              </w:rPr>
            </w:pPr>
            <w:r w:rsidRPr="00BA08A0">
              <w:rPr>
                <w:rFonts w:ascii="Times New Roman" w:hAnsi="Times New Roman"/>
              </w:rPr>
              <w:t>-</w:t>
            </w:r>
          </w:p>
        </w:tc>
        <w:tc>
          <w:tcPr>
            <w:tcW w:w="1620" w:type="dxa"/>
          </w:tcPr>
          <w:p w14:paraId="014E0158" w14:textId="77777777" w:rsidR="00AE1C77" w:rsidRPr="00BA08A0" w:rsidRDefault="00AE1C77" w:rsidP="00B46DAF">
            <w:pPr>
              <w:tabs>
                <w:tab w:val="left" w:pos="1494"/>
              </w:tabs>
              <w:ind w:right="-108"/>
              <w:jc w:val="center"/>
              <w:rPr>
                <w:rFonts w:ascii="Times New Roman" w:hAnsi="Times New Roman"/>
              </w:rPr>
            </w:pPr>
          </w:p>
          <w:p w14:paraId="28964564" w14:textId="77777777" w:rsidR="00AE1C77" w:rsidRPr="00BA08A0" w:rsidRDefault="00AE1C77" w:rsidP="00B46DAF">
            <w:pPr>
              <w:tabs>
                <w:tab w:val="left" w:pos="1494"/>
              </w:tabs>
              <w:ind w:right="-108"/>
              <w:jc w:val="center"/>
              <w:rPr>
                <w:rFonts w:ascii="Times New Roman" w:hAnsi="Times New Roman"/>
              </w:rPr>
            </w:pPr>
            <w:r w:rsidRPr="00BA08A0">
              <w:rPr>
                <w:rFonts w:ascii="Times New Roman" w:hAnsi="Times New Roman"/>
              </w:rPr>
              <w:t>-</w:t>
            </w:r>
          </w:p>
        </w:tc>
        <w:tc>
          <w:tcPr>
            <w:tcW w:w="1620" w:type="dxa"/>
            <w:shd w:val="clear" w:color="auto" w:fill="auto"/>
            <w:vAlign w:val="bottom"/>
          </w:tcPr>
          <w:p w14:paraId="27F0DE8E" w14:textId="77777777" w:rsidR="00AE1C77" w:rsidRPr="00BA08A0" w:rsidRDefault="00AE1C77" w:rsidP="00B46DAF">
            <w:pPr>
              <w:tabs>
                <w:tab w:val="left" w:pos="1494"/>
              </w:tabs>
              <w:ind w:right="-108"/>
              <w:jc w:val="center"/>
              <w:rPr>
                <w:rFonts w:ascii="Times New Roman" w:hAnsi="Times New Roman"/>
              </w:rPr>
            </w:pPr>
            <w:r w:rsidRPr="00BA08A0">
              <w:rPr>
                <w:rFonts w:ascii="Times New Roman" w:hAnsi="Times New Roman"/>
              </w:rPr>
              <w:t>-</w:t>
            </w:r>
          </w:p>
        </w:tc>
      </w:tr>
      <w:tr w:rsidR="00AE1C77" w:rsidRPr="00BA08A0" w14:paraId="0594DEF9" w14:textId="77777777" w:rsidTr="00B46DAF">
        <w:trPr>
          <w:trHeight w:val="70"/>
        </w:trPr>
        <w:tc>
          <w:tcPr>
            <w:tcW w:w="724" w:type="dxa"/>
          </w:tcPr>
          <w:p w14:paraId="54D1775B" w14:textId="77777777" w:rsidR="00AE1C77" w:rsidRPr="00BA08A0" w:rsidRDefault="00AE1C77" w:rsidP="00B46DAF">
            <w:pPr>
              <w:jc w:val="center"/>
              <w:rPr>
                <w:rFonts w:ascii="Times New Roman" w:hAnsi="Times New Roman"/>
                <w:sz w:val="16"/>
                <w:szCs w:val="16"/>
              </w:rPr>
            </w:pPr>
          </w:p>
        </w:tc>
        <w:tc>
          <w:tcPr>
            <w:tcW w:w="3969" w:type="dxa"/>
            <w:vAlign w:val="bottom"/>
          </w:tcPr>
          <w:p w14:paraId="02DCCE4E" w14:textId="77777777" w:rsidR="00AE1C77" w:rsidRPr="00BA08A0" w:rsidRDefault="00AE1C77" w:rsidP="00B46DAF">
            <w:pPr>
              <w:rPr>
                <w:rFonts w:ascii="Times New Roman" w:hAnsi="Times New Roman"/>
                <w:sz w:val="16"/>
                <w:szCs w:val="16"/>
              </w:rPr>
            </w:pPr>
          </w:p>
        </w:tc>
        <w:tc>
          <w:tcPr>
            <w:tcW w:w="1620" w:type="dxa"/>
            <w:shd w:val="clear" w:color="auto" w:fill="auto"/>
            <w:vAlign w:val="bottom"/>
          </w:tcPr>
          <w:p w14:paraId="6BE33D8E" w14:textId="77777777" w:rsidR="00AE1C77" w:rsidRPr="00BA08A0" w:rsidRDefault="00AE1C77" w:rsidP="00B46DAF">
            <w:pPr>
              <w:tabs>
                <w:tab w:val="left" w:pos="1494"/>
              </w:tabs>
              <w:ind w:right="-108"/>
              <w:jc w:val="center"/>
              <w:rPr>
                <w:rFonts w:ascii="Times New Roman" w:hAnsi="Times New Roman"/>
                <w:sz w:val="16"/>
                <w:szCs w:val="16"/>
              </w:rPr>
            </w:pPr>
          </w:p>
        </w:tc>
        <w:tc>
          <w:tcPr>
            <w:tcW w:w="1620" w:type="dxa"/>
          </w:tcPr>
          <w:p w14:paraId="07BD6BC6" w14:textId="77777777" w:rsidR="00AE1C77" w:rsidRPr="00BA08A0" w:rsidRDefault="00AE1C77" w:rsidP="00B46DAF">
            <w:pPr>
              <w:tabs>
                <w:tab w:val="left" w:pos="1494"/>
              </w:tabs>
              <w:ind w:right="-108"/>
              <w:jc w:val="center"/>
              <w:rPr>
                <w:rFonts w:ascii="Times New Roman" w:hAnsi="Times New Roman"/>
                <w:sz w:val="16"/>
                <w:szCs w:val="16"/>
              </w:rPr>
            </w:pPr>
          </w:p>
        </w:tc>
        <w:tc>
          <w:tcPr>
            <w:tcW w:w="1620" w:type="dxa"/>
            <w:shd w:val="clear" w:color="auto" w:fill="auto"/>
            <w:vAlign w:val="bottom"/>
          </w:tcPr>
          <w:p w14:paraId="08DC46CD" w14:textId="77777777" w:rsidR="00AE1C77" w:rsidRPr="00BA08A0" w:rsidRDefault="00AE1C77" w:rsidP="00B46DAF">
            <w:pPr>
              <w:tabs>
                <w:tab w:val="left" w:pos="1494"/>
              </w:tabs>
              <w:ind w:right="-108"/>
              <w:jc w:val="center"/>
              <w:rPr>
                <w:rFonts w:ascii="Times New Roman" w:hAnsi="Times New Roman"/>
                <w:sz w:val="16"/>
                <w:szCs w:val="16"/>
              </w:rPr>
            </w:pPr>
          </w:p>
        </w:tc>
      </w:tr>
      <w:tr w:rsidR="00AE1C77" w:rsidRPr="00BA08A0" w14:paraId="3E1F0B53" w14:textId="77777777" w:rsidTr="00B46DAF">
        <w:trPr>
          <w:trHeight w:val="70"/>
        </w:trPr>
        <w:tc>
          <w:tcPr>
            <w:tcW w:w="724" w:type="dxa"/>
          </w:tcPr>
          <w:p w14:paraId="3B3AA849" w14:textId="77777777" w:rsidR="00AE1C77" w:rsidRPr="00BA08A0" w:rsidRDefault="00AE1C77" w:rsidP="00B46DAF">
            <w:pPr>
              <w:jc w:val="center"/>
              <w:rPr>
                <w:rFonts w:ascii="Times New Roman" w:hAnsi="Times New Roman"/>
              </w:rPr>
            </w:pPr>
            <w:r w:rsidRPr="00BA08A0">
              <w:rPr>
                <w:rFonts w:ascii="Times New Roman" w:hAnsi="Times New Roman"/>
              </w:rPr>
              <w:lastRenderedPageBreak/>
              <w:t>2.</w:t>
            </w:r>
          </w:p>
        </w:tc>
        <w:tc>
          <w:tcPr>
            <w:tcW w:w="3969" w:type="dxa"/>
            <w:vAlign w:val="bottom"/>
          </w:tcPr>
          <w:p w14:paraId="5456CA57" w14:textId="77777777" w:rsidR="00AE1C77" w:rsidRPr="00BA08A0" w:rsidRDefault="00AE1C77" w:rsidP="00B46DAF">
            <w:pPr>
              <w:rPr>
                <w:rFonts w:ascii="Times New Roman" w:hAnsi="Times New Roman"/>
                <w:szCs w:val="28"/>
              </w:rPr>
            </w:pPr>
            <w:r w:rsidRPr="00BA08A0">
              <w:rPr>
                <w:rFonts w:ascii="Times New Roman" w:hAnsi="Times New Roman"/>
                <w:szCs w:val="28"/>
              </w:rPr>
              <w:t>Бюджетные кредиты, привлеченные в бюджет муниципального образования Ленинградский район от других бюджетов бюджетной системы Российской Федерации, всего</w:t>
            </w:r>
          </w:p>
        </w:tc>
        <w:tc>
          <w:tcPr>
            <w:tcW w:w="1620" w:type="dxa"/>
            <w:shd w:val="clear" w:color="auto" w:fill="auto"/>
            <w:vAlign w:val="center"/>
          </w:tcPr>
          <w:p w14:paraId="209D52EF" w14:textId="77777777" w:rsidR="00AE1C77" w:rsidRPr="00BA08A0" w:rsidRDefault="00AE1C77" w:rsidP="00B46DAF">
            <w:pPr>
              <w:tabs>
                <w:tab w:val="left" w:pos="1494"/>
              </w:tabs>
              <w:ind w:right="-108"/>
              <w:jc w:val="center"/>
              <w:rPr>
                <w:rFonts w:ascii="Times New Roman" w:hAnsi="Times New Roman"/>
              </w:rPr>
            </w:pPr>
            <w:r w:rsidRPr="00BA08A0">
              <w:rPr>
                <w:rFonts w:ascii="Times New Roman" w:hAnsi="Times New Roman"/>
                <w:szCs w:val="28"/>
              </w:rPr>
              <w:t>0,0</w:t>
            </w:r>
          </w:p>
        </w:tc>
        <w:tc>
          <w:tcPr>
            <w:tcW w:w="1620" w:type="dxa"/>
            <w:vAlign w:val="center"/>
          </w:tcPr>
          <w:p w14:paraId="4E8360CF" w14:textId="77777777" w:rsidR="00AE1C77" w:rsidRPr="00BA08A0" w:rsidRDefault="00AE1C77" w:rsidP="00B46DAF">
            <w:pPr>
              <w:tabs>
                <w:tab w:val="left" w:pos="1494"/>
              </w:tabs>
              <w:ind w:right="-108"/>
              <w:jc w:val="center"/>
              <w:rPr>
                <w:rFonts w:ascii="Times New Roman" w:hAnsi="Times New Roman"/>
              </w:rPr>
            </w:pPr>
            <w:r w:rsidRPr="00BA08A0">
              <w:rPr>
                <w:rFonts w:ascii="Times New Roman" w:hAnsi="Times New Roman"/>
                <w:szCs w:val="28"/>
              </w:rPr>
              <w:t>0,0</w:t>
            </w:r>
          </w:p>
        </w:tc>
        <w:tc>
          <w:tcPr>
            <w:tcW w:w="1620" w:type="dxa"/>
            <w:shd w:val="clear" w:color="auto" w:fill="auto"/>
            <w:vAlign w:val="center"/>
          </w:tcPr>
          <w:p w14:paraId="2125B1B4" w14:textId="77777777" w:rsidR="00AE1C77" w:rsidRPr="00BA08A0" w:rsidRDefault="00AE1C77" w:rsidP="00B46DAF">
            <w:pPr>
              <w:tabs>
                <w:tab w:val="left" w:pos="1494"/>
              </w:tabs>
              <w:ind w:right="-108"/>
              <w:jc w:val="center"/>
              <w:rPr>
                <w:rFonts w:ascii="Times New Roman" w:hAnsi="Times New Roman"/>
              </w:rPr>
            </w:pPr>
            <w:r w:rsidRPr="00BA08A0">
              <w:rPr>
                <w:rFonts w:ascii="Times New Roman" w:hAnsi="Times New Roman"/>
                <w:szCs w:val="28"/>
              </w:rPr>
              <w:t>0,0</w:t>
            </w:r>
          </w:p>
        </w:tc>
      </w:tr>
      <w:tr w:rsidR="00AE1C77" w:rsidRPr="00BA08A0" w14:paraId="2616B2EA" w14:textId="77777777" w:rsidTr="00B46DAF">
        <w:trPr>
          <w:trHeight w:val="70"/>
        </w:trPr>
        <w:tc>
          <w:tcPr>
            <w:tcW w:w="724" w:type="dxa"/>
          </w:tcPr>
          <w:p w14:paraId="48024D30" w14:textId="77777777" w:rsidR="00AE1C77" w:rsidRPr="00BA08A0" w:rsidRDefault="00AE1C77" w:rsidP="00B46DAF">
            <w:pPr>
              <w:jc w:val="center"/>
              <w:rPr>
                <w:rFonts w:ascii="Times New Roman" w:hAnsi="Times New Roman"/>
                <w:sz w:val="20"/>
              </w:rPr>
            </w:pPr>
          </w:p>
        </w:tc>
        <w:tc>
          <w:tcPr>
            <w:tcW w:w="3969" w:type="dxa"/>
            <w:vAlign w:val="bottom"/>
          </w:tcPr>
          <w:p w14:paraId="1B5802B5" w14:textId="77777777" w:rsidR="00AE1C77" w:rsidRPr="00BA08A0" w:rsidRDefault="00AE1C77" w:rsidP="00B46DAF">
            <w:pPr>
              <w:ind w:left="317"/>
              <w:rPr>
                <w:rFonts w:ascii="Times New Roman" w:hAnsi="Times New Roman"/>
                <w:sz w:val="20"/>
              </w:rPr>
            </w:pPr>
            <w:r w:rsidRPr="00BA08A0">
              <w:rPr>
                <w:rFonts w:ascii="Times New Roman" w:hAnsi="Times New Roman"/>
                <w:szCs w:val="28"/>
              </w:rPr>
              <w:t>в том числе:</w:t>
            </w:r>
          </w:p>
        </w:tc>
        <w:tc>
          <w:tcPr>
            <w:tcW w:w="1620" w:type="dxa"/>
            <w:shd w:val="clear" w:color="auto" w:fill="auto"/>
          </w:tcPr>
          <w:p w14:paraId="1A6C8C2F" w14:textId="77777777" w:rsidR="00AE1C77" w:rsidRPr="00BA08A0" w:rsidRDefault="00AE1C77" w:rsidP="00B46DAF">
            <w:pPr>
              <w:tabs>
                <w:tab w:val="left" w:pos="1494"/>
              </w:tabs>
              <w:ind w:right="-108"/>
              <w:jc w:val="center"/>
              <w:rPr>
                <w:rFonts w:ascii="Times New Roman" w:hAnsi="Times New Roman"/>
                <w:sz w:val="20"/>
              </w:rPr>
            </w:pPr>
          </w:p>
        </w:tc>
        <w:tc>
          <w:tcPr>
            <w:tcW w:w="1620" w:type="dxa"/>
          </w:tcPr>
          <w:p w14:paraId="514AA3EA" w14:textId="77777777" w:rsidR="00AE1C77" w:rsidRPr="00BA08A0" w:rsidRDefault="00AE1C77" w:rsidP="00B46DAF">
            <w:pPr>
              <w:tabs>
                <w:tab w:val="left" w:pos="1494"/>
              </w:tabs>
              <w:ind w:right="-108"/>
              <w:jc w:val="center"/>
              <w:rPr>
                <w:rFonts w:ascii="Times New Roman" w:hAnsi="Times New Roman"/>
                <w:sz w:val="20"/>
              </w:rPr>
            </w:pPr>
          </w:p>
        </w:tc>
        <w:tc>
          <w:tcPr>
            <w:tcW w:w="1620" w:type="dxa"/>
            <w:shd w:val="clear" w:color="auto" w:fill="auto"/>
          </w:tcPr>
          <w:p w14:paraId="377F34BB" w14:textId="77777777" w:rsidR="00AE1C77" w:rsidRPr="00BA08A0" w:rsidRDefault="00AE1C77" w:rsidP="00B46DAF">
            <w:pPr>
              <w:tabs>
                <w:tab w:val="left" w:pos="1494"/>
              </w:tabs>
              <w:ind w:right="-108"/>
              <w:jc w:val="center"/>
              <w:rPr>
                <w:rFonts w:ascii="Times New Roman" w:hAnsi="Times New Roman"/>
                <w:sz w:val="20"/>
              </w:rPr>
            </w:pPr>
          </w:p>
        </w:tc>
      </w:tr>
      <w:tr w:rsidR="00AE1C77" w:rsidRPr="00BA08A0" w14:paraId="33BE23E8" w14:textId="77777777" w:rsidTr="00B46DAF">
        <w:trPr>
          <w:trHeight w:val="70"/>
        </w:trPr>
        <w:tc>
          <w:tcPr>
            <w:tcW w:w="724" w:type="dxa"/>
          </w:tcPr>
          <w:p w14:paraId="4FDA91B3" w14:textId="77777777" w:rsidR="00AE1C77" w:rsidRPr="00BA08A0" w:rsidRDefault="00AE1C77" w:rsidP="00B46DAF">
            <w:pPr>
              <w:jc w:val="center"/>
              <w:rPr>
                <w:rFonts w:ascii="Times New Roman" w:hAnsi="Times New Roman"/>
                <w:sz w:val="24"/>
                <w:szCs w:val="24"/>
              </w:rPr>
            </w:pPr>
          </w:p>
        </w:tc>
        <w:tc>
          <w:tcPr>
            <w:tcW w:w="3969" w:type="dxa"/>
            <w:vAlign w:val="bottom"/>
          </w:tcPr>
          <w:p w14:paraId="0F145FF0" w14:textId="77777777" w:rsidR="00AE1C77" w:rsidRPr="00BA08A0" w:rsidRDefault="00AE1C77" w:rsidP="00B46DAF">
            <w:pPr>
              <w:ind w:left="317" w:firstLine="486"/>
              <w:rPr>
                <w:rFonts w:ascii="Times New Roman" w:hAnsi="Times New Roman"/>
                <w:szCs w:val="28"/>
              </w:rPr>
            </w:pPr>
            <w:r w:rsidRPr="00BA08A0">
              <w:rPr>
                <w:rFonts w:ascii="Times New Roman" w:hAnsi="Times New Roman"/>
                <w:szCs w:val="28"/>
              </w:rPr>
              <w:t>привлечение</w:t>
            </w:r>
          </w:p>
        </w:tc>
        <w:tc>
          <w:tcPr>
            <w:tcW w:w="1620" w:type="dxa"/>
            <w:shd w:val="clear" w:color="auto" w:fill="auto"/>
            <w:vAlign w:val="center"/>
          </w:tcPr>
          <w:p w14:paraId="1BB140D9" w14:textId="77777777" w:rsidR="00AE1C77" w:rsidRPr="00BA08A0" w:rsidRDefault="00AE1C77" w:rsidP="00B46DAF">
            <w:pPr>
              <w:tabs>
                <w:tab w:val="left" w:pos="1494"/>
              </w:tabs>
              <w:ind w:right="-108"/>
              <w:jc w:val="center"/>
              <w:rPr>
                <w:rFonts w:ascii="Times New Roman" w:hAnsi="Times New Roman"/>
                <w:szCs w:val="28"/>
              </w:rPr>
            </w:pPr>
            <w:r w:rsidRPr="00BA08A0">
              <w:rPr>
                <w:rFonts w:ascii="Times New Roman" w:hAnsi="Times New Roman"/>
                <w:szCs w:val="28"/>
              </w:rPr>
              <w:t>0,0</w:t>
            </w:r>
          </w:p>
        </w:tc>
        <w:tc>
          <w:tcPr>
            <w:tcW w:w="1620" w:type="dxa"/>
            <w:vAlign w:val="center"/>
          </w:tcPr>
          <w:p w14:paraId="7A118352" w14:textId="77777777" w:rsidR="00AE1C77" w:rsidRPr="00BA08A0" w:rsidRDefault="00AE1C77" w:rsidP="00B46DAF">
            <w:pPr>
              <w:tabs>
                <w:tab w:val="left" w:pos="1494"/>
              </w:tabs>
              <w:ind w:right="-108"/>
              <w:jc w:val="center"/>
              <w:rPr>
                <w:rFonts w:ascii="Times New Roman" w:hAnsi="Times New Roman"/>
                <w:szCs w:val="28"/>
              </w:rPr>
            </w:pPr>
            <w:r w:rsidRPr="00BA08A0">
              <w:rPr>
                <w:rFonts w:ascii="Times New Roman" w:hAnsi="Times New Roman"/>
                <w:szCs w:val="28"/>
              </w:rPr>
              <w:t>0,0</w:t>
            </w:r>
          </w:p>
        </w:tc>
        <w:tc>
          <w:tcPr>
            <w:tcW w:w="1620" w:type="dxa"/>
            <w:shd w:val="clear" w:color="auto" w:fill="auto"/>
            <w:vAlign w:val="center"/>
          </w:tcPr>
          <w:p w14:paraId="0CE7CD5D" w14:textId="77777777" w:rsidR="00AE1C77" w:rsidRPr="00BA08A0" w:rsidRDefault="00AE1C77" w:rsidP="00B46DAF">
            <w:pPr>
              <w:tabs>
                <w:tab w:val="left" w:pos="1494"/>
              </w:tabs>
              <w:ind w:right="-108"/>
              <w:jc w:val="center"/>
              <w:rPr>
                <w:rFonts w:ascii="Times New Roman" w:hAnsi="Times New Roman"/>
                <w:szCs w:val="28"/>
              </w:rPr>
            </w:pPr>
            <w:r w:rsidRPr="00BA08A0">
              <w:rPr>
                <w:rFonts w:ascii="Times New Roman" w:hAnsi="Times New Roman"/>
                <w:szCs w:val="28"/>
              </w:rPr>
              <w:t>0,0</w:t>
            </w:r>
          </w:p>
        </w:tc>
      </w:tr>
      <w:tr w:rsidR="00AE1C77" w:rsidRPr="00BA08A0" w14:paraId="4D6DCA8B" w14:textId="77777777" w:rsidTr="00B46DAF">
        <w:trPr>
          <w:trHeight w:val="70"/>
        </w:trPr>
        <w:tc>
          <w:tcPr>
            <w:tcW w:w="724" w:type="dxa"/>
          </w:tcPr>
          <w:p w14:paraId="20743AD3" w14:textId="77777777" w:rsidR="00AE1C77" w:rsidRPr="00BA08A0" w:rsidRDefault="00AE1C77" w:rsidP="00B46DAF">
            <w:pPr>
              <w:jc w:val="center"/>
              <w:rPr>
                <w:rFonts w:ascii="Times New Roman" w:hAnsi="Times New Roman"/>
                <w:sz w:val="24"/>
                <w:szCs w:val="24"/>
              </w:rPr>
            </w:pPr>
          </w:p>
        </w:tc>
        <w:tc>
          <w:tcPr>
            <w:tcW w:w="3969" w:type="dxa"/>
            <w:vAlign w:val="bottom"/>
          </w:tcPr>
          <w:p w14:paraId="26016554" w14:textId="77777777" w:rsidR="00AE1C77" w:rsidRPr="00BA08A0" w:rsidRDefault="00AE1C77" w:rsidP="00B46DAF">
            <w:pPr>
              <w:ind w:left="317" w:firstLine="486"/>
              <w:rPr>
                <w:rFonts w:ascii="Times New Roman" w:hAnsi="Times New Roman"/>
                <w:szCs w:val="28"/>
              </w:rPr>
            </w:pPr>
            <w:r w:rsidRPr="00BA08A0">
              <w:rPr>
                <w:rFonts w:ascii="Times New Roman" w:hAnsi="Times New Roman"/>
                <w:szCs w:val="28"/>
              </w:rPr>
              <w:t xml:space="preserve">погашение </w:t>
            </w:r>
          </w:p>
        </w:tc>
        <w:tc>
          <w:tcPr>
            <w:tcW w:w="1620" w:type="dxa"/>
            <w:shd w:val="clear" w:color="auto" w:fill="auto"/>
            <w:vAlign w:val="center"/>
          </w:tcPr>
          <w:p w14:paraId="1E991598" w14:textId="77777777" w:rsidR="00AE1C77" w:rsidRPr="00BA08A0" w:rsidRDefault="00AE1C77" w:rsidP="00B46DAF">
            <w:pPr>
              <w:tabs>
                <w:tab w:val="left" w:pos="1494"/>
              </w:tabs>
              <w:ind w:right="-108"/>
              <w:jc w:val="center"/>
              <w:rPr>
                <w:rFonts w:ascii="Times New Roman" w:hAnsi="Times New Roman"/>
                <w:szCs w:val="28"/>
              </w:rPr>
            </w:pPr>
            <w:r w:rsidRPr="00BA08A0">
              <w:rPr>
                <w:rFonts w:ascii="Times New Roman" w:hAnsi="Times New Roman"/>
                <w:szCs w:val="28"/>
              </w:rPr>
              <w:t>0,0</w:t>
            </w:r>
          </w:p>
        </w:tc>
        <w:tc>
          <w:tcPr>
            <w:tcW w:w="1620" w:type="dxa"/>
            <w:vAlign w:val="center"/>
          </w:tcPr>
          <w:p w14:paraId="71DE2608" w14:textId="77777777" w:rsidR="00AE1C77" w:rsidRPr="00BA08A0" w:rsidRDefault="00AE1C77" w:rsidP="00B46DAF">
            <w:pPr>
              <w:tabs>
                <w:tab w:val="left" w:pos="1494"/>
              </w:tabs>
              <w:ind w:right="-108"/>
              <w:jc w:val="center"/>
              <w:rPr>
                <w:rFonts w:ascii="Times New Roman" w:hAnsi="Times New Roman"/>
                <w:szCs w:val="28"/>
              </w:rPr>
            </w:pPr>
            <w:r w:rsidRPr="00BA08A0">
              <w:rPr>
                <w:rFonts w:ascii="Times New Roman" w:hAnsi="Times New Roman"/>
                <w:szCs w:val="28"/>
              </w:rPr>
              <w:t>0,0</w:t>
            </w:r>
          </w:p>
        </w:tc>
        <w:tc>
          <w:tcPr>
            <w:tcW w:w="1620" w:type="dxa"/>
            <w:shd w:val="clear" w:color="auto" w:fill="auto"/>
            <w:vAlign w:val="center"/>
          </w:tcPr>
          <w:p w14:paraId="7265FB7C" w14:textId="77777777" w:rsidR="00AE1C77" w:rsidRPr="00BA08A0" w:rsidRDefault="00AE1C77" w:rsidP="00B46DAF">
            <w:pPr>
              <w:tabs>
                <w:tab w:val="left" w:pos="1494"/>
              </w:tabs>
              <w:ind w:right="-108"/>
              <w:jc w:val="center"/>
              <w:rPr>
                <w:rFonts w:ascii="Times New Roman" w:hAnsi="Times New Roman"/>
                <w:szCs w:val="28"/>
              </w:rPr>
            </w:pPr>
            <w:r w:rsidRPr="00BA08A0">
              <w:rPr>
                <w:rFonts w:ascii="Times New Roman" w:hAnsi="Times New Roman"/>
                <w:szCs w:val="28"/>
              </w:rPr>
              <w:t>0,0</w:t>
            </w:r>
          </w:p>
        </w:tc>
      </w:tr>
      <w:tr w:rsidR="00AE1C77" w:rsidRPr="00BA08A0" w14:paraId="0B748261" w14:textId="77777777" w:rsidTr="00B46DAF">
        <w:trPr>
          <w:trHeight w:val="259"/>
        </w:trPr>
        <w:tc>
          <w:tcPr>
            <w:tcW w:w="724" w:type="dxa"/>
          </w:tcPr>
          <w:p w14:paraId="08001223" w14:textId="77777777" w:rsidR="00AE1C77" w:rsidRPr="00BA08A0" w:rsidRDefault="00AE1C77" w:rsidP="00B46DAF">
            <w:pPr>
              <w:jc w:val="center"/>
              <w:rPr>
                <w:rFonts w:ascii="Times New Roman" w:hAnsi="Times New Roman"/>
                <w:szCs w:val="28"/>
              </w:rPr>
            </w:pPr>
            <w:r w:rsidRPr="00BA08A0">
              <w:rPr>
                <w:rFonts w:ascii="Times New Roman" w:hAnsi="Times New Roman"/>
                <w:szCs w:val="28"/>
              </w:rPr>
              <w:t>3.</w:t>
            </w:r>
          </w:p>
        </w:tc>
        <w:tc>
          <w:tcPr>
            <w:tcW w:w="3969" w:type="dxa"/>
            <w:vAlign w:val="center"/>
          </w:tcPr>
          <w:p w14:paraId="05C481D0" w14:textId="77777777" w:rsidR="00AE1C77" w:rsidRPr="00BA08A0" w:rsidRDefault="00AE1C77" w:rsidP="00B46DAF">
            <w:pPr>
              <w:rPr>
                <w:rFonts w:ascii="Times New Roman" w:hAnsi="Times New Roman"/>
                <w:szCs w:val="28"/>
              </w:rPr>
            </w:pPr>
            <w:r w:rsidRPr="00BA08A0">
              <w:rPr>
                <w:rFonts w:ascii="Times New Roman" w:hAnsi="Times New Roman"/>
                <w:szCs w:val="28"/>
              </w:rPr>
              <w:t>Кредиты, полученные от кредитных организаций, всего</w:t>
            </w:r>
          </w:p>
        </w:tc>
        <w:tc>
          <w:tcPr>
            <w:tcW w:w="1620" w:type="dxa"/>
            <w:vAlign w:val="center"/>
          </w:tcPr>
          <w:p w14:paraId="5EB4CBC6" w14:textId="77777777" w:rsidR="00AE1C77" w:rsidRPr="00BA08A0" w:rsidRDefault="00AE1C77" w:rsidP="00B46DAF">
            <w:pPr>
              <w:tabs>
                <w:tab w:val="left" w:pos="1494"/>
              </w:tabs>
              <w:ind w:right="-108"/>
              <w:jc w:val="center"/>
              <w:rPr>
                <w:rFonts w:ascii="Times New Roman" w:hAnsi="Times New Roman"/>
                <w:szCs w:val="28"/>
              </w:rPr>
            </w:pPr>
            <w:r w:rsidRPr="00BA08A0">
              <w:rPr>
                <w:rFonts w:ascii="Times New Roman" w:hAnsi="Times New Roman"/>
                <w:szCs w:val="28"/>
              </w:rPr>
              <w:t>0,0</w:t>
            </w:r>
          </w:p>
        </w:tc>
        <w:tc>
          <w:tcPr>
            <w:tcW w:w="1620" w:type="dxa"/>
            <w:vAlign w:val="center"/>
          </w:tcPr>
          <w:p w14:paraId="58FA4225" w14:textId="77777777" w:rsidR="00AE1C77" w:rsidRPr="00BA08A0" w:rsidRDefault="00AE1C77" w:rsidP="00B46DAF">
            <w:pPr>
              <w:tabs>
                <w:tab w:val="left" w:pos="1494"/>
              </w:tabs>
              <w:ind w:right="-108"/>
              <w:jc w:val="center"/>
              <w:rPr>
                <w:rFonts w:ascii="Times New Roman" w:hAnsi="Times New Roman"/>
                <w:szCs w:val="28"/>
              </w:rPr>
            </w:pPr>
            <w:r w:rsidRPr="00BA08A0">
              <w:rPr>
                <w:rFonts w:ascii="Times New Roman" w:hAnsi="Times New Roman"/>
                <w:szCs w:val="28"/>
              </w:rPr>
              <w:t>0,0</w:t>
            </w:r>
          </w:p>
        </w:tc>
        <w:tc>
          <w:tcPr>
            <w:tcW w:w="1620" w:type="dxa"/>
            <w:vAlign w:val="center"/>
          </w:tcPr>
          <w:p w14:paraId="13C86FC5" w14:textId="77777777" w:rsidR="00AE1C77" w:rsidRPr="00BA08A0" w:rsidRDefault="00AE1C77" w:rsidP="00B46DAF">
            <w:pPr>
              <w:tabs>
                <w:tab w:val="left" w:pos="1494"/>
              </w:tabs>
              <w:ind w:right="-108"/>
              <w:jc w:val="center"/>
              <w:rPr>
                <w:rFonts w:ascii="Times New Roman" w:hAnsi="Times New Roman"/>
                <w:szCs w:val="28"/>
              </w:rPr>
            </w:pPr>
            <w:r w:rsidRPr="00BA08A0">
              <w:rPr>
                <w:rFonts w:ascii="Times New Roman" w:hAnsi="Times New Roman"/>
                <w:szCs w:val="28"/>
              </w:rPr>
              <w:t>0,0</w:t>
            </w:r>
          </w:p>
        </w:tc>
      </w:tr>
      <w:tr w:rsidR="00AE1C77" w:rsidRPr="00BA08A0" w14:paraId="7DF79D9B" w14:textId="77777777" w:rsidTr="00B46DAF">
        <w:trPr>
          <w:trHeight w:val="259"/>
        </w:trPr>
        <w:tc>
          <w:tcPr>
            <w:tcW w:w="724" w:type="dxa"/>
          </w:tcPr>
          <w:p w14:paraId="0FBA845B" w14:textId="77777777" w:rsidR="00AE1C77" w:rsidRPr="00BA08A0" w:rsidRDefault="00AE1C77" w:rsidP="00B46DAF">
            <w:pPr>
              <w:jc w:val="center"/>
              <w:rPr>
                <w:rFonts w:ascii="Times New Roman" w:hAnsi="Times New Roman"/>
                <w:sz w:val="20"/>
              </w:rPr>
            </w:pPr>
          </w:p>
        </w:tc>
        <w:tc>
          <w:tcPr>
            <w:tcW w:w="3969" w:type="dxa"/>
            <w:vAlign w:val="bottom"/>
          </w:tcPr>
          <w:p w14:paraId="0174449F" w14:textId="77777777" w:rsidR="00AE1C77" w:rsidRPr="00BA08A0" w:rsidRDefault="00AE1C77" w:rsidP="00B46DAF">
            <w:pPr>
              <w:ind w:left="317"/>
              <w:rPr>
                <w:rFonts w:ascii="Times New Roman" w:hAnsi="Times New Roman"/>
                <w:sz w:val="20"/>
              </w:rPr>
            </w:pPr>
            <w:r w:rsidRPr="00BA08A0">
              <w:rPr>
                <w:rFonts w:ascii="Times New Roman" w:hAnsi="Times New Roman"/>
                <w:szCs w:val="28"/>
              </w:rPr>
              <w:t>в том числе:</w:t>
            </w:r>
          </w:p>
        </w:tc>
        <w:tc>
          <w:tcPr>
            <w:tcW w:w="1620" w:type="dxa"/>
            <w:vAlign w:val="center"/>
          </w:tcPr>
          <w:p w14:paraId="647925A8" w14:textId="77777777" w:rsidR="00AE1C77" w:rsidRPr="00BA08A0" w:rsidRDefault="00AE1C77" w:rsidP="00B46DAF">
            <w:pPr>
              <w:tabs>
                <w:tab w:val="left" w:pos="1494"/>
              </w:tabs>
              <w:ind w:right="-108"/>
              <w:jc w:val="center"/>
              <w:rPr>
                <w:rFonts w:ascii="Times New Roman" w:hAnsi="Times New Roman"/>
                <w:szCs w:val="28"/>
              </w:rPr>
            </w:pPr>
          </w:p>
        </w:tc>
        <w:tc>
          <w:tcPr>
            <w:tcW w:w="1620" w:type="dxa"/>
            <w:vAlign w:val="center"/>
          </w:tcPr>
          <w:p w14:paraId="16A68A15" w14:textId="77777777" w:rsidR="00AE1C77" w:rsidRPr="00BA08A0" w:rsidRDefault="00AE1C77" w:rsidP="00B46DAF">
            <w:pPr>
              <w:tabs>
                <w:tab w:val="left" w:pos="1494"/>
              </w:tabs>
              <w:ind w:right="-108"/>
              <w:jc w:val="center"/>
              <w:rPr>
                <w:rFonts w:ascii="Times New Roman" w:hAnsi="Times New Roman"/>
                <w:szCs w:val="28"/>
              </w:rPr>
            </w:pPr>
          </w:p>
        </w:tc>
        <w:tc>
          <w:tcPr>
            <w:tcW w:w="1620" w:type="dxa"/>
            <w:vAlign w:val="center"/>
          </w:tcPr>
          <w:p w14:paraId="0E0C03BA" w14:textId="77777777" w:rsidR="00AE1C77" w:rsidRPr="00BA08A0" w:rsidRDefault="00AE1C77" w:rsidP="00B46DAF">
            <w:pPr>
              <w:tabs>
                <w:tab w:val="left" w:pos="1494"/>
              </w:tabs>
              <w:ind w:right="-108"/>
              <w:jc w:val="center"/>
              <w:rPr>
                <w:rFonts w:ascii="Times New Roman" w:hAnsi="Times New Roman"/>
                <w:szCs w:val="28"/>
              </w:rPr>
            </w:pPr>
          </w:p>
        </w:tc>
      </w:tr>
      <w:tr w:rsidR="00AE1C77" w:rsidRPr="00BA08A0" w14:paraId="4BF3C9C7" w14:textId="77777777" w:rsidTr="00B46DAF">
        <w:trPr>
          <w:trHeight w:val="259"/>
        </w:trPr>
        <w:tc>
          <w:tcPr>
            <w:tcW w:w="724" w:type="dxa"/>
          </w:tcPr>
          <w:p w14:paraId="1F663580" w14:textId="77777777" w:rsidR="00AE1C77" w:rsidRPr="00BA08A0" w:rsidRDefault="00AE1C77" w:rsidP="00B46DAF">
            <w:pPr>
              <w:jc w:val="center"/>
              <w:rPr>
                <w:rFonts w:ascii="Times New Roman" w:hAnsi="Times New Roman"/>
                <w:sz w:val="20"/>
              </w:rPr>
            </w:pPr>
          </w:p>
        </w:tc>
        <w:tc>
          <w:tcPr>
            <w:tcW w:w="3969" w:type="dxa"/>
            <w:vAlign w:val="bottom"/>
          </w:tcPr>
          <w:p w14:paraId="2F1F4272" w14:textId="77777777" w:rsidR="00AE1C77" w:rsidRPr="00BA08A0" w:rsidRDefault="00AE1C77" w:rsidP="00B46DAF">
            <w:pPr>
              <w:ind w:left="803"/>
              <w:rPr>
                <w:rFonts w:ascii="Times New Roman" w:hAnsi="Times New Roman"/>
                <w:szCs w:val="28"/>
              </w:rPr>
            </w:pPr>
            <w:r w:rsidRPr="00BA08A0">
              <w:rPr>
                <w:rFonts w:ascii="Times New Roman" w:hAnsi="Times New Roman"/>
                <w:szCs w:val="28"/>
              </w:rPr>
              <w:t>привлечение</w:t>
            </w:r>
          </w:p>
        </w:tc>
        <w:tc>
          <w:tcPr>
            <w:tcW w:w="1620" w:type="dxa"/>
            <w:vAlign w:val="center"/>
          </w:tcPr>
          <w:p w14:paraId="5D44EC2C" w14:textId="77777777" w:rsidR="00AE1C77" w:rsidRPr="00BA08A0" w:rsidRDefault="00AE1C77" w:rsidP="00B46DAF">
            <w:pPr>
              <w:tabs>
                <w:tab w:val="left" w:pos="1494"/>
              </w:tabs>
              <w:ind w:right="-108"/>
              <w:jc w:val="center"/>
              <w:rPr>
                <w:rFonts w:ascii="Times New Roman" w:hAnsi="Times New Roman"/>
                <w:szCs w:val="28"/>
              </w:rPr>
            </w:pPr>
            <w:r w:rsidRPr="00BA08A0">
              <w:rPr>
                <w:rFonts w:ascii="Times New Roman" w:hAnsi="Times New Roman"/>
                <w:szCs w:val="28"/>
              </w:rPr>
              <w:t>0,0</w:t>
            </w:r>
          </w:p>
        </w:tc>
        <w:tc>
          <w:tcPr>
            <w:tcW w:w="1620" w:type="dxa"/>
            <w:vAlign w:val="center"/>
          </w:tcPr>
          <w:p w14:paraId="38254F3E" w14:textId="77777777" w:rsidR="00AE1C77" w:rsidRPr="00BA08A0" w:rsidRDefault="00AE1C77" w:rsidP="00B46DAF">
            <w:pPr>
              <w:tabs>
                <w:tab w:val="left" w:pos="1494"/>
              </w:tabs>
              <w:ind w:right="-108"/>
              <w:jc w:val="center"/>
              <w:rPr>
                <w:rFonts w:ascii="Times New Roman" w:hAnsi="Times New Roman"/>
                <w:szCs w:val="28"/>
              </w:rPr>
            </w:pPr>
            <w:r w:rsidRPr="00BA08A0">
              <w:rPr>
                <w:rFonts w:ascii="Times New Roman" w:hAnsi="Times New Roman"/>
                <w:szCs w:val="28"/>
              </w:rPr>
              <w:t>0,0</w:t>
            </w:r>
          </w:p>
        </w:tc>
        <w:tc>
          <w:tcPr>
            <w:tcW w:w="1620" w:type="dxa"/>
            <w:vAlign w:val="center"/>
          </w:tcPr>
          <w:p w14:paraId="0A5DCFA6" w14:textId="77777777" w:rsidR="00AE1C77" w:rsidRPr="00BA08A0" w:rsidRDefault="00AE1C77" w:rsidP="00B46DAF">
            <w:pPr>
              <w:tabs>
                <w:tab w:val="left" w:pos="1494"/>
              </w:tabs>
              <w:ind w:right="-108"/>
              <w:jc w:val="center"/>
              <w:rPr>
                <w:rFonts w:ascii="Times New Roman" w:hAnsi="Times New Roman"/>
                <w:szCs w:val="28"/>
              </w:rPr>
            </w:pPr>
            <w:r w:rsidRPr="00BA08A0">
              <w:rPr>
                <w:rFonts w:ascii="Times New Roman" w:hAnsi="Times New Roman"/>
                <w:szCs w:val="28"/>
              </w:rPr>
              <w:t>0,0</w:t>
            </w:r>
          </w:p>
        </w:tc>
      </w:tr>
      <w:tr w:rsidR="00AE1C77" w:rsidRPr="00BA08A0" w14:paraId="094A05BF" w14:textId="77777777" w:rsidTr="00B46DAF">
        <w:trPr>
          <w:trHeight w:val="259"/>
        </w:trPr>
        <w:tc>
          <w:tcPr>
            <w:tcW w:w="724" w:type="dxa"/>
          </w:tcPr>
          <w:p w14:paraId="6290B327" w14:textId="77777777" w:rsidR="00AE1C77" w:rsidRPr="00BA08A0" w:rsidRDefault="00AE1C77" w:rsidP="00B46DAF">
            <w:pPr>
              <w:jc w:val="center"/>
              <w:rPr>
                <w:rFonts w:ascii="Times New Roman" w:hAnsi="Times New Roman"/>
                <w:sz w:val="20"/>
              </w:rPr>
            </w:pPr>
          </w:p>
        </w:tc>
        <w:tc>
          <w:tcPr>
            <w:tcW w:w="3969" w:type="dxa"/>
            <w:vAlign w:val="center"/>
          </w:tcPr>
          <w:p w14:paraId="6435D388" w14:textId="77777777" w:rsidR="00AE1C77" w:rsidRPr="00BA08A0" w:rsidRDefault="00AE1C77" w:rsidP="00B46DAF">
            <w:pPr>
              <w:ind w:left="803"/>
              <w:rPr>
                <w:rFonts w:ascii="Times New Roman" w:hAnsi="Times New Roman"/>
                <w:szCs w:val="28"/>
              </w:rPr>
            </w:pPr>
            <w:r w:rsidRPr="00BA08A0">
              <w:rPr>
                <w:rFonts w:ascii="Times New Roman" w:hAnsi="Times New Roman"/>
                <w:szCs w:val="28"/>
              </w:rPr>
              <w:t>погашение основной суммы долга</w:t>
            </w:r>
          </w:p>
        </w:tc>
        <w:tc>
          <w:tcPr>
            <w:tcW w:w="1620" w:type="dxa"/>
            <w:vAlign w:val="center"/>
          </w:tcPr>
          <w:p w14:paraId="0000E59F" w14:textId="77777777" w:rsidR="00AE1C77" w:rsidRPr="00BA08A0" w:rsidRDefault="00AE1C77" w:rsidP="00B46DAF">
            <w:pPr>
              <w:tabs>
                <w:tab w:val="left" w:pos="1494"/>
              </w:tabs>
              <w:ind w:right="-108"/>
              <w:jc w:val="center"/>
              <w:rPr>
                <w:rFonts w:ascii="Times New Roman" w:hAnsi="Times New Roman"/>
                <w:szCs w:val="28"/>
              </w:rPr>
            </w:pPr>
            <w:r w:rsidRPr="00BA08A0">
              <w:rPr>
                <w:rFonts w:ascii="Times New Roman" w:hAnsi="Times New Roman"/>
                <w:szCs w:val="28"/>
              </w:rPr>
              <w:t>0,0</w:t>
            </w:r>
          </w:p>
        </w:tc>
        <w:tc>
          <w:tcPr>
            <w:tcW w:w="1620" w:type="dxa"/>
            <w:vAlign w:val="center"/>
          </w:tcPr>
          <w:p w14:paraId="3D75B6BD" w14:textId="77777777" w:rsidR="00AE1C77" w:rsidRPr="00BA08A0" w:rsidRDefault="00AE1C77" w:rsidP="00B46DAF">
            <w:pPr>
              <w:tabs>
                <w:tab w:val="left" w:pos="1494"/>
              </w:tabs>
              <w:ind w:right="-108"/>
              <w:jc w:val="center"/>
              <w:rPr>
                <w:rFonts w:ascii="Times New Roman" w:hAnsi="Times New Roman"/>
                <w:szCs w:val="28"/>
              </w:rPr>
            </w:pPr>
            <w:r w:rsidRPr="00BA08A0">
              <w:rPr>
                <w:rFonts w:ascii="Times New Roman" w:hAnsi="Times New Roman"/>
                <w:szCs w:val="28"/>
              </w:rPr>
              <w:t>0,0</w:t>
            </w:r>
          </w:p>
        </w:tc>
        <w:tc>
          <w:tcPr>
            <w:tcW w:w="1620" w:type="dxa"/>
            <w:vAlign w:val="center"/>
          </w:tcPr>
          <w:p w14:paraId="67F0506B" w14:textId="77777777" w:rsidR="00AE1C77" w:rsidRPr="00BA08A0" w:rsidRDefault="00AE1C77" w:rsidP="00B46DAF">
            <w:pPr>
              <w:tabs>
                <w:tab w:val="left" w:pos="1494"/>
              </w:tabs>
              <w:ind w:right="-108"/>
              <w:jc w:val="center"/>
              <w:rPr>
                <w:rFonts w:ascii="Times New Roman" w:hAnsi="Times New Roman"/>
                <w:szCs w:val="28"/>
              </w:rPr>
            </w:pPr>
            <w:r w:rsidRPr="00BA08A0">
              <w:rPr>
                <w:rFonts w:ascii="Times New Roman" w:hAnsi="Times New Roman"/>
                <w:szCs w:val="28"/>
              </w:rPr>
              <w:t>0,0</w:t>
            </w:r>
          </w:p>
        </w:tc>
      </w:tr>
    </w:tbl>
    <w:p w14:paraId="77CB20F0" w14:textId="77777777" w:rsidR="00AE1C77" w:rsidRPr="00BA08A0" w:rsidRDefault="00AE1C77" w:rsidP="00AE1C77">
      <w:pPr>
        <w:widowControl w:val="0"/>
        <w:rPr>
          <w:rFonts w:ascii="Times New Roman" w:hAnsi="Times New Roman"/>
          <w:sz w:val="18"/>
          <w:szCs w:val="18"/>
        </w:rPr>
      </w:pPr>
    </w:p>
    <w:p w14:paraId="46BB8C00" w14:textId="77777777" w:rsidR="00AE1C77" w:rsidRPr="00BA08A0" w:rsidRDefault="00AE1C77" w:rsidP="00AE1C77">
      <w:pPr>
        <w:widowControl w:val="0"/>
        <w:rPr>
          <w:rFonts w:ascii="Times New Roman" w:hAnsi="Times New Roman"/>
          <w:szCs w:val="28"/>
        </w:rPr>
      </w:pPr>
    </w:p>
    <w:p w14:paraId="23F6BCBC" w14:textId="77777777" w:rsidR="00AE1C77" w:rsidRPr="00BA08A0" w:rsidRDefault="00AE1C77" w:rsidP="00AE1C77">
      <w:pPr>
        <w:widowControl w:val="0"/>
        <w:rPr>
          <w:rFonts w:ascii="Times New Roman" w:hAnsi="Times New Roman"/>
          <w:szCs w:val="28"/>
        </w:rPr>
      </w:pPr>
    </w:p>
    <w:p w14:paraId="4BB33EE1" w14:textId="77777777" w:rsidR="00AE1C77" w:rsidRPr="00BA08A0" w:rsidRDefault="00AE1C77" w:rsidP="00AE1C77">
      <w:pPr>
        <w:widowControl w:val="0"/>
        <w:rPr>
          <w:rFonts w:ascii="Times New Roman" w:hAnsi="Times New Roman"/>
          <w:szCs w:val="28"/>
        </w:rPr>
      </w:pPr>
      <w:r w:rsidRPr="00BA08A0">
        <w:rPr>
          <w:rFonts w:ascii="Times New Roman" w:hAnsi="Times New Roman"/>
          <w:szCs w:val="28"/>
        </w:rPr>
        <w:t xml:space="preserve">Начальник финансового управления </w:t>
      </w:r>
    </w:p>
    <w:p w14:paraId="36801BA0" w14:textId="77777777" w:rsidR="00AE1C77" w:rsidRPr="00BA08A0" w:rsidRDefault="00AE1C77" w:rsidP="00AE1C77">
      <w:pPr>
        <w:widowControl w:val="0"/>
        <w:rPr>
          <w:rFonts w:ascii="Times New Roman" w:hAnsi="Times New Roman"/>
          <w:szCs w:val="28"/>
        </w:rPr>
      </w:pPr>
      <w:r w:rsidRPr="00BA08A0">
        <w:rPr>
          <w:rFonts w:ascii="Times New Roman" w:hAnsi="Times New Roman"/>
          <w:szCs w:val="28"/>
        </w:rPr>
        <w:t xml:space="preserve">администрации муниципального </w:t>
      </w:r>
    </w:p>
    <w:p w14:paraId="6BB09374" w14:textId="77777777" w:rsidR="00AE1C77" w:rsidRPr="00BA08A0" w:rsidRDefault="00AE1C77" w:rsidP="00AE1C77">
      <w:pPr>
        <w:widowControl w:val="0"/>
        <w:rPr>
          <w:rFonts w:ascii="Times New Roman" w:hAnsi="Times New Roman"/>
        </w:rPr>
      </w:pPr>
      <w:r w:rsidRPr="00BA08A0">
        <w:rPr>
          <w:rFonts w:ascii="Times New Roman" w:hAnsi="Times New Roman"/>
          <w:szCs w:val="28"/>
        </w:rPr>
        <w:t xml:space="preserve">образования Ленинградский район                                                </w:t>
      </w:r>
      <w:r w:rsidRPr="00BA08A0">
        <w:rPr>
          <w:rFonts w:ascii="Times New Roman" w:hAnsi="Times New Roman"/>
          <w:szCs w:val="28"/>
        </w:rPr>
        <w:tab/>
        <w:t xml:space="preserve">    С.В. </w:t>
      </w:r>
      <w:proofErr w:type="spellStart"/>
      <w:r w:rsidRPr="00BA08A0">
        <w:rPr>
          <w:rFonts w:ascii="Times New Roman" w:hAnsi="Times New Roman"/>
          <w:szCs w:val="28"/>
        </w:rPr>
        <w:t>Тертица</w:t>
      </w:r>
      <w:proofErr w:type="spellEnd"/>
    </w:p>
    <w:p w14:paraId="4916EF8B" w14:textId="2AD46866" w:rsidR="00AE1C77" w:rsidRPr="00BA08A0" w:rsidRDefault="00AE1C77" w:rsidP="00690A30">
      <w:pPr>
        <w:widowControl w:val="0"/>
        <w:tabs>
          <w:tab w:val="left" w:pos="8505"/>
        </w:tabs>
        <w:ind w:firstLine="851"/>
        <w:rPr>
          <w:rFonts w:ascii="Times New Roman" w:hAnsi="Times New Roman"/>
          <w:sz w:val="28"/>
          <w:szCs w:val="28"/>
        </w:rPr>
      </w:pPr>
    </w:p>
    <w:p w14:paraId="31B5DFBB" w14:textId="2954D822" w:rsidR="00AE1C77" w:rsidRPr="00BA08A0" w:rsidRDefault="00AE1C77" w:rsidP="00690A30">
      <w:pPr>
        <w:widowControl w:val="0"/>
        <w:tabs>
          <w:tab w:val="left" w:pos="8505"/>
        </w:tabs>
        <w:ind w:firstLine="851"/>
        <w:rPr>
          <w:rFonts w:ascii="Times New Roman" w:hAnsi="Times New Roman"/>
          <w:sz w:val="28"/>
          <w:szCs w:val="28"/>
        </w:rPr>
      </w:pPr>
    </w:p>
    <w:p w14:paraId="06F28150" w14:textId="77777777" w:rsidR="00AE1C77" w:rsidRPr="00BA08A0" w:rsidRDefault="00AE1C77" w:rsidP="00690A30">
      <w:pPr>
        <w:widowControl w:val="0"/>
        <w:tabs>
          <w:tab w:val="left" w:pos="8505"/>
        </w:tabs>
        <w:ind w:firstLine="851"/>
        <w:rPr>
          <w:rFonts w:ascii="Times New Roman" w:hAnsi="Times New Roman"/>
          <w:sz w:val="28"/>
          <w:szCs w:val="28"/>
        </w:rPr>
        <w:sectPr w:rsidR="00AE1C77" w:rsidRPr="00BA08A0" w:rsidSect="00EC46DA">
          <w:headerReference w:type="default" r:id="rId25"/>
          <w:headerReference w:type="first" r:id="rId26"/>
          <w:pgSz w:w="11906" w:h="16838" w:code="9"/>
          <w:pgMar w:top="1134" w:right="567" w:bottom="1134" w:left="1701" w:header="709" w:footer="709" w:gutter="0"/>
          <w:cols w:space="708"/>
          <w:titlePg/>
          <w:docGrid w:linePitch="360"/>
        </w:sectPr>
      </w:pPr>
    </w:p>
    <w:p w14:paraId="3DE6449D" w14:textId="77777777" w:rsidR="00AE1C77" w:rsidRPr="00BA08A0" w:rsidRDefault="00AE1C77" w:rsidP="00AE1C77">
      <w:pPr>
        <w:ind w:left="10476" w:firstLine="14"/>
        <w:rPr>
          <w:rFonts w:ascii="Times New Roman" w:hAnsi="Times New Roman"/>
          <w:sz w:val="28"/>
          <w:szCs w:val="28"/>
        </w:rPr>
      </w:pPr>
      <w:proofErr w:type="gramStart"/>
      <w:r w:rsidRPr="00BA08A0">
        <w:rPr>
          <w:rFonts w:ascii="Times New Roman" w:hAnsi="Times New Roman"/>
          <w:sz w:val="28"/>
          <w:szCs w:val="28"/>
        </w:rPr>
        <w:lastRenderedPageBreak/>
        <w:t>Приложение  17</w:t>
      </w:r>
      <w:proofErr w:type="gramEnd"/>
    </w:p>
    <w:p w14:paraId="45E30C08" w14:textId="77777777" w:rsidR="00AE1C77" w:rsidRPr="00BA08A0" w:rsidRDefault="00AE1C77" w:rsidP="00AE1C77">
      <w:pPr>
        <w:ind w:left="10476" w:firstLine="14"/>
        <w:rPr>
          <w:rFonts w:ascii="Times New Roman" w:hAnsi="Times New Roman"/>
          <w:sz w:val="28"/>
          <w:szCs w:val="28"/>
        </w:rPr>
      </w:pPr>
      <w:r w:rsidRPr="00BA08A0">
        <w:rPr>
          <w:rFonts w:ascii="Times New Roman" w:hAnsi="Times New Roman"/>
          <w:sz w:val="28"/>
          <w:szCs w:val="28"/>
        </w:rPr>
        <w:t>УТВЕРЖДЕНА</w:t>
      </w:r>
    </w:p>
    <w:p w14:paraId="3251764F" w14:textId="77777777" w:rsidR="00AE1C77" w:rsidRPr="00BA08A0" w:rsidRDefault="00AE1C77" w:rsidP="00AE1C77">
      <w:pPr>
        <w:ind w:left="10476" w:firstLine="14"/>
        <w:rPr>
          <w:rFonts w:ascii="Times New Roman" w:hAnsi="Times New Roman"/>
          <w:sz w:val="28"/>
          <w:szCs w:val="28"/>
        </w:rPr>
      </w:pPr>
      <w:r w:rsidRPr="00BA08A0">
        <w:rPr>
          <w:rFonts w:ascii="Times New Roman" w:hAnsi="Times New Roman"/>
          <w:sz w:val="28"/>
          <w:szCs w:val="28"/>
        </w:rPr>
        <w:t>решением Совета</w:t>
      </w:r>
    </w:p>
    <w:p w14:paraId="7A3481A6" w14:textId="77777777" w:rsidR="00AE1C77" w:rsidRPr="00BA08A0" w:rsidRDefault="00AE1C77" w:rsidP="00AE1C77">
      <w:pPr>
        <w:ind w:left="10476" w:firstLine="14"/>
        <w:rPr>
          <w:rFonts w:ascii="Times New Roman" w:hAnsi="Times New Roman"/>
          <w:sz w:val="28"/>
          <w:szCs w:val="28"/>
        </w:rPr>
      </w:pPr>
      <w:r w:rsidRPr="00BA08A0">
        <w:rPr>
          <w:rFonts w:ascii="Times New Roman" w:hAnsi="Times New Roman"/>
          <w:sz w:val="28"/>
          <w:szCs w:val="28"/>
        </w:rPr>
        <w:t>муниципального образования</w:t>
      </w:r>
    </w:p>
    <w:p w14:paraId="4B5EAC0C" w14:textId="77777777" w:rsidR="00AE1C77" w:rsidRPr="00BA08A0" w:rsidRDefault="00AE1C77" w:rsidP="00AE1C77">
      <w:pPr>
        <w:ind w:left="10476" w:firstLine="14"/>
        <w:rPr>
          <w:rFonts w:ascii="Times New Roman" w:hAnsi="Times New Roman"/>
          <w:sz w:val="28"/>
          <w:szCs w:val="28"/>
        </w:rPr>
      </w:pPr>
      <w:r w:rsidRPr="00BA08A0">
        <w:rPr>
          <w:rFonts w:ascii="Times New Roman" w:hAnsi="Times New Roman"/>
          <w:sz w:val="28"/>
          <w:szCs w:val="28"/>
        </w:rPr>
        <w:t>Ленинградский район</w:t>
      </w:r>
    </w:p>
    <w:p w14:paraId="09FB342F" w14:textId="77777777" w:rsidR="00AE1C77" w:rsidRPr="00BA08A0" w:rsidRDefault="00AE1C77" w:rsidP="00AE1C77">
      <w:pPr>
        <w:tabs>
          <w:tab w:val="left" w:pos="5103"/>
          <w:tab w:val="left" w:pos="9653"/>
        </w:tabs>
        <w:ind w:left="10476" w:firstLine="14"/>
        <w:rPr>
          <w:rFonts w:ascii="Times New Roman" w:hAnsi="Times New Roman"/>
          <w:sz w:val="28"/>
          <w:szCs w:val="20"/>
        </w:rPr>
      </w:pPr>
      <w:r w:rsidRPr="00BA08A0">
        <w:rPr>
          <w:rFonts w:ascii="Times New Roman" w:hAnsi="Times New Roman"/>
          <w:sz w:val="28"/>
          <w:szCs w:val="28"/>
        </w:rPr>
        <w:t>от ______________ № __</w:t>
      </w:r>
    </w:p>
    <w:p w14:paraId="050DB12A" w14:textId="77777777" w:rsidR="00AE1C77" w:rsidRPr="00BA08A0" w:rsidRDefault="00AE1C77" w:rsidP="00AE1C77">
      <w:pPr>
        <w:tabs>
          <w:tab w:val="left" w:pos="5103"/>
          <w:tab w:val="left" w:pos="9653"/>
        </w:tabs>
        <w:rPr>
          <w:rFonts w:ascii="Times New Roman" w:hAnsi="Times New Roman"/>
          <w:sz w:val="28"/>
          <w:szCs w:val="20"/>
        </w:rPr>
      </w:pPr>
    </w:p>
    <w:p w14:paraId="795253AC" w14:textId="77777777" w:rsidR="00AE1C77" w:rsidRPr="00BA08A0" w:rsidRDefault="00AE1C77" w:rsidP="00AE1C77">
      <w:pPr>
        <w:tabs>
          <w:tab w:val="left" w:pos="5103"/>
          <w:tab w:val="left" w:pos="9653"/>
        </w:tabs>
        <w:rPr>
          <w:rFonts w:ascii="Times New Roman" w:hAnsi="Times New Roman"/>
          <w:sz w:val="28"/>
          <w:szCs w:val="20"/>
        </w:rPr>
      </w:pPr>
    </w:p>
    <w:p w14:paraId="6660EF42" w14:textId="77777777" w:rsidR="00AE1C77" w:rsidRPr="00BA08A0" w:rsidRDefault="00AE1C77" w:rsidP="00AE1C77">
      <w:pPr>
        <w:jc w:val="center"/>
        <w:rPr>
          <w:rFonts w:ascii="Times New Roman" w:hAnsi="Times New Roman"/>
          <w:sz w:val="28"/>
          <w:szCs w:val="20"/>
        </w:rPr>
      </w:pPr>
      <w:r w:rsidRPr="00BA08A0">
        <w:rPr>
          <w:rFonts w:ascii="Times New Roman" w:hAnsi="Times New Roman"/>
          <w:sz w:val="28"/>
          <w:szCs w:val="20"/>
        </w:rPr>
        <w:t xml:space="preserve">Программа муниципальных гарантий муниципального образования Ленинградский район в валюте </w:t>
      </w:r>
    </w:p>
    <w:p w14:paraId="2FC7A7E5" w14:textId="77777777" w:rsidR="00AE1C77" w:rsidRPr="00BA08A0" w:rsidRDefault="00AE1C77" w:rsidP="00AE1C77">
      <w:pPr>
        <w:jc w:val="center"/>
        <w:rPr>
          <w:rFonts w:ascii="Times New Roman" w:hAnsi="Times New Roman"/>
          <w:sz w:val="28"/>
          <w:szCs w:val="20"/>
        </w:rPr>
      </w:pPr>
      <w:r w:rsidRPr="00BA08A0">
        <w:rPr>
          <w:rFonts w:ascii="Times New Roman" w:hAnsi="Times New Roman"/>
          <w:sz w:val="28"/>
          <w:szCs w:val="20"/>
        </w:rPr>
        <w:t>Российской Федерации на 2024-2026 годы</w:t>
      </w:r>
    </w:p>
    <w:p w14:paraId="1980CBC5" w14:textId="77777777" w:rsidR="00AE1C77" w:rsidRPr="00BA08A0" w:rsidRDefault="00AE1C77" w:rsidP="00AE1C77">
      <w:pPr>
        <w:jc w:val="center"/>
        <w:rPr>
          <w:rFonts w:ascii="Times New Roman" w:hAnsi="Times New Roman"/>
          <w:sz w:val="28"/>
          <w:szCs w:val="28"/>
        </w:rPr>
      </w:pPr>
    </w:p>
    <w:p w14:paraId="7D15F44B" w14:textId="77777777" w:rsidR="00AE1C77" w:rsidRPr="00BA08A0" w:rsidRDefault="00AE1C77" w:rsidP="00AE1C77">
      <w:pPr>
        <w:jc w:val="center"/>
        <w:rPr>
          <w:rFonts w:ascii="Times New Roman" w:hAnsi="Times New Roman"/>
          <w:sz w:val="28"/>
          <w:szCs w:val="28"/>
        </w:rPr>
      </w:pPr>
    </w:p>
    <w:p w14:paraId="4E49D622" w14:textId="77777777" w:rsidR="00AE1C77" w:rsidRPr="00BA08A0" w:rsidRDefault="00AE1C77" w:rsidP="00AE1C77">
      <w:pPr>
        <w:pStyle w:val="1"/>
      </w:pPr>
      <w:r w:rsidRPr="00BA08A0">
        <w:t xml:space="preserve">Раздел 1. Перечень подлежащих предоставлению муниципальных гарантий </w:t>
      </w:r>
    </w:p>
    <w:p w14:paraId="01A8BDFB" w14:textId="77777777" w:rsidR="00AE1C77" w:rsidRPr="00BA08A0" w:rsidRDefault="00AE1C77" w:rsidP="00AE1C77">
      <w:pPr>
        <w:pStyle w:val="1"/>
      </w:pPr>
      <w:r w:rsidRPr="00BA08A0">
        <w:t xml:space="preserve">муниципального образования Ленинградский район в 2024 году и в плановом периоде 2025 и 2026 годов </w:t>
      </w:r>
    </w:p>
    <w:p w14:paraId="418D01AD" w14:textId="77777777" w:rsidR="00AE1C77" w:rsidRPr="00BA08A0" w:rsidRDefault="00AE1C77" w:rsidP="00AE1C77">
      <w:pPr>
        <w:ind w:left="1620" w:hanging="1260"/>
        <w:rPr>
          <w:rFonts w:ascii="Times New Roman" w:hAnsi="Times New Roman"/>
          <w:sz w:val="28"/>
          <w:szCs w:val="28"/>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419"/>
        <w:gridCol w:w="2011"/>
        <w:gridCol w:w="1072"/>
        <w:gridCol w:w="1075"/>
        <w:gridCol w:w="1075"/>
        <w:gridCol w:w="1483"/>
        <w:gridCol w:w="1208"/>
        <w:gridCol w:w="1611"/>
        <w:gridCol w:w="1886"/>
      </w:tblGrid>
      <w:tr w:rsidR="00AE1C77" w:rsidRPr="00BA08A0" w14:paraId="5E0904B4" w14:textId="77777777" w:rsidTr="00B46DAF">
        <w:trPr>
          <w:trHeight w:val="679"/>
        </w:trPr>
        <w:tc>
          <w:tcPr>
            <w:tcW w:w="223" w:type="pct"/>
            <w:vMerge w:val="restart"/>
            <w:tcBorders>
              <w:top w:val="single" w:sz="4" w:space="0" w:color="auto"/>
              <w:left w:val="single" w:sz="4" w:space="0" w:color="auto"/>
              <w:right w:val="single" w:sz="4" w:space="0" w:color="auto"/>
            </w:tcBorders>
            <w:vAlign w:val="center"/>
          </w:tcPr>
          <w:p w14:paraId="59862C3A"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 п/п</w:t>
            </w:r>
          </w:p>
        </w:tc>
        <w:tc>
          <w:tcPr>
            <w:tcW w:w="835" w:type="pct"/>
            <w:vMerge w:val="restart"/>
            <w:tcBorders>
              <w:top w:val="single" w:sz="4" w:space="0" w:color="auto"/>
              <w:left w:val="single" w:sz="4" w:space="0" w:color="auto"/>
              <w:bottom w:val="single" w:sz="4" w:space="0" w:color="auto"/>
              <w:right w:val="single" w:sz="4" w:space="0" w:color="auto"/>
            </w:tcBorders>
            <w:vAlign w:val="center"/>
          </w:tcPr>
          <w:p w14:paraId="0B5BA555"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Направление (цель)</w:t>
            </w:r>
          </w:p>
          <w:p w14:paraId="55E275CF"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гарантирования</w:t>
            </w:r>
          </w:p>
        </w:tc>
        <w:tc>
          <w:tcPr>
            <w:tcW w:w="694" w:type="pct"/>
            <w:vMerge w:val="restart"/>
            <w:tcBorders>
              <w:top w:val="single" w:sz="4" w:space="0" w:color="auto"/>
              <w:left w:val="single" w:sz="4" w:space="0" w:color="auto"/>
              <w:bottom w:val="single" w:sz="4" w:space="0" w:color="auto"/>
              <w:right w:val="single" w:sz="4" w:space="0" w:color="auto"/>
            </w:tcBorders>
            <w:vAlign w:val="center"/>
          </w:tcPr>
          <w:p w14:paraId="6BCE6E6C"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Категории</w:t>
            </w:r>
          </w:p>
          <w:p w14:paraId="696F1879"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принципалов</w:t>
            </w:r>
          </w:p>
        </w:tc>
        <w:tc>
          <w:tcPr>
            <w:tcW w:w="1112" w:type="pct"/>
            <w:gridSpan w:val="3"/>
            <w:tcBorders>
              <w:left w:val="single" w:sz="4" w:space="0" w:color="auto"/>
            </w:tcBorders>
            <w:vAlign w:val="center"/>
          </w:tcPr>
          <w:p w14:paraId="660AC1E1"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Объем гарантий,</w:t>
            </w:r>
          </w:p>
          <w:p w14:paraId="45BCD278"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тыс. рублей</w:t>
            </w:r>
          </w:p>
        </w:tc>
        <w:tc>
          <w:tcPr>
            <w:tcW w:w="2136" w:type="pct"/>
            <w:gridSpan w:val="4"/>
            <w:vAlign w:val="center"/>
          </w:tcPr>
          <w:p w14:paraId="77E3177D"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Условия предоставления гарантий</w:t>
            </w:r>
          </w:p>
        </w:tc>
      </w:tr>
      <w:tr w:rsidR="00AE1C77" w:rsidRPr="00BA08A0" w14:paraId="296BCCCC" w14:textId="77777777" w:rsidTr="00B46DAF">
        <w:trPr>
          <w:trHeight w:val="1218"/>
        </w:trPr>
        <w:tc>
          <w:tcPr>
            <w:tcW w:w="223" w:type="pct"/>
            <w:vMerge/>
            <w:tcBorders>
              <w:left w:val="single" w:sz="4" w:space="0" w:color="auto"/>
              <w:bottom w:val="nil"/>
              <w:right w:val="single" w:sz="4" w:space="0" w:color="auto"/>
            </w:tcBorders>
            <w:vAlign w:val="center"/>
          </w:tcPr>
          <w:p w14:paraId="1B06559E" w14:textId="77777777" w:rsidR="00AE1C77" w:rsidRPr="00BA08A0" w:rsidRDefault="00AE1C77" w:rsidP="00B46DAF">
            <w:pPr>
              <w:jc w:val="center"/>
              <w:rPr>
                <w:rFonts w:ascii="Times New Roman" w:hAnsi="Times New Roman"/>
                <w:sz w:val="28"/>
                <w:szCs w:val="28"/>
              </w:rPr>
            </w:pPr>
          </w:p>
        </w:tc>
        <w:tc>
          <w:tcPr>
            <w:tcW w:w="835" w:type="pct"/>
            <w:vMerge/>
            <w:tcBorders>
              <w:top w:val="single" w:sz="4" w:space="0" w:color="auto"/>
              <w:left w:val="single" w:sz="4" w:space="0" w:color="auto"/>
              <w:bottom w:val="nil"/>
              <w:right w:val="single" w:sz="4" w:space="0" w:color="auto"/>
            </w:tcBorders>
            <w:vAlign w:val="center"/>
          </w:tcPr>
          <w:p w14:paraId="5D0F5B46" w14:textId="77777777" w:rsidR="00AE1C77" w:rsidRPr="00BA08A0" w:rsidRDefault="00AE1C77" w:rsidP="00B46DAF">
            <w:pPr>
              <w:jc w:val="center"/>
              <w:rPr>
                <w:rFonts w:ascii="Times New Roman" w:hAnsi="Times New Roman"/>
                <w:sz w:val="28"/>
                <w:szCs w:val="28"/>
              </w:rPr>
            </w:pPr>
          </w:p>
        </w:tc>
        <w:tc>
          <w:tcPr>
            <w:tcW w:w="694" w:type="pct"/>
            <w:vMerge/>
            <w:tcBorders>
              <w:top w:val="single" w:sz="4" w:space="0" w:color="auto"/>
              <w:left w:val="single" w:sz="4" w:space="0" w:color="auto"/>
              <w:bottom w:val="nil"/>
              <w:right w:val="single" w:sz="4" w:space="0" w:color="auto"/>
            </w:tcBorders>
            <w:vAlign w:val="center"/>
          </w:tcPr>
          <w:p w14:paraId="312D7435" w14:textId="77777777" w:rsidR="00AE1C77" w:rsidRPr="00BA08A0" w:rsidRDefault="00AE1C77" w:rsidP="00B46DAF">
            <w:pPr>
              <w:jc w:val="center"/>
              <w:rPr>
                <w:rFonts w:ascii="Times New Roman" w:hAnsi="Times New Roman"/>
                <w:sz w:val="28"/>
                <w:szCs w:val="28"/>
              </w:rPr>
            </w:pPr>
          </w:p>
        </w:tc>
        <w:tc>
          <w:tcPr>
            <w:tcW w:w="370" w:type="pct"/>
            <w:tcBorders>
              <w:left w:val="single" w:sz="4" w:space="0" w:color="auto"/>
              <w:bottom w:val="nil"/>
              <w:right w:val="single" w:sz="4" w:space="0" w:color="auto"/>
            </w:tcBorders>
            <w:vAlign w:val="center"/>
          </w:tcPr>
          <w:p w14:paraId="37CFDEAF" w14:textId="77777777" w:rsidR="00AE1C77" w:rsidRPr="00BA08A0" w:rsidRDefault="00AE1C77" w:rsidP="00B46DAF">
            <w:pPr>
              <w:ind w:left="-57" w:right="-57"/>
              <w:jc w:val="center"/>
              <w:rPr>
                <w:rFonts w:ascii="Times New Roman" w:hAnsi="Times New Roman"/>
                <w:spacing w:val="-6"/>
                <w:sz w:val="28"/>
                <w:szCs w:val="28"/>
              </w:rPr>
            </w:pPr>
            <w:r w:rsidRPr="00BA08A0">
              <w:rPr>
                <w:rFonts w:ascii="Times New Roman" w:hAnsi="Times New Roman"/>
                <w:spacing w:val="-6"/>
                <w:sz w:val="28"/>
                <w:szCs w:val="28"/>
              </w:rPr>
              <w:t>20</w:t>
            </w:r>
            <w:r w:rsidRPr="00BA08A0">
              <w:rPr>
                <w:rFonts w:ascii="Times New Roman" w:hAnsi="Times New Roman"/>
                <w:spacing w:val="-6"/>
                <w:sz w:val="28"/>
                <w:szCs w:val="28"/>
                <w:lang w:val="en-US"/>
              </w:rPr>
              <w:t>2</w:t>
            </w:r>
            <w:r w:rsidRPr="00BA08A0">
              <w:rPr>
                <w:rFonts w:ascii="Times New Roman" w:hAnsi="Times New Roman"/>
                <w:spacing w:val="-6"/>
                <w:sz w:val="28"/>
                <w:szCs w:val="28"/>
              </w:rPr>
              <w:t>4 год</w:t>
            </w:r>
          </w:p>
        </w:tc>
        <w:tc>
          <w:tcPr>
            <w:tcW w:w="371" w:type="pct"/>
            <w:tcBorders>
              <w:left w:val="single" w:sz="4" w:space="0" w:color="auto"/>
              <w:bottom w:val="nil"/>
            </w:tcBorders>
            <w:vAlign w:val="center"/>
          </w:tcPr>
          <w:p w14:paraId="3C9EB9B7" w14:textId="77777777" w:rsidR="00AE1C77" w:rsidRPr="00BA08A0" w:rsidRDefault="00AE1C77" w:rsidP="00B46DAF">
            <w:pPr>
              <w:ind w:left="-57" w:right="-57"/>
              <w:jc w:val="center"/>
              <w:rPr>
                <w:rFonts w:ascii="Times New Roman" w:hAnsi="Times New Roman"/>
                <w:spacing w:val="-6"/>
                <w:sz w:val="28"/>
                <w:szCs w:val="28"/>
              </w:rPr>
            </w:pPr>
            <w:r w:rsidRPr="00BA08A0">
              <w:rPr>
                <w:rFonts w:ascii="Times New Roman" w:hAnsi="Times New Roman"/>
                <w:spacing w:val="-6"/>
                <w:sz w:val="28"/>
                <w:szCs w:val="28"/>
              </w:rPr>
              <w:t>20</w:t>
            </w:r>
            <w:r w:rsidRPr="00BA08A0">
              <w:rPr>
                <w:rFonts w:ascii="Times New Roman" w:hAnsi="Times New Roman"/>
                <w:spacing w:val="-6"/>
                <w:sz w:val="28"/>
                <w:szCs w:val="28"/>
                <w:lang w:val="en-US"/>
              </w:rPr>
              <w:t>2</w:t>
            </w:r>
            <w:r w:rsidRPr="00BA08A0">
              <w:rPr>
                <w:rFonts w:ascii="Times New Roman" w:hAnsi="Times New Roman"/>
                <w:spacing w:val="-6"/>
                <w:sz w:val="28"/>
                <w:szCs w:val="28"/>
              </w:rPr>
              <w:t>5 год</w:t>
            </w:r>
          </w:p>
        </w:tc>
        <w:tc>
          <w:tcPr>
            <w:tcW w:w="371" w:type="pct"/>
            <w:tcBorders>
              <w:bottom w:val="nil"/>
            </w:tcBorders>
            <w:vAlign w:val="center"/>
          </w:tcPr>
          <w:p w14:paraId="304768AA" w14:textId="77777777" w:rsidR="00AE1C77" w:rsidRPr="00BA08A0" w:rsidRDefault="00AE1C77" w:rsidP="00B46DAF">
            <w:pPr>
              <w:ind w:left="-57" w:right="-57"/>
              <w:jc w:val="center"/>
              <w:rPr>
                <w:rFonts w:ascii="Times New Roman" w:hAnsi="Times New Roman"/>
                <w:spacing w:val="-6"/>
                <w:sz w:val="28"/>
                <w:szCs w:val="28"/>
              </w:rPr>
            </w:pPr>
            <w:r w:rsidRPr="00BA08A0">
              <w:rPr>
                <w:rFonts w:ascii="Times New Roman" w:hAnsi="Times New Roman"/>
                <w:spacing w:val="-6"/>
                <w:sz w:val="28"/>
                <w:szCs w:val="28"/>
              </w:rPr>
              <w:t>2026 год</w:t>
            </w:r>
          </w:p>
        </w:tc>
        <w:tc>
          <w:tcPr>
            <w:tcW w:w="512" w:type="pct"/>
            <w:tcBorders>
              <w:bottom w:val="nil"/>
            </w:tcBorders>
            <w:vAlign w:val="center"/>
          </w:tcPr>
          <w:p w14:paraId="3E870AAA" w14:textId="77777777" w:rsidR="00AE1C77" w:rsidRPr="00BA08A0" w:rsidRDefault="00AE1C77" w:rsidP="00B46DAF">
            <w:pPr>
              <w:ind w:left="-57" w:right="-40"/>
              <w:jc w:val="center"/>
              <w:rPr>
                <w:rFonts w:ascii="Times New Roman" w:hAnsi="Times New Roman"/>
                <w:sz w:val="28"/>
                <w:szCs w:val="28"/>
              </w:rPr>
            </w:pPr>
            <w:r w:rsidRPr="00BA08A0">
              <w:rPr>
                <w:rFonts w:ascii="Times New Roman" w:hAnsi="Times New Roman"/>
                <w:sz w:val="28"/>
                <w:szCs w:val="28"/>
              </w:rPr>
              <w:t>наличие права</w:t>
            </w:r>
          </w:p>
          <w:p w14:paraId="5DB0EB7B" w14:textId="77777777" w:rsidR="00AE1C77" w:rsidRPr="00BA08A0" w:rsidRDefault="00AE1C77" w:rsidP="00B46DAF">
            <w:pPr>
              <w:ind w:left="-57" w:right="-40"/>
              <w:jc w:val="center"/>
              <w:rPr>
                <w:rFonts w:ascii="Times New Roman" w:hAnsi="Times New Roman"/>
                <w:sz w:val="28"/>
                <w:szCs w:val="28"/>
              </w:rPr>
            </w:pPr>
            <w:r w:rsidRPr="00BA08A0">
              <w:rPr>
                <w:rFonts w:ascii="Times New Roman" w:hAnsi="Times New Roman"/>
                <w:sz w:val="28"/>
                <w:szCs w:val="28"/>
              </w:rPr>
              <w:t>регрессного требования</w:t>
            </w:r>
          </w:p>
        </w:tc>
        <w:tc>
          <w:tcPr>
            <w:tcW w:w="417" w:type="pct"/>
            <w:tcBorders>
              <w:bottom w:val="nil"/>
            </w:tcBorders>
            <w:vAlign w:val="center"/>
          </w:tcPr>
          <w:p w14:paraId="6746B1B6" w14:textId="77777777" w:rsidR="00AE1C77" w:rsidRPr="00BA08A0" w:rsidRDefault="00AE1C77" w:rsidP="00B46DAF">
            <w:pPr>
              <w:ind w:left="-28" w:right="-8"/>
              <w:jc w:val="center"/>
              <w:rPr>
                <w:rFonts w:ascii="Times New Roman" w:hAnsi="Times New Roman"/>
                <w:sz w:val="28"/>
                <w:szCs w:val="28"/>
              </w:rPr>
            </w:pPr>
            <w:r w:rsidRPr="00BA08A0">
              <w:rPr>
                <w:rFonts w:ascii="Times New Roman" w:hAnsi="Times New Roman"/>
                <w:sz w:val="28"/>
                <w:szCs w:val="28"/>
              </w:rPr>
              <w:t>анализ финансового состояния принципала</w:t>
            </w:r>
          </w:p>
        </w:tc>
        <w:tc>
          <w:tcPr>
            <w:tcW w:w="556" w:type="pct"/>
            <w:tcBorders>
              <w:bottom w:val="nil"/>
            </w:tcBorders>
          </w:tcPr>
          <w:p w14:paraId="1E1C7FC4" w14:textId="77777777" w:rsidR="00AE1C77" w:rsidRPr="00BA08A0" w:rsidRDefault="00AE1C77" w:rsidP="00B46DAF">
            <w:pPr>
              <w:ind w:right="-74"/>
              <w:jc w:val="center"/>
              <w:rPr>
                <w:rFonts w:ascii="Times New Roman" w:hAnsi="Times New Roman"/>
                <w:sz w:val="28"/>
                <w:szCs w:val="28"/>
              </w:rPr>
            </w:pPr>
            <w:r w:rsidRPr="00BA08A0">
              <w:rPr>
                <w:rFonts w:ascii="Times New Roman" w:hAnsi="Times New Roman"/>
                <w:sz w:val="28"/>
                <w:szCs w:val="28"/>
              </w:rPr>
              <w:t>обеспечение исполнения обязательств принципала перед гарантом</w:t>
            </w:r>
          </w:p>
        </w:tc>
        <w:tc>
          <w:tcPr>
            <w:tcW w:w="651" w:type="pct"/>
            <w:tcBorders>
              <w:bottom w:val="nil"/>
            </w:tcBorders>
            <w:vAlign w:val="center"/>
          </w:tcPr>
          <w:p w14:paraId="465E4437"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иные условия</w:t>
            </w:r>
          </w:p>
        </w:tc>
      </w:tr>
    </w:tbl>
    <w:p w14:paraId="279C6748" w14:textId="77777777" w:rsidR="00AE1C77" w:rsidRPr="00BA08A0" w:rsidRDefault="00AE1C77" w:rsidP="00AE1C77">
      <w:pPr>
        <w:rPr>
          <w:rFonts w:ascii="Times New Roman" w:hAnsi="Times New Roman"/>
          <w:sz w:val="2"/>
          <w:szCs w:val="2"/>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2416"/>
        <w:gridCol w:w="2014"/>
        <w:gridCol w:w="1072"/>
        <w:gridCol w:w="1075"/>
        <w:gridCol w:w="1072"/>
        <w:gridCol w:w="1469"/>
        <w:gridCol w:w="1231"/>
        <w:gridCol w:w="1611"/>
        <w:gridCol w:w="1878"/>
      </w:tblGrid>
      <w:tr w:rsidR="00AE1C77" w:rsidRPr="00BA08A0" w14:paraId="2C933E09" w14:textId="77777777" w:rsidTr="00B46DAF">
        <w:trPr>
          <w:tblHeader/>
        </w:trPr>
        <w:tc>
          <w:tcPr>
            <w:tcW w:w="224" w:type="pct"/>
            <w:tcBorders>
              <w:top w:val="single" w:sz="4" w:space="0" w:color="auto"/>
              <w:left w:val="single" w:sz="4" w:space="0" w:color="auto"/>
              <w:bottom w:val="single" w:sz="4" w:space="0" w:color="auto"/>
              <w:right w:val="single" w:sz="4" w:space="0" w:color="auto"/>
            </w:tcBorders>
            <w:vAlign w:val="center"/>
          </w:tcPr>
          <w:p w14:paraId="3632FF56"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1</w:t>
            </w:r>
          </w:p>
        </w:tc>
        <w:tc>
          <w:tcPr>
            <w:tcW w:w="834" w:type="pct"/>
            <w:tcBorders>
              <w:top w:val="single" w:sz="4" w:space="0" w:color="auto"/>
              <w:left w:val="single" w:sz="4" w:space="0" w:color="auto"/>
              <w:bottom w:val="single" w:sz="4" w:space="0" w:color="auto"/>
              <w:right w:val="single" w:sz="4" w:space="0" w:color="auto"/>
            </w:tcBorders>
            <w:vAlign w:val="center"/>
          </w:tcPr>
          <w:p w14:paraId="5D7A5956"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2</w:t>
            </w:r>
          </w:p>
        </w:tc>
        <w:tc>
          <w:tcPr>
            <w:tcW w:w="695" w:type="pct"/>
            <w:tcBorders>
              <w:top w:val="single" w:sz="4" w:space="0" w:color="auto"/>
              <w:left w:val="single" w:sz="4" w:space="0" w:color="auto"/>
              <w:bottom w:val="single" w:sz="4" w:space="0" w:color="auto"/>
              <w:right w:val="single" w:sz="4" w:space="0" w:color="auto"/>
            </w:tcBorders>
            <w:vAlign w:val="center"/>
          </w:tcPr>
          <w:p w14:paraId="39C222F1"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3</w:t>
            </w:r>
          </w:p>
        </w:tc>
        <w:tc>
          <w:tcPr>
            <w:tcW w:w="370" w:type="pct"/>
            <w:tcBorders>
              <w:top w:val="single" w:sz="4" w:space="0" w:color="auto"/>
              <w:left w:val="single" w:sz="4" w:space="0" w:color="auto"/>
              <w:bottom w:val="single" w:sz="4" w:space="0" w:color="auto"/>
              <w:right w:val="single" w:sz="4" w:space="0" w:color="auto"/>
            </w:tcBorders>
          </w:tcPr>
          <w:p w14:paraId="67C34433" w14:textId="77777777" w:rsidR="00AE1C77" w:rsidRPr="00BA08A0" w:rsidRDefault="00AE1C77" w:rsidP="00B46DAF">
            <w:pPr>
              <w:ind w:left="-116" w:right="-136"/>
              <w:jc w:val="center"/>
              <w:rPr>
                <w:rFonts w:ascii="Times New Roman" w:hAnsi="Times New Roman"/>
                <w:sz w:val="28"/>
                <w:szCs w:val="28"/>
              </w:rPr>
            </w:pPr>
            <w:r w:rsidRPr="00BA08A0">
              <w:rPr>
                <w:rFonts w:ascii="Times New Roman" w:hAnsi="Times New Roman"/>
                <w:sz w:val="28"/>
                <w:szCs w:val="28"/>
              </w:rPr>
              <w:t>4</w:t>
            </w:r>
          </w:p>
        </w:tc>
        <w:tc>
          <w:tcPr>
            <w:tcW w:w="371" w:type="pct"/>
            <w:tcBorders>
              <w:top w:val="single" w:sz="4" w:space="0" w:color="auto"/>
              <w:left w:val="single" w:sz="4" w:space="0" w:color="auto"/>
              <w:bottom w:val="single" w:sz="4" w:space="0" w:color="auto"/>
              <w:right w:val="single" w:sz="4" w:space="0" w:color="auto"/>
            </w:tcBorders>
            <w:vAlign w:val="center"/>
          </w:tcPr>
          <w:p w14:paraId="491C51C3" w14:textId="77777777" w:rsidR="00AE1C77" w:rsidRPr="00BA08A0" w:rsidRDefault="00AE1C77" w:rsidP="00B46DAF">
            <w:pPr>
              <w:ind w:left="-116" w:right="-136"/>
              <w:jc w:val="center"/>
              <w:rPr>
                <w:rFonts w:ascii="Times New Roman" w:hAnsi="Times New Roman"/>
                <w:sz w:val="28"/>
                <w:szCs w:val="28"/>
              </w:rPr>
            </w:pPr>
            <w:r w:rsidRPr="00BA08A0">
              <w:rPr>
                <w:rFonts w:ascii="Times New Roman" w:hAnsi="Times New Roman"/>
                <w:sz w:val="28"/>
                <w:szCs w:val="28"/>
              </w:rPr>
              <w:t>5</w:t>
            </w:r>
          </w:p>
        </w:tc>
        <w:tc>
          <w:tcPr>
            <w:tcW w:w="370" w:type="pct"/>
            <w:tcBorders>
              <w:top w:val="single" w:sz="4" w:space="0" w:color="auto"/>
              <w:left w:val="single" w:sz="4" w:space="0" w:color="auto"/>
              <w:bottom w:val="single" w:sz="4" w:space="0" w:color="auto"/>
              <w:right w:val="single" w:sz="4" w:space="0" w:color="auto"/>
            </w:tcBorders>
            <w:vAlign w:val="center"/>
          </w:tcPr>
          <w:p w14:paraId="5E797BA2"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6</w:t>
            </w:r>
          </w:p>
        </w:tc>
        <w:tc>
          <w:tcPr>
            <w:tcW w:w="507" w:type="pct"/>
            <w:tcBorders>
              <w:top w:val="single" w:sz="4" w:space="0" w:color="auto"/>
              <w:left w:val="single" w:sz="4" w:space="0" w:color="auto"/>
              <w:bottom w:val="single" w:sz="4" w:space="0" w:color="auto"/>
              <w:right w:val="single" w:sz="4" w:space="0" w:color="auto"/>
            </w:tcBorders>
            <w:vAlign w:val="center"/>
          </w:tcPr>
          <w:p w14:paraId="7588CEDD"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7</w:t>
            </w:r>
          </w:p>
        </w:tc>
        <w:tc>
          <w:tcPr>
            <w:tcW w:w="425" w:type="pct"/>
            <w:tcBorders>
              <w:top w:val="single" w:sz="4" w:space="0" w:color="auto"/>
              <w:left w:val="single" w:sz="4" w:space="0" w:color="auto"/>
              <w:bottom w:val="single" w:sz="4" w:space="0" w:color="auto"/>
              <w:right w:val="single" w:sz="4" w:space="0" w:color="auto"/>
            </w:tcBorders>
            <w:vAlign w:val="center"/>
          </w:tcPr>
          <w:p w14:paraId="1C74EC66"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8</w:t>
            </w:r>
          </w:p>
        </w:tc>
        <w:tc>
          <w:tcPr>
            <w:tcW w:w="556" w:type="pct"/>
            <w:tcBorders>
              <w:top w:val="single" w:sz="4" w:space="0" w:color="auto"/>
              <w:left w:val="single" w:sz="4" w:space="0" w:color="auto"/>
              <w:bottom w:val="single" w:sz="4" w:space="0" w:color="auto"/>
              <w:right w:val="single" w:sz="4" w:space="0" w:color="auto"/>
            </w:tcBorders>
            <w:vAlign w:val="center"/>
          </w:tcPr>
          <w:p w14:paraId="4C9DBF20"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9</w:t>
            </w:r>
          </w:p>
        </w:tc>
        <w:tc>
          <w:tcPr>
            <w:tcW w:w="648" w:type="pct"/>
            <w:tcBorders>
              <w:top w:val="single" w:sz="4" w:space="0" w:color="auto"/>
              <w:left w:val="single" w:sz="4" w:space="0" w:color="auto"/>
              <w:bottom w:val="single" w:sz="4" w:space="0" w:color="auto"/>
              <w:right w:val="single" w:sz="4" w:space="0" w:color="auto"/>
            </w:tcBorders>
            <w:vAlign w:val="center"/>
          </w:tcPr>
          <w:p w14:paraId="5AB9FFB2"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10</w:t>
            </w:r>
          </w:p>
        </w:tc>
      </w:tr>
      <w:tr w:rsidR="00AE1C77" w:rsidRPr="00BA08A0" w14:paraId="6247F913" w14:textId="77777777" w:rsidTr="00B46DAF">
        <w:tc>
          <w:tcPr>
            <w:tcW w:w="224" w:type="pct"/>
            <w:tcBorders>
              <w:top w:val="single" w:sz="4" w:space="0" w:color="auto"/>
              <w:left w:val="single" w:sz="4" w:space="0" w:color="auto"/>
              <w:bottom w:val="single" w:sz="4" w:space="0" w:color="auto"/>
              <w:right w:val="single" w:sz="4" w:space="0" w:color="auto"/>
            </w:tcBorders>
          </w:tcPr>
          <w:p w14:paraId="27BFA81A" w14:textId="77777777" w:rsidR="00AE1C77" w:rsidRPr="00BA08A0" w:rsidRDefault="00AE1C77" w:rsidP="00B46DAF">
            <w:pPr>
              <w:ind w:left="-57" w:right="-57"/>
              <w:jc w:val="center"/>
              <w:rPr>
                <w:rFonts w:ascii="Times New Roman" w:hAnsi="Times New Roman"/>
                <w:spacing w:val="-6"/>
                <w:sz w:val="28"/>
                <w:szCs w:val="28"/>
              </w:rPr>
            </w:pPr>
          </w:p>
        </w:tc>
        <w:tc>
          <w:tcPr>
            <w:tcW w:w="834" w:type="pct"/>
            <w:tcBorders>
              <w:top w:val="single" w:sz="4" w:space="0" w:color="auto"/>
              <w:left w:val="single" w:sz="4" w:space="0" w:color="auto"/>
              <w:bottom w:val="single" w:sz="4" w:space="0" w:color="auto"/>
              <w:right w:val="single" w:sz="4" w:space="0" w:color="auto"/>
            </w:tcBorders>
          </w:tcPr>
          <w:p w14:paraId="7EA0B632" w14:textId="77777777" w:rsidR="00AE1C77" w:rsidRPr="00BA08A0" w:rsidRDefault="00AE1C77" w:rsidP="00B46DAF">
            <w:pPr>
              <w:ind w:right="-57"/>
              <w:jc w:val="center"/>
              <w:rPr>
                <w:rFonts w:ascii="Times New Roman" w:hAnsi="Times New Roman"/>
                <w:spacing w:val="-6"/>
                <w:sz w:val="28"/>
                <w:szCs w:val="28"/>
              </w:rPr>
            </w:pPr>
            <w:r w:rsidRPr="00BA08A0">
              <w:rPr>
                <w:rFonts w:ascii="Times New Roman" w:hAnsi="Times New Roman"/>
                <w:spacing w:val="-6"/>
                <w:sz w:val="28"/>
                <w:szCs w:val="28"/>
              </w:rPr>
              <w:t>––</w:t>
            </w:r>
          </w:p>
        </w:tc>
        <w:tc>
          <w:tcPr>
            <w:tcW w:w="695" w:type="pct"/>
            <w:tcBorders>
              <w:top w:val="single" w:sz="4" w:space="0" w:color="auto"/>
              <w:left w:val="single" w:sz="4" w:space="0" w:color="auto"/>
              <w:bottom w:val="single" w:sz="4" w:space="0" w:color="auto"/>
              <w:right w:val="single" w:sz="4" w:space="0" w:color="auto"/>
            </w:tcBorders>
          </w:tcPr>
          <w:p w14:paraId="767AAAAD" w14:textId="77777777" w:rsidR="00AE1C77" w:rsidRPr="00BA08A0" w:rsidRDefault="00AE1C77" w:rsidP="00B46DAF">
            <w:pPr>
              <w:ind w:left="-57" w:right="-57"/>
              <w:jc w:val="center"/>
              <w:rPr>
                <w:rFonts w:ascii="Times New Roman" w:hAnsi="Times New Roman"/>
                <w:spacing w:val="-6"/>
                <w:sz w:val="28"/>
                <w:szCs w:val="28"/>
              </w:rPr>
            </w:pPr>
            <w:r w:rsidRPr="00BA08A0">
              <w:rPr>
                <w:rFonts w:ascii="Times New Roman" w:hAnsi="Times New Roman"/>
                <w:spacing w:val="-6"/>
                <w:sz w:val="28"/>
                <w:szCs w:val="28"/>
              </w:rPr>
              <w:t>––</w:t>
            </w:r>
          </w:p>
        </w:tc>
        <w:tc>
          <w:tcPr>
            <w:tcW w:w="370" w:type="pct"/>
            <w:tcBorders>
              <w:top w:val="single" w:sz="4" w:space="0" w:color="auto"/>
              <w:left w:val="single" w:sz="4" w:space="0" w:color="auto"/>
              <w:bottom w:val="single" w:sz="4" w:space="0" w:color="auto"/>
              <w:right w:val="single" w:sz="4" w:space="0" w:color="auto"/>
            </w:tcBorders>
          </w:tcPr>
          <w:p w14:paraId="5AF29B45" w14:textId="77777777" w:rsidR="00AE1C77" w:rsidRPr="00BA08A0" w:rsidRDefault="00AE1C77" w:rsidP="00B46DAF">
            <w:pPr>
              <w:jc w:val="center"/>
              <w:rPr>
                <w:rFonts w:ascii="Times New Roman" w:hAnsi="Times New Roman"/>
                <w:sz w:val="28"/>
                <w:szCs w:val="28"/>
              </w:rPr>
            </w:pPr>
            <w:r w:rsidRPr="00BA08A0">
              <w:rPr>
                <w:rFonts w:ascii="Times New Roman" w:hAnsi="Times New Roman"/>
                <w:spacing w:val="-6"/>
                <w:sz w:val="28"/>
                <w:szCs w:val="28"/>
              </w:rPr>
              <w:t>––</w:t>
            </w:r>
          </w:p>
        </w:tc>
        <w:tc>
          <w:tcPr>
            <w:tcW w:w="371" w:type="pct"/>
            <w:tcBorders>
              <w:top w:val="single" w:sz="4" w:space="0" w:color="auto"/>
              <w:left w:val="single" w:sz="4" w:space="0" w:color="auto"/>
              <w:bottom w:val="single" w:sz="4" w:space="0" w:color="auto"/>
              <w:right w:val="single" w:sz="4" w:space="0" w:color="auto"/>
            </w:tcBorders>
          </w:tcPr>
          <w:p w14:paraId="283B799D" w14:textId="77777777" w:rsidR="00AE1C77" w:rsidRPr="00BA08A0" w:rsidRDefault="00AE1C77" w:rsidP="00B46DAF">
            <w:pPr>
              <w:jc w:val="center"/>
              <w:rPr>
                <w:rFonts w:ascii="Times New Roman" w:hAnsi="Times New Roman"/>
                <w:sz w:val="28"/>
                <w:szCs w:val="28"/>
              </w:rPr>
            </w:pPr>
            <w:r w:rsidRPr="00BA08A0">
              <w:rPr>
                <w:rFonts w:ascii="Times New Roman" w:hAnsi="Times New Roman"/>
                <w:spacing w:val="-6"/>
                <w:sz w:val="28"/>
                <w:szCs w:val="28"/>
              </w:rPr>
              <w:t>––</w:t>
            </w:r>
          </w:p>
        </w:tc>
        <w:tc>
          <w:tcPr>
            <w:tcW w:w="370" w:type="pct"/>
            <w:tcBorders>
              <w:top w:val="single" w:sz="4" w:space="0" w:color="auto"/>
              <w:left w:val="single" w:sz="4" w:space="0" w:color="auto"/>
              <w:bottom w:val="single" w:sz="4" w:space="0" w:color="auto"/>
              <w:right w:val="single" w:sz="4" w:space="0" w:color="auto"/>
            </w:tcBorders>
          </w:tcPr>
          <w:p w14:paraId="0CB543D2" w14:textId="77777777" w:rsidR="00AE1C77" w:rsidRPr="00BA08A0" w:rsidRDefault="00AE1C77" w:rsidP="00B46DAF">
            <w:pPr>
              <w:jc w:val="center"/>
              <w:rPr>
                <w:rFonts w:ascii="Times New Roman" w:hAnsi="Times New Roman"/>
                <w:sz w:val="28"/>
                <w:szCs w:val="28"/>
              </w:rPr>
            </w:pPr>
            <w:r w:rsidRPr="00BA08A0">
              <w:rPr>
                <w:rFonts w:ascii="Times New Roman" w:hAnsi="Times New Roman"/>
                <w:spacing w:val="-6"/>
                <w:sz w:val="28"/>
                <w:szCs w:val="28"/>
              </w:rPr>
              <w:t>––</w:t>
            </w:r>
          </w:p>
        </w:tc>
        <w:tc>
          <w:tcPr>
            <w:tcW w:w="507" w:type="pct"/>
            <w:tcBorders>
              <w:top w:val="single" w:sz="4" w:space="0" w:color="auto"/>
              <w:left w:val="single" w:sz="4" w:space="0" w:color="auto"/>
              <w:bottom w:val="single" w:sz="4" w:space="0" w:color="auto"/>
              <w:right w:val="single" w:sz="4" w:space="0" w:color="auto"/>
            </w:tcBorders>
          </w:tcPr>
          <w:p w14:paraId="20F78337" w14:textId="77777777" w:rsidR="00AE1C77" w:rsidRPr="00BA08A0" w:rsidRDefault="00AE1C77" w:rsidP="00B46DAF">
            <w:pPr>
              <w:ind w:left="-57" w:right="-57"/>
              <w:jc w:val="center"/>
              <w:rPr>
                <w:rFonts w:ascii="Times New Roman" w:hAnsi="Times New Roman"/>
                <w:spacing w:val="-6"/>
                <w:sz w:val="28"/>
                <w:szCs w:val="28"/>
              </w:rPr>
            </w:pPr>
            <w:r w:rsidRPr="00BA08A0">
              <w:rPr>
                <w:rFonts w:ascii="Times New Roman" w:hAnsi="Times New Roman"/>
                <w:spacing w:val="-6"/>
                <w:sz w:val="28"/>
                <w:szCs w:val="28"/>
              </w:rPr>
              <w:t>––</w:t>
            </w:r>
          </w:p>
        </w:tc>
        <w:tc>
          <w:tcPr>
            <w:tcW w:w="425" w:type="pct"/>
            <w:tcBorders>
              <w:top w:val="single" w:sz="4" w:space="0" w:color="auto"/>
              <w:left w:val="single" w:sz="4" w:space="0" w:color="auto"/>
              <w:bottom w:val="single" w:sz="4" w:space="0" w:color="auto"/>
              <w:right w:val="single" w:sz="4" w:space="0" w:color="auto"/>
            </w:tcBorders>
          </w:tcPr>
          <w:p w14:paraId="5271AA19" w14:textId="77777777" w:rsidR="00AE1C77" w:rsidRPr="00BA08A0" w:rsidRDefault="00AE1C77" w:rsidP="00B46DAF">
            <w:pPr>
              <w:ind w:left="-57" w:right="-57"/>
              <w:jc w:val="center"/>
              <w:rPr>
                <w:rFonts w:ascii="Times New Roman" w:hAnsi="Times New Roman"/>
                <w:spacing w:val="-6"/>
                <w:sz w:val="28"/>
                <w:szCs w:val="28"/>
              </w:rPr>
            </w:pPr>
            <w:r w:rsidRPr="00BA08A0">
              <w:rPr>
                <w:rFonts w:ascii="Times New Roman" w:hAnsi="Times New Roman"/>
                <w:spacing w:val="-6"/>
                <w:sz w:val="28"/>
                <w:szCs w:val="28"/>
              </w:rPr>
              <w:t>––</w:t>
            </w:r>
          </w:p>
        </w:tc>
        <w:tc>
          <w:tcPr>
            <w:tcW w:w="556" w:type="pct"/>
            <w:tcBorders>
              <w:top w:val="single" w:sz="4" w:space="0" w:color="auto"/>
              <w:left w:val="single" w:sz="4" w:space="0" w:color="auto"/>
              <w:bottom w:val="single" w:sz="4" w:space="0" w:color="auto"/>
              <w:right w:val="single" w:sz="4" w:space="0" w:color="auto"/>
            </w:tcBorders>
          </w:tcPr>
          <w:p w14:paraId="6D97681B" w14:textId="77777777" w:rsidR="00AE1C77" w:rsidRPr="00BA08A0" w:rsidRDefault="00AE1C77" w:rsidP="00B46DAF">
            <w:pPr>
              <w:ind w:left="-57" w:right="-57"/>
              <w:jc w:val="center"/>
              <w:rPr>
                <w:rFonts w:ascii="Times New Roman" w:hAnsi="Times New Roman"/>
                <w:spacing w:val="-6"/>
                <w:sz w:val="28"/>
                <w:szCs w:val="28"/>
              </w:rPr>
            </w:pPr>
            <w:r w:rsidRPr="00BA08A0">
              <w:rPr>
                <w:rFonts w:ascii="Times New Roman" w:hAnsi="Times New Roman"/>
                <w:spacing w:val="-6"/>
                <w:sz w:val="28"/>
                <w:szCs w:val="28"/>
              </w:rPr>
              <w:t>––</w:t>
            </w:r>
          </w:p>
        </w:tc>
        <w:tc>
          <w:tcPr>
            <w:tcW w:w="648" w:type="pct"/>
            <w:tcBorders>
              <w:top w:val="single" w:sz="4" w:space="0" w:color="auto"/>
              <w:left w:val="single" w:sz="4" w:space="0" w:color="auto"/>
              <w:bottom w:val="single" w:sz="4" w:space="0" w:color="auto"/>
              <w:right w:val="single" w:sz="4" w:space="0" w:color="auto"/>
            </w:tcBorders>
          </w:tcPr>
          <w:p w14:paraId="6481CAA5" w14:textId="77777777" w:rsidR="00AE1C77" w:rsidRPr="00BA08A0" w:rsidRDefault="00AE1C77" w:rsidP="00B46DAF">
            <w:pPr>
              <w:ind w:left="-57" w:right="-57"/>
              <w:jc w:val="center"/>
              <w:rPr>
                <w:rFonts w:ascii="Times New Roman" w:hAnsi="Times New Roman"/>
                <w:spacing w:val="-6"/>
                <w:sz w:val="28"/>
                <w:szCs w:val="28"/>
              </w:rPr>
            </w:pPr>
            <w:r w:rsidRPr="00BA08A0">
              <w:rPr>
                <w:rFonts w:ascii="Times New Roman" w:hAnsi="Times New Roman"/>
                <w:spacing w:val="-6"/>
                <w:sz w:val="28"/>
                <w:szCs w:val="28"/>
              </w:rPr>
              <w:t>––</w:t>
            </w:r>
          </w:p>
        </w:tc>
      </w:tr>
      <w:tr w:rsidR="00AE1C77" w:rsidRPr="00BA08A0" w14:paraId="20D74B1C" w14:textId="77777777" w:rsidTr="00B46DAF">
        <w:tc>
          <w:tcPr>
            <w:tcW w:w="224" w:type="pct"/>
            <w:tcBorders>
              <w:top w:val="single" w:sz="4" w:space="0" w:color="auto"/>
              <w:left w:val="nil"/>
              <w:bottom w:val="nil"/>
              <w:right w:val="nil"/>
            </w:tcBorders>
          </w:tcPr>
          <w:p w14:paraId="7E2B45A2" w14:textId="77777777" w:rsidR="00AE1C77" w:rsidRPr="00BA08A0" w:rsidRDefault="00AE1C77" w:rsidP="00B46DAF">
            <w:pPr>
              <w:jc w:val="center"/>
              <w:rPr>
                <w:rFonts w:ascii="Times New Roman" w:hAnsi="Times New Roman"/>
                <w:sz w:val="28"/>
                <w:szCs w:val="28"/>
              </w:rPr>
            </w:pPr>
          </w:p>
        </w:tc>
        <w:tc>
          <w:tcPr>
            <w:tcW w:w="834" w:type="pct"/>
            <w:tcBorders>
              <w:top w:val="single" w:sz="4" w:space="0" w:color="auto"/>
              <w:left w:val="nil"/>
              <w:bottom w:val="nil"/>
              <w:right w:val="nil"/>
            </w:tcBorders>
          </w:tcPr>
          <w:p w14:paraId="5D1B6218" w14:textId="77777777" w:rsidR="00AE1C77" w:rsidRPr="00BA08A0" w:rsidRDefault="00AE1C77" w:rsidP="00B46DAF">
            <w:pPr>
              <w:rPr>
                <w:rFonts w:ascii="Times New Roman" w:hAnsi="Times New Roman"/>
                <w:sz w:val="28"/>
                <w:szCs w:val="28"/>
              </w:rPr>
            </w:pPr>
          </w:p>
        </w:tc>
        <w:tc>
          <w:tcPr>
            <w:tcW w:w="695" w:type="pct"/>
            <w:tcBorders>
              <w:top w:val="single" w:sz="4" w:space="0" w:color="auto"/>
              <w:left w:val="nil"/>
              <w:bottom w:val="nil"/>
              <w:right w:val="nil"/>
            </w:tcBorders>
          </w:tcPr>
          <w:p w14:paraId="7E8F1180" w14:textId="77777777" w:rsidR="00AE1C77" w:rsidRPr="00BA08A0" w:rsidRDefault="00AE1C77" w:rsidP="00B46DAF">
            <w:pPr>
              <w:ind w:firstLine="22"/>
              <w:rPr>
                <w:rFonts w:ascii="Times New Roman" w:hAnsi="Times New Roman"/>
                <w:sz w:val="28"/>
                <w:szCs w:val="28"/>
              </w:rPr>
            </w:pPr>
          </w:p>
        </w:tc>
        <w:tc>
          <w:tcPr>
            <w:tcW w:w="370" w:type="pct"/>
            <w:tcBorders>
              <w:top w:val="single" w:sz="4" w:space="0" w:color="auto"/>
              <w:left w:val="nil"/>
              <w:bottom w:val="nil"/>
              <w:right w:val="nil"/>
            </w:tcBorders>
          </w:tcPr>
          <w:p w14:paraId="519F5316" w14:textId="77777777" w:rsidR="00AE1C77" w:rsidRPr="00BA08A0" w:rsidRDefault="00AE1C77" w:rsidP="00B46DAF">
            <w:pPr>
              <w:ind w:left="-108" w:right="-108"/>
              <w:jc w:val="center"/>
              <w:rPr>
                <w:rFonts w:ascii="Times New Roman" w:hAnsi="Times New Roman"/>
                <w:sz w:val="28"/>
                <w:szCs w:val="28"/>
              </w:rPr>
            </w:pPr>
          </w:p>
        </w:tc>
        <w:tc>
          <w:tcPr>
            <w:tcW w:w="371" w:type="pct"/>
            <w:tcBorders>
              <w:top w:val="single" w:sz="4" w:space="0" w:color="auto"/>
              <w:left w:val="nil"/>
              <w:bottom w:val="nil"/>
              <w:right w:val="nil"/>
            </w:tcBorders>
          </w:tcPr>
          <w:p w14:paraId="684348EF" w14:textId="77777777" w:rsidR="00AE1C77" w:rsidRPr="00BA08A0" w:rsidRDefault="00AE1C77" w:rsidP="00B46DAF">
            <w:pPr>
              <w:ind w:left="-108" w:right="-108"/>
              <w:jc w:val="center"/>
              <w:rPr>
                <w:rFonts w:ascii="Times New Roman" w:hAnsi="Times New Roman"/>
                <w:sz w:val="28"/>
                <w:szCs w:val="28"/>
              </w:rPr>
            </w:pPr>
          </w:p>
        </w:tc>
        <w:tc>
          <w:tcPr>
            <w:tcW w:w="370" w:type="pct"/>
            <w:tcBorders>
              <w:top w:val="single" w:sz="4" w:space="0" w:color="auto"/>
              <w:left w:val="nil"/>
              <w:bottom w:val="nil"/>
              <w:right w:val="nil"/>
            </w:tcBorders>
          </w:tcPr>
          <w:p w14:paraId="7851DFC6" w14:textId="77777777" w:rsidR="00AE1C77" w:rsidRPr="00BA08A0" w:rsidRDefault="00AE1C77" w:rsidP="00B46DAF">
            <w:pPr>
              <w:ind w:left="-111" w:right="-82"/>
              <w:jc w:val="center"/>
              <w:rPr>
                <w:rFonts w:ascii="Times New Roman" w:hAnsi="Times New Roman"/>
                <w:sz w:val="28"/>
                <w:szCs w:val="28"/>
              </w:rPr>
            </w:pPr>
          </w:p>
        </w:tc>
        <w:tc>
          <w:tcPr>
            <w:tcW w:w="507" w:type="pct"/>
            <w:tcBorders>
              <w:top w:val="single" w:sz="4" w:space="0" w:color="auto"/>
              <w:left w:val="nil"/>
              <w:bottom w:val="nil"/>
              <w:right w:val="nil"/>
            </w:tcBorders>
          </w:tcPr>
          <w:p w14:paraId="78029ECB" w14:textId="77777777" w:rsidR="00AE1C77" w:rsidRPr="00BA08A0" w:rsidRDefault="00AE1C77" w:rsidP="00B46DAF">
            <w:pPr>
              <w:jc w:val="center"/>
              <w:rPr>
                <w:rFonts w:ascii="Times New Roman" w:hAnsi="Times New Roman"/>
                <w:sz w:val="28"/>
                <w:szCs w:val="28"/>
              </w:rPr>
            </w:pPr>
          </w:p>
        </w:tc>
        <w:tc>
          <w:tcPr>
            <w:tcW w:w="425" w:type="pct"/>
            <w:tcBorders>
              <w:top w:val="single" w:sz="4" w:space="0" w:color="auto"/>
              <w:left w:val="nil"/>
              <w:bottom w:val="nil"/>
              <w:right w:val="nil"/>
            </w:tcBorders>
          </w:tcPr>
          <w:p w14:paraId="1792D94B" w14:textId="77777777" w:rsidR="00AE1C77" w:rsidRPr="00BA08A0" w:rsidRDefault="00AE1C77" w:rsidP="00B46DAF">
            <w:pPr>
              <w:jc w:val="center"/>
              <w:rPr>
                <w:rFonts w:ascii="Times New Roman" w:hAnsi="Times New Roman"/>
                <w:sz w:val="28"/>
                <w:szCs w:val="28"/>
              </w:rPr>
            </w:pPr>
          </w:p>
        </w:tc>
        <w:tc>
          <w:tcPr>
            <w:tcW w:w="556" w:type="pct"/>
            <w:tcBorders>
              <w:top w:val="single" w:sz="4" w:space="0" w:color="auto"/>
              <w:left w:val="nil"/>
              <w:bottom w:val="nil"/>
              <w:right w:val="nil"/>
            </w:tcBorders>
          </w:tcPr>
          <w:p w14:paraId="77A6DC59" w14:textId="77777777" w:rsidR="00AE1C77" w:rsidRPr="00BA08A0" w:rsidRDefault="00AE1C77" w:rsidP="00B46DAF">
            <w:pPr>
              <w:jc w:val="center"/>
              <w:rPr>
                <w:rFonts w:ascii="Times New Roman" w:hAnsi="Times New Roman"/>
                <w:sz w:val="28"/>
                <w:szCs w:val="28"/>
              </w:rPr>
            </w:pPr>
          </w:p>
        </w:tc>
        <w:tc>
          <w:tcPr>
            <w:tcW w:w="648" w:type="pct"/>
            <w:tcBorders>
              <w:top w:val="single" w:sz="4" w:space="0" w:color="auto"/>
              <w:left w:val="nil"/>
              <w:bottom w:val="nil"/>
              <w:right w:val="nil"/>
            </w:tcBorders>
          </w:tcPr>
          <w:p w14:paraId="576034D2" w14:textId="77777777" w:rsidR="00AE1C77" w:rsidRPr="00BA08A0" w:rsidRDefault="00AE1C77" w:rsidP="00B46DAF">
            <w:pPr>
              <w:ind w:right="82"/>
              <w:rPr>
                <w:rFonts w:ascii="Times New Roman" w:hAnsi="Times New Roman"/>
                <w:sz w:val="28"/>
                <w:szCs w:val="28"/>
              </w:rPr>
            </w:pPr>
          </w:p>
        </w:tc>
      </w:tr>
      <w:tr w:rsidR="00AE1C77" w:rsidRPr="00BA08A0" w14:paraId="37DDDFE7" w14:textId="77777777" w:rsidTr="00B46DAF">
        <w:tc>
          <w:tcPr>
            <w:tcW w:w="224" w:type="pct"/>
            <w:tcBorders>
              <w:top w:val="nil"/>
              <w:left w:val="nil"/>
              <w:bottom w:val="nil"/>
              <w:right w:val="nil"/>
            </w:tcBorders>
          </w:tcPr>
          <w:p w14:paraId="7E693D72" w14:textId="77777777" w:rsidR="00AE1C77" w:rsidRPr="00BA08A0" w:rsidRDefault="00AE1C77" w:rsidP="00B46DAF">
            <w:pPr>
              <w:jc w:val="center"/>
              <w:rPr>
                <w:rFonts w:ascii="Times New Roman" w:hAnsi="Times New Roman"/>
                <w:sz w:val="28"/>
                <w:szCs w:val="28"/>
              </w:rPr>
            </w:pPr>
          </w:p>
        </w:tc>
        <w:tc>
          <w:tcPr>
            <w:tcW w:w="834" w:type="pct"/>
            <w:tcBorders>
              <w:top w:val="nil"/>
              <w:left w:val="nil"/>
              <w:bottom w:val="nil"/>
              <w:right w:val="nil"/>
            </w:tcBorders>
          </w:tcPr>
          <w:p w14:paraId="26673B2C" w14:textId="77777777" w:rsidR="00AE1C77" w:rsidRPr="00BA08A0" w:rsidRDefault="00AE1C77" w:rsidP="00B46DAF">
            <w:pPr>
              <w:rPr>
                <w:rFonts w:ascii="Times New Roman" w:hAnsi="Times New Roman"/>
                <w:sz w:val="28"/>
                <w:szCs w:val="28"/>
              </w:rPr>
            </w:pPr>
          </w:p>
        </w:tc>
        <w:tc>
          <w:tcPr>
            <w:tcW w:w="695" w:type="pct"/>
            <w:tcBorders>
              <w:top w:val="nil"/>
              <w:left w:val="nil"/>
              <w:bottom w:val="nil"/>
              <w:right w:val="nil"/>
            </w:tcBorders>
          </w:tcPr>
          <w:p w14:paraId="6155CB18" w14:textId="77777777" w:rsidR="00AE1C77" w:rsidRPr="00BA08A0" w:rsidRDefault="00AE1C77" w:rsidP="00B46DAF">
            <w:pPr>
              <w:rPr>
                <w:rFonts w:ascii="Times New Roman" w:hAnsi="Times New Roman"/>
                <w:sz w:val="28"/>
                <w:szCs w:val="28"/>
              </w:rPr>
            </w:pPr>
          </w:p>
        </w:tc>
        <w:tc>
          <w:tcPr>
            <w:tcW w:w="370" w:type="pct"/>
            <w:tcBorders>
              <w:top w:val="nil"/>
              <w:left w:val="nil"/>
              <w:bottom w:val="nil"/>
              <w:right w:val="nil"/>
            </w:tcBorders>
          </w:tcPr>
          <w:p w14:paraId="335D35D4" w14:textId="77777777" w:rsidR="00AE1C77" w:rsidRPr="00BA08A0" w:rsidRDefault="00AE1C77" w:rsidP="00B46DAF">
            <w:pPr>
              <w:jc w:val="center"/>
              <w:rPr>
                <w:rFonts w:ascii="Times New Roman" w:hAnsi="Times New Roman"/>
                <w:b/>
                <w:sz w:val="28"/>
                <w:szCs w:val="28"/>
              </w:rPr>
            </w:pPr>
          </w:p>
        </w:tc>
        <w:tc>
          <w:tcPr>
            <w:tcW w:w="371" w:type="pct"/>
            <w:tcBorders>
              <w:top w:val="nil"/>
              <w:left w:val="nil"/>
              <w:bottom w:val="nil"/>
              <w:right w:val="nil"/>
            </w:tcBorders>
          </w:tcPr>
          <w:p w14:paraId="19E6E541" w14:textId="77777777" w:rsidR="00AE1C77" w:rsidRPr="00BA08A0" w:rsidRDefault="00AE1C77" w:rsidP="00B46DAF">
            <w:pPr>
              <w:jc w:val="center"/>
              <w:rPr>
                <w:rFonts w:ascii="Times New Roman" w:hAnsi="Times New Roman"/>
                <w:b/>
                <w:sz w:val="28"/>
                <w:szCs w:val="28"/>
              </w:rPr>
            </w:pPr>
          </w:p>
        </w:tc>
        <w:tc>
          <w:tcPr>
            <w:tcW w:w="370" w:type="pct"/>
            <w:tcBorders>
              <w:top w:val="nil"/>
              <w:left w:val="nil"/>
              <w:bottom w:val="nil"/>
              <w:right w:val="nil"/>
            </w:tcBorders>
          </w:tcPr>
          <w:p w14:paraId="49F59CEB" w14:textId="77777777" w:rsidR="00AE1C77" w:rsidRPr="00BA08A0" w:rsidRDefault="00AE1C77" w:rsidP="00B46DAF">
            <w:pPr>
              <w:jc w:val="center"/>
              <w:rPr>
                <w:rFonts w:ascii="Times New Roman" w:hAnsi="Times New Roman"/>
                <w:b/>
                <w:sz w:val="28"/>
                <w:szCs w:val="28"/>
              </w:rPr>
            </w:pPr>
          </w:p>
        </w:tc>
        <w:tc>
          <w:tcPr>
            <w:tcW w:w="507" w:type="pct"/>
            <w:tcBorders>
              <w:top w:val="nil"/>
              <w:left w:val="nil"/>
              <w:bottom w:val="nil"/>
              <w:right w:val="nil"/>
            </w:tcBorders>
          </w:tcPr>
          <w:p w14:paraId="6E91C6F3" w14:textId="77777777" w:rsidR="00AE1C77" w:rsidRPr="00BA08A0" w:rsidRDefault="00AE1C77" w:rsidP="00B46DAF">
            <w:pPr>
              <w:jc w:val="center"/>
              <w:rPr>
                <w:rFonts w:ascii="Times New Roman" w:hAnsi="Times New Roman"/>
                <w:sz w:val="28"/>
                <w:szCs w:val="28"/>
              </w:rPr>
            </w:pPr>
          </w:p>
        </w:tc>
        <w:tc>
          <w:tcPr>
            <w:tcW w:w="425" w:type="pct"/>
            <w:tcBorders>
              <w:top w:val="nil"/>
              <w:left w:val="nil"/>
              <w:bottom w:val="nil"/>
              <w:right w:val="nil"/>
            </w:tcBorders>
          </w:tcPr>
          <w:p w14:paraId="698A4179" w14:textId="77777777" w:rsidR="00AE1C77" w:rsidRPr="00BA08A0" w:rsidRDefault="00AE1C77" w:rsidP="00B46DAF">
            <w:pPr>
              <w:jc w:val="center"/>
              <w:rPr>
                <w:rFonts w:ascii="Times New Roman" w:hAnsi="Times New Roman"/>
                <w:sz w:val="28"/>
                <w:szCs w:val="28"/>
              </w:rPr>
            </w:pPr>
          </w:p>
        </w:tc>
        <w:tc>
          <w:tcPr>
            <w:tcW w:w="556" w:type="pct"/>
            <w:tcBorders>
              <w:top w:val="nil"/>
              <w:left w:val="nil"/>
              <w:bottom w:val="nil"/>
              <w:right w:val="nil"/>
            </w:tcBorders>
          </w:tcPr>
          <w:p w14:paraId="77FEC00E" w14:textId="77777777" w:rsidR="00AE1C77" w:rsidRPr="00BA08A0" w:rsidRDefault="00AE1C77" w:rsidP="00B46DAF">
            <w:pPr>
              <w:jc w:val="center"/>
              <w:rPr>
                <w:rFonts w:ascii="Times New Roman" w:hAnsi="Times New Roman"/>
                <w:sz w:val="28"/>
                <w:szCs w:val="28"/>
              </w:rPr>
            </w:pPr>
          </w:p>
        </w:tc>
        <w:tc>
          <w:tcPr>
            <w:tcW w:w="648" w:type="pct"/>
            <w:tcBorders>
              <w:top w:val="nil"/>
              <w:left w:val="nil"/>
              <w:bottom w:val="nil"/>
              <w:right w:val="nil"/>
            </w:tcBorders>
          </w:tcPr>
          <w:p w14:paraId="031AD805" w14:textId="77777777" w:rsidR="00AE1C77" w:rsidRPr="00BA08A0" w:rsidRDefault="00AE1C77" w:rsidP="00B46DAF">
            <w:pPr>
              <w:ind w:right="82"/>
              <w:rPr>
                <w:rFonts w:ascii="Times New Roman" w:hAnsi="Times New Roman"/>
                <w:sz w:val="28"/>
                <w:szCs w:val="28"/>
              </w:rPr>
            </w:pPr>
          </w:p>
        </w:tc>
      </w:tr>
    </w:tbl>
    <w:p w14:paraId="55E38194" w14:textId="77777777" w:rsidR="00AE1C77" w:rsidRPr="00BA08A0" w:rsidRDefault="00AE1C77" w:rsidP="00AE1C77">
      <w:pPr>
        <w:rPr>
          <w:rFonts w:ascii="Times New Roman" w:hAnsi="Times New Roman"/>
          <w:sz w:val="28"/>
          <w:szCs w:val="28"/>
        </w:rPr>
      </w:pPr>
    </w:p>
    <w:p w14:paraId="13EEE163" w14:textId="77777777" w:rsidR="00AE1C77" w:rsidRPr="00BA08A0" w:rsidRDefault="00AE1C77" w:rsidP="00AE1C77">
      <w:pPr>
        <w:tabs>
          <w:tab w:val="num" w:pos="960"/>
        </w:tabs>
        <w:rPr>
          <w:rFonts w:ascii="Times New Roman" w:hAnsi="Times New Roman"/>
          <w:sz w:val="28"/>
          <w:szCs w:val="28"/>
        </w:rPr>
      </w:pPr>
    </w:p>
    <w:p w14:paraId="4E49458A" w14:textId="77777777" w:rsidR="00AE1C77" w:rsidRPr="00BA08A0" w:rsidRDefault="00AE1C77" w:rsidP="00AE1C77">
      <w:pPr>
        <w:ind w:left="709"/>
        <w:jc w:val="center"/>
        <w:rPr>
          <w:rFonts w:ascii="Times New Roman" w:hAnsi="Times New Roman"/>
          <w:sz w:val="28"/>
          <w:szCs w:val="28"/>
        </w:rPr>
      </w:pPr>
      <w:r w:rsidRPr="00BA08A0">
        <w:rPr>
          <w:rFonts w:ascii="Times New Roman" w:hAnsi="Times New Roman"/>
          <w:sz w:val="28"/>
          <w:szCs w:val="28"/>
        </w:rPr>
        <w:t>Раздел 2.</w:t>
      </w:r>
      <w:r w:rsidRPr="00BA08A0">
        <w:rPr>
          <w:rFonts w:ascii="Times New Roman" w:hAnsi="Times New Roman"/>
          <w:sz w:val="28"/>
          <w:szCs w:val="28"/>
        </w:rPr>
        <w:tab/>
        <w:t>Общий объем бюджетных ассигнований, предусмотренных на исполнение муниципальных гарантий муниципального образования Ленинградский район возможным гарантийным случаям, в 2024 году и в плановом периоде 2025 и 2026 годов</w:t>
      </w:r>
    </w:p>
    <w:p w14:paraId="6BFDB046" w14:textId="77777777" w:rsidR="00AE1C77" w:rsidRPr="00BA08A0" w:rsidRDefault="00AE1C77" w:rsidP="00AE1C77">
      <w:pPr>
        <w:ind w:left="709"/>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4"/>
        <w:gridCol w:w="2234"/>
        <w:gridCol w:w="2373"/>
        <w:gridCol w:w="2449"/>
      </w:tblGrid>
      <w:tr w:rsidR="00AE1C77" w:rsidRPr="00BA08A0" w14:paraId="42394E81" w14:textId="77777777" w:rsidTr="00B46DAF">
        <w:tc>
          <w:tcPr>
            <w:tcW w:w="2577" w:type="pct"/>
            <w:vMerge w:val="restart"/>
            <w:tcBorders>
              <w:top w:val="single" w:sz="4" w:space="0" w:color="auto"/>
              <w:left w:val="single" w:sz="4" w:space="0" w:color="auto"/>
              <w:bottom w:val="single" w:sz="4" w:space="0" w:color="auto"/>
              <w:right w:val="single" w:sz="4" w:space="0" w:color="auto"/>
            </w:tcBorders>
            <w:vAlign w:val="center"/>
          </w:tcPr>
          <w:p w14:paraId="7E6051E8" w14:textId="77777777" w:rsidR="00AE1C77" w:rsidRPr="00BA08A0" w:rsidRDefault="00AE1C77" w:rsidP="00B46DAF">
            <w:pPr>
              <w:ind w:left="-4" w:right="-82"/>
              <w:jc w:val="center"/>
              <w:rPr>
                <w:rFonts w:ascii="Times New Roman" w:hAnsi="Times New Roman"/>
                <w:sz w:val="28"/>
                <w:szCs w:val="28"/>
              </w:rPr>
            </w:pPr>
            <w:r w:rsidRPr="00BA08A0">
              <w:rPr>
                <w:rFonts w:ascii="Times New Roman" w:hAnsi="Times New Roman"/>
                <w:sz w:val="28"/>
                <w:szCs w:val="28"/>
              </w:rPr>
              <w:t xml:space="preserve">Бюджетные ассигнования на исполнение </w:t>
            </w:r>
          </w:p>
          <w:p w14:paraId="50332173"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 xml:space="preserve">муниципальных гарантий муниципального образования Ленинградский район по возможным гарантийным случаям </w:t>
            </w:r>
          </w:p>
        </w:tc>
        <w:tc>
          <w:tcPr>
            <w:tcW w:w="2423" w:type="pct"/>
            <w:gridSpan w:val="3"/>
            <w:tcBorders>
              <w:top w:val="single" w:sz="4" w:space="0" w:color="auto"/>
              <w:left w:val="single" w:sz="4" w:space="0" w:color="auto"/>
              <w:bottom w:val="single" w:sz="4" w:space="0" w:color="auto"/>
              <w:right w:val="single" w:sz="4" w:space="0" w:color="auto"/>
            </w:tcBorders>
            <w:vAlign w:val="center"/>
          </w:tcPr>
          <w:p w14:paraId="54970F78" w14:textId="77777777" w:rsidR="00AE1C77" w:rsidRPr="00BA08A0" w:rsidRDefault="00AE1C77" w:rsidP="00B46DAF">
            <w:pPr>
              <w:jc w:val="center"/>
              <w:rPr>
                <w:rFonts w:ascii="Times New Roman" w:hAnsi="Times New Roman"/>
                <w:sz w:val="28"/>
                <w:szCs w:val="28"/>
              </w:rPr>
            </w:pPr>
            <w:r w:rsidRPr="00BA08A0">
              <w:rPr>
                <w:rFonts w:ascii="Times New Roman" w:hAnsi="Times New Roman"/>
                <w:sz w:val="28"/>
                <w:szCs w:val="28"/>
              </w:rPr>
              <w:t>Объем, тыс. рублей</w:t>
            </w:r>
          </w:p>
        </w:tc>
      </w:tr>
      <w:tr w:rsidR="00AE1C77" w:rsidRPr="00BA08A0" w14:paraId="1062B331" w14:textId="77777777" w:rsidTr="00B46DAF">
        <w:tc>
          <w:tcPr>
            <w:tcW w:w="2577" w:type="pct"/>
            <w:vMerge/>
            <w:tcBorders>
              <w:top w:val="single" w:sz="4" w:space="0" w:color="auto"/>
              <w:bottom w:val="single" w:sz="4" w:space="0" w:color="auto"/>
            </w:tcBorders>
            <w:vAlign w:val="center"/>
          </w:tcPr>
          <w:p w14:paraId="2B857186" w14:textId="77777777" w:rsidR="00AE1C77" w:rsidRPr="00BA08A0" w:rsidRDefault="00AE1C77" w:rsidP="00B46DAF">
            <w:pPr>
              <w:jc w:val="center"/>
              <w:rPr>
                <w:rFonts w:ascii="Times New Roman" w:hAnsi="Times New Roman"/>
                <w:sz w:val="28"/>
                <w:szCs w:val="28"/>
              </w:rPr>
            </w:pPr>
          </w:p>
        </w:tc>
        <w:tc>
          <w:tcPr>
            <w:tcW w:w="767" w:type="pct"/>
            <w:tcBorders>
              <w:top w:val="single" w:sz="4" w:space="0" w:color="auto"/>
              <w:bottom w:val="single" w:sz="4" w:space="0" w:color="auto"/>
            </w:tcBorders>
            <w:vAlign w:val="center"/>
          </w:tcPr>
          <w:p w14:paraId="3960E02C" w14:textId="77777777" w:rsidR="00AE1C77" w:rsidRPr="00BA08A0" w:rsidRDefault="00AE1C77" w:rsidP="00B46DAF">
            <w:pPr>
              <w:ind w:left="-57" w:right="-57"/>
              <w:jc w:val="center"/>
              <w:rPr>
                <w:rFonts w:ascii="Times New Roman" w:hAnsi="Times New Roman"/>
                <w:spacing w:val="-6"/>
                <w:sz w:val="28"/>
                <w:szCs w:val="28"/>
              </w:rPr>
            </w:pPr>
            <w:r w:rsidRPr="00BA08A0">
              <w:rPr>
                <w:rFonts w:ascii="Times New Roman" w:hAnsi="Times New Roman"/>
                <w:spacing w:val="-6"/>
                <w:sz w:val="28"/>
                <w:szCs w:val="28"/>
              </w:rPr>
              <w:t>20</w:t>
            </w:r>
            <w:r w:rsidRPr="00BA08A0">
              <w:rPr>
                <w:rFonts w:ascii="Times New Roman" w:hAnsi="Times New Roman"/>
                <w:spacing w:val="-6"/>
                <w:sz w:val="28"/>
                <w:szCs w:val="28"/>
                <w:lang w:val="en-US"/>
              </w:rPr>
              <w:t>2</w:t>
            </w:r>
            <w:r w:rsidRPr="00BA08A0">
              <w:rPr>
                <w:rFonts w:ascii="Times New Roman" w:hAnsi="Times New Roman"/>
                <w:spacing w:val="-6"/>
                <w:sz w:val="28"/>
                <w:szCs w:val="28"/>
              </w:rPr>
              <w:t>4 год</w:t>
            </w:r>
          </w:p>
        </w:tc>
        <w:tc>
          <w:tcPr>
            <w:tcW w:w="815" w:type="pct"/>
            <w:tcBorders>
              <w:top w:val="single" w:sz="4" w:space="0" w:color="auto"/>
              <w:bottom w:val="single" w:sz="4" w:space="0" w:color="auto"/>
            </w:tcBorders>
            <w:vAlign w:val="center"/>
          </w:tcPr>
          <w:p w14:paraId="5484BE31" w14:textId="77777777" w:rsidR="00AE1C77" w:rsidRPr="00BA08A0" w:rsidRDefault="00AE1C77" w:rsidP="00B46DAF">
            <w:pPr>
              <w:ind w:left="-57" w:right="-57"/>
              <w:jc w:val="center"/>
              <w:rPr>
                <w:rFonts w:ascii="Times New Roman" w:hAnsi="Times New Roman"/>
                <w:spacing w:val="-6"/>
                <w:sz w:val="28"/>
                <w:szCs w:val="28"/>
              </w:rPr>
            </w:pPr>
            <w:r w:rsidRPr="00BA08A0">
              <w:rPr>
                <w:rFonts w:ascii="Times New Roman" w:hAnsi="Times New Roman"/>
                <w:spacing w:val="-6"/>
                <w:sz w:val="28"/>
                <w:szCs w:val="28"/>
              </w:rPr>
              <w:t>20</w:t>
            </w:r>
            <w:r w:rsidRPr="00BA08A0">
              <w:rPr>
                <w:rFonts w:ascii="Times New Roman" w:hAnsi="Times New Roman"/>
                <w:spacing w:val="-6"/>
                <w:sz w:val="28"/>
                <w:szCs w:val="28"/>
                <w:lang w:val="en-US"/>
              </w:rPr>
              <w:t>2</w:t>
            </w:r>
            <w:r w:rsidRPr="00BA08A0">
              <w:rPr>
                <w:rFonts w:ascii="Times New Roman" w:hAnsi="Times New Roman"/>
                <w:spacing w:val="-6"/>
                <w:sz w:val="28"/>
                <w:szCs w:val="28"/>
              </w:rPr>
              <w:t>5 год</w:t>
            </w:r>
          </w:p>
        </w:tc>
        <w:tc>
          <w:tcPr>
            <w:tcW w:w="841" w:type="pct"/>
            <w:tcBorders>
              <w:top w:val="single" w:sz="4" w:space="0" w:color="auto"/>
              <w:bottom w:val="single" w:sz="4" w:space="0" w:color="auto"/>
            </w:tcBorders>
            <w:vAlign w:val="center"/>
          </w:tcPr>
          <w:p w14:paraId="03813F36" w14:textId="77777777" w:rsidR="00AE1C77" w:rsidRPr="00BA08A0" w:rsidRDefault="00AE1C77" w:rsidP="00B46DAF">
            <w:pPr>
              <w:ind w:left="-57" w:right="-57"/>
              <w:jc w:val="center"/>
              <w:rPr>
                <w:rFonts w:ascii="Times New Roman" w:hAnsi="Times New Roman"/>
                <w:spacing w:val="-6"/>
                <w:sz w:val="28"/>
                <w:szCs w:val="28"/>
              </w:rPr>
            </w:pPr>
            <w:r w:rsidRPr="00BA08A0">
              <w:rPr>
                <w:rFonts w:ascii="Times New Roman" w:hAnsi="Times New Roman"/>
                <w:spacing w:val="-6"/>
                <w:sz w:val="28"/>
                <w:szCs w:val="28"/>
              </w:rPr>
              <w:t>2026 год</w:t>
            </w:r>
          </w:p>
        </w:tc>
      </w:tr>
      <w:tr w:rsidR="00AE1C77" w:rsidRPr="00BA08A0" w14:paraId="280A86DD" w14:textId="77777777" w:rsidTr="00B46DAF">
        <w:trPr>
          <w:trHeight w:val="302"/>
        </w:trPr>
        <w:tc>
          <w:tcPr>
            <w:tcW w:w="2577" w:type="pct"/>
            <w:tcBorders>
              <w:top w:val="single" w:sz="4" w:space="0" w:color="auto"/>
              <w:left w:val="single" w:sz="4" w:space="0" w:color="auto"/>
              <w:bottom w:val="single" w:sz="4" w:space="0" w:color="auto"/>
              <w:right w:val="single" w:sz="4" w:space="0" w:color="auto"/>
            </w:tcBorders>
          </w:tcPr>
          <w:p w14:paraId="35811799" w14:textId="77777777" w:rsidR="00AE1C77" w:rsidRPr="00BA08A0" w:rsidRDefault="00AE1C77" w:rsidP="00B46DAF">
            <w:pPr>
              <w:spacing w:before="240"/>
              <w:rPr>
                <w:rFonts w:ascii="Times New Roman" w:hAnsi="Times New Roman"/>
                <w:sz w:val="28"/>
                <w:szCs w:val="28"/>
              </w:rPr>
            </w:pPr>
            <w:r w:rsidRPr="00BA08A0">
              <w:rPr>
                <w:rFonts w:ascii="Times New Roman" w:hAnsi="Times New Roman"/>
                <w:sz w:val="28"/>
                <w:szCs w:val="28"/>
              </w:rPr>
              <w:t>За счет расходов районного бюджета, всего</w:t>
            </w:r>
          </w:p>
        </w:tc>
        <w:tc>
          <w:tcPr>
            <w:tcW w:w="767" w:type="pct"/>
            <w:tcBorders>
              <w:top w:val="single" w:sz="4" w:space="0" w:color="auto"/>
              <w:left w:val="single" w:sz="4" w:space="0" w:color="auto"/>
              <w:bottom w:val="single" w:sz="4" w:space="0" w:color="auto"/>
              <w:right w:val="single" w:sz="4" w:space="0" w:color="auto"/>
            </w:tcBorders>
          </w:tcPr>
          <w:p w14:paraId="34731649" w14:textId="77777777" w:rsidR="00AE1C77" w:rsidRPr="00BA08A0" w:rsidRDefault="00AE1C77" w:rsidP="00B46DAF">
            <w:pPr>
              <w:spacing w:before="240"/>
              <w:jc w:val="center"/>
              <w:rPr>
                <w:rFonts w:ascii="Times New Roman" w:hAnsi="Times New Roman"/>
                <w:sz w:val="28"/>
                <w:szCs w:val="28"/>
                <w:highlight w:val="yellow"/>
              </w:rPr>
            </w:pPr>
            <w:r w:rsidRPr="00BA08A0">
              <w:rPr>
                <w:rFonts w:ascii="Times New Roman" w:hAnsi="Times New Roman"/>
                <w:sz w:val="28"/>
                <w:szCs w:val="28"/>
              </w:rPr>
              <w:t>0,0</w:t>
            </w:r>
          </w:p>
        </w:tc>
        <w:tc>
          <w:tcPr>
            <w:tcW w:w="815" w:type="pct"/>
            <w:tcBorders>
              <w:top w:val="single" w:sz="4" w:space="0" w:color="auto"/>
              <w:left w:val="single" w:sz="4" w:space="0" w:color="auto"/>
              <w:bottom w:val="single" w:sz="4" w:space="0" w:color="auto"/>
              <w:right w:val="single" w:sz="4" w:space="0" w:color="auto"/>
            </w:tcBorders>
          </w:tcPr>
          <w:p w14:paraId="3E2AAFDC" w14:textId="77777777" w:rsidR="00AE1C77" w:rsidRPr="00BA08A0" w:rsidRDefault="00AE1C77" w:rsidP="00B46DAF">
            <w:pPr>
              <w:spacing w:before="240"/>
              <w:ind w:left="-148" w:right="-135"/>
              <w:jc w:val="center"/>
              <w:rPr>
                <w:rFonts w:ascii="Times New Roman" w:hAnsi="Times New Roman"/>
                <w:sz w:val="28"/>
                <w:szCs w:val="28"/>
              </w:rPr>
            </w:pPr>
            <w:r w:rsidRPr="00BA08A0">
              <w:rPr>
                <w:rFonts w:ascii="Times New Roman" w:hAnsi="Times New Roman"/>
                <w:sz w:val="28"/>
                <w:szCs w:val="28"/>
              </w:rPr>
              <w:t>0,0</w:t>
            </w:r>
          </w:p>
        </w:tc>
        <w:tc>
          <w:tcPr>
            <w:tcW w:w="841" w:type="pct"/>
            <w:tcBorders>
              <w:top w:val="single" w:sz="4" w:space="0" w:color="auto"/>
              <w:left w:val="single" w:sz="4" w:space="0" w:color="auto"/>
              <w:bottom w:val="single" w:sz="4" w:space="0" w:color="auto"/>
              <w:right w:val="single" w:sz="4" w:space="0" w:color="auto"/>
            </w:tcBorders>
          </w:tcPr>
          <w:p w14:paraId="06A94D63" w14:textId="77777777" w:rsidR="00AE1C77" w:rsidRPr="00BA08A0" w:rsidRDefault="00AE1C77" w:rsidP="00B46DAF">
            <w:pPr>
              <w:spacing w:before="240"/>
              <w:jc w:val="center"/>
              <w:rPr>
                <w:rFonts w:ascii="Times New Roman" w:hAnsi="Times New Roman"/>
                <w:sz w:val="28"/>
                <w:szCs w:val="28"/>
              </w:rPr>
            </w:pPr>
            <w:r w:rsidRPr="00BA08A0">
              <w:rPr>
                <w:rFonts w:ascii="Times New Roman" w:hAnsi="Times New Roman"/>
                <w:sz w:val="28"/>
                <w:szCs w:val="28"/>
              </w:rPr>
              <w:t>0,0</w:t>
            </w:r>
          </w:p>
        </w:tc>
      </w:tr>
    </w:tbl>
    <w:p w14:paraId="36E49318" w14:textId="77777777" w:rsidR="00AE1C77" w:rsidRPr="00BA08A0" w:rsidRDefault="00AE1C77" w:rsidP="00AE1C77">
      <w:pPr>
        <w:jc w:val="center"/>
        <w:rPr>
          <w:rFonts w:ascii="Times New Roman" w:hAnsi="Times New Roman"/>
          <w:sz w:val="28"/>
          <w:szCs w:val="28"/>
        </w:rPr>
      </w:pPr>
    </w:p>
    <w:p w14:paraId="79EBCC24" w14:textId="77777777" w:rsidR="00AE1C77" w:rsidRPr="00BA08A0" w:rsidRDefault="00AE1C77" w:rsidP="00AE1C77">
      <w:pPr>
        <w:rPr>
          <w:rStyle w:val="afa"/>
          <w:rFonts w:ascii="Times New Roman" w:hAnsi="Times New Roman"/>
        </w:rPr>
      </w:pPr>
    </w:p>
    <w:p w14:paraId="66038BC5" w14:textId="77777777" w:rsidR="00AE1C77" w:rsidRPr="00BA08A0" w:rsidRDefault="00AE1C77" w:rsidP="00AE1C77">
      <w:pPr>
        <w:rPr>
          <w:rFonts w:ascii="Times New Roman" w:hAnsi="Times New Roman"/>
        </w:rPr>
      </w:pPr>
    </w:p>
    <w:p w14:paraId="3115E6CC" w14:textId="77777777" w:rsidR="00AE1C77" w:rsidRPr="00BA08A0" w:rsidRDefault="00AE1C77" w:rsidP="00AE1C77">
      <w:pPr>
        <w:widowControl w:val="0"/>
        <w:rPr>
          <w:rFonts w:ascii="Times New Roman" w:hAnsi="Times New Roman"/>
          <w:sz w:val="28"/>
          <w:szCs w:val="28"/>
        </w:rPr>
      </w:pPr>
      <w:r w:rsidRPr="00BA08A0">
        <w:rPr>
          <w:rFonts w:ascii="Times New Roman" w:hAnsi="Times New Roman"/>
          <w:sz w:val="28"/>
          <w:szCs w:val="28"/>
        </w:rPr>
        <w:t>Начальник финансового управления</w:t>
      </w:r>
    </w:p>
    <w:p w14:paraId="3043FEF8" w14:textId="77777777" w:rsidR="00AE1C77" w:rsidRPr="00BA08A0" w:rsidRDefault="00AE1C77" w:rsidP="00AE1C77">
      <w:pPr>
        <w:widowControl w:val="0"/>
        <w:rPr>
          <w:rFonts w:ascii="Times New Roman" w:hAnsi="Times New Roman"/>
          <w:sz w:val="28"/>
          <w:szCs w:val="28"/>
        </w:rPr>
      </w:pPr>
      <w:r w:rsidRPr="00BA08A0">
        <w:rPr>
          <w:rFonts w:ascii="Times New Roman" w:hAnsi="Times New Roman"/>
          <w:sz w:val="28"/>
          <w:szCs w:val="28"/>
        </w:rPr>
        <w:t>администрации муниципального</w:t>
      </w:r>
    </w:p>
    <w:p w14:paraId="3B994849" w14:textId="77777777" w:rsidR="00AE1C77" w:rsidRPr="00BA08A0" w:rsidRDefault="00AE1C77" w:rsidP="00AE1C77">
      <w:pPr>
        <w:widowControl w:val="0"/>
        <w:rPr>
          <w:rFonts w:ascii="Times New Roman" w:hAnsi="Times New Roman"/>
          <w:sz w:val="28"/>
          <w:szCs w:val="28"/>
        </w:rPr>
      </w:pPr>
      <w:r w:rsidRPr="00BA08A0">
        <w:rPr>
          <w:rFonts w:ascii="Times New Roman" w:hAnsi="Times New Roman"/>
          <w:sz w:val="28"/>
          <w:szCs w:val="28"/>
        </w:rPr>
        <w:t xml:space="preserve">образования Ленинградский район                                                                                                                              С.В. </w:t>
      </w:r>
      <w:proofErr w:type="spellStart"/>
      <w:r w:rsidRPr="00BA08A0">
        <w:rPr>
          <w:rFonts w:ascii="Times New Roman" w:hAnsi="Times New Roman"/>
          <w:sz w:val="28"/>
          <w:szCs w:val="28"/>
        </w:rPr>
        <w:t>Тертица</w:t>
      </w:r>
      <w:proofErr w:type="spellEnd"/>
    </w:p>
    <w:p w14:paraId="36F469F7" w14:textId="091F0AEB" w:rsidR="00AE1C77" w:rsidRPr="00BA08A0" w:rsidRDefault="00AE1C77" w:rsidP="00690A30">
      <w:pPr>
        <w:widowControl w:val="0"/>
        <w:tabs>
          <w:tab w:val="left" w:pos="8505"/>
        </w:tabs>
        <w:ind w:firstLine="851"/>
        <w:rPr>
          <w:rFonts w:ascii="Times New Roman" w:hAnsi="Times New Roman"/>
          <w:sz w:val="28"/>
          <w:szCs w:val="28"/>
        </w:rPr>
      </w:pPr>
    </w:p>
    <w:p w14:paraId="52DDDCAC" w14:textId="77777777" w:rsidR="00AE1C77" w:rsidRPr="00BA08A0" w:rsidRDefault="00AE1C77" w:rsidP="00690A30">
      <w:pPr>
        <w:widowControl w:val="0"/>
        <w:tabs>
          <w:tab w:val="left" w:pos="8505"/>
        </w:tabs>
        <w:ind w:firstLine="851"/>
        <w:rPr>
          <w:rFonts w:ascii="Times New Roman" w:hAnsi="Times New Roman"/>
          <w:sz w:val="28"/>
          <w:szCs w:val="28"/>
        </w:rPr>
      </w:pPr>
    </w:p>
    <w:p w14:paraId="58CCA517" w14:textId="77777777" w:rsidR="00AE1C77" w:rsidRPr="00BA08A0" w:rsidRDefault="00AE1C77" w:rsidP="00BA08A0">
      <w:pPr>
        <w:jc w:val="left"/>
        <w:rPr>
          <w:rFonts w:ascii="Times New Roman" w:hAnsi="Times New Roman"/>
          <w:b/>
          <w:sz w:val="28"/>
          <w:szCs w:val="28"/>
        </w:rPr>
        <w:sectPr w:rsidR="00AE1C77" w:rsidRPr="00BA08A0" w:rsidSect="00AE1C77">
          <w:pgSz w:w="16838" w:h="11906" w:orient="landscape" w:code="9"/>
          <w:pgMar w:top="567" w:right="1134" w:bottom="1701" w:left="1134" w:header="709" w:footer="709" w:gutter="0"/>
          <w:cols w:space="708"/>
          <w:titlePg/>
          <w:docGrid w:linePitch="360"/>
        </w:sectPr>
      </w:pPr>
    </w:p>
    <w:p w14:paraId="7DBE9537" w14:textId="454C9EC7" w:rsidR="00BF538B" w:rsidRPr="00BA08A0" w:rsidRDefault="00BF538B" w:rsidP="00BA08A0">
      <w:pPr>
        <w:jc w:val="left"/>
        <w:rPr>
          <w:rFonts w:ascii="Times New Roman" w:eastAsiaTheme="majorEastAsia" w:hAnsi="Times New Roman"/>
          <w:bCs/>
          <w:sz w:val="28"/>
          <w:szCs w:val="28"/>
        </w:rPr>
      </w:pPr>
    </w:p>
    <w:sectPr w:rsidR="00BF538B" w:rsidRPr="00BA08A0" w:rsidSect="00EC46DA">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FF7A6" w14:textId="77777777" w:rsidR="006C00F8" w:rsidRDefault="006C00F8" w:rsidP="00C862D2">
      <w:r>
        <w:separator/>
      </w:r>
    </w:p>
  </w:endnote>
  <w:endnote w:type="continuationSeparator" w:id="0">
    <w:p w14:paraId="36612486" w14:textId="77777777" w:rsidR="006C00F8" w:rsidRDefault="006C00F8" w:rsidP="00C8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F80EC" w14:textId="77777777" w:rsidR="006C00F8" w:rsidRDefault="006C00F8" w:rsidP="00C862D2">
      <w:r>
        <w:separator/>
      </w:r>
    </w:p>
  </w:footnote>
  <w:footnote w:type="continuationSeparator" w:id="0">
    <w:p w14:paraId="35D78800" w14:textId="77777777" w:rsidR="006C00F8" w:rsidRDefault="006C00F8" w:rsidP="00C8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81A1" w14:textId="77777777" w:rsidR="00C60FD5" w:rsidRDefault="00A175D5">
    <w:pPr>
      <w:pStyle w:val="af"/>
      <w:jc w:val="center"/>
    </w:pPr>
    <w:r>
      <w:rPr>
        <w:noProof/>
      </w:rPr>
      <w:fldChar w:fldCharType="begin"/>
    </w:r>
    <w:r w:rsidR="00FF186F">
      <w:rPr>
        <w:noProof/>
      </w:rPr>
      <w:instrText xml:space="preserve"> PAGE   \* MERGEFORMAT </w:instrText>
    </w:r>
    <w:r>
      <w:rPr>
        <w:noProof/>
      </w:rPr>
      <w:fldChar w:fldCharType="separate"/>
    </w:r>
    <w:r w:rsidR="00537004">
      <w:rPr>
        <w:noProof/>
      </w:rPr>
      <w:t>4</w:t>
    </w:r>
    <w:r>
      <w:rPr>
        <w:noProof/>
      </w:rPr>
      <w:fldChar w:fldCharType="end"/>
    </w:r>
  </w:p>
  <w:p w14:paraId="2D2CE09A" w14:textId="77777777" w:rsidR="00C60FD5" w:rsidRDefault="00C60FD5">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3B97" w14:textId="07017AC2" w:rsidR="00E24C6D" w:rsidRPr="008E1344" w:rsidRDefault="00A91C68" w:rsidP="008E1344">
    <w:pPr>
      <w:pStyle w:val="af"/>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903CB"/>
    <w:multiLevelType w:val="hybridMultilevel"/>
    <w:tmpl w:val="5B5664BC"/>
    <w:lvl w:ilvl="0" w:tplc="19D66AD0">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85"/>
    <w:rsid w:val="0000091B"/>
    <w:rsid w:val="000013D9"/>
    <w:rsid w:val="00015811"/>
    <w:rsid w:val="00020D9E"/>
    <w:rsid w:val="000260E7"/>
    <w:rsid w:val="00035BAA"/>
    <w:rsid w:val="00050C21"/>
    <w:rsid w:val="000556A1"/>
    <w:rsid w:val="00055818"/>
    <w:rsid w:val="00055F5B"/>
    <w:rsid w:val="00056970"/>
    <w:rsid w:val="00056A8B"/>
    <w:rsid w:val="00057235"/>
    <w:rsid w:val="0006726E"/>
    <w:rsid w:val="0006744E"/>
    <w:rsid w:val="000868B0"/>
    <w:rsid w:val="00086C38"/>
    <w:rsid w:val="00095D46"/>
    <w:rsid w:val="000A6023"/>
    <w:rsid w:val="000A6B9B"/>
    <w:rsid w:val="000B0539"/>
    <w:rsid w:val="000D4A4A"/>
    <w:rsid w:val="000D510B"/>
    <w:rsid w:val="000E1A89"/>
    <w:rsid w:val="000E57A2"/>
    <w:rsid w:val="000F5587"/>
    <w:rsid w:val="00104122"/>
    <w:rsid w:val="001175D1"/>
    <w:rsid w:val="001316E2"/>
    <w:rsid w:val="0014122F"/>
    <w:rsid w:val="00147293"/>
    <w:rsid w:val="00154F10"/>
    <w:rsid w:val="001671DB"/>
    <w:rsid w:val="0019634C"/>
    <w:rsid w:val="001973A3"/>
    <w:rsid w:val="001A2B18"/>
    <w:rsid w:val="001A485F"/>
    <w:rsid w:val="001B4E5D"/>
    <w:rsid w:val="001B7D88"/>
    <w:rsid w:val="001C0E3C"/>
    <w:rsid w:val="001C4178"/>
    <w:rsid w:val="001C551E"/>
    <w:rsid w:val="001D5EFD"/>
    <w:rsid w:val="001F0C4B"/>
    <w:rsid w:val="001F0F30"/>
    <w:rsid w:val="001F6B97"/>
    <w:rsid w:val="00206CE5"/>
    <w:rsid w:val="002175FC"/>
    <w:rsid w:val="00220BC9"/>
    <w:rsid w:val="002372A9"/>
    <w:rsid w:val="00256895"/>
    <w:rsid w:val="00257030"/>
    <w:rsid w:val="0025709F"/>
    <w:rsid w:val="00263BD6"/>
    <w:rsid w:val="00267762"/>
    <w:rsid w:val="00270A68"/>
    <w:rsid w:val="0027330F"/>
    <w:rsid w:val="00287BFE"/>
    <w:rsid w:val="0029213D"/>
    <w:rsid w:val="00294427"/>
    <w:rsid w:val="00297765"/>
    <w:rsid w:val="002A10E5"/>
    <w:rsid w:val="002A4481"/>
    <w:rsid w:val="002A4967"/>
    <w:rsid w:val="002C568A"/>
    <w:rsid w:val="002D60CD"/>
    <w:rsid w:val="002E2AFC"/>
    <w:rsid w:val="002E517E"/>
    <w:rsid w:val="002F3235"/>
    <w:rsid w:val="002F7D37"/>
    <w:rsid w:val="00310899"/>
    <w:rsid w:val="00332508"/>
    <w:rsid w:val="00335547"/>
    <w:rsid w:val="00343A5E"/>
    <w:rsid w:val="00343C9F"/>
    <w:rsid w:val="00351733"/>
    <w:rsid w:val="00355C66"/>
    <w:rsid w:val="0037073A"/>
    <w:rsid w:val="003715AF"/>
    <w:rsid w:val="00384C97"/>
    <w:rsid w:val="00385E3B"/>
    <w:rsid w:val="003959B2"/>
    <w:rsid w:val="00397558"/>
    <w:rsid w:val="00397F29"/>
    <w:rsid w:val="003A3381"/>
    <w:rsid w:val="003B07F0"/>
    <w:rsid w:val="003B098B"/>
    <w:rsid w:val="003B7886"/>
    <w:rsid w:val="003C1CC8"/>
    <w:rsid w:val="003C3782"/>
    <w:rsid w:val="003E3C14"/>
    <w:rsid w:val="003E51ED"/>
    <w:rsid w:val="003F292A"/>
    <w:rsid w:val="004125AC"/>
    <w:rsid w:val="00420E9E"/>
    <w:rsid w:val="004334F8"/>
    <w:rsid w:val="0043640D"/>
    <w:rsid w:val="00442126"/>
    <w:rsid w:val="00462EE3"/>
    <w:rsid w:val="004660B7"/>
    <w:rsid w:val="004772E2"/>
    <w:rsid w:val="00483876"/>
    <w:rsid w:val="00483E57"/>
    <w:rsid w:val="0049179F"/>
    <w:rsid w:val="004A532B"/>
    <w:rsid w:val="004B7E55"/>
    <w:rsid w:val="004C169F"/>
    <w:rsid w:val="004D02EA"/>
    <w:rsid w:val="004D0E70"/>
    <w:rsid w:val="004D2286"/>
    <w:rsid w:val="004D4F5C"/>
    <w:rsid w:val="004D5BB1"/>
    <w:rsid w:val="004F2285"/>
    <w:rsid w:val="005146B1"/>
    <w:rsid w:val="00516032"/>
    <w:rsid w:val="0052416F"/>
    <w:rsid w:val="00533E35"/>
    <w:rsid w:val="00537004"/>
    <w:rsid w:val="005374F6"/>
    <w:rsid w:val="005522D5"/>
    <w:rsid w:val="00552BE6"/>
    <w:rsid w:val="0056175C"/>
    <w:rsid w:val="00565884"/>
    <w:rsid w:val="00570513"/>
    <w:rsid w:val="00582764"/>
    <w:rsid w:val="0059363C"/>
    <w:rsid w:val="00596638"/>
    <w:rsid w:val="00596CDB"/>
    <w:rsid w:val="00597468"/>
    <w:rsid w:val="00597B49"/>
    <w:rsid w:val="005A1EA0"/>
    <w:rsid w:val="005C0F90"/>
    <w:rsid w:val="005E1A28"/>
    <w:rsid w:val="005E2CE9"/>
    <w:rsid w:val="005E3E69"/>
    <w:rsid w:val="005E759F"/>
    <w:rsid w:val="005F3375"/>
    <w:rsid w:val="006001E1"/>
    <w:rsid w:val="006046B9"/>
    <w:rsid w:val="00613EFB"/>
    <w:rsid w:val="00615F47"/>
    <w:rsid w:val="00622586"/>
    <w:rsid w:val="0062594A"/>
    <w:rsid w:val="006357EA"/>
    <w:rsid w:val="00636DC4"/>
    <w:rsid w:val="00641466"/>
    <w:rsid w:val="00655A01"/>
    <w:rsid w:val="00656EDC"/>
    <w:rsid w:val="00661FA6"/>
    <w:rsid w:val="006621D0"/>
    <w:rsid w:val="00663AD4"/>
    <w:rsid w:val="00667DC5"/>
    <w:rsid w:val="00673D2B"/>
    <w:rsid w:val="00681DCD"/>
    <w:rsid w:val="006859D1"/>
    <w:rsid w:val="00690A30"/>
    <w:rsid w:val="00693DA2"/>
    <w:rsid w:val="006B4D34"/>
    <w:rsid w:val="006B60A3"/>
    <w:rsid w:val="006C00F8"/>
    <w:rsid w:val="006F0189"/>
    <w:rsid w:val="006F11D5"/>
    <w:rsid w:val="006F6453"/>
    <w:rsid w:val="00713435"/>
    <w:rsid w:val="00716AC5"/>
    <w:rsid w:val="00722C94"/>
    <w:rsid w:val="00727ECB"/>
    <w:rsid w:val="00740A33"/>
    <w:rsid w:val="00740F3E"/>
    <w:rsid w:val="00751A71"/>
    <w:rsid w:val="00761928"/>
    <w:rsid w:val="00767714"/>
    <w:rsid w:val="00770C25"/>
    <w:rsid w:val="00782B39"/>
    <w:rsid w:val="007A1271"/>
    <w:rsid w:val="007A54DE"/>
    <w:rsid w:val="007A7778"/>
    <w:rsid w:val="007C0CD0"/>
    <w:rsid w:val="007C1305"/>
    <w:rsid w:val="007C4B53"/>
    <w:rsid w:val="007C6D19"/>
    <w:rsid w:val="007D02B2"/>
    <w:rsid w:val="007E0CCA"/>
    <w:rsid w:val="007E2E0A"/>
    <w:rsid w:val="007E3466"/>
    <w:rsid w:val="007E4503"/>
    <w:rsid w:val="007F1EC8"/>
    <w:rsid w:val="00806B7F"/>
    <w:rsid w:val="00810243"/>
    <w:rsid w:val="00811E60"/>
    <w:rsid w:val="00812B8D"/>
    <w:rsid w:val="00830552"/>
    <w:rsid w:val="00834173"/>
    <w:rsid w:val="0086797B"/>
    <w:rsid w:val="00873D00"/>
    <w:rsid w:val="00882B3E"/>
    <w:rsid w:val="008A04B0"/>
    <w:rsid w:val="008B2CF5"/>
    <w:rsid w:val="008B3BEB"/>
    <w:rsid w:val="008C01BB"/>
    <w:rsid w:val="008C220E"/>
    <w:rsid w:val="008D77A0"/>
    <w:rsid w:val="008E1344"/>
    <w:rsid w:val="008E2637"/>
    <w:rsid w:val="008F594C"/>
    <w:rsid w:val="00901E4C"/>
    <w:rsid w:val="009239DF"/>
    <w:rsid w:val="0092741E"/>
    <w:rsid w:val="00937C45"/>
    <w:rsid w:val="00947C61"/>
    <w:rsid w:val="00951F6A"/>
    <w:rsid w:val="00954E44"/>
    <w:rsid w:val="00957B3A"/>
    <w:rsid w:val="0096106B"/>
    <w:rsid w:val="00961F71"/>
    <w:rsid w:val="0097205A"/>
    <w:rsid w:val="00975019"/>
    <w:rsid w:val="00977710"/>
    <w:rsid w:val="00983BAB"/>
    <w:rsid w:val="00983DAE"/>
    <w:rsid w:val="00993ECC"/>
    <w:rsid w:val="009A1E58"/>
    <w:rsid w:val="009A3537"/>
    <w:rsid w:val="009B5009"/>
    <w:rsid w:val="009B6D0B"/>
    <w:rsid w:val="009C3871"/>
    <w:rsid w:val="009D244D"/>
    <w:rsid w:val="009D62CC"/>
    <w:rsid w:val="009D79BC"/>
    <w:rsid w:val="009E1F74"/>
    <w:rsid w:val="009E7F8F"/>
    <w:rsid w:val="009F59E5"/>
    <w:rsid w:val="00A017BE"/>
    <w:rsid w:val="00A147E3"/>
    <w:rsid w:val="00A167A6"/>
    <w:rsid w:val="00A175D5"/>
    <w:rsid w:val="00A17FD4"/>
    <w:rsid w:val="00A231B8"/>
    <w:rsid w:val="00A4523A"/>
    <w:rsid w:val="00A539B0"/>
    <w:rsid w:val="00A63E9D"/>
    <w:rsid w:val="00A648B0"/>
    <w:rsid w:val="00A8113D"/>
    <w:rsid w:val="00A85CB3"/>
    <w:rsid w:val="00A91C68"/>
    <w:rsid w:val="00A93A2C"/>
    <w:rsid w:val="00AA4346"/>
    <w:rsid w:val="00AA4662"/>
    <w:rsid w:val="00AB164C"/>
    <w:rsid w:val="00AB387A"/>
    <w:rsid w:val="00AB6324"/>
    <w:rsid w:val="00AD24B4"/>
    <w:rsid w:val="00AE1C77"/>
    <w:rsid w:val="00AF7A7F"/>
    <w:rsid w:val="00B068D2"/>
    <w:rsid w:val="00B073E5"/>
    <w:rsid w:val="00B12CBF"/>
    <w:rsid w:val="00B2020A"/>
    <w:rsid w:val="00B202BC"/>
    <w:rsid w:val="00B21C41"/>
    <w:rsid w:val="00B337C6"/>
    <w:rsid w:val="00B3675F"/>
    <w:rsid w:val="00B5579E"/>
    <w:rsid w:val="00B57737"/>
    <w:rsid w:val="00B72075"/>
    <w:rsid w:val="00B73770"/>
    <w:rsid w:val="00B84E73"/>
    <w:rsid w:val="00B860FB"/>
    <w:rsid w:val="00B949E9"/>
    <w:rsid w:val="00B96772"/>
    <w:rsid w:val="00BA025B"/>
    <w:rsid w:val="00BA08A0"/>
    <w:rsid w:val="00BB077B"/>
    <w:rsid w:val="00BB0D82"/>
    <w:rsid w:val="00BC4415"/>
    <w:rsid w:val="00BC5146"/>
    <w:rsid w:val="00BD0AD1"/>
    <w:rsid w:val="00BE5961"/>
    <w:rsid w:val="00BE5A73"/>
    <w:rsid w:val="00BE6478"/>
    <w:rsid w:val="00BE6B63"/>
    <w:rsid w:val="00BF1BDF"/>
    <w:rsid w:val="00BF1F1C"/>
    <w:rsid w:val="00BF39B6"/>
    <w:rsid w:val="00BF538B"/>
    <w:rsid w:val="00C308AF"/>
    <w:rsid w:val="00C30D81"/>
    <w:rsid w:val="00C31724"/>
    <w:rsid w:val="00C379D9"/>
    <w:rsid w:val="00C46FBB"/>
    <w:rsid w:val="00C5007B"/>
    <w:rsid w:val="00C52C77"/>
    <w:rsid w:val="00C533E0"/>
    <w:rsid w:val="00C60FD5"/>
    <w:rsid w:val="00C65A6E"/>
    <w:rsid w:val="00C758BD"/>
    <w:rsid w:val="00C769DF"/>
    <w:rsid w:val="00C83959"/>
    <w:rsid w:val="00C83F12"/>
    <w:rsid w:val="00C862D2"/>
    <w:rsid w:val="00C91018"/>
    <w:rsid w:val="00C92422"/>
    <w:rsid w:val="00CA2774"/>
    <w:rsid w:val="00CB7388"/>
    <w:rsid w:val="00CD02A1"/>
    <w:rsid w:val="00CD647E"/>
    <w:rsid w:val="00CE09CC"/>
    <w:rsid w:val="00CF045F"/>
    <w:rsid w:val="00CF1285"/>
    <w:rsid w:val="00CF6552"/>
    <w:rsid w:val="00D0655D"/>
    <w:rsid w:val="00D06B84"/>
    <w:rsid w:val="00D11908"/>
    <w:rsid w:val="00D33EAF"/>
    <w:rsid w:val="00D41FB0"/>
    <w:rsid w:val="00D44400"/>
    <w:rsid w:val="00D467B5"/>
    <w:rsid w:val="00D56A3F"/>
    <w:rsid w:val="00D6307B"/>
    <w:rsid w:val="00D83179"/>
    <w:rsid w:val="00D83DD2"/>
    <w:rsid w:val="00D86FBD"/>
    <w:rsid w:val="00D94520"/>
    <w:rsid w:val="00D97EFE"/>
    <w:rsid w:val="00DA27EC"/>
    <w:rsid w:val="00DA640D"/>
    <w:rsid w:val="00DB2DDF"/>
    <w:rsid w:val="00DC1686"/>
    <w:rsid w:val="00DC38D0"/>
    <w:rsid w:val="00DC7E33"/>
    <w:rsid w:val="00DD2E11"/>
    <w:rsid w:val="00DE55BB"/>
    <w:rsid w:val="00DF6D6C"/>
    <w:rsid w:val="00E0048D"/>
    <w:rsid w:val="00E0255E"/>
    <w:rsid w:val="00E041AA"/>
    <w:rsid w:val="00E06E26"/>
    <w:rsid w:val="00E12622"/>
    <w:rsid w:val="00E15D56"/>
    <w:rsid w:val="00E171A9"/>
    <w:rsid w:val="00E24245"/>
    <w:rsid w:val="00E24C6D"/>
    <w:rsid w:val="00E33CD0"/>
    <w:rsid w:val="00E42C55"/>
    <w:rsid w:val="00E510EF"/>
    <w:rsid w:val="00E545A6"/>
    <w:rsid w:val="00E66191"/>
    <w:rsid w:val="00E67D53"/>
    <w:rsid w:val="00E7652E"/>
    <w:rsid w:val="00E87274"/>
    <w:rsid w:val="00E94657"/>
    <w:rsid w:val="00E9682A"/>
    <w:rsid w:val="00EA23F1"/>
    <w:rsid w:val="00EB219E"/>
    <w:rsid w:val="00EC46DA"/>
    <w:rsid w:val="00F15695"/>
    <w:rsid w:val="00F15F43"/>
    <w:rsid w:val="00F201EA"/>
    <w:rsid w:val="00F2408B"/>
    <w:rsid w:val="00F2602B"/>
    <w:rsid w:val="00F279FA"/>
    <w:rsid w:val="00F332FB"/>
    <w:rsid w:val="00F417CA"/>
    <w:rsid w:val="00F41B93"/>
    <w:rsid w:val="00F41F0B"/>
    <w:rsid w:val="00F44705"/>
    <w:rsid w:val="00F45AAE"/>
    <w:rsid w:val="00F462CA"/>
    <w:rsid w:val="00F54FD8"/>
    <w:rsid w:val="00F62E1B"/>
    <w:rsid w:val="00F63F8E"/>
    <w:rsid w:val="00F66613"/>
    <w:rsid w:val="00FA40C8"/>
    <w:rsid w:val="00FA46DE"/>
    <w:rsid w:val="00FB49AA"/>
    <w:rsid w:val="00FB54C1"/>
    <w:rsid w:val="00FC3999"/>
    <w:rsid w:val="00FC67DA"/>
    <w:rsid w:val="00FD147F"/>
    <w:rsid w:val="00FD570A"/>
    <w:rsid w:val="00FE3A6F"/>
    <w:rsid w:val="00FF02DA"/>
    <w:rsid w:val="00FF049B"/>
    <w:rsid w:val="00FF186F"/>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0E4FB"/>
  <w15:docId w15:val="{477B8B59-9CBA-44C5-8969-7EBFF70F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285"/>
    <w:pPr>
      <w:jc w:val="both"/>
    </w:pPr>
    <w:rPr>
      <w:sz w:val="22"/>
      <w:szCs w:val="22"/>
      <w:lang w:eastAsia="en-US"/>
    </w:rPr>
  </w:style>
  <w:style w:type="paragraph" w:styleId="1">
    <w:name w:val="heading 1"/>
    <w:basedOn w:val="a"/>
    <w:next w:val="a"/>
    <w:link w:val="10"/>
    <w:uiPriority w:val="99"/>
    <w:qFormat/>
    <w:rsid w:val="004D0E70"/>
    <w:pPr>
      <w:keepNext/>
      <w:spacing w:line="348" w:lineRule="auto"/>
      <w:outlineLvl w:val="0"/>
    </w:pPr>
    <w:rPr>
      <w:rFonts w:ascii="Times New Roman" w:eastAsia="Times New Roman" w:hAnsi="Times New Roman"/>
      <w:sz w:val="28"/>
      <w:szCs w:val="20"/>
      <w:lang w:eastAsia="ru-RU"/>
    </w:rPr>
  </w:style>
  <w:style w:type="paragraph" w:styleId="3">
    <w:name w:val="heading 3"/>
    <w:basedOn w:val="a"/>
    <w:next w:val="a"/>
    <w:link w:val="30"/>
    <w:semiHidden/>
    <w:unhideWhenUsed/>
    <w:qFormat/>
    <w:locked/>
    <w:rsid w:val="00BF538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0E70"/>
    <w:rPr>
      <w:rFonts w:ascii="Times New Roman" w:hAnsi="Times New Roman" w:cs="Times New Roman"/>
      <w:sz w:val="20"/>
      <w:szCs w:val="20"/>
      <w:lang w:eastAsia="ru-RU"/>
    </w:rPr>
  </w:style>
  <w:style w:type="paragraph" w:customStyle="1" w:styleId="ConsPlusNormal">
    <w:name w:val="ConsPlusNormal"/>
    <w:uiPriority w:val="99"/>
    <w:rsid w:val="00CF1285"/>
    <w:pPr>
      <w:autoSpaceDE w:val="0"/>
      <w:autoSpaceDN w:val="0"/>
      <w:adjustRightInd w:val="0"/>
    </w:pPr>
    <w:rPr>
      <w:rFonts w:ascii="Arial" w:hAnsi="Arial" w:cs="Arial"/>
      <w:lang w:eastAsia="en-US"/>
    </w:rPr>
  </w:style>
  <w:style w:type="paragraph" w:styleId="a3">
    <w:name w:val="caption"/>
    <w:basedOn w:val="a"/>
    <w:next w:val="a"/>
    <w:uiPriority w:val="99"/>
    <w:qFormat/>
    <w:rsid w:val="004D0E70"/>
    <w:pPr>
      <w:jc w:val="center"/>
    </w:pPr>
    <w:rPr>
      <w:rFonts w:ascii="Times New Roman" w:eastAsia="Times New Roman" w:hAnsi="Times New Roman"/>
      <w:b/>
      <w:bCs/>
      <w:sz w:val="32"/>
      <w:szCs w:val="28"/>
      <w:lang w:eastAsia="ru-RU"/>
    </w:rPr>
  </w:style>
  <w:style w:type="paragraph" w:styleId="a4">
    <w:name w:val="Plain Text"/>
    <w:basedOn w:val="a"/>
    <w:link w:val="a5"/>
    <w:uiPriority w:val="99"/>
    <w:rsid w:val="006859D1"/>
    <w:pPr>
      <w:jc w:val="left"/>
    </w:pPr>
    <w:rPr>
      <w:rFonts w:ascii="Courier New" w:eastAsia="Times New Roman" w:hAnsi="Courier New"/>
      <w:sz w:val="20"/>
      <w:szCs w:val="20"/>
      <w:lang w:eastAsia="ru-RU"/>
    </w:rPr>
  </w:style>
  <w:style w:type="character" w:customStyle="1" w:styleId="a5">
    <w:name w:val="Текст Знак"/>
    <w:basedOn w:val="a0"/>
    <w:link w:val="a4"/>
    <w:uiPriority w:val="99"/>
    <w:locked/>
    <w:rsid w:val="006859D1"/>
    <w:rPr>
      <w:rFonts w:ascii="Courier New" w:hAnsi="Courier New" w:cs="Times New Roman"/>
      <w:sz w:val="20"/>
      <w:szCs w:val="20"/>
      <w:lang w:eastAsia="ru-RU"/>
    </w:rPr>
  </w:style>
  <w:style w:type="paragraph" w:styleId="a6">
    <w:name w:val="Body Text Indent"/>
    <w:basedOn w:val="a"/>
    <w:link w:val="a7"/>
    <w:uiPriority w:val="99"/>
    <w:rsid w:val="006859D1"/>
    <w:pPr>
      <w:autoSpaceDE w:val="0"/>
      <w:autoSpaceDN w:val="0"/>
      <w:adjustRightInd w:val="0"/>
      <w:ind w:firstLine="709"/>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uiPriority w:val="99"/>
    <w:locked/>
    <w:rsid w:val="006859D1"/>
    <w:rPr>
      <w:rFonts w:ascii="Times New Roman" w:hAnsi="Times New Roman" w:cs="Times New Roman"/>
      <w:sz w:val="20"/>
      <w:szCs w:val="20"/>
      <w:lang w:eastAsia="ru-RU"/>
    </w:rPr>
  </w:style>
  <w:style w:type="character" w:styleId="a8">
    <w:name w:val="annotation reference"/>
    <w:basedOn w:val="a0"/>
    <w:uiPriority w:val="99"/>
    <w:semiHidden/>
    <w:rsid w:val="006859D1"/>
    <w:rPr>
      <w:rFonts w:cs="Times New Roman"/>
      <w:sz w:val="16"/>
      <w:szCs w:val="16"/>
    </w:rPr>
  </w:style>
  <w:style w:type="paragraph" w:styleId="a9">
    <w:name w:val="annotation text"/>
    <w:basedOn w:val="a"/>
    <w:link w:val="aa"/>
    <w:uiPriority w:val="99"/>
    <w:semiHidden/>
    <w:rsid w:val="006859D1"/>
    <w:rPr>
      <w:sz w:val="20"/>
      <w:szCs w:val="20"/>
    </w:rPr>
  </w:style>
  <w:style w:type="character" w:customStyle="1" w:styleId="aa">
    <w:name w:val="Текст примечания Знак"/>
    <w:basedOn w:val="a0"/>
    <w:link w:val="a9"/>
    <w:uiPriority w:val="99"/>
    <w:semiHidden/>
    <w:locked/>
    <w:rsid w:val="006859D1"/>
    <w:rPr>
      <w:rFonts w:ascii="Calibri" w:eastAsia="Times New Roman" w:hAnsi="Calibri" w:cs="Times New Roman"/>
      <w:sz w:val="20"/>
      <w:szCs w:val="20"/>
    </w:rPr>
  </w:style>
  <w:style w:type="paragraph" w:styleId="ab">
    <w:name w:val="annotation subject"/>
    <w:basedOn w:val="a9"/>
    <w:next w:val="a9"/>
    <w:link w:val="ac"/>
    <w:uiPriority w:val="99"/>
    <w:semiHidden/>
    <w:rsid w:val="006859D1"/>
    <w:rPr>
      <w:b/>
      <w:bCs/>
    </w:rPr>
  </w:style>
  <w:style w:type="character" w:customStyle="1" w:styleId="ac">
    <w:name w:val="Тема примечания Знак"/>
    <w:basedOn w:val="aa"/>
    <w:link w:val="ab"/>
    <w:uiPriority w:val="99"/>
    <w:semiHidden/>
    <w:locked/>
    <w:rsid w:val="006859D1"/>
    <w:rPr>
      <w:rFonts w:ascii="Calibri" w:eastAsia="Times New Roman" w:hAnsi="Calibri" w:cs="Times New Roman"/>
      <w:b/>
      <w:bCs/>
      <w:sz w:val="20"/>
      <w:szCs w:val="20"/>
    </w:rPr>
  </w:style>
  <w:style w:type="paragraph" w:styleId="ad">
    <w:name w:val="Balloon Text"/>
    <w:basedOn w:val="a"/>
    <w:link w:val="ae"/>
    <w:uiPriority w:val="99"/>
    <w:semiHidden/>
    <w:rsid w:val="006859D1"/>
    <w:rPr>
      <w:rFonts w:ascii="Tahoma" w:hAnsi="Tahoma" w:cs="Tahoma"/>
      <w:sz w:val="16"/>
      <w:szCs w:val="16"/>
    </w:rPr>
  </w:style>
  <w:style w:type="character" w:customStyle="1" w:styleId="ae">
    <w:name w:val="Текст выноски Знак"/>
    <w:basedOn w:val="a0"/>
    <w:link w:val="ad"/>
    <w:uiPriority w:val="99"/>
    <w:semiHidden/>
    <w:locked/>
    <w:rsid w:val="006859D1"/>
    <w:rPr>
      <w:rFonts w:ascii="Tahoma" w:eastAsia="Times New Roman" w:hAnsi="Tahoma" w:cs="Tahoma"/>
      <w:sz w:val="16"/>
      <w:szCs w:val="16"/>
    </w:rPr>
  </w:style>
  <w:style w:type="paragraph" w:styleId="af">
    <w:name w:val="header"/>
    <w:basedOn w:val="a"/>
    <w:link w:val="af0"/>
    <w:rsid w:val="00C862D2"/>
    <w:pPr>
      <w:tabs>
        <w:tab w:val="center" w:pos="4677"/>
        <w:tab w:val="right" w:pos="9355"/>
      </w:tabs>
    </w:pPr>
  </w:style>
  <w:style w:type="character" w:customStyle="1" w:styleId="af0">
    <w:name w:val="Верхний колонтитул Знак"/>
    <w:basedOn w:val="a0"/>
    <w:link w:val="af"/>
    <w:locked/>
    <w:rsid w:val="00C862D2"/>
    <w:rPr>
      <w:rFonts w:ascii="Calibri" w:eastAsia="Times New Roman" w:hAnsi="Calibri" w:cs="Times New Roman"/>
    </w:rPr>
  </w:style>
  <w:style w:type="paragraph" w:styleId="af1">
    <w:name w:val="footer"/>
    <w:basedOn w:val="a"/>
    <w:link w:val="af2"/>
    <w:uiPriority w:val="99"/>
    <w:semiHidden/>
    <w:rsid w:val="00C862D2"/>
    <w:pPr>
      <w:tabs>
        <w:tab w:val="center" w:pos="4677"/>
        <w:tab w:val="right" w:pos="9355"/>
      </w:tabs>
    </w:pPr>
  </w:style>
  <w:style w:type="character" w:customStyle="1" w:styleId="af2">
    <w:name w:val="Нижний колонтитул Знак"/>
    <w:basedOn w:val="a0"/>
    <w:link w:val="af1"/>
    <w:uiPriority w:val="99"/>
    <w:semiHidden/>
    <w:locked/>
    <w:rsid w:val="00C862D2"/>
    <w:rPr>
      <w:rFonts w:ascii="Calibri" w:eastAsia="Times New Roman" w:hAnsi="Calibri" w:cs="Times New Roman"/>
    </w:rPr>
  </w:style>
  <w:style w:type="character" w:customStyle="1" w:styleId="30">
    <w:name w:val="Заголовок 3 Знак"/>
    <w:basedOn w:val="a0"/>
    <w:link w:val="3"/>
    <w:semiHidden/>
    <w:rsid w:val="00BF538B"/>
    <w:rPr>
      <w:rFonts w:asciiTheme="majorHAnsi" w:eastAsiaTheme="majorEastAsia" w:hAnsiTheme="majorHAnsi" w:cstheme="majorBidi"/>
      <w:b/>
      <w:bCs/>
      <w:color w:val="4F81BD" w:themeColor="accent1"/>
      <w:sz w:val="22"/>
      <w:szCs w:val="22"/>
      <w:lang w:eastAsia="en-US"/>
    </w:rPr>
  </w:style>
  <w:style w:type="paragraph" w:styleId="af3">
    <w:name w:val="Body Text"/>
    <w:basedOn w:val="a"/>
    <w:link w:val="af4"/>
    <w:uiPriority w:val="99"/>
    <w:semiHidden/>
    <w:unhideWhenUsed/>
    <w:rsid w:val="00BF538B"/>
    <w:pPr>
      <w:spacing w:after="120"/>
    </w:pPr>
  </w:style>
  <w:style w:type="character" w:customStyle="1" w:styleId="af4">
    <w:name w:val="Основной текст Знак"/>
    <w:basedOn w:val="a0"/>
    <w:link w:val="af3"/>
    <w:uiPriority w:val="99"/>
    <w:semiHidden/>
    <w:rsid w:val="00BF538B"/>
    <w:rPr>
      <w:sz w:val="22"/>
      <w:szCs w:val="22"/>
      <w:lang w:eastAsia="en-US"/>
    </w:rPr>
  </w:style>
  <w:style w:type="paragraph" w:styleId="af5">
    <w:name w:val="Normal (Web)"/>
    <w:basedOn w:val="a"/>
    <w:uiPriority w:val="99"/>
    <w:unhideWhenUsed/>
    <w:rsid w:val="00220BC9"/>
    <w:pPr>
      <w:spacing w:before="100" w:beforeAutospacing="1" w:after="100" w:afterAutospacing="1"/>
      <w:jc w:val="left"/>
    </w:pPr>
    <w:rPr>
      <w:rFonts w:ascii="Times New Roman" w:eastAsia="Times New Roman" w:hAnsi="Times New Roman"/>
      <w:sz w:val="24"/>
      <w:szCs w:val="24"/>
      <w:lang w:eastAsia="ru-RU"/>
    </w:rPr>
  </w:style>
  <w:style w:type="paragraph" w:customStyle="1" w:styleId="ConsTitle">
    <w:name w:val="ConsTitle"/>
    <w:rsid w:val="001A485F"/>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af6">
    <w:name w:val="Цветовое выделение"/>
    <w:rsid w:val="001316E2"/>
    <w:rPr>
      <w:b/>
      <w:color w:val="26282F"/>
      <w:sz w:val="26"/>
    </w:rPr>
  </w:style>
  <w:style w:type="paragraph" w:customStyle="1" w:styleId="af7">
    <w:name w:val="Нормальный (таблица)"/>
    <w:basedOn w:val="a"/>
    <w:next w:val="a"/>
    <w:rsid w:val="001316E2"/>
    <w:pPr>
      <w:widowControl w:val="0"/>
      <w:autoSpaceDE w:val="0"/>
      <w:autoSpaceDN w:val="0"/>
      <w:adjustRightInd w:val="0"/>
    </w:pPr>
    <w:rPr>
      <w:rFonts w:ascii="Arial" w:eastAsia="Times New Roman" w:hAnsi="Arial"/>
      <w:sz w:val="24"/>
      <w:szCs w:val="24"/>
      <w:lang w:eastAsia="ru-RU"/>
    </w:rPr>
  </w:style>
  <w:style w:type="paragraph" w:customStyle="1" w:styleId="af8">
    <w:name w:val="Прижатый влево"/>
    <w:basedOn w:val="a"/>
    <w:next w:val="a"/>
    <w:rsid w:val="001316E2"/>
    <w:pPr>
      <w:widowControl w:val="0"/>
      <w:autoSpaceDE w:val="0"/>
      <w:autoSpaceDN w:val="0"/>
      <w:adjustRightInd w:val="0"/>
      <w:jc w:val="left"/>
    </w:pPr>
    <w:rPr>
      <w:rFonts w:ascii="Arial" w:eastAsia="Times New Roman" w:hAnsi="Arial"/>
      <w:sz w:val="24"/>
      <w:szCs w:val="24"/>
      <w:lang w:eastAsia="ru-RU"/>
    </w:rPr>
  </w:style>
  <w:style w:type="character" w:styleId="af9">
    <w:name w:val="Hyperlink"/>
    <w:uiPriority w:val="99"/>
    <w:unhideWhenUsed/>
    <w:rsid w:val="001316E2"/>
    <w:rPr>
      <w:color w:val="0000FF"/>
      <w:u w:val="single"/>
    </w:rPr>
  </w:style>
  <w:style w:type="character" w:styleId="afa">
    <w:name w:val="page number"/>
    <w:basedOn w:val="a0"/>
    <w:rsid w:val="00AE1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2833">
      <w:bodyDiv w:val="1"/>
      <w:marLeft w:val="0"/>
      <w:marRight w:val="0"/>
      <w:marTop w:val="0"/>
      <w:marBottom w:val="0"/>
      <w:divBdr>
        <w:top w:val="none" w:sz="0" w:space="0" w:color="auto"/>
        <w:left w:val="none" w:sz="0" w:space="0" w:color="auto"/>
        <w:bottom w:val="none" w:sz="0" w:space="0" w:color="auto"/>
        <w:right w:val="none" w:sz="0" w:space="0" w:color="auto"/>
      </w:divBdr>
    </w:div>
    <w:div w:id="1072392954">
      <w:bodyDiv w:val="1"/>
      <w:marLeft w:val="0"/>
      <w:marRight w:val="0"/>
      <w:marTop w:val="0"/>
      <w:marBottom w:val="0"/>
      <w:divBdr>
        <w:top w:val="none" w:sz="0" w:space="0" w:color="auto"/>
        <w:left w:val="none" w:sz="0" w:space="0" w:color="auto"/>
        <w:bottom w:val="none" w:sz="0" w:space="0" w:color="auto"/>
        <w:right w:val="none" w:sz="0" w:space="0" w:color="auto"/>
      </w:divBdr>
    </w:div>
    <w:div w:id="13433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5FCFF1A2A01C426BFA14C6CF3DBE1D5B68A9533AA3B7AA331E52ED964FCC9E11DCC94946C83FC264B901FCFFY1c5G" TargetMode="External"/><Relationship Id="rId18" Type="http://schemas.openxmlformats.org/officeDocument/2006/relationships/hyperlink" Target="consultantplus://offline/ref=87592B5141F8780ECD28E5D6C8D5A39A761BAAD17E1D9E186C365D667A6E4D7EF471DC2CAF8Bj4bE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5FCFF1A2A01C426BFA14C6CF3DBE1D5B68A9533AA3B7AA331E52ED964FCC9E11DCC94946C83FC264B804FCFAY1c3G" TargetMode="External"/><Relationship Id="rId17" Type="http://schemas.openxmlformats.org/officeDocument/2006/relationships/hyperlink" Target="consultantplus://offline/ref=87592B5141F8780ECD28E5D6C8D5A39A761BAAD17E1D9E186C365D667A6E4D7EF471DC2EAD8Cj4bC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FCFF1A2A01C426BFA14C6CF3DBE1D5B68A9533AA3B7AA331E52ED964FCC9E11DCC94946C83FC264BC0DF8FAY1c4G" TargetMode="External"/><Relationship Id="rId20" Type="http://schemas.openxmlformats.org/officeDocument/2006/relationships/hyperlink" Target="consultantplus://offline/main?base=RLAW177;n=85414;fld=134;dst=1128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CFF1A2A01C426BFA14C6CF3DBE1D5B68A9533AA3B7AA331E52ED964FCC9E11DCC94946C83FC264B804FCFAY1c3G"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5FCFF1A2A01C426BFA14C6CF3DBE1D5B68A9533AA3B7AA331E52ED964FCC9E11DCC94946C83FC264BC02FEF9Y1c4G" TargetMode="Externa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yperlink" Target="consultantplus://offline/ref=5FCFF1A2A01C426BFA14C6CF3DBE1D5B68A9533AA3B7AA331E52ED964FCC9E11DCC94946C83FC264B805F7FBY1c6G" TargetMode="External"/><Relationship Id="rId19" Type="http://schemas.openxmlformats.org/officeDocument/2006/relationships/hyperlink" Target="consultantplus://offline/ref=87592B5141F8780ECD28E5D6C8D5A39A761BAAD17E1D9E186C365D667A6E4D7EF471DC2CAE8Dj4bB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FCFF1A2A01C426BFA14C6CF3DBE1D5B68A9533AA3B7AA331E52ED964FCC9E11DCC94946C83FC264B901FCFFY1c5G" TargetMode="Externa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E8744-BEBF-4862-B71A-11F578C0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38531</Words>
  <Characters>219628</Characters>
  <Application>Microsoft Office Word</Application>
  <DocSecurity>0</DocSecurity>
  <Lines>1830</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257644</CharactersWithSpaces>
  <SharedDoc>false</SharedDoc>
  <HLinks>
    <vt:vector size="96" baseType="variant">
      <vt:variant>
        <vt:i4>589841</vt:i4>
      </vt:variant>
      <vt:variant>
        <vt:i4>48</vt:i4>
      </vt:variant>
      <vt:variant>
        <vt:i4>0</vt:i4>
      </vt:variant>
      <vt:variant>
        <vt:i4>5</vt:i4>
      </vt:variant>
      <vt:variant>
        <vt:lpwstr>consultantplus://offline/main?base=RLAW177;n=85414;fld=134;dst=112812</vt:lpwstr>
      </vt:variant>
      <vt:variant>
        <vt:lpwstr/>
      </vt:variant>
      <vt:variant>
        <vt:i4>30</vt:i4>
      </vt:variant>
      <vt:variant>
        <vt:i4>45</vt:i4>
      </vt:variant>
      <vt:variant>
        <vt:i4>0</vt:i4>
      </vt:variant>
      <vt:variant>
        <vt:i4>5</vt:i4>
      </vt:variant>
      <vt:variant>
        <vt:lpwstr>consultantplus://offline/main?base=RLAW177;n=85414;fld=134;dst=112780</vt:lpwstr>
      </vt:variant>
      <vt:variant>
        <vt:lpwstr/>
      </vt:variant>
      <vt:variant>
        <vt:i4>3866720</vt:i4>
      </vt:variant>
      <vt:variant>
        <vt:i4>42</vt:i4>
      </vt:variant>
      <vt:variant>
        <vt:i4>0</vt:i4>
      </vt:variant>
      <vt:variant>
        <vt:i4>5</vt:i4>
      </vt:variant>
      <vt:variant>
        <vt:lpwstr>consultantplus://offline/ref=87592B5141F8780ECD28E5D6C8D5A39A761BAAD17E1D9E186C365D667A6E4D7EF471DC2CAE8Dj4bBP</vt:lpwstr>
      </vt:variant>
      <vt:variant>
        <vt:lpwstr/>
      </vt:variant>
      <vt:variant>
        <vt:i4>3866722</vt:i4>
      </vt:variant>
      <vt:variant>
        <vt:i4>39</vt:i4>
      </vt:variant>
      <vt:variant>
        <vt:i4>0</vt:i4>
      </vt:variant>
      <vt:variant>
        <vt:i4>5</vt:i4>
      </vt:variant>
      <vt:variant>
        <vt:lpwstr>consultantplus://offline/ref=87592B5141F8780ECD28E5D6C8D5A39A761BAAD17E1D9E186C365D667A6E4D7EF471DC2CAF8Bj4bEP</vt:lpwstr>
      </vt:variant>
      <vt:variant>
        <vt:lpwstr/>
      </vt:variant>
      <vt:variant>
        <vt:i4>3866721</vt:i4>
      </vt:variant>
      <vt:variant>
        <vt:i4>36</vt:i4>
      </vt:variant>
      <vt:variant>
        <vt:i4>0</vt:i4>
      </vt:variant>
      <vt:variant>
        <vt:i4>5</vt:i4>
      </vt:variant>
      <vt:variant>
        <vt:lpwstr>consultantplus://offline/ref=87592B5141F8780ECD28E5D6C8D5A39A761BAAD17E1D9E186C365D667A6E4D7EF471DC2EAD8Cj4bCP</vt:lpwstr>
      </vt:variant>
      <vt:variant>
        <vt:lpwstr/>
      </vt:variant>
      <vt:variant>
        <vt:i4>196697</vt:i4>
      </vt:variant>
      <vt:variant>
        <vt:i4>33</vt:i4>
      </vt:variant>
      <vt:variant>
        <vt:i4>0</vt:i4>
      </vt:variant>
      <vt:variant>
        <vt:i4>5</vt:i4>
      </vt:variant>
      <vt:variant>
        <vt:lpwstr>consultantplus://offline/main?base=LAW;n=112715;fld=134;dst=1413</vt:lpwstr>
      </vt:variant>
      <vt:variant>
        <vt:lpwstr/>
      </vt:variant>
      <vt:variant>
        <vt:i4>7274596</vt:i4>
      </vt:variant>
      <vt:variant>
        <vt:i4>30</vt:i4>
      </vt:variant>
      <vt:variant>
        <vt:i4>0</vt:i4>
      </vt:variant>
      <vt:variant>
        <vt:i4>5</vt:i4>
      </vt:variant>
      <vt:variant>
        <vt:lpwstr>consultantplus://offline/ref=5FCFF1A2A01C426BFA14C6CF3DBE1D5B68A9533AA3B7AA331E52ED964FCC9E11DCC94946C83FC264BC0DF8FAY1c4G</vt:lpwstr>
      </vt:variant>
      <vt:variant>
        <vt:lpwstr/>
      </vt:variant>
      <vt:variant>
        <vt:i4>7274551</vt:i4>
      </vt:variant>
      <vt:variant>
        <vt:i4>27</vt:i4>
      </vt:variant>
      <vt:variant>
        <vt:i4>0</vt:i4>
      </vt:variant>
      <vt:variant>
        <vt:i4>5</vt:i4>
      </vt:variant>
      <vt:variant>
        <vt:lpwstr>consultantplus://offline/ref=5FCFF1A2A01C426BFA14C6CF3DBE1D5B68A9533AA3B7AA331E52ED964FCC9E11DCC94946C83FC264BC02FEF9Y1c4G</vt:lpwstr>
      </vt:variant>
      <vt:variant>
        <vt:lpwstr/>
      </vt:variant>
      <vt:variant>
        <vt:i4>7274550</vt:i4>
      </vt:variant>
      <vt:variant>
        <vt:i4>24</vt:i4>
      </vt:variant>
      <vt:variant>
        <vt:i4>0</vt:i4>
      </vt:variant>
      <vt:variant>
        <vt:i4>5</vt:i4>
      </vt:variant>
      <vt:variant>
        <vt:lpwstr>consultantplus://offline/ref=5FCFF1A2A01C426BFA14C6CF3DBE1D5B68A9533AA3B7AA331E52ED964FCC9E11DCC94946C83FC264B901FCFFY1c5G</vt:lpwstr>
      </vt:variant>
      <vt:variant>
        <vt:lpwstr/>
      </vt:variant>
      <vt:variant>
        <vt:i4>7274605</vt:i4>
      </vt:variant>
      <vt:variant>
        <vt:i4>21</vt:i4>
      </vt:variant>
      <vt:variant>
        <vt:i4>0</vt:i4>
      </vt:variant>
      <vt:variant>
        <vt:i4>5</vt:i4>
      </vt:variant>
      <vt:variant>
        <vt:lpwstr>consultantplus://offline/ref=5FCFF1A2A01C426BFA14C6CF3DBE1D5B68A9533AA3B7AA331E52ED964FCC9E11DCC94946C83FC264B807FCF7Y1c8G</vt:lpwstr>
      </vt:variant>
      <vt:variant>
        <vt:lpwstr/>
      </vt:variant>
      <vt:variant>
        <vt:i4>7274607</vt:i4>
      </vt:variant>
      <vt:variant>
        <vt:i4>18</vt:i4>
      </vt:variant>
      <vt:variant>
        <vt:i4>0</vt:i4>
      </vt:variant>
      <vt:variant>
        <vt:i4>5</vt:i4>
      </vt:variant>
      <vt:variant>
        <vt:lpwstr>consultantplus://offline/ref=5FCFF1A2A01C426BFA14C6CF3DBE1D5B68A9533AA3B7AA331E52ED964FCC9E11DCC94946C83FC264B804FBF7Y1c8G</vt:lpwstr>
      </vt:variant>
      <vt:variant>
        <vt:lpwstr/>
      </vt:variant>
      <vt:variant>
        <vt:i4>7274547</vt:i4>
      </vt:variant>
      <vt:variant>
        <vt:i4>15</vt:i4>
      </vt:variant>
      <vt:variant>
        <vt:i4>0</vt:i4>
      </vt:variant>
      <vt:variant>
        <vt:i4>5</vt:i4>
      </vt:variant>
      <vt:variant>
        <vt:lpwstr>consultantplus://offline/ref=5FCFF1A2A01C426BFA14C6CF3DBE1D5B68A9533AA3B7AA331E52ED964FCC9E11DCC94946C83FC264B804FCFAY1c3G</vt:lpwstr>
      </vt:variant>
      <vt:variant>
        <vt:lpwstr/>
      </vt:variant>
      <vt:variant>
        <vt:i4>7274547</vt:i4>
      </vt:variant>
      <vt:variant>
        <vt:i4>12</vt:i4>
      </vt:variant>
      <vt:variant>
        <vt:i4>0</vt:i4>
      </vt:variant>
      <vt:variant>
        <vt:i4>5</vt:i4>
      </vt:variant>
      <vt:variant>
        <vt:lpwstr>consultantplus://offline/ref=5FCFF1A2A01C426BFA14C6CF3DBE1D5B68A9533AA3B7AA331E52ED964FCC9E11DCC94946C83FC264B804FCFAY1c3G</vt:lpwstr>
      </vt:variant>
      <vt:variant>
        <vt:lpwstr/>
      </vt:variant>
      <vt:variant>
        <vt:i4>7274592</vt:i4>
      </vt:variant>
      <vt:variant>
        <vt:i4>9</vt:i4>
      </vt:variant>
      <vt:variant>
        <vt:i4>0</vt:i4>
      </vt:variant>
      <vt:variant>
        <vt:i4>5</vt:i4>
      </vt:variant>
      <vt:variant>
        <vt:lpwstr>consultantplus://offline/ref=5FCFF1A2A01C426BFA14C6CF3DBE1D5B68A9533AA3B7AA331E52ED964FCC9E11DCC94946C83FC264B805F7FBY1c6G</vt:lpwstr>
      </vt:variant>
      <vt:variant>
        <vt:lpwstr/>
      </vt:variant>
      <vt:variant>
        <vt:i4>7274551</vt:i4>
      </vt:variant>
      <vt:variant>
        <vt:i4>6</vt:i4>
      </vt:variant>
      <vt:variant>
        <vt:i4>0</vt:i4>
      </vt:variant>
      <vt:variant>
        <vt:i4>5</vt:i4>
      </vt:variant>
      <vt:variant>
        <vt:lpwstr>consultantplus://offline/ref=5FCFF1A2A01C426BFA14C6CF3DBE1D5B68A9533AA3B7AA331E52ED964FCC9E11DCC94946C83FC264B805FCFDY1c3G</vt:lpwstr>
      </vt:variant>
      <vt:variant>
        <vt:lpwstr/>
      </vt:variant>
      <vt:variant>
        <vt:i4>7274551</vt:i4>
      </vt:variant>
      <vt:variant>
        <vt:i4>3</vt:i4>
      </vt:variant>
      <vt:variant>
        <vt:i4>0</vt:i4>
      </vt:variant>
      <vt:variant>
        <vt:i4>5</vt:i4>
      </vt:variant>
      <vt:variant>
        <vt:lpwstr>consultantplus://offline/ref=5FCFF1A2A01C426BFA14C6CF3DBE1D5B68A9533AA3B7AA331E52ED964FCC9E11DCC94946C83FC264B805FCFDY1c3G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b31110</dc:creator>
  <cp:lastModifiedBy>Пользователь Windows</cp:lastModifiedBy>
  <cp:revision>7</cp:revision>
  <cp:lastPrinted>2023-11-23T13:20:00Z</cp:lastPrinted>
  <dcterms:created xsi:type="dcterms:W3CDTF">2023-11-20T11:38:00Z</dcterms:created>
  <dcterms:modified xsi:type="dcterms:W3CDTF">2023-12-12T12:20:00Z</dcterms:modified>
</cp:coreProperties>
</file>