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11000000">
      <w:pPr>
        <w:pStyle w:val="Style_3"/>
        <w:widowControl w:val="1"/>
        <w:ind/>
        <w:jc w:val="center"/>
        <w:rPr>
          <w:b w:val="1"/>
          <w:sz w:val="28"/>
        </w:rPr>
      </w:pPr>
    </w:p>
    <w:p w14:paraId="12000000">
      <w:pPr>
        <w:pStyle w:val="Style_3"/>
        <w:widowControl w:val="1"/>
        <w:ind/>
        <w:jc w:val="center"/>
        <w:rPr>
          <w:b w:val="1"/>
          <w:sz w:val="28"/>
        </w:rPr>
      </w:pPr>
      <w:r>
        <w:rPr>
          <w:b w:val="1"/>
          <w:sz w:val="28"/>
        </w:rPr>
        <w:t xml:space="preserve">АДМИНИСТРАЦИЯ МУНИЦИПАЛЬНОГО ОБРАЗОВАНИЯ </w:t>
      </w:r>
    </w:p>
    <w:p w14:paraId="13000000">
      <w:pPr>
        <w:pStyle w:val="Style_3"/>
        <w:widowControl w:val="1"/>
        <w:ind/>
        <w:jc w:val="center"/>
        <w:rPr>
          <w:b w:val="1"/>
          <w:sz w:val="28"/>
        </w:rPr>
      </w:pPr>
      <w:r>
        <w:rPr>
          <w:b w:val="1"/>
          <w:sz w:val="28"/>
        </w:rPr>
        <w:t>ЛЕНИНГРАДСКИЙ  МУНИЦИПАЛЬНЫЙ ОКРУГ</w:t>
      </w:r>
    </w:p>
    <w:p w14:paraId="14000000">
      <w:pPr>
        <w:pStyle w:val="Style_3"/>
        <w:widowControl w:val="1"/>
        <w:ind/>
        <w:jc w:val="center"/>
        <w:rPr>
          <w:b w:val="1"/>
          <w:sz w:val="28"/>
        </w:rPr>
      </w:pPr>
      <w:r>
        <w:rPr>
          <w:b w:val="1"/>
          <w:sz w:val="28"/>
        </w:rPr>
        <w:t>КРАСНОДАРСКОГО КРАЯ</w:t>
      </w:r>
    </w:p>
    <w:p w14:paraId="15000000">
      <w:pPr>
        <w:pStyle w:val="Style_3"/>
        <w:widowControl w:val="1"/>
        <w:ind/>
        <w:jc w:val="left"/>
        <w:rPr>
          <w:b w:val="1"/>
          <w:sz w:val="28"/>
        </w:rPr>
      </w:pPr>
      <w:r>
        <w:rPr>
          <w:b w:val="1"/>
          <w:sz w:val="28"/>
        </w:rPr>
        <w:t xml:space="preserve">                                                                                                                   </w:t>
      </w:r>
    </w:p>
    <w:p w14:paraId="16000000">
      <w:pPr>
        <w:pStyle w:val="Style_3"/>
        <w:widowControl w:val="1"/>
        <w:ind/>
        <w:jc w:val="center"/>
        <w:rPr>
          <w:b w:val="1"/>
          <w:sz w:val="28"/>
        </w:rPr>
      </w:pPr>
      <w:r>
        <w:rPr>
          <w:b w:val="1"/>
          <w:sz w:val="28"/>
        </w:rPr>
        <w:t>ПОСТАНОВЛЕНИЕ</w:t>
      </w:r>
    </w:p>
    <w:p w14:paraId="17000000">
      <w:pPr>
        <w:pStyle w:val="Style_3"/>
        <w:widowControl w:val="1"/>
        <w:ind/>
        <w:jc w:val="both"/>
        <w:rPr>
          <w:sz w:val="28"/>
        </w:rPr>
      </w:pPr>
      <w:r>
        <w:rPr>
          <w:sz w:val="28"/>
        </w:rPr>
        <w:t xml:space="preserve">    </w:t>
      </w:r>
      <w:r>
        <w:rPr>
          <w:sz w:val="28"/>
        </w:rPr>
        <w:t>от</w:t>
      </w:r>
      <w:r>
        <w:rPr>
          <w:sz w:val="28"/>
        </w:rPr>
        <w:t xml:space="preserve"> _____________                                                                          </w:t>
      </w:r>
      <w:r>
        <w:rPr>
          <w:sz w:val="28"/>
        </w:rPr>
        <w:t>№</w:t>
      </w:r>
      <w:r>
        <w:rPr>
          <w:sz w:val="28"/>
        </w:rPr>
        <w:t xml:space="preserve"> ____</w:t>
      </w:r>
      <w:r>
        <w:rPr>
          <w:color w:val="C9211E"/>
          <w:sz w:val="28"/>
        </w:rPr>
        <w:t xml:space="preserve"> </w:t>
      </w:r>
    </w:p>
    <w:p w14:paraId="18000000">
      <w:pPr>
        <w:widowControl w:val="1"/>
        <w:ind/>
        <w:jc w:val="center"/>
        <w:rPr>
          <w:b w:val="1"/>
          <w:sz w:val="28"/>
        </w:rPr>
      </w:pPr>
      <w:r>
        <w:rPr>
          <w:sz w:val="28"/>
        </w:rPr>
        <w:t xml:space="preserve">станица Ленинградская </w:t>
      </w:r>
    </w:p>
    <w:p w14:paraId="19000000">
      <w:pPr>
        <w:widowControl w:val="1"/>
        <w:ind/>
        <w:jc w:val="center"/>
        <w:rPr>
          <w:b w:val="1"/>
        </w:rPr>
      </w:pPr>
    </w:p>
    <w:p w14:paraId="1A000000">
      <w:pPr>
        <w:widowControl w:val="1"/>
        <w:ind/>
        <w:jc w:val="center"/>
        <w:rPr>
          <w:b w:val="1"/>
        </w:rPr>
      </w:pPr>
    </w:p>
    <w:p w14:paraId="1B000000">
      <w:pPr>
        <w:widowControl w:val="1"/>
        <w:ind/>
        <w:jc w:val="center"/>
        <w:rPr>
          <w:b w:val="1"/>
        </w:rPr>
      </w:pPr>
      <w:r>
        <w:rPr>
          <w:b w:val="1"/>
        </w:rPr>
        <w:t xml:space="preserve">О создании межведомственной комиссии по оценке </w:t>
      </w:r>
    </w:p>
    <w:p w14:paraId="1C000000">
      <w:pPr>
        <w:widowControl w:val="1"/>
        <w:ind/>
        <w:jc w:val="center"/>
        <w:rPr>
          <w:b w:val="1"/>
        </w:rPr>
      </w:pPr>
      <w:r>
        <w:rPr>
          <w:b w:val="1"/>
        </w:rPr>
        <w:t xml:space="preserve">и обследованию помещения в целях признания его жилым помещением, жилого помещения пригодным (непригодным) для проживания граждан, </w:t>
      </w:r>
    </w:p>
    <w:p w14:paraId="1D000000">
      <w:pPr>
        <w:widowControl w:val="1"/>
        <w:ind/>
        <w:jc w:val="center"/>
        <w:rPr>
          <w:b w:val="1"/>
        </w:rPr>
      </w:pPr>
      <w:r>
        <w:rPr>
          <w:b w:val="1"/>
        </w:rPr>
        <w:t>а также многоквартирного дома в целях  признания его аварийным</w:t>
      </w:r>
    </w:p>
    <w:p w14:paraId="1E000000">
      <w:pPr>
        <w:widowControl w:val="1"/>
        <w:ind/>
        <w:jc w:val="center"/>
        <w:rPr>
          <w:b w:val="1"/>
        </w:rPr>
      </w:pPr>
      <w:r>
        <w:rPr>
          <w:b w:val="1"/>
        </w:rPr>
        <w:t xml:space="preserve"> и подлежащим сносу или реконструкции </w:t>
      </w:r>
      <w:r>
        <w:rPr>
          <w:b w:val="1"/>
        </w:rPr>
        <w:t>муниципального образования Ленинградский муниципальный округ Краснодарского края</w:t>
      </w:r>
    </w:p>
    <w:p w14:paraId="1F000000">
      <w:pPr>
        <w:widowControl w:val="1"/>
        <w:ind/>
        <w:jc w:val="center"/>
        <w:rPr>
          <w:b w:val="1"/>
        </w:rPr>
      </w:pPr>
    </w:p>
    <w:p w14:paraId="20000000">
      <w:pPr>
        <w:widowControl w:val="1"/>
        <w:ind w:firstLine="900"/>
        <w:jc w:val="both"/>
      </w:pPr>
      <w:r>
        <w:t>В соответствии с П</w:t>
      </w:r>
      <w:r>
        <w:t>остановление</w:t>
      </w:r>
      <w:r>
        <w:t>м</w:t>
      </w:r>
      <w:r>
        <w:t xml:space="preserve"> Правительства Российской Федер</w:t>
      </w:r>
      <w:r>
        <w:t>а</w:t>
      </w:r>
      <w:r>
        <w:t>ции от 28 января 2006 г. № 47 «Об утверждении Положения о признании пом</w:t>
      </w:r>
      <w:r>
        <w:t>е</w:t>
      </w:r>
      <w:r>
        <w:t>щения жилым помещением, жилого помещения непригодным для пр</w:t>
      </w:r>
      <w:r>
        <w:t>о</w:t>
      </w:r>
      <w:r>
        <w:t>живания и многоквартирного дома аварийным и подлежащим сносу или р</w:t>
      </w:r>
      <w:r>
        <w:t>е</w:t>
      </w:r>
      <w:r>
        <w:t xml:space="preserve">конструкции», Уставом муниципального образования Ленинградский муниципальный округ Краснодарского края, </w:t>
      </w:r>
      <w:r>
        <w:t xml:space="preserve">п о с т </w:t>
      </w:r>
      <w:r>
        <w:t>а</w:t>
      </w:r>
      <w:r>
        <w:t xml:space="preserve"> н о в л я </w:t>
      </w:r>
      <w:r>
        <w:t>ю:</w:t>
      </w:r>
      <w:bookmarkStart w:id="1" w:name="sub_1"/>
    </w:p>
    <w:p w14:paraId="21000000">
      <w:pPr>
        <w:widowControl w:val="1"/>
        <w:numPr>
          <w:numId w:val="1"/>
        </w:numPr>
        <w:ind w:firstLine="709" w:left="0"/>
        <w:jc w:val="both"/>
      </w:pPr>
      <w:bookmarkEnd w:id="1"/>
      <w:r>
        <w:t>Для оценки жилых помещений жилищного фонда на территории Ленинградского муниципального округа утвердить:</w:t>
      </w:r>
    </w:p>
    <w:p w14:paraId="22000000">
      <w:pPr>
        <w:widowControl w:val="1"/>
        <w:ind w:firstLine="709" w:left="0"/>
        <w:jc w:val="both"/>
      </w:pPr>
      <w:r>
        <w:t xml:space="preserve">1) положение о </w:t>
      </w:r>
      <w:r>
        <w:rPr>
          <w:b w:val="0"/>
        </w:rPr>
        <w:t>м</w:t>
      </w:r>
      <w:r>
        <w:t xml:space="preserve">ежведомственной комиссии по оценке </w:t>
      </w:r>
      <w:r>
        <w:t xml:space="preserve">и обследованию помещения в целях признания его жилым помещением, жилого помещения пригодным (непригодным) для проживания граждан,  </w:t>
      </w:r>
      <w:r>
        <w:t>а также многоквартирного дома в целях  признания его аварийным</w:t>
      </w:r>
      <w:r>
        <w:t xml:space="preserve"> и подлежащим сносу или реконструкции </w:t>
      </w:r>
      <w:r>
        <w:t>муниципального образования Ленинградский муниципальный округ Краснодарского края</w:t>
      </w:r>
      <w:r>
        <w:t xml:space="preserve"> (приложение 1); </w:t>
      </w:r>
    </w:p>
    <w:p w14:paraId="23000000">
      <w:pPr>
        <w:widowControl w:val="1"/>
        <w:ind w:firstLine="709" w:left="0"/>
        <w:jc w:val="both"/>
      </w:pPr>
      <w:r>
        <w:t xml:space="preserve">2) состав </w:t>
      </w:r>
      <w:r>
        <w:rPr>
          <w:b w:val="0"/>
        </w:rPr>
        <w:t>м</w:t>
      </w:r>
      <w:r>
        <w:t xml:space="preserve">ежведомственной комиссии по оценке </w:t>
      </w:r>
      <w:r>
        <w:t xml:space="preserve">и обследованию помещения в целях признания его жилым помещением, жилого помещения пригодным (непригодным) для проживания граждан,  </w:t>
      </w:r>
      <w:r>
        <w:t>а также многоквартирного дома в целях  признания его аварийным</w:t>
      </w:r>
      <w:r>
        <w:t xml:space="preserve"> и подлежащим сносу или реконструкции </w:t>
      </w:r>
      <w:r>
        <w:t>муниципального образования Ленинградский муниципальный округ Краснодарского края (приложение 2).</w:t>
      </w:r>
    </w:p>
    <w:p w14:paraId="24000000">
      <w:pPr>
        <w:widowControl w:val="1"/>
        <w:numPr>
          <w:numId w:val="1"/>
        </w:numPr>
        <w:ind w:firstLine="709" w:left="0"/>
        <w:jc w:val="both"/>
      </w:pPr>
      <w:r>
        <w:t xml:space="preserve">Признать утратившими силу постановления администрации </w:t>
      </w:r>
      <w:r>
        <w:t xml:space="preserve">муниципального образования Ленинградский район от 30 декабря 2020 г. № 1332 </w:t>
      </w:r>
      <w:r>
        <w:t>«О создании межведомственной комиссии по оценке и использованию жилищного фонда, признанию помещения жилым помещением, жилого помещения непригодным для проживания и многоквартирного жома аварийным и подлежащим сносу или реконструкции», от 3 марта 2021 г. № 150 «О внесении изменений в постановление администрации муниципального образования Ленинградский район от 30 декабря 2020 г. № 1332 «О создании межведомственной комиссии по оценке и использованию жилищного фонда, признанию помещения жилым помещением, жилого помещения непригодным для проживания и многоквартирного жома аварийным и подлежащим сносу или реконструкции»,  от 31 января 2023 г. № 56 «О внесении изменений в постановление администрации муниципального образования Ленинградский район от 30 декабря 2020 г. № 1332 «О создании межведомственной комиссии по оценке и использованию жилищного фонда, признанию помещения жилым помещением, жилого помещения непригодным для проживания и многоквартирного жома аварийным и подлежащим сносу или реконструкции»</w:t>
      </w:r>
      <w:r>
        <w:t>.</w:t>
      </w:r>
    </w:p>
    <w:p w14:paraId="25000000">
      <w:pPr>
        <w:widowControl w:val="1"/>
        <w:numPr>
          <w:numId w:val="1"/>
        </w:numPr>
        <w:ind w:firstLine="709" w:left="0"/>
        <w:jc w:val="both"/>
      </w:pPr>
      <w:r>
        <w:t>Контроль за выполнением настоящего постановления возложить на заместителя главы Ленинградского муниципального округа Шмаровоза С.Н.</w:t>
      </w:r>
    </w:p>
    <w:p w14:paraId="26000000">
      <w:pPr>
        <w:widowControl w:val="1"/>
        <w:numPr>
          <w:numId w:val="1"/>
        </w:numPr>
        <w:ind w:firstLine="709" w:left="0"/>
        <w:jc w:val="both"/>
      </w:pPr>
      <w:r>
        <w:t>Настоящее постановление вступает в силу со дня его официального опубликования.</w:t>
      </w:r>
    </w:p>
    <w:p w14:paraId="27000000">
      <w:pPr>
        <w:widowControl w:val="1"/>
        <w:ind/>
        <w:jc w:val="both"/>
      </w:pPr>
    </w:p>
    <w:p w14:paraId="28000000">
      <w:pPr>
        <w:widowControl w:val="1"/>
        <w:ind/>
        <w:jc w:val="both"/>
      </w:pPr>
    </w:p>
    <w:p w14:paraId="29000000">
      <w:pPr>
        <w:widowControl w:val="1"/>
        <w:ind/>
        <w:jc w:val="both"/>
      </w:pPr>
      <w:r>
        <w:t>Глава</w:t>
      </w:r>
      <w:r>
        <w:t xml:space="preserve"> </w:t>
      </w:r>
      <w:r>
        <w:t xml:space="preserve">Ленинградского </w:t>
      </w:r>
    </w:p>
    <w:p w14:paraId="2A000000">
      <w:pPr>
        <w:widowControl w:val="1"/>
        <w:ind/>
        <w:jc w:val="both"/>
        <w:rPr>
          <w:b w:val="1"/>
        </w:rPr>
      </w:pPr>
      <w:r>
        <w:t>муниципального округа                                                                      Ю.Ю. Шулико</w:t>
      </w:r>
    </w:p>
    <w:p w14:paraId="2B000000">
      <w:pPr>
        <w:widowControl w:val="1"/>
        <w:ind/>
        <w:jc w:val="center"/>
        <w:rPr>
          <w:b w:val="1"/>
        </w:rPr>
      </w:pPr>
    </w:p>
    <w:p w14:paraId="2C000000">
      <w:pPr>
        <w:widowControl w:val="1"/>
        <w:ind/>
        <w:jc w:val="center"/>
        <w:rPr>
          <w:b w:val="1"/>
        </w:rPr>
      </w:pPr>
    </w:p>
    <w:p w14:paraId="2D000000">
      <w:pPr>
        <w:widowControl w:val="1"/>
        <w:ind/>
        <w:jc w:val="left"/>
        <w:rPr>
          <w:b w:val="1"/>
        </w:rPr>
      </w:pPr>
    </w:p>
    <w:p w14:paraId="2E000000">
      <w:pPr>
        <w:widowControl w:val="1"/>
        <w:ind/>
        <w:jc w:val="left"/>
        <w:rPr>
          <w:b w:val="1"/>
        </w:rPr>
      </w:pPr>
    </w:p>
    <w:p w14:paraId="2F000000">
      <w:pPr>
        <w:widowControl w:val="1"/>
        <w:ind/>
        <w:jc w:val="left"/>
        <w:rPr>
          <w:b w:val="1"/>
        </w:rPr>
      </w:pPr>
    </w:p>
    <w:p w14:paraId="30000000">
      <w:pPr>
        <w:sectPr>
          <w:headerReference r:id="rId7" w:type="default"/>
          <w:headerReference r:id="rId8" w:type="even"/>
          <w:pgSz w:h="16848" w:orient="portrait" w:w="11908"/>
          <w:pgMar w:bottom="1134" w:footer="709" w:gutter="0" w:header="709" w:left="1701" w:right="624" w:top="1134"/>
          <w:titlePg/>
        </w:sectPr>
      </w:pPr>
    </w:p>
    <w:p w14:paraId="31000000">
      <w:pPr>
        <w:widowControl w:val="1"/>
        <w:ind w:left="5670"/>
      </w:pPr>
      <w:r>
        <w:t>П</w:t>
      </w:r>
      <w:r>
        <w:t>риложение</w:t>
      </w:r>
      <w:r>
        <w:t xml:space="preserve"> 1</w:t>
      </w:r>
    </w:p>
    <w:p w14:paraId="32000000">
      <w:pPr>
        <w:widowControl w:val="1"/>
        <w:ind w:left="5670"/>
      </w:pPr>
    </w:p>
    <w:p w14:paraId="33000000">
      <w:pPr>
        <w:widowControl w:val="1"/>
        <w:ind w:left="5670"/>
      </w:pPr>
      <w:r>
        <w:t>УТВЕРЖДЕНО</w:t>
      </w:r>
    </w:p>
    <w:p w14:paraId="34000000">
      <w:pPr>
        <w:widowControl w:val="1"/>
        <w:ind w:left="5670"/>
      </w:pPr>
      <w:r>
        <w:t>постановлением администрации</w:t>
      </w:r>
    </w:p>
    <w:p w14:paraId="35000000">
      <w:pPr>
        <w:widowControl w:val="1"/>
        <w:ind w:left="5670"/>
      </w:pPr>
      <w:r>
        <w:t>муниципального образования</w:t>
      </w:r>
    </w:p>
    <w:p w14:paraId="36000000">
      <w:pPr>
        <w:widowControl w:val="1"/>
        <w:ind w:left="5670"/>
      </w:pPr>
      <w:r>
        <w:t>Ленинградский муниципальный</w:t>
      </w:r>
      <w:r>
        <w:t xml:space="preserve"> округ</w:t>
      </w:r>
      <w:r>
        <w:t xml:space="preserve"> Краснодарского края</w:t>
      </w:r>
    </w:p>
    <w:p w14:paraId="37000000">
      <w:pPr>
        <w:widowControl w:val="1"/>
        <w:ind w:left="5670"/>
      </w:pPr>
      <w:r>
        <w:t xml:space="preserve">от  </w:t>
      </w:r>
      <w:r>
        <w:t xml:space="preserve">______________ </w:t>
      </w:r>
      <w:r>
        <w:t xml:space="preserve"> </w:t>
      </w:r>
      <w:r>
        <w:t xml:space="preserve">№ </w:t>
      </w:r>
      <w:r>
        <w:t>____</w:t>
      </w:r>
    </w:p>
    <w:p w14:paraId="38000000">
      <w:pPr>
        <w:widowControl w:val="1"/>
        <w:ind w:left="4860"/>
        <w:jc w:val="center"/>
      </w:pPr>
    </w:p>
    <w:p w14:paraId="39000000">
      <w:pPr>
        <w:widowControl w:val="1"/>
        <w:ind w:left="4860"/>
        <w:jc w:val="center"/>
      </w:pPr>
    </w:p>
    <w:p w14:paraId="3A000000">
      <w:pPr>
        <w:widowControl w:val="1"/>
        <w:ind w:hanging="4860" w:left="4151"/>
        <w:jc w:val="center"/>
      </w:pPr>
    </w:p>
    <w:p w14:paraId="3B000000">
      <w:pPr>
        <w:widowControl w:val="1"/>
        <w:ind/>
        <w:jc w:val="center"/>
        <w:rPr>
          <w:b w:val="1"/>
        </w:rPr>
      </w:pPr>
      <w:r>
        <w:rPr>
          <w:b w:val="1"/>
        </w:rPr>
        <w:t xml:space="preserve">Положение </w:t>
      </w:r>
    </w:p>
    <w:p w14:paraId="3C000000">
      <w:pPr>
        <w:widowControl w:val="1"/>
        <w:ind/>
        <w:jc w:val="center"/>
        <w:rPr>
          <w:b w:val="1"/>
        </w:rPr>
      </w:pPr>
      <w:r>
        <w:rPr>
          <w:b w:val="1"/>
        </w:rPr>
        <w:t xml:space="preserve">о межведомственной комиссии по оценке </w:t>
      </w:r>
    </w:p>
    <w:p w14:paraId="3D000000">
      <w:pPr>
        <w:widowControl w:val="1"/>
        <w:ind/>
        <w:jc w:val="center"/>
        <w:rPr>
          <w:b w:val="1"/>
        </w:rPr>
      </w:pPr>
      <w:r>
        <w:rPr>
          <w:b w:val="1"/>
        </w:rPr>
        <w:t xml:space="preserve">и обследованию помещения в целях признания его жилым помещением, жилого помещения пригодным (непригодным) для проживания граждан, </w:t>
      </w:r>
    </w:p>
    <w:p w14:paraId="3E000000">
      <w:pPr>
        <w:widowControl w:val="1"/>
        <w:ind/>
        <w:jc w:val="center"/>
        <w:rPr>
          <w:b w:val="1"/>
        </w:rPr>
      </w:pPr>
      <w:r>
        <w:rPr>
          <w:b w:val="1"/>
        </w:rPr>
        <w:t>а также многоквартирного дома в целях  признания его аварийным</w:t>
      </w:r>
    </w:p>
    <w:p w14:paraId="3F000000">
      <w:pPr>
        <w:widowControl w:val="1"/>
        <w:ind/>
        <w:jc w:val="center"/>
        <w:rPr>
          <w:b w:val="1"/>
        </w:rPr>
      </w:pPr>
      <w:r>
        <w:rPr>
          <w:b w:val="1"/>
        </w:rPr>
        <w:t xml:space="preserve"> и подлежащим сносу или реконструкции </w:t>
      </w:r>
      <w:r>
        <w:rPr>
          <w:b w:val="1"/>
        </w:rPr>
        <w:t>муниципального образования Ленинградский муниципальный округ Краснодарского края</w:t>
      </w:r>
    </w:p>
    <w:p w14:paraId="40000000">
      <w:pPr>
        <w:widowControl w:val="1"/>
        <w:ind/>
        <w:jc w:val="center"/>
        <w:rPr>
          <w:b w:val="1"/>
        </w:rPr>
      </w:pPr>
    </w:p>
    <w:p w14:paraId="41000000">
      <w:pPr>
        <w:widowControl w:val="1"/>
        <w:numPr>
          <w:ilvl w:val="0"/>
          <w:numId w:val="2"/>
        </w:numPr>
        <w:ind/>
        <w:jc w:val="center"/>
        <w:rPr>
          <w:b w:val="1"/>
        </w:rPr>
      </w:pPr>
      <w:r>
        <w:rPr>
          <w:b w:val="1"/>
        </w:rPr>
        <w:t>Общие положения</w:t>
      </w:r>
    </w:p>
    <w:p w14:paraId="42000000">
      <w:pPr>
        <w:rPr>
          <w:b w:val="1"/>
        </w:rPr>
      </w:pPr>
    </w:p>
    <w:p w14:paraId="43000000">
      <w:pPr>
        <w:widowControl w:val="1"/>
        <w:ind w:firstLine="840"/>
        <w:jc w:val="both"/>
      </w:pPr>
      <w:r>
        <w:t xml:space="preserve">1.1. Настоящее Положение о межведомственной комиссии </w:t>
      </w:r>
      <w:r>
        <w:t xml:space="preserve">по оценке </w:t>
      </w:r>
      <w:r>
        <w:t xml:space="preserve">и обследованию помещения в целях признания его жилым помещением, жилого помещения пригодным (непригодным) для проживания граждан, </w:t>
      </w:r>
      <w:r>
        <w:t>а также многоквартирного дома в целях признания его аварийным</w:t>
      </w:r>
      <w:r>
        <w:t xml:space="preserve"> и подлежащим сносу или реконструкции </w:t>
      </w:r>
      <w:r>
        <w:t>муниципального образования Ленинградский муниципальный округ Краснодарского края</w:t>
      </w:r>
      <w:r>
        <w:t xml:space="preserve"> (далее–</w:t>
      </w:r>
      <w:r>
        <w:t>К</w:t>
      </w:r>
      <w:r>
        <w:t>омиссия) определяет цели, задачи, полномочия, порядок создания и работы межведомственной комиссии.</w:t>
      </w:r>
    </w:p>
    <w:p w14:paraId="44000000">
      <w:pPr>
        <w:widowControl w:val="1"/>
        <w:ind w:firstLine="840"/>
        <w:jc w:val="both"/>
      </w:pPr>
      <w:r>
        <w:t xml:space="preserve">1.2. </w:t>
      </w:r>
      <w:r>
        <w:t>К</w:t>
      </w:r>
      <w:r>
        <w:t xml:space="preserve">омиссия в своей работе руководствуется Жилищным кодексом Российской Федерации, Постановлением </w:t>
      </w:r>
      <w:r>
        <w:t>П</w:t>
      </w:r>
      <w:r>
        <w:t>равительства Российской Федерации от 28 января 2006 г</w:t>
      </w:r>
      <w:r>
        <w:t>.</w:t>
      </w:r>
      <w:r>
        <w:t xml:space="preserve"> № 47 «Об утверждении Положения о признании помещения жилым помещением, жилого помещения непригодным для </w:t>
      </w:r>
      <w:r>
        <w:t>проживания, многоквартирного</w:t>
      </w:r>
      <w:r>
        <w:t xml:space="preserve"> дома аварийным и подлежащим сносу или реконструкции</w:t>
      </w:r>
      <w:r>
        <w:t>, садового дома жилым домом и жилого дома садовым домом</w:t>
      </w:r>
      <w:r>
        <w:t>»</w:t>
      </w:r>
      <w:r>
        <w:t xml:space="preserve"> (далее – Постановление №47)</w:t>
      </w:r>
      <w:r>
        <w:t xml:space="preserve"> и настоящим Положением.</w:t>
      </w:r>
    </w:p>
    <w:p w14:paraId="45000000">
      <w:pPr>
        <w:widowControl w:val="1"/>
        <w:ind w:firstLine="840"/>
        <w:jc w:val="both"/>
      </w:pPr>
      <w:r>
        <w:t xml:space="preserve">1.3. Организационно-техническое обеспечение деятельности </w:t>
      </w:r>
      <w:r>
        <w:t>К</w:t>
      </w:r>
      <w:r>
        <w:t xml:space="preserve">омиссии осуществляет сектор по жилищным вопросам </w:t>
      </w:r>
      <w:r>
        <w:t>управления топливно-энергетического комплекса и жилищно-коммунального хозяйства</w:t>
      </w:r>
      <w:r>
        <w:t xml:space="preserve"> администрации </w:t>
      </w:r>
      <w:r>
        <w:t>Ленинградского муниципального округа.</w:t>
      </w:r>
    </w:p>
    <w:p w14:paraId="46000000">
      <w:pPr>
        <w:widowControl w:val="1"/>
        <w:ind w:firstLine="708"/>
        <w:jc w:val="both"/>
      </w:pPr>
      <w:r>
        <w:t xml:space="preserve">1.4. Комиссия рассматривает вопросы и принимает решения в пределах предоставленных ей полномочий, связанных с использованием жилищного фонда, расположенного на территории муниципального образования </w:t>
      </w:r>
      <w:r>
        <w:t>Ленинградский муниципальный округ Краснодарского края</w:t>
      </w:r>
      <w:r>
        <w:t>.</w:t>
      </w:r>
    </w:p>
    <w:p w14:paraId="47000000">
      <w:pPr>
        <w:widowControl w:val="1"/>
        <w:ind w:firstLine="840"/>
        <w:jc w:val="both"/>
      </w:pPr>
    </w:p>
    <w:p w14:paraId="48000000">
      <w:pPr>
        <w:widowControl w:val="1"/>
        <w:ind w:firstLine="840"/>
        <w:jc w:val="center"/>
        <w:rPr>
          <w:b w:val="1"/>
        </w:rPr>
      </w:pPr>
      <w:r>
        <w:rPr>
          <w:b w:val="1"/>
        </w:rPr>
        <w:t xml:space="preserve">2. Цели и задачи </w:t>
      </w:r>
      <w:r>
        <w:rPr>
          <w:b w:val="1"/>
        </w:rPr>
        <w:t>К</w:t>
      </w:r>
      <w:r>
        <w:rPr>
          <w:b w:val="1"/>
        </w:rPr>
        <w:t>омиссии</w:t>
      </w:r>
    </w:p>
    <w:p w14:paraId="49000000">
      <w:pPr>
        <w:widowControl w:val="1"/>
        <w:ind w:firstLine="840"/>
        <w:jc w:val="center"/>
      </w:pPr>
    </w:p>
    <w:p w14:paraId="4A000000">
      <w:pPr>
        <w:widowControl w:val="1"/>
        <w:ind w:firstLine="840"/>
        <w:jc w:val="both"/>
      </w:pPr>
      <w:r>
        <w:t xml:space="preserve">2.1. </w:t>
      </w:r>
      <w:r>
        <w:t>К</w:t>
      </w:r>
      <w:r>
        <w:t xml:space="preserve">омиссия </w:t>
      </w:r>
      <w:r>
        <w:t xml:space="preserve">создается </w:t>
      </w:r>
      <w:r>
        <w:t>для проведения оценки и обследования помещения в целях признания его</w:t>
      </w:r>
      <w:r>
        <w:t xml:space="preserve"> жилым помещением, жилого помещения пригодным (непригодным) для проживания граждан, </w:t>
      </w:r>
      <w:r>
        <w:t>а также многоквартирного дома в целях  признания его аварийным</w:t>
      </w:r>
      <w:r>
        <w:t xml:space="preserve"> и подлежащим сносу или реконструкции</w:t>
      </w:r>
      <w:r>
        <w:t>.</w:t>
      </w:r>
    </w:p>
    <w:p w14:paraId="4B000000">
      <w:pPr>
        <w:widowControl w:val="1"/>
        <w:ind w:firstLine="840"/>
        <w:jc w:val="both"/>
      </w:pPr>
      <w:r>
        <w:t xml:space="preserve">2.2. </w:t>
      </w:r>
      <w:r>
        <w:t>К</w:t>
      </w:r>
      <w:r>
        <w:t>омиссия в соответствии настоящим Положением</w:t>
      </w:r>
      <w:r>
        <w:t xml:space="preserve"> оценивает жилые помещения жилищного фонда, многоквартирные дома, нахо</w:t>
      </w:r>
      <w:r>
        <w:t xml:space="preserve">дящиеся в муниципальной собственности, муниципального жилищного фонда и частного жилищного фонда, установленные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w:t>
      </w:r>
      <w:r>
        <w:t>Постановлением №47</w:t>
      </w:r>
      <w:r>
        <w:t>.</w:t>
      </w:r>
    </w:p>
    <w:p w14:paraId="4C000000">
      <w:pPr>
        <w:widowControl w:val="1"/>
        <w:ind w:firstLine="840"/>
        <w:jc w:val="center"/>
      </w:pPr>
    </w:p>
    <w:p w14:paraId="4D000000">
      <w:pPr>
        <w:widowControl w:val="1"/>
        <w:ind w:firstLine="840"/>
        <w:jc w:val="center"/>
        <w:rPr>
          <w:b w:val="1"/>
        </w:rPr>
      </w:pPr>
      <w:r>
        <w:rPr>
          <w:b w:val="1"/>
        </w:rPr>
        <w:t xml:space="preserve">3. </w:t>
      </w:r>
      <w:r>
        <w:rPr>
          <w:b w:val="1"/>
        </w:rPr>
        <w:t xml:space="preserve">Порядок создания и работы </w:t>
      </w:r>
      <w:r>
        <w:rPr>
          <w:b w:val="1"/>
        </w:rPr>
        <w:t>К</w:t>
      </w:r>
      <w:r>
        <w:rPr>
          <w:b w:val="1"/>
        </w:rPr>
        <w:t>омиссии</w:t>
      </w:r>
    </w:p>
    <w:p w14:paraId="4E000000">
      <w:pPr>
        <w:widowControl w:val="1"/>
        <w:ind w:firstLine="840"/>
        <w:jc w:val="center"/>
      </w:pPr>
    </w:p>
    <w:p w14:paraId="4F000000">
      <w:pPr>
        <w:widowControl w:val="1"/>
        <w:ind w:firstLine="840"/>
        <w:jc w:val="both"/>
      </w:pPr>
      <w:r>
        <w:t>3.1. Состав к</w:t>
      </w:r>
      <w:r>
        <w:t xml:space="preserve">омиссии утверждается постановлением администрации муниципального образования </w:t>
      </w:r>
      <w:r>
        <w:t>Ленинградский муниципальный округ Краснодарского края</w:t>
      </w:r>
      <w:r>
        <w:t>.</w:t>
      </w:r>
    </w:p>
    <w:p w14:paraId="50000000">
      <w:pPr>
        <w:widowControl w:val="1"/>
        <w:ind w:firstLine="840"/>
        <w:jc w:val="both"/>
      </w:pPr>
      <w:r>
        <w:t xml:space="preserve">3.2. Заседания </w:t>
      </w:r>
      <w:r>
        <w:t>К</w:t>
      </w:r>
      <w:r>
        <w:t>омиссии проводятся по мере необходимости.</w:t>
      </w:r>
    </w:p>
    <w:p w14:paraId="51000000">
      <w:pPr>
        <w:widowControl w:val="1"/>
        <w:ind w:firstLine="840"/>
        <w:jc w:val="both"/>
      </w:pPr>
      <w:r>
        <w:t xml:space="preserve">3.3. Члены </w:t>
      </w:r>
      <w:r>
        <w:t>К</w:t>
      </w:r>
      <w:r>
        <w:t>омиссии уведомляются о дате, времени, месте и повестке дня заседания межведомственной комиссии не позднее чем за 5 рабочих дней.</w:t>
      </w:r>
    </w:p>
    <w:p w14:paraId="52000000">
      <w:pPr>
        <w:widowControl w:val="1"/>
        <w:ind w:firstLine="840"/>
        <w:jc w:val="both"/>
      </w:pPr>
      <w:r>
        <w:t xml:space="preserve">3.4. Деятельностью </w:t>
      </w:r>
      <w:r>
        <w:t>К</w:t>
      </w:r>
      <w:r>
        <w:t>омиссии руководит председатель, который:</w:t>
      </w:r>
    </w:p>
    <w:p w14:paraId="53000000">
      <w:pPr>
        <w:widowControl w:val="1"/>
        <w:ind w:firstLine="840"/>
        <w:jc w:val="both"/>
      </w:pPr>
      <w:r>
        <w:t xml:space="preserve">определяет дату, время, место, повестку дня заседания </w:t>
      </w:r>
      <w:r>
        <w:t>К</w:t>
      </w:r>
      <w:r>
        <w:t>омиссии;</w:t>
      </w:r>
    </w:p>
    <w:p w14:paraId="54000000">
      <w:pPr>
        <w:widowControl w:val="1"/>
        <w:ind w:firstLine="840"/>
        <w:jc w:val="both"/>
      </w:pPr>
      <w:r>
        <w:t xml:space="preserve">председательствует на заседаниях </w:t>
      </w:r>
      <w:r>
        <w:t>К</w:t>
      </w:r>
      <w:r>
        <w:t>омиссии;</w:t>
      </w:r>
    </w:p>
    <w:p w14:paraId="55000000">
      <w:pPr>
        <w:widowControl w:val="1"/>
        <w:ind w:firstLine="840"/>
        <w:jc w:val="both"/>
      </w:pPr>
      <w:r>
        <w:t xml:space="preserve">дает поручения членам </w:t>
      </w:r>
      <w:r>
        <w:t>К</w:t>
      </w:r>
      <w:r>
        <w:t>омиссии, связанные с ее деятельностью.</w:t>
      </w:r>
    </w:p>
    <w:p w14:paraId="56000000">
      <w:pPr>
        <w:widowControl w:val="1"/>
        <w:ind w:firstLine="840"/>
        <w:jc w:val="both"/>
      </w:pPr>
      <w:r>
        <w:t xml:space="preserve">В случае отсутствия председателя </w:t>
      </w:r>
      <w:r>
        <w:t>К</w:t>
      </w:r>
      <w:r>
        <w:t>омиссии деятельность</w:t>
      </w:r>
      <w:r>
        <w:t>ю</w:t>
      </w:r>
      <w:r>
        <w:t xml:space="preserve"> </w:t>
      </w:r>
      <w:r>
        <w:t>К</w:t>
      </w:r>
      <w:r>
        <w:t>омиссии руководит заместитель председателя Комиссии.</w:t>
      </w:r>
    </w:p>
    <w:p w14:paraId="57000000">
      <w:pPr>
        <w:widowControl w:val="1"/>
        <w:ind w:firstLine="840"/>
        <w:jc w:val="both"/>
      </w:pPr>
      <w:r>
        <w:t>3.5. Секретарь Комиссии является членом Комиссии, который:</w:t>
      </w:r>
    </w:p>
    <w:p w14:paraId="58000000">
      <w:pPr>
        <w:widowControl w:val="1"/>
        <w:ind w:firstLine="840"/>
        <w:jc w:val="both"/>
      </w:pPr>
      <w:r>
        <w:t>обеспечивает уведомление членов Комиссии о дате, времени, месте и повестке дня заседания Комиссии;</w:t>
      </w:r>
    </w:p>
    <w:p w14:paraId="59000000">
      <w:pPr>
        <w:widowControl w:val="1"/>
        <w:ind w:firstLine="840"/>
        <w:jc w:val="both"/>
      </w:pPr>
      <w:r>
        <w:t>готовит материалы и информацию на рассмотрение Комиссии;</w:t>
      </w:r>
    </w:p>
    <w:p w14:paraId="5A000000">
      <w:pPr>
        <w:widowControl w:val="1"/>
        <w:ind w:firstLine="840"/>
        <w:jc w:val="both"/>
      </w:pPr>
      <w:r>
        <w:t>обеспечивает получение документов, необходимых для обследования помещения или многоквартирного дома;</w:t>
      </w:r>
    </w:p>
    <w:p w14:paraId="5B000000">
      <w:pPr>
        <w:widowControl w:val="1"/>
        <w:ind w:firstLine="840"/>
        <w:jc w:val="both"/>
      </w:pPr>
      <w:r>
        <w:t>обеспечивает учет и хранение документов, в том числе протоколов заседания комиссии;</w:t>
      </w:r>
    </w:p>
    <w:p w14:paraId="5C000000">
      <w:pPr>
        <w:widowControl w:val="1"/>
        <w:ind w:firstLine="840"/>
        <w:jc w:val="both"/>
      </w:pPr>
      <w:r>
        <w:t>члены комиссии участвуют в заседании комиссии лично без права передачи своих полномочий другим лицам;</w:t>
      </w:r>
    </w:p>
    <w:p w14:paraId="5D000000">
      <w:pPr>
        <w:widowControl w:val="1"/>
        <w:ind w:firstLine="840"/>
        <w:jc w:val="both"/>
      </w:pPr>
      <w:r>
        <w:t>протокол заседания комиссии подписывается всеми присутствующими на заседании членами комиссии;</w:t>
      </w:r>
    </w:p>
    <w:p w14:paraId="5E000000">
      <w:pPr>
        <w:widowControl w:val="1"/>
        <w:ind w:firstLine="840"/>
        <w:jc w:val="both"/>
      </w:pPr>
      <w:r>
        <w:t>оформляет акты обследования помещения;</w:t>
      </w:r>
    </w:p>
    <w:p w14:paraId="5F000000">
      <w:pPr>
        <w:widowControl w:val="1"/>
        <w:ind w:firstLine="840"/>
        <w:jc w:val="both"/>
      </w:pPr>
      <w:r>
        <w:t>оформляет заключения Комиссии;</w:t>
      </w:r>
    </w:p>
    <w:p w14:paraId="60000000">
      <w:pPr>
        <w:widowControl w:val="1"/>
        <w:ind w:firstLine="840"/>
        <w:jc w:val="both"/>
      </w:pPr>
      <w:r>
        <w:t>формирует дела, в которые включаются все документы, связанные с рассмотрением Комиссией вопроса пригодности (непригодности) помещения для проживания или признания многоквартирного дома аварийным и подлежащим сносу или реконструкции, и обеспечивает хранение таких дел;</w:t>
      </w:r>
    </w:p>
    <w:p w14:paraId="61000000">
      <w:pPr>
        <w:widowControl w:val="1"/>
        <w:ind w:firstLine="840"/>
        <w:jc w:val="both"/>
      </w:pPr>
      <w:r>
        <w:t>направляет заключение</w:t>
      </w:r>
      <w:r>
        <w:t xml:space="preserve"> Комиссии и копии правовых актов администрации муниципального образования </w:t>
      </w:r>
      <w:r>
        <w:t>Ленинградский муниципальный округ Краснодарского края</w:t>
      </w:r>
      <w:r>
        <w:t xml:space="preserve"> заявителям и органа</w:t>
      </w:r>
      <w:r>
        <w:t>м</w:t>
      </w:r>
      <w:r>
        <w:t xml:space="preserve"> государственно</w:t>
      </w:r>
      <w:r>
        <w:t>го</w:t>
      </w:r>
      <w:r>
        <w:t xml:space="preserve"> </w:t>
      </w:r>
      <w:r>
        <w:t>надзора (контроля)</w:t>
      </w:r>
      <w:r>
        <w:t>;</w:t>
      </w:r>
    </w:p>
    <w:p w14:paraId="62000000">
      <w:pPr>
        <w:widowControl w:val="1"/>
        <w:ind w:firstLine="840"/>
        <w:jc w:val="both"/>
      </w:pPr>
      <w:r>
        <w:t>выполняет поручения председателя Комиссии и его заместителя;</w:t>
      </w:r>
    </w:p>
    <w:p w14:paraId="63000000">
      <w:pPr>
        <w:widowControl w:val="1"/>
        <w:ind w:firstLine="840"/>
        <w:jc w:val="both"/>
      </w:pPr>
      <w:r>
        <w:t>заключения, протоколы заседаний и иные документы, связанные с деятельностью комиссии, хранятся в секторе по жилищным вопросам управления топливно-энергетического комплекса и жилищно-коммунального хозяйства администрации Ленинградского муниципального округа.</w:t>
      </w:r>
    </w:p>
    <w:p w14:paraId="64000000">
      <w:pPr>
        <w:widowControl w:val="1"/>
        <w:ind w:firstLine="708"/>
        <w:jc w:val="both"/>
      </w:pPr>
      <w:r>
        <w:t xml:space="preserve">3.6. </w:t>
      </w:r>
      <w:r>
        <w:t xml:space="preserve">Собственник жилого помещения (уполномоченное им лицо), за исключением органов и (или) организаций, указанных в </w:t>
      </w:r>
      <w:r>
        <w:t>абзаце</w:t>
      </w:r>
      <w:r>
        <w:t xml:space="preserve"> </w:t>
      </w:r>
      <w:r>
        <w:t>третьем</w:t>
      </w:r>
      <w:r>
        <w:t xml:space="preserve"> пункта 7 Положения, утвержденного Постановлением №47, привлекается к работе в комиссии с правом совещательного голоса и подлежит уведомлению о времени и месте заседания комиссии в порядке, установленном </w:t>
      </w:r>
      <w:r>
        <w:t xml:space="preserve">правовым актом администрации муниципального образования </w:t>
      </w:r>
      <w:r>
        <w:t>Ленинградский муниципальный округ Краснодарского края</w:t>
      </w:r>
      <w:r>
        <w:t xml:space="preserve">. Порядок участия в работе комиссии собственника жилого помещения, получившего повреждения в результате чрезвычайной ситуации, устанавливается </w:t>
      </w:r>
      <w:r>
        <w:t xml:space="preserve">правовым актом администрации муниципального образования </w:t>
      </w:r>
      <w:r>
        <w:t>Ленинградский муниципальный округ Краснодарского края</w:t>
      </w:r>
      <w:r>
        <w:t>.</w:t>
      </w:r>
    </w:p>
    <w:p w14:paraId="65000000">
      <w:pPr>
        <w:widowControl w:val="1"/>
        <w:ind w:firstLine="708"/>
        <w:jc w:val="both"/>
      </w:pPr>
      <w:r>
        <w:t>3.7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w:t>
      </w:r>
    </w:p>
    <w:p w14:paraId="66000000">
      <w:pPr>
        <w:widowControl w:val="1"/>
        <w:ind w:firstLine="851"/>
        <w:jc w:val="both"/>
      </w:pPr>
      <w:r>
        <w:t xml:space="preserve">3.8. </w:t>
      </w:r>
      <w: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и соответствующих организаций, эксперты, включенные в состав комиссии</w:t>
      </w:r>
      <w:r>
        <w:t>.</w:t>
      </w:r>
    </w:p>
    <w:p w14:paraId="67000000">
      <w:pPr>
        <w:widowControl w:val="1"/>
        <w:ind w:firstLine="720"/>
        <w:jc w:val="both"/>
      </w:pPr>
      <w: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14:paraId="68000000">
      <w:pPr>
        <w:widowControl w:val="1"/>
        <w:ind w:firstLine="840"/>
        <w:jc w:val="both"/>
      </w:pPr>
      <w:r>
        <w:t>3.9.</w:t>
      </w:r>
      <w:r>
        <w:t xml:space="preserve"> </w:t>
      </w:r>
      <w:r>
        <w:rPr>
          <w:highlight w:val="white"/>
        </w:rPr>
        <w:t>Два экземпляра заключения, указанного в </w:t>
      </w:r>
      <w:r>
        <w:rPr>
          <w:rStyle w:val="Style_4_ch"/>
          <w:color w:val="000000"/>
          <w:highlight w:val="white"/>
          <w:u w:val="none"/>
        </w:rPr>
        <w:fldChar w:fldCharType="begin"/>
      </w:r>
      <w:r>
        <w:rPr>
          <w:rStyle w:val="Style_4_ch"/>
          <w:color w:val="000000"/>
          <w:highlight w:val="white"/>
          <w:u w:val="none"/>
        </w:rPr>
        <w:instrText>HYPERLINK "https://base.garant.ru/12144695/789f767061c5ec9e54c908b1e1f640f9/#block_104708"</w:instrText>
      </w:r>
      <w:r>
        <w:rPr>
          <w:rStyle w:val="Style_4_ch"/>
          <w:color w:val="000000"/>
          <w:highlight w:val="white"/>
          <w:u w:val="none"/>
        </w:rPr>
        <w:fldChar w:fldCharType="separate"/>
      </w:r>
      <w:r>
        <w:rPr>
          <w:rStyle w:val="Style_4_ch"/>
          <w:color w:val="000000"/>
          <w:highlight w:val="white"/>
          <w:u w:val="none"/>
        </w:rPr>
        <w:t xml:space="preserve">абзаце </w:t>
      </w:r>
      <w:r>
        <w:rPr>
          <w:rStyle w:val="Style_4_ch"/>
          <w:color w:val="000000"/>
          <w:highlight w:val="white"/>
          <w:u w:val="none"/>
        </w:rPr>
        <w:t>втором</w:t>
      </w:r>
      <w:r>
        <w:rPr>
          <w:rStyle w:val="Style_4_ch"/>
          <w:color w:val="000000"/>
          <w:highlight w:val="white"/>
          <w:u w:val="none"/>
        </w:rPr>
        <w:t xml:space="preserve"> пункта 3.</w:t>
      </w:r>
      <w:r>
        <w:rPr>
          <w:rStyle w:val="Style_4_ch"/>
          <w:color w:val="000000"/>
          <w:highlight w:val="white"/>
          <w:u w:val="none"/>
        </w:rPr>
        <w:fldChar w:fldCharType="end"/>
      </w:r>
      <w:r>
        <w:t>8.</w:t>
      </w:r>
      <w:r>
        <w:rPr>
          <w:highlight w:val="white"/>
        </w:rPr>
        <w:t xml:space="preserve"> настоящего Положения, в </w:t>
      </w:r>
      <w:r>
        <w:rPr>
          <w:highlight w:val="white"/>
        </w:rPr>
        <w:t>трех</w:t>
      </w:r>
      <w:r>
        <w:rPr>
          <w:highlight w:val="white"/>
        </w:rPr>
        <w:t xml:space="preserve">дневный срок направляются комиссией в </w:t>
      </w:r>
      <w:r>
        <w:rPr>
          <w:highlight w:val="white"/>
        </w:rPr>
        <w:t xml:space="preserve">администрацию муниципального образования </w:t>
      </w:r>
      <w:r>
        <w:rPr>
          <w:highlight w:val="white"/>
        </w:rPr>
        <w:t>Ленинградский муниципальный округ Краснодарского края</w:t>
      </w:r>
      <w:r>
        <w:rPr>
          <w:highlight w:val="white"/>
        </w:rPr>
        <w:t xml:space="preserve"> для последующего принятия решения</w:t>
      </w:r>
      <w:r>
        <w:rPr>
          <w:highlight w:val="white"/>
        </w:rPr>
        <w:t xml:space="preserve"> </w:t>
      </w:r>
      <w:r>
        <w:rPr>
          <w:highlight w:val="white"/>
        </w:rPr>
        <w:t xml:space="preserve">и направления заявителю и (или) в орган </w:t>
      </w:r>
      <w:r>
        <w:t xml:space="preserve">муниципального жилищного контроля </w:t>
      </w:r>
      <w:r>
        <w:rPr>
          <w:highlight w:val="white"/>
        </w:rPr>
        <w:t>по месту нахождения соответствующего помещения или многоквартирного дома.</w:t>
      </w:r>
    </w:p>
    <w:p w14:paraId="69000000">
      <w:pPr>
        <w:widowControl w:val="1"/>
        <w:ind w:firstLine="840"/>
        <w:jc w:val="both"/>
      </w:pPr>
      <w:r>
        <w:t>3.10</w:t>
      </w:r>
      <w:r>
        <w:t>. Протокол заседания Комиссии подписывается всеми присутствующими на заседании членами Комиссии и утверждается председателем Комиссии.</w:t>
      </w:r>
    </w:p>
    <w:p w14:paraId="6A000000">
      <w:pPr>
        <w:widowControl w:val="1"/>
        <w:ind w:firstLine="840"/>
        <w:jc w:val="both"/>
      </w:pPr>
    </w:p>
    <w:p w14:paraId="6B000000">
      <w:pPr>
        <w:widowControl w:val="1"/>
        <w:ind w:firstLine="840"/>
        <w:jc w:val="center"/>
        <w:rPr>
          <w:b w:val="1"/>
        </w:rPr>
      </w:pPr>
      <w:r>
        <w:rPr>
          <w:b w:val="1"/>
        </w:rPr>
        <w:t>4. Основания для проведения Комиссией оценки</w:t>
      </w:r>
    </w:p>
    <w:p w14:paraId="6C000000">
      <w:pPr>
        <w:widowControl w:val="1"/>
        <w:ind w:firstLine="840"/>
        <w:jc w:val="center"/>
      </w:pPr>
    </w:p>
    <w:p w14:paraId="6D000000">
      <w:pPr>
        <w:widowControl w:val="1"/>
        <w:ind w:firstLine="840"/>
        <w:jc w:val="both"/>
      </w:pPr>
      <w:r>
        <w:t>4.1. Комиссия проводит оценку соответствия помещений установленным требованиям на основании:</w:t>
      </w:r>
    </w:p>
    <w:p w14:paraId="6E000000">
      <w:pPr>
        <w:widowControl w:val="1"/>
        <w:ind w:firstLine="840"/>
        <w:jc w:val="both"/>
      </w:pPr>
      <w:r>
        <w:t>1) заявления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поданного собственником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w:t>
      </w:r>
    </w:p>
    <w:p w14:paraId="6F000000">
      <w:pPr>
        <w:widowControl w:val="1"/>
        <w:ind w:firstLine="840"/>
        <w:jc w:val="both"/>
      </w:pPr>
      <w:r>
        <w:t xml:space="preserve">2) заключения </w:t>
      </w:r>
      <w:r>
        <w:t>государственной жилищной инспекции Краснодарского края, иных органов государственного надзора (контроля)</w:t>
      </w:r>
      <w:r>
        <w:t xml:space="preserve"> </w:t>
      </w:r>
      <w:r>
        <w:t>по вопросам, отнесенным к их компетенции.</w:t>
      </w:r>
    </w:p>
    <w:p w14:paraId="70000000">
      <w:pPr>
        <w:widowControl w:val="1"/>
        <w:ind w:firstLine="840"/>
        <w:jc w:val="both"/>
      </w:pPr>
      <w:r>
        <w:t>4.2.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документы:</w:t>
      </w:r>
    </w:p>
    <w:p w14:paraId="71000000">
      <w:pPr>
        <w:widowControl w:val="1"/>
        <w:ind w:firstLine="840"/>
        <w:jc w:val="both"/>
      </w:pPr>
      <w:r>
        <w:t>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14:paraId="72000000">
      <w:pPr>
        <w:widowControl w:val="1"/>
        <w:ind w:firstLine="840"/>
        <w:jc w:val="both"/>
      </w:pPr>
      <w:r>
        <w:t xml:space="preserve">2) копии </w:t>
      </w:r>
      <w:r>
        <w:t>правоустанавливающих</w:t>
      </w:r>
      <w:r>
        <w:t xml:space="preserve"> документов</w:t>
      </w:r>
      <w:r>
        <w:t xml:space="preserve"> на жилое помещение, право на которое не зарегистрировано в Едином государственном реестре недвижимости</w:t>
      </w:r>
      <w:r>
        <w:t xml:space="preserve"> (копии)</w:t>
      </w:r>
      <w:r>
        <w:t>;</w:t>
      </w:r>
    </w:p>
    <w:p w14:paraId="73000000">
      <w:pPr>
        <w:widowControl w:val="1"/>
        <w:ind w:firstLine="840"/>
        <w:jc w:val="both"/>
      </w:pPr>
      <w:r>
        <w:t xml:space="preserve">3) </w:t>
      </w:r>
      <w:r>
        <w:t>в отношении нежилого помещения для признания его в дальнейшем жилым помещением - проект реконструкции нежилого помещения;</w:t>
      </w:r>
    </w:p>
    <w:p w14:paraId="74000000">
      <w:pPr>
        <w:widowControl w:val="1"/>
        <w:ind w:firstLine="840"/>
        <w:jc w:val="both"/>
      </w:pPr>
      <w:r>
        <w:t xml:space="preserve">4) </w:t>
      </w:r>
      <w: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14:paraId="75000000">
      <w:pPr>
        <w:widowControl w:val="1"/>
        <w:ind w:firstLine="840"/>
        <w:jc w:val="both"/>
      </w:pPr>
      <w:r>
        <w:t xml:space="preserve">5) </w:t>
      </w:r>
      <w:r>
        <w:t>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14:paraId="76000000">
      <w:pPr>
        <w:widowControl w:val="1"/>
        <w:ind w:firstLine="840"/>
        <w:jc w:val="both"/>
      </w:pPr>
      <w:r>
        <w:t xml:space="preserve">6) </w:t>
      </w:r>
      <w:r>
        <w:t>заявления, письма, жалобы граждан на неудовлетворительные условия проживания - по усмотрению заявителя.</w:t>
      </w:r>
    </w:p>
    <w:p w14:paraId="77000000">
      <w:pPr>
        <w:widowControl w:val="1"/>
        <w:ind w:firstLine="720"/>
        <w:jc w:val="both"/>
      </w:pPr>
      <w: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w:t>
      </w:r>
      <w:r>
        <w:t xml:space="preserve">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14:paraId="78000000">
      <w:pPr>
        <w:widowControl w:val="1"/>
        <w:ind w:firstLine="720"/>
        <w:jc w:val="both"/>
      </w:pPr>
      <w: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14:paraId="79000000">
      <w:pPr>
        <w:widowControl w:val="1"/>
        <w:spacing w:after="0" w:before="0"/>
        <w:ind w:firstLine="840"/>
        <w:jc w:val="both"/>
        <w:rPr>
          <w:sz w:val="28"/>
        </w:rPr>
      </w:pPr>
      <w:r>
        <w:rPr>
          <w:sz w:val="28"/>
        </w:rPr>
        <w:t xml:space="preserve">Заявитель вправе представить в комиссию указанные </w:t>
      </w:r>
      <w:r>
        <w:rPr>
          <w:sz w:val="28"/>
        </w:rPr>
        <w:t xml:space="preserve">в </w:t>
      </w:r>
      <w:r>
        <w:rPr>
          <w:rStyle w:val="Style_4_ch"/>
          <w:color w:val="000000"/>
          <w:sz w:val="28"/>
          <w:u w:val="none"/>
        </w:rPr>
        <w:fldChar w:fldCharType="begin"/>
      </w:r>
      <w:r>
        <w:rPr>
          <w:rStyle w:val="Style_4_ch"/>
          <w:color w:val="000000"/>
          <w:sz w:val="28"/>
          <w:u w:val="none"/>
        </w:rPr>
        <w:instrText>HYPERLINK "https://base.garant.ru/70355674/de53f68f85496e406d6c10de62ea237f/#block_1452"</w:instrText>
      </w:r>
      <w:r>
        <w:rPr>
          <w:rStyle w:val="Style_4_ch"/>
          <w:color w:val="000000"/>
          <w:sz w:val="28"/>
          <w:u w:val="none"/>
        </w:rPr>
        <w:fldChar w:fldCharType="separate"/>
      </w:r>
      <w:r>
        <w:rPr>
          <w:rStyle w:val="Style_4_ch"/>
          <w:color w:val="000000"/>
          <w:sz w:val="28"/>
          <w:u w:val="none"/>
        </w:rPr>
        <w:t>пункте 4</w:t>
      </w:r>
      <w:r>
        <w:rPr>
          <w:rStyle w:val="Style_4_ch"/>
          <w:color w:val="000000"/>
          <w:sz w:val="28"/>
          <w:u w:val="none"/>
        </w:rPr>
        <w:t>.4</w:t>
      </w:r>
      <w:r>
        <w:rPr>
          <w:rStyle w:val="Style_4_ch"/>
          <w:color w:val="000000"/>
          <w:sz w:val="28"/>
          <w:u w:val="none"/>
        </w:rPr>
        <w:t>.</w:t>
      </w:r>
      <w:r>
        <w:rPr>
          <w:rStyle w:val="Style_4_ch"/>
          <w:color w:val="000000"/>
          <w:sz w:val="28"/>
          <w:u w:val="none"/>
        </w:rPr>
        <w:fldChar w:fldCharType="end"/>
      </w:r>
      <w:r>
        <w:rPr>
          <w:sz w:val="28"/>
        </w:rPr>
        <w:t> настоящего Положения документы и информацию по своей</w:t>
      </w:r>
      <w:r>
        <w:rPr>
          <w:sz w:val="28"/>
        </w:rPr>
        <w:t xml:space="preserve"> и</w:t>
      </w:r>
      <w:r>
        <w:rPr>
          <w:sz w:val="28"/>
        </w:rPr>
        <w:t>нициативе.</w:t>
      </w:r>
    </w:p>
    <w:p w14:paraId="7A000000">
      <w:pPr>
        <w:widowControl w:val="1"/>
        <w:ind w:firstLine="840"/>
        <w:jc w:val="both"/>
      </w:pPr>
      <w:r>
        <w:t>4.3.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w:t>
      </w:r>
      <w:r>
        <w:t xml:space="preserve"> помещения предоставить документы, указанные в пункте 4.2. настоящего Положения.</w:t>
      </w:r>
      <w:r>
        <w:t xml:space="preserve"> </w:t>
      </w:r>
    </w:p>
    <w:p w14:paraId="7B000000">
      <w:pPr>
        <w:widowControl w:val="1"/>
        <w:ind w:firstLine="720"/>
        <w:jc w:val="both"/>
      </w:pPr>
      <w:r>
        <w:t xml:space="preserve">В случае если Комиссия проводит оценку на основании сводного перечня объектов (жилых помещений), представление документов, предусмотренных </w:t>
      </w:r>
      <w:r>
        <w:rPr>
          <w:color w:val="000000"/>
        </w:rPr>
        <w:t xml:space="preserve">пунктом </w:t>
      </w:r>
      <w:r>
        <w:rPr>
          <w:color w:val="000000"/>
        </w:rPr>
        <w:t>4</w:t>
      </w:r>
      <w:r>
        <w:t xml:space="preserve">.2. </w:t>
      </w:r>
      <w:r>
        <w:t>настоящего Положения, не требуется.</w:t>
      </w:r>
    </w:p>
    <w:p w14:paraId="7C000000">
      <w:pPr>
        <w:widowControl w:val="1"/>
        <w:spacing w:after="0" w:before="0"/>
        <w:ind w:firstLine="839"/>
        <w:jc w:val="both"/>
        <w:rPr>
          <w:sz w:val="28"/>
        </w:rPr>
      </w:pPr>
      <w:r>
        <w:rPr>
          <w:sz w:val="28"/>
        </w:rPr>
        <w:t>4.4. Комиссия на основании межведомственных запросов с использованием единой системы межведомственного электронного взаимодействия получает в том числе в электронной форме:</w:t>
      </w:r>
    </w:p>
    <w:p w14:paraId="7D000000">
      <w:pPr>
        <w:widowControl w:val="1"/>
        <w:ind w:firstLine="839"/>
        <w:jc w:val="both"/>
      </w:pPr>
      <w:r>
        <w:t xml:space="preserve">1) </w:t>
      </w:r>
      <w:r>
        <w:rPr>
          <w:highlight w:val="white"/>
        </w:rPr>
        <w:t>сведения из Единого государственного реестра недвижимости</w:t>
      </w:r>
      <w:r>
        <w:t>;</w:t>
      </w:r>
    </w:p>
    <w:p w14:paraId="7E000000">
      <w:pPr>
        <w:widowControl w:val="1"/>
        <w:ind w:firstLine="839"/>
        <w:jc w:val="both"/>
      </w:pPr>
      <w:r>
        <w:t xml:space="preserve">2) технический паспорт жилого помещения, </w:t>
      </w:r>
      <w:r>
        <w:t xml:space="preserve">а </w:t>
      </w:r>
      <w:r>
        <w:t>для нежилых помещений – технический план;</w:t>
      </w:r>
    </w:p>
    <w:p w14:paraId="7F000000">
      <w:pPr>
        <w:widowControl w:val="1"/>
        <w:ind w:firstLine="839"/>
        <w:jc w:val="both"/>
      </w:pPr>
      <w:r>
        <w:t>3)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14:paraId="80000000">
      <w:pPr>
        <w:widowControl w:val="1"/>
        <w:ind w:firstLine="840"/>
        <w:jc w:val="both"/>
      </w:pPr>
      <w:r>
        <w:t>4.5. Документы</w:t>
      </w:r>
      <w:r>
        <w:t xml:space="preserve"> и информацию</w:t>
      </w:r>
      <w:r>
        <w:t>, указанные в пункте 4.4 настоящего Положения, заявитель вправе предоставить в Комиссию по своей инициативе.</w:t>
      </w:r>
    </w:p>
    <w:p w14:paraId="81000000">
      <w:pPr>
        <w:widowControl w:val="1"/>
        <w:ind w:firstLine="840"/>
        <w:jc w:val="both"/>
      </w:pPr>
    </w:p>
    <w:p w14:paraId="82000000">
      <w:pPr>
        <w:widowControl w:val="1"/>
        <w:ind w:firstLine="840"/>
        <w:jc w:val="center"/>
        <w:rPr>
          <w:b w:val="1"/>
        </w:rPr>
      </w:pPr>
      <w:r>
        <w:rPr>
          <w:b w:val="1"/>
        </w:rPr>
        <w:t>5. Процедура проведения оценки</w:t>
      </w:r>
    </w:p>
    <w:p w14:paraId="83000000">
      <w:pPr>
        <w:widowControl w:val="1"/>
        <w:ind w:firstLine="840"/>
        <w:jc w:val="center"/>
      </w:pPr>
    </w:p>
    <w:p w14:paraId="84000000">
      <w:pPr>
        <w:widowControl w:val="1"/>
        <w:ind w:firstLine="840"/>
        <w:jc w:val="both"/>
      </w:pPr>
      <w:r>
        <w:t xml:space="preserve">5.1. </w:t>
      </w:r>
      <w:r>
        <w:t>Процедура проведения оценки соответствия помещения установленным требованиям включает:</w:t>
      </w:r>
    </w:p>
    <w:p w14:paraId="85000000">
      <w:pPr>
        <w:widowControl w:val="1"/>
        <w:ind w:firstLine="840"/>
        <w:jc w:val="both"/>
      </w:pPr>
      <w:r>
        <w:t>1) прием и рассмотрение заявления и прилагаемых к нему обосновывающих документов, а также иных документов, предусмотренных абзацем первым пунктом 42 Постановления № 47;</w:t>
      </w:r>
    </w:p>
    <w:p w14:paraId="86000000">
      <w:pPr>
        <w:widowControl w:val="1"/>
        <w:ind w:firstLine="708"/>
        <w:jc w:val="both"/>
      </w:pPr>
      <w:r>
        <w:t xml:space="preserve">2) определение перечня дополнительных документов (заключения (акты) соответствующих органов государственного надзора (контроля), </w:t>
      </w:r>
      <w:r>
        <w:t>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p>
    <w:p w14:paraId="87000000">
      <w:pPr>
        <w:widowControl w:val="1"/>
        <w:ind w:firstLine="840"/>
        <w:jc w:val="both"/>
      </w:pPr>
      <w:r>
        <w:t xml:space="preserve">3) </w:t>
      </w:r>
      <w:r>
        <w:rPr>
          <w:highlight w:val="white"/>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t>;</w:t>
      </w:r>
    </w:p>
    <w:p w14:paraId="88000000">
      <w:pPr>
        <w:widowControl w:val="1"/>
        <w:ind w:firstLine="840"/>
        <w:jc w:val="both"/>
      </w:pPr>
      <w:r>
        <w:t>4) работу Комиссии по оценке пригодности (непригодности) жилых помещений для постоянного проживания;</w:t>
      </w:r>
    </w:p>
    <w:p w14:paraId="89000000">
      <w:pPr>
        <w:widowControl w:val="1"/>
        <w:ind w:firstLine="840"/>
        <w:jc w:val="both"/>
      </w:pPr>
      <w:r>
        <w:t xml:space="preserve">5) составление Комиссией заключения </w:t>
      </w:r>
      <w:r>
        <w:t xml:space="preserve">в порядке, предусмотренном </w:t>
      </w:r>
      <w:r>
        <w:t>пунктом 5.3.</w:t>
      </w:r>
      <w:r>
        <w:t xml:space="preserve"> настоящего Положения</w:t>
      </w:r>
      <w:r>
        <w:t>, по форме согласно приложению 1 к настоящему Положению;</w:t>
      </w:r>
    </w:p>
    <w:p w14:paraId="8A000000">
      <w:pPr>
        <w:widowControl w:val="1"/>
        <w:ind w:firstLine="840"/>
        <w:jc w:val="both"/>
      </w:pPr>
      <w:r>
        <w:t>6)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14:paraId="8B000000">
      <w:pPr>
        <w:widowControl w:val="1"/>
        <w:ind w:firstLine="840"/>
        <w:jc w:val="both"/>
      </w:pPr>
      <w:r>
        <w:t xml:space="preserve">7) принятие администрацией муниципального образования </w:t>
      </w:r>
      <w:r>
        <w:t>Ленинградский муниципальный округ Краснодарского края</w:t>
      </w:r>
      <w:r>
        <w:t xml:space="preserve"> решения </w:t>
      </w:r>
      <w:r>
        <w:t xml:space="preserve">в форме </w:t>
      </w:r>
      <w:r>
        <w:t>право</w:t>
      </w:r>
      <w:r>
        <w:t>во</w:t>
      </w:r>
      <w:r>
        <w:t>го</w:t>
      </w:r>
      <w:r>
        <w:t xml:space="preserve"> акта </w:t>
      </w:r>
      <w:r>
        <w:t>по итогам работы Комиссии;</w:t>
      </w:r>
    </w:p>
    <w:p w14:paraId="8C000000">
      <w:pPr>
        <w:widowControl w:val="1"/>
        <w:ind w:firstLine="708"/>
        <w:jc w:val="both"/>
      </w:pPr>
      <w:r>
        <w:t xml:space="preserve">8) </w:t>
      </w:r>
      <w:r>
        <w:t>передача по одному экземпляру решения заявителю и собственнику жилого помещения (третий экземпляр остается в деле, сформированном Комиссией).</w:t>
      </w:r>
    </w:p>
    <w:p w14:paraId="8D000000">
      <w:pPr>
        <w:widowControl w:val="1"/>
        <w:ind w:firstLine="840"/>
        <w:jc w:val="both"/>
      </w:pPr>
      <w:r>
        <w:t xml:space="preserve"> </w:t>
      </w:r>
      <w:r>
        <w:t xml:space="preserve">5.2. </w:t>
      </w:r>
      <w:r>
        <w:t xml:space="preserve">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предусмотренных </w:t>
      </w:r>
      <w:r>
        <w:t>абзацем первым пунктом 42 Постановления № 47</w:t>
      </w:r>
      <w:r>
        <w:t>,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в течение 20 календарных дней с даты регистрации и принимает решение (в виде заключения)</w:t>
      </w:r>
      <w:r>
        <w:t xml:space="preserve"> указанного в пункте 5.3. настоящего Положения</w:t>
      </w:r>
      <w:r>
        <w:t>, либо решение о проведении дополнительного обследования оцениваемого помещения.</w:t>
      </w:r>
    </w:p>
    <w:p w14:paraId="8E000000">
      <w:pPr>
        <w:widowControl w:val="1"/>
        <w:spacing w:after="0" w:before="0"/>
        <w:ind w:firstLine="839"/>
        <w:jc w:val="both"/>
        <w:rPr>
          <w:sz w:val="28"/>
        </w:rPr>
      </w:pPr>
      <w:r>
        <w:rPr>
          <w:sz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14:paraId="8F000000">
      <w:pPr>
        <w:widowControl w:val="1"/>
        <w:spacing w:after="0" w:before="0"/>
        <w:ind w:firstLine="839"/>
        <w:jc w:val="both"/>
        <w:rPr>
          <w:sz w:val="28"/>
        </w:rPr>
      </w:pPr>
      <w:r>
        <w:rPr>
          <w:sz w:val="28"/>
        </w:rPr>
        <w:t>В случае непредставления заявителем документов, предус</w:t>
      </w:r>
      <w:r>
        <w:rPr>
          <w:sz w:val="28"/>
        </w:rPr>
        <w:t>-</w:t>
      </w:r>
      <w:r>
        <w:rPr>
          <w:sz w:val="28"/>
        </w:rPr>
        <w:t>мотренных </w:t>
      </w:r>
      <w:r>
        <w:rPr>
          <w:rStyle w:val="Style_4_ch"/>
          <w:color w:val="000000"/>
          <w:sz w:val="28"/>
          <w:u w:val="none"/>
        </w:rPr>
        <w:fldChar w:fldCharType="begin"/>
      </w:r>
      <w:r>
        <w:rPr>
          <w:rStyle w:val="Style_4_ch"/>
          <w:color w:val="000000"/>
          <w:sz w:val="28"/>
          <w:u w:val="none"/>
        </w:rPr>
        <w:instrText>HYPERLINK "https://base.garant.ru/12144695/789f767061c5ec9e54c908b1e1f640f9/#block_1045"</w:instrText>
      </w:r>
      <w:r>
        <w:rPr>
          <w:rStyle w:val="Style_4_ch"/>
          <w:color w:val="000000"/>
          <w:sz w:val="28"/>
          <w:u w:val="none"/>
        </w:rPr>
        <w:fldChar w:fldCharType="separate"/>
      </w:r>
      <w:r>
        <w:rPr>
          <w:rStyle w:val="Style_4_ch"/>
          <w:color w:val="000000"/>
          <w:sz w:val="28"/>
          <w:u w:val="none"/>
        </w:rPr>
        <w:t>пунктом 4</w:t>
      </w:r>
      <w:r>
        <w:rPr>
          <w:rStyle w:val="Style_4_ch"/>
          <w:color w:val="000000"/>
          <w:sz w:val="28"/>
          <w:u w:val="none"/>
        </w:rPr>
        <w:t>.2</w:t>
      </w:r>
      <w:r>
        <w:rPr>
          <w:rStyle w:val="Style_4_ch"/>
          <w:color w:val="000000"/>
          <w:sz w:val="28"/>
          <w:u w:val="none"/>
        </w:rPr>
        <w:fldChar w:fldCharType="end"/>
      </w:r>
      <w:r>
        <w:rPr>
          <w:sz w:val="28"/>
        </w:rPr>
        <w:t>.</w:t>
      </w:r>
      <w:r>
        <w:rPr>
          <w:sz w:val="28"/>
        </w:rPr>
        <w:t xml:space="preserve"> </w:t>
      </w:r>
      <w:r>
        <w:rPr>
          <w:sz w:val="28"/>
        </w:rPr>
        <w:t>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r>
        <w:rPr>
          <w:rStyle w:val="Style_4_ch"/>
          <w:color w:val="000000"/>
          <w:sz w:val="28"/>
          <w:u w:val="none"/>
        </w:rPr>
        <w:fldChar w:fldCharType="begin"/>
      </w:r>
      <w:r>
        <w:rPr>
          <w:rStyle w:val="Style_4_ch"/>
          <w:color w:val="000000"/>
          <w:sz w:val="28"/>
          <w:u w:val="none"/>
        </w:rPr>
        <w:instrText>HYPERLINK "https://base.garant.ru/12144695/789f767061c5ec9e54c908b1e1f640f9/#block_1046"</w:instrText>
      </w:r>
      <w:r>
        <w:rPr>
          <w:rStyle w:val="Style_4_ch"/>
          <w:color w:val="000000"/>
          <w:sz w:val="28"/>
          <w:u w:val="none"/>
        </w:rPr>
        <w:fldChar w:fldCharType="separate"/>
      </w:r>
      <w:r>
        <w:rPr>
          <w:rStyle w:val="Style_4_ch"/>
          <w:color w:val="000000"/>
          <w:sz w:val="28"/>
          <w:u w:val="none"/>
        </w:rPr>
        <w:t>абзацем первым</w:t>
      </w:r>
      <w:r>
        <w:rPr>
          <w:rStyle w:val="Style_4_ch"/>
          <w:color w:val="000000"/>
          <w:sz w:val="28"/>
          <w:u w:val="none"/>
        </w:rPr>
        <w:fldChar w:fldCharType="end"/>
      </w:r>
      <w:r>
        <w:rPr>
          <w:sz w:val="28"/>
        </w:rPr>
        <w:t> настоящего пункта.</w:t>
      </w:r>
    </w:p>
    <w:p w14:paraId="90000000">
      <w:pPr>
        <w:widowControl w:val="1"/>
        <w:ind w:firstLine="851"/>
        <w:jc w:val="both"/>
      </w:pPr>
      <w:r>
        <w:t xml:space="preserve">5.3. </w:t>
      </w:r>
      <w:r>
        <w:t>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w:t>
      </w:r>
    </w:p>
    <w:p w14:paraId="91000000">
      <w:pPr>
        <w:widowControl w:val="1"/>
        <w:ind w:firstLine="720"/>
        <w:jc w:val="both"/>
      </w:pPr>
      <w:r>
        <w:t>о соответствии помещения требованиям, предъявляемым к жилому помещению, и его пригодности для проживания;</w:t>
      </w:r>
    </w:p>
    <w:p w14:paraId="92000000">
      <w:pPr>
        <w:widowControl w:val="1"/>
        <w:ind w:firstLine="720"/>
        <w:jc w:val="both"/>
      </w:pPr>
      <w: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требованиями установленными</w:t>
      </w:r>
      <w:r>
        <w:t xml:space="preserve"> </w:t>
      </w:r>
      <w:r>
        <w:t>Постановление</w:t>
      </w:r>
      <w:r>
        <w:t>м</w:t>
      </w:r>
      <w:r>
        <w:t xml:space="preserve"> №47</w:t>
      </w:r>
      <w:r>
        <w:t>;</w:t>
      </w:r>
    </w:p>
    <w:p w14:paraId="93000000">
      <w:pPr>
        <w:widowControl w:val="1"/>
        <w:ind w:firstLine="720"/>
        <w:jc w:val="both"/>
      </w:pPr>
      <w:r>
        <w:t>о выявлении оснований для признания помещения непригодным для проживания;</w:t>
      </w:r>
    </w:p>
    <w:p w14:paraId="94000000">
      <w:pPr>
        <w:widowControl w:val="1"/>
        <w:ind w:firstLine="720"/>
        <w:jc w:val="both"/>
      </w:pPr>
      <w:r>
        <w:t>о выявлении оснований для признания многоквартирного дома аварийным и подлежащим реконструкции;</w:t>
      </w:r>
    </w:p>
    <w:p w14:paraId="95000000">
      <w:pPr>
        <w:widowControl w:val="1"/>
        <w:ind w:firstLine="720"/>
        <w:jc w:val="both"/>
      </w:pPr>
      <w:r>
        <w:t>о выявлении оснований для признания многоквартирного дома аварийным и подлежащим сносу;</w:t>
      </w:r>
    </w:p>
    <w:p w14:paraId="96000000">
      <w:pPr>
        <w:widowControl w:val="1"/>
        <w:ind w:firstLine="720"/>
        <w:jc w:val="both"/>
      </w:pPr>
      <w:r>
        <w:t>об отсутствии оснований для признания многоквартирного дома аварийным и подлежащим сносу или реконструкции.</w:t>
      </w:r>
    </w:p>
    <w:p w14:paraId="97000000">
      <w:pPr>
        <w:widowControl w:val="1"/>
        <w:spacing w:after="0" w:before="0"/>
        <w:ind w:firstLine="839"/>
        <w:jc w:val="both"/>
        <w:rPr>
          <w:sz w:val="28"/>
        </w:rPr>
      </w:pPr>
      <w:r>
        <w:rPr>
          <w:sz w:val="28"/>
        </w:rPr>
        <w:t>5.4. В случае обследования помещения комиссия составляет в 3 экземплярах акт обследования помещения по форме согласно </w:t>
      </w:r>
      <w:r>
        <w:rPr>
          <w:rStyle w:val="Style_4_ch"/>
          <w:color w:val="000000"/>
          <w:sz w:val="28"/>
          <w:u w:val="none"/>
        </w:rPr>
        <w:fldChar w:fldCharType="begin"/>
      </w:r>
      <w:r>
        <w:rPr>
          <w:rStyle w:val="Style_4_ch"/>
          <w:color w:val="000000"/>
          <w:sz w:val="28"/>
          <w:u w:val="none"/>
        </w:rPr>
        <w:instrText>HYPERLINK "https://base.garant.ru/12144695/789f767061c5ec9e54c908b1e1f640f9/#block_1200"</w:instrText>
      </w:r>
      <w:r>
        <w:rPr>
          <w:rStyle w:val="Style_4_ch"/>
          <w:color w:val="000000"/>
          <w:sz w:val="28"/>
          <w:u w:val="none"/>
        </w:rPr>
        <w:fldChar w:fldCharType="separate"/>
      </w:r>
      <w:r>
        <w:rPr>
          <w:rStyle w:val="Style_4_ch"/>
          <w:color w:val="000000"/>
          <w:sz w:val="28"/>
          <w:u w:val="none"/>
        </w:rPr>
        <w:t>приложению 2</w:t>
      </w:r>
      <w:r>
        <w:rPr>
          <w:rStyle w:val="Style_4_ch"/>
          <w:color w:val="000000"/>
          <w:sz w:val="28"/>
          <w:u w:val="none"/>
        </w:rPr>
        <w:fldChar w:fldCharType="end"/>
      </w:r>
      <w:r>
        <w:rPr>
          <w:sz w:val="28"/>
        </w:rPr>
        <w:t xml:space="preserve"> к настоящему Положению. Участие в обследовании помещения лиц, указанных в </w:t>
      </w:r>
      <w:r>
        <w:rPr>
          <w:rStyle w:val="Style_4_ch"/>
          <w:color w:val="000000"/>
          <w:sz w:val="28"/>
          <w:u w:val="none"/>
        </w:rPr>
        <w:fldChar w:fldCharType="begin"/>
      </w:r>
      <w:r>
        <w:rPr>
          <w:rStyle w:val="Style_4_ch"/>
          <w:color w:val="000000"/>
          <w:sz w:val="28"/>
          <w:u w:val="none"/>
        </w:rPr>
        <w:instrText>HYPERLINK "https://base.garant.ru/12144695/789f767061c5ec9e54c908b1e1f640f9/#block_10074"</w:instrText>
      </w:r>
      <w:r>
        <w:rPr>
          <w:rStyle w:val="Style_4_ch"/>
          <w:color w:val="000000"/>
          <w:sz w:val="28"/>
          <w:u w:val="none"/>
        </w:rPr>
        <w:fldChar w:fldCharType="separate"/>
      </w:r>
      <w:r>
        <w:rPr>
          <w:rStyle w:val="Style_4_ch"/>
          <w:color w:val="000000"/>
          <w:sz w:val="28"/>
          <w:u w:val="none"/>
        </w:rPr>
        <w:t>абзаце четвертом пункта 7</w:t>
      </w:r>
      <w:r>
        <w:rPr>
          <w:rStyle w:val="Style_4_ch"/>
          <w:color w:val="000000"/>
          <w:sz w:val="28"/>
          <w:u w:val="none"/>
        </w:rPr>
        <w:fldChar w:fldCharType="end"/>
      </w:r>
      <w:r>
        <w:rPr>
          <w:sz w:val="28"/>
        </w:rPr>
        <w:t xml:space="preserve"> Положения, утвержденного</w:t>
      </w:r>
      <w:r>
        <w:rPr>
          <w:sz w:val="28"/>
        </w:rPr>
        <w:t xml:space="preserve"> </w:t>
      </w:r>
      <w:r>
        <w:rPr>
          <w:sz w:val="28"/>
        </w:rPr>
        <w:t>Постановлением №47</w:t>
      </w:r>
      <w:r>
        <w:rPr>
          <w:sz w:val="28"/>
        </w:rPr>
        <w:t>, в случае их включения в состав комиссии является обязательным.</w:t>
      </w:r>
    </w:p>
    <w:p w14:paraId="98000000">
      <w:pPr>
        <w:widowControl w:val="1"/>
        <w:spacing w:after="0" w:before="0"/>
        <w:ind w:firstLine="708"/>
        <w:jc w:val="both"/>
        <w:rPr>
          <w:sz w:val="28"/>
        </w:rPr>
      </w:pPr>
      <w:r>
        <w:rPr>
          <w:sz w:val="28"/>
        </w:rPr>
        <w:t xml:space="preserve">На основании полученного заключения </w:t>
      </w:r>
      <w:r>
        <w:rPr>
          <w:sz w:val="28"/>
        </w:rPr>
        <w:t xml:space="preserve">администрация муниципального образования </w:t>
      </w:r>
      <w:r>
        <w:rPr>
          <w:sz w:val="28"/>
        </w:rPr>
        <w:t>Ленинградский муниципальный округ Краснодарского края</w:t>
      </w:r>
      <w:r>
        <w:rPr>
          <w:sz w:val="28"/>
        </w:rPr>
        <w:t xml:space="preserve">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w:t>
      </w:r>
      <w:r>
        <w:rPr>
          <w:sz w:val="28"/>
        </w:rPr>
        <w:t>абзацем седьмым пункта 7</w:t>
      </w:r>
      <w:r>
        <w:rPr>
          <w:sz w:val="28"/>
        </w:rPr>
        <w:t xml:space="preserve"> Положения, утвержденного Постановлением №47</w:t>
      </w:r>
      <w:r>
        <w:rPr>
          <w:sz w:val="28"/>
        </w:rPr>
        <w:t>,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14:paraId="99000000">
      <w:pPr>
        <w:widowControl w:val="1"/>
        <w:ind w:firstLine="840"/>
        <w:jc w:val="both"/>
      </w:pPr>
      <w:r>
        <w:t>5.5. Комиссия в 5-дневный срок со дня принятия решения, предусмотренного пунктом 5.4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по одному экземпляру постановления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государственную жилищную инспекцию Краснодарского края.</w:t>
      </w:r>
    </w:p>
    <w:p w14:paraId="9A000000">
      <w:pPr>
        <w:widowControl w:val="1"/>
        <w:ind w:firstLine="840"/>
        <w:jc w:val="both"/>
      </w:pPr>
      <w: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аварийного состояния или по основаниям, предусмотренным пунктом 36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w:t>
      </w:r>
      <w:r>
        <w:t>Постановлением №47</w:t>
      </w:r>
      <w:r>
        <w:t xml:space="preserve">, решение направляется </w:t>
      </w:r>
      <w:r>
        <w:t>в государственную жилищную инспекцию Краснодарского края</w:t>
      </w:r>
      <w:r>
        <w:t>, собственнику жилья и заявителю не позднее рабочего дня, следующего за днем оформления решения.</w:t>
      </w:r>
    </w:p>
    <w:p w14:paraId="9B000000">
      <w:pPr>
        <w:widowControl w:val="1"/>
        <w:ind w:firstLine="708"/>
        <w:jc w:val="both"/>
      </w:pPr>
      <w:r>
        <w:t>5.6. Решение администрации муниципального образования Ленинградский муниципальный округ Краснодарского края в виде правового акта, заключение Комиссии, предусмотренное пунктом 5.3. настоящего Положения, могут быть обжалованы заинтересованными лицами в судебном порядке.</w:t>
      </w:r>
    </w:p>
    <w:p w14:paraId="9C000000">
      <w:pPr>
        <w:widowControl w:val="1"/>
        <w:ind w:firstLine="840"/>
        <w:jc w:val="both"/>
      </w:pPr>
    </w:p>
    <w:p w14:paraId="9D000000">
      <w:pPr>
        <w:widowControl w:val="1"/>
        <w:ind/>
        <w:jc w:val="both"/>
      </w:pPr>
      <w:r>
        <w:t>З</w:t>
      </w:r>
      <w:r>
        <w:t xml:space="preserve">аместитель главы </w:t>
      </w:r>
    </w:p>
    <w:p w14:paraId="9E000000">
      <w:pPr>
        <w:widowControl w:val="1"/>
        <w:ind/>
        <w:jc w:val="both"/>
      </w:pPr>
      <w:r>
        <w:t xml:space="preserve">Ленинградского </w:t>
      </w:r>
    </w:p>
    <w:p w14:paraId="9F000000">
      <w:pPr>
        <w:widowControl w:val="1"/>
        <w:ind/>
        <w:jc w:val="both"/>
      </w:pPr>
      <w:r>
        <w:t xml:space="preserve">муниципального округа </w:t>
      </w:r>
      <w:r>
        <w:tab/>
      </w:r>
      <w:r>
        <w:tab/>
      </w:r>
      <w:r>
        <w:tab/>
      </w:r>
      <w:r>
        <w:tab/>
      </w:r>
      <w:r>
        <w:t xml:space="preserve">                             </w:t>
      </w:r>
      <w:r>
        <w:t>С.Н.</w:t>
      </w:r>
      <w:r>
        <w:t xml:space="preserve"> </w:t>
      </w:r>
      <w:r>
        <w:t>Шмаровоз</w:t>
      </w:r>
    </w:p>
    <w:p w14:paraId="A0000000">
      <w:pPr>
        <w:widowControl w:val="1"/>
        <w:ind/>
        <w:jc w:val="left"/>
        <w:rPr>
          <w:b w:val="1"/>
        </w:rPr>
      </w:pPr>
    </w:p>
    <w:p w14:paraId="A1000000">
      <w:pPr>
        <w:widowControl w:val="1"/>
        <w:tabs>
          <w:tab w:leader="none" w:pos="4962" w:val="left"/>
        </w:tabs>
        <w:ind w:left="4962"/>
      </w:pPr>
      <w:r>
        <w:t>П</w:t>
      </w:r>
      <w:r>
        <w:t>риложение</w:t>
      </w:r>
      <w:r>
        <w:t xml:space="preserve"> </w:t>
      </w:r>
      <w:r>
        <w:t>1</w:t>
      </w:r>
    </w:p>
    <w:p w14:paraId="A2000000">
      <w:pPr>
        <w:widowControl w:val="1"/>
        <w:ind w:left="4962"/>
      </w:pPr>
      <w:r>
        <w:t xml:space="preserve">к </w:t>
      </w:r>
      <w:r>
        <w:t>П</w:t>
      </w:r>
      <w:r>
        <w:t>оложению о межведомственной комиссии по оценке и использованию жилищного фонда, признанию жилого помещения пригодным (непригодным) для проживания и многоквартирного дома аварийным и подлежащим сносу или реконструкции</w:t>
      </w:r>
    </w:p>
    <w:p w14:paraId="A3000000">
      <w:pPr>
        <w:widowControl w:val="1"/>
        <w:ind w:left="4920"/>
        <w:jc w:val="center"/>
      </w:pPr>
    </w:p>
    <w:p w14:paraId="A4000000">
      <w:pPr>
        <w:widowControl w:val="1"/>
        <w:ind w:left="4920"/>
        <w:rPr>
          <w:sz w:val="24"/>
        </w:rPr>
      </w:pPr>
      <w:r>
        <w:rPr>
          <w:sz w:val="24"/>
        </w:rPr>
        <w:t>Форма утверждена</w:t>
      </w:r>
    </w:p>
    <w:p w14:paraId="A5000000">
      <w:pPr>
        <w:widowControl w:val="1"/>
        <w:ind w:left="4920"/>
        <w:rPr>
          <w:sz w:val="24"/>
        </w:rPr>
      </w:pPr>
      <w:r>
        <w:rPr>
          <w:sz w:val="24"/>
        </w:rPr>
        <w:t xml:space="preserve">постановлением Правительства РФ </w:t>
      </w:r>
    </w:p>
    <w:p w14:paraId="A6000000">
      <w:pPr>
        <w:widowControl w:val="1"/>
        <w:ind w:left="4920"/>
        <w:rPr>
          <w:sz w:val="24"/>
        </w:rPr>
      </w:pPr>
      <w:r>
        <w:rPr>
          <w:sz w:val="24"/>
        </w:rPr>
        <w:t>от 28.01.2006 г. №47</w:t>
      </w:r>
    </w:p>
    <w:p w14:paraId="A7000000">
      <w:pPr>
        <w:widowControl w:val="1"/>
        <w:ind w:left="4920"/>
        <w:rPr>
          <w:sz w:val="24"/>
        </w:rPr>
      </w:pPr>
    </w:p>
    <w:p w14:paraId="A8000000">
      <w:pPr>
        <w:widowControl w:val="1"/>
        <w:ind/>
        <w:jc w:val="center"/>
        <w:rPr>
          <w:b w:val="1"/>
        </w:rPr>
      </w:pPr>
      <w:r>
        <w:rPr>
          <w:b w:val="1"/>
        </w:rPr>
        <w:t xml:space="preserve">Заключение </w:t>
      </w:r>
    </w:p>
    <w:p w14:paraId="A9000000">
      <w:pPr>
        <w:widowControl w:val="1"/>
        <w:ind/>
        <w:jc w:val="center"/>
        <w:rPr>
          <w:b w:val="1"/>
        </w:rPr>
      </w:pPr>
      <w:r>
        <w:rPr>
          <w:b w:val="1"/>
        </w:rPr>
        <w:t>об отсутствии оснований для признания жилого помещения непригодным для проживания</w:t>
      </w:r>
    </w:p>
    <w:p w14:paraId="AA000000">
      <w:pPr>
        <w:widowControl w:val="1"/>
        <w:ind/>
        <w:jc w:val="center"/>
        <w:rPr>
          <w:b w:val="1"/>
        </w:rPr>
      </w:pPr>
    </w:p>
    <w:p w14:paraId="AB000000">
      <w:pPr>
        <w:widowControl w:val="1"/>
        <w:ind w:firstLine="720"/>
        <w:jc w:val="both"/>
      </w:pPr>
      <w:r>
        <w:t xml:space="preserve">№ _____    </w:t>
      </w:r>
      <w:r>
        <w:t xml:space="preserve">                                                                           </w:t>
      </w:r>
      <w:r>
        <w:t xml:space="preserve">______________ </w:t>
      </w:r>
    </w:p>
    <w:p w14:paraId="AC000000">
      <w:pPr>
        <w:widowControl w:val="1"/>
        <w:ind w:firstLine="993"/>
        <w:jc w:val="both"/>
        <w:rPr>
          <w:sz w:val="24"/>
        </w:rPr>
      </w:pPr>
      <w:r>
        <w:rPr>
          <w:sz w:val="24"/>
        </w:rPr>
        <w:t xml:space="preserve">                      </w:t>
      </w:r>
      <w:r>
        <w:rPr>
          <w:sz w:val="24"/>
        </w:rPr>
        <w:t xml:space="preserve">                                                                                       </w:t>
      </w:r>
      <w:r>
        <w:rPr>
          <w:sz w:val="24"/>
        </w:rPr>
        <w:t xml:space="preserve">     </w:t>
      </w:r>
      <w:r>
        <w:rPr>
          <w:sz w:val="24"/>
        </w:rPr>
        <w:t xml:space="preserve"> (дата)</w:t>
      </w:r>
    </w:p>
    <w:p w14:paraId="AD000000">
      <w:pPr>
        <w:rPr>
          <w:rFonts w:ascii="Courier New" w:hAnsi="Courier New"/>
          <w:sz w:val="22"/>
        </w:rPr>
      </w:pPr>
      <w:r>
        <w:rPr>
          <w:rFonts w:ascii="Courier New" w:hAnsi="Courier New"/>
          <w:sz w:val="22"/>
        </w:rPr>
        <w:t>_______________________________________________________________________</w:t>
      </w:r>
    </w:p>
    <w:p w14:paraId="AE000000">
      <w:pPr>
        <w:widowControl w:val="1"/>
        <w:ind/>
        <w:jc w:val="center"/>
        <w:rPr>
          <w:sz w:val="22"/>
        </w:rPr>
      </w:pPr>
      <w:r>
        <w:rPr>
          <w:sz w:val="22"/>
        </w:rPr>
        <w:t>(месторасположение помещения, в том числе наименования населенного</w:t>
      </w:r>
    </w:p>
    <w:p w14:paraId="AF000000">
      <w:pPr>
        <w:widowControl w:val="1"/>
        <w:ind/>
        <w:jc w:val="center"/>
        <w:rPr>
          <w:sz w:val="22"/>
        </w:rPr>
      </w:pPr>
      <w:r>
        <w:rPr>
          <w:sz w:val="22"/>
        </w:rPr>
        <w:t>пункта и улицы, номера дома и квартиры)</w:t>
      </w:r>
    </w:p>
    <w:p w14:paraId="B0000000">
      <w:pPr>
        <w:widowControl w:val="1"/>
        <w:ind/>
        <w:jc w:val="center"/>
      </w:pPr>
    </w:p>
    <w:p w14:paraId="B1000000">
      <w:pPr>
        <w:widowControl w:val="1"/>
        <w:ind w:firstLine="851"/>
        <w:jc w:val="both"/>
      </w:pPr>
      <w:r>
        <w:t xml:space="preserve">Межведомственная комиссия муниципального образования Ленинградский муниципальный округ Краснодарского края по оценке и использованию жилищного фонда муниципального образования Ленинградский муниципальный округ Краснодарского края, утвержденная ____________________________________________________________________ </w:t>
      </w:r>
    </w:p>
    <w:p w14:paraId="B2000000">
      <w:pPr>
        <w:widowControl w:val="1"/>
        <w:ind w:firstLine="720"/>
        <w:jc w:val="center"/>
        <w:rPr>
          <w:sz w:val="24"/>
        </w:rPr>
      </w:pPr>
      <w:r>
        <w:rPr>
          <w:sz w:val="24"/>
        </w:rPr>
        <w:t>(№, дата нормативного правового акта)</w:t>
      </w:r>
    </w:p>
    <w:p w14:paraId="B3000000">
      <w:pPr>
        <w:widowControl w:val="1"/>
        <w:ind/>
        <w:jc w:val="both"/>
      </w:pPr>
      <w:r>
        <w:t>в составе председателя ____________</w:t>
      </w:r>
      <w:r>
        <w:t xml:space="preserve">____________________________________ </w:t>
      </w:r>
    </w:p>
    <w:p w14:paraId="B4000000">
      <w:pPr>
        <w:widowControl w:val="1"/>
        <w:ind/>
        <w:jc w:val="center"/>
        <w:rPr>
          <w:sz w:val="24"/>
        </w:rPr>
      </w:pPr>
      <w:r>
        <w:rPr>
          <w:sz w:val="24"/>
        </w:rPr>
        <w:t xml:space="preserve">                                     </w:t>
      </w:r>
      <w:r>
        <w:rPr>
          <w:sz w:val="24"/>
        </w:rPr>
        <w:t>(Ф.И.О., занимаемая должность и место работы)</w:t>
      </w:r>
    </w:p>
    <w:p w14:paraId="B5000000">
      <w:pPr>
        <w:widowControl w:val="1"/>
        <w:ind/>
        <w:jc w:val="both"/>
      </w:pPr>
      <w:r>
        <w:t xml:space="preserve">и членов комиссии ___________________________________________________ </w:t>
      </w:r>
    </w:p>
    <w:p w14:paraId="B6000000">
      <w:pPr>
        <w:widowControl w:val="1"/>
        <w:ind/>
        <w:jc w:val="both"/>
      </w:pPr>
      <w:r>
        <w:t>________________________________________________________________</w:t>
      </w:r>
      <w:r>
        <w:t xml:space="preserve">____ </w:t>
      </w:r>
    </w:p>
    <w:p w14:paraId="B7000000">
      <w:pPr>
        <w:widowControl w:val="1"/>
        <w:ind/>
        <w:jc w:val="center"/>
        <w:rPr>
          <w:sz w:val="24"/>
        </w:rPr>
      </w:pPr>
      <w:r>
        <w:rPr>
          <w:sz w:val="24"/>
        </w:rPr>
        <w:t xml:space="preserve">                                     </w:t>
      </w:r>
      <w:r>
        <w:rPr>
          <w:sz w:val="24"/>
        </w:rPr>
        <w:t>(Ф.И.О., занимаемая должность и место работы)</w:t>
      </w:r>
    </w:p>
    <w:p w14:paraId="B8000000">
      <w:pPr>
        <w:widowControl w:val="1"/>
        <w:ind/>
        <w:jc w:val="both"/>
      </w:pPr>
      <w:r>
        <w:t xml:space="preserve">при участии приглашенных экспертов ___________________________________ </w:t>
      </w:r>
    </w:p>
    <w:p w14:paraId="B9000000">
      <w:pPr>
        <w:widowControl w:val="1"/>
        <w:ind/>
        <w:jc w:val="right"/>
        <w:rPr>
          <w:sz w:val="24"/>
        </w:rPr>
      </w:pPr>
      <w:r>
        <w:rPr>
          <w:sz w:val="24"/>
        </w:rPr>
        <w:t xml:space="preserve">                                     </w:t>
      </w:r>
      <w:r>
        <w:rPr>
          <w:sz w:val="24"/>
        </w:rPr>
        <w:t>(Ф.И.О., занимаемая должность и место работы)</w:t>
      </w:r>
    </w:p>
    <w:p w14:paraId="BA000000">
      <w:pPr>
        <w:widowControl w:val="1"/>
        <w:ind/>
        <w:jc w:val="both"/>
      </w:pPr>
      <w:r>
        <w:t xml:space="preserve">и приглашенного собственника помещения или уполномоченного им лица </w:t>
      </w:r>
    </w:p>
    <w:p w14:paraId="BB000000">
      <w:pPr>
        <w:widowControl w:val="1"/>
        <w:ind/>
        <w:jc w:val="both"/>
      </w:pPr>
      <w:r>
        <w:t xml:space="preserve">___________________________________________________________________ </w:t>
      </w:r>
    </w:p>
    <w:p w14:paraId="BC000000">
      <w:pPr>
        <w:widowControl w:val="1"/>
        <w:ind/>
        <w:jc w:val="center"/>
        <w:rPr>
          <w:sz w:val="24"/>
        </w:rPr>
      </w:pPr>
      <w:r>
        <w:rPr>
          <w:sz w:val="24"/>
        </w:rPr>
        <w:t xml:space="preserve">                                     </w:t>
      </w:r>
      <w:r>
        <w:rPr>
          <w:sz w:val="24"/>
        </w:rPr>
        <w:t>(Ф.И.О., занимаемая должность и место работы)</w:t>
      </w:r>
    </w:p>
    <w:p w14:paraId="BD000000">
      <w:pPr>
        <w:widowControl w:val="1"/>
        <w:ind/>
        <w:jc w:val="both"/>
      </w:pPr>
      <w:r>
        <w:t xml:space="preserve">по результатам рассмотренных документов _____________________________ </w:t>
      </w:r>
    </w:p>
    <w:p w14:paraId="BE000000">
      <w:pPr>
        <w:widowControl w:val="1"/>
        <w:ind/>
        <w:jc w:val="both"/>
      </w:pPr>
      <w:r>
        <w:t xml:space="preserve">___________________________________________________________________ </w:t>
      </w:r>
    </w:p>
    <w:p w14:paraId="BF000000">
      <w:pPr>
        <w:widowControl w:val="1"/>
        <w:ind/>
        <w:jc w:val="center"/>
        <w:rPr>
          <w:sz w:val="24"/>
        </w:rPr>
      </w:pPr>
      <w:r>
        <w:rPr>
          <w:sz w:val="24"/>
        </w:rPr>
        <w:t>(приводится перечень документов)</w:t>
      </w:r>
    </w:p>
    <w:p w14:paraId="C0000000">
      <w:pPr>
        <w:widowControl w:val="1"/>
        <w:ind/>
        <w:jc w:val="both"/>
      </w:pPr>
      <w:r>
        <w:t xml:space="preserve">и на основании акта межведомственной комиссии, составленного по результатам обследования, ____________________________________________ </w:t>
      </w:r>
    </w:p>
    <w:p w14:paraId="C1000000">
      <w:pPr>
        <w:widowControl w:val="1"/>
        <w:ind/>
        <w:jc w:val="both"/>
      </w:pPr>
      <w:r>
        <w:t xml:space="preserve">____________________________________________________________________ </w:t>
      </w:r>
    </w:p>
    <w:p w14:paraId="C2000000">
      <w:pPr>
        <w:widowControl w:val="1"/>
        <w:ind/>
        <w:jc w:val="both"/>
      </w:pPr>
      <w:r>
        <w:t xml:space="preserve">____________________________________________________________________ </w:t>
      </w:r>
    </w:p>
    <w:p w14:paraId="C3000000">
      <w:pPr>
        <w:widowControl w:val="1"/>
        <w:ind/>
        <w:jc w:val="center"/>
        <w:rPr>
          <w:sz w:val="24"/>
        </w:rPr>
      </w:pPr>
      <w:r>
        <w:rPr>
          <w:sz w:val="24"/>
        </w:rPr>
        <w:t xml:space="preserve">(приводится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 </w:t>
      </w:r>
    </w:p>
    <w:p w14:paraId="C4000000">
      <w:pPr>
        <w:widowControl w:val="1"/>
        <w:ind/>
        <w:jc w:val="both"/>
      </w:pPr>
      <w:r>
        <w:t xml:space="preserve">приняла заключение о ________________________________________________ </w:t>
      </w:r>
    </w:p>
    <w:p w14:paraId="C5000000">
      <w:pPr>
        <w:widowControl w:val="1"/>
        <w:ind/>
        <w:jc w:val="both"/>
      </w:pPr>
      <w:r>
        <w:t xml:space="preserve">___________________________________________________________________ </w:t>
      </w:r>
    </w:p>
    <w:p w14:paraId="C6000000">
      <w:pPr>
        <w:widowControl w:val="1"/>
        <w:ind/>
        <w:jc w:val="both"/>
      </w:pPr>
      <w:r>
        <w:t xml:space="preserve">___________________________________________________________________ </w:t>
      </w:r>
    </w:p>
    <w:p w14:paraId="C7000000">
      <w:pPr>
        <w:widowControl w:val="1"/>
        <w:ind/>
        <w:jc w:val="center"/>
        <w:rPr>
          <w:sz w:val="24"/>
        </w:rPr>
      </w:pPr>
      <w:r>
        <w:rPr>
          <w:sz w:val="24"/>
        </w:rPr>
        <w:t xml:space="preserve">(приводится обоснование принятого межведомственной комиссией заключения об оценке </w:t>
      </w:r>
    </w:p>
    <w:p w14:paraId="C8000000">
      <w:pPr>
        <w:widowControl w:val="1"/>
        <w:ind/>
        <w:jc w:val="center"/>
        <w:rPr>
          <w:sz w:val="24"/>
        </w:rPr>
      </w:pPr>
      <w:r>
        <w:rPr>
          <w:sz w:val="24"/>
        </w:rPr>
        <w:t xml:space="preserve"> соответствия многоквартирного дома требованиям о признании многоквартирного дома аварийным и подлежащим сносу или реконструкции)</w:t>
      </w:r>
    </w:p>
    <w:p w14:paraId="C9000000">
      <w:pPr>
        <w:widowControl w:val="1"/>
        <w:ind w:firstLine="708"/>
        <w:jc w:val="both"/>
      </w:pPr>
      <w:r>
        <w:t xml:space="preserve">Приложение к заключению: </w:t>
      </w:r>
    </w:p>
    <w:p w14:paraId="CA000000">
      <w:pPr>
        <w:widowControl w:val="1"/>
        <w:ind w:firstLine="708"/>
        <w:jc w:val="both"/>
      </w:pPr>
      <w:r>
        <w:t>1) перечень рассмотренных документов;</w:t>
      </w:r>
    </w:p>
    <w:p w14:paraId="CB000000">
      <w:pPr>
        <w:widowControl w:val="1"/>
        <w:ind w:firstLine="708"/>
        <w:jc w:val="both"/>
      </w:pPr>
      <w:r>
        <w:t xml:space="preserve">2) акт обследования </w:t>
      </w:r>
      <w:r>
        <w:t xml:space="preserve">помещения </w:t>
      </w:r>
      <w:r>
        <w:t xml:space="preserve">(в случае </w:t>
      </w:r>
      <w:r>
        <w:t xml:space="preserve">проведения </w:t>
      </w:r>
      <w:r>
        <w:t>обследования);</w:t>
      </w:r>
    </w:p>
    <w:p w14:paraId="CC000000">
      <w:pPr>
        <w:widowControl w:val="1"/>
        <w:ind w:firstLine="708"/>
        <w:jc w:val="both"/>
      </w:pPr>
      <w:r>
        <w:t>3) перечень других материалов, запрошенных межведомственной комиссией;</w:t>
      </w:r>
    </w:p>
    <w:p w14:paraId="CD000000">
      <w:pPr>
        <w:widowControl w:val="1"/>
        <w:ind w:firstLine="708"/>
        <w:jc w:val="both"/>
      </w:pPr>
      <w:r>
        <w:t>4) особое мнение членов межведомственной комиссии:</w:t>
      </w:r>
    </w:p>
    <w:p w14:paraId="CE000000">
      <w:pPr>
        <w:widowControl w:val="1"/>
        <w:ind/>
        <w:jc w:val="both"/>
      </w:pPr>
      <w:r>
        <w:t xml:space="preserve">___________________________________________________________________ </w:t>
      </w:r>
    </w:p>
    <w:p w14:paraId="CF000000">
      <w:pPr>
        <w:widowControl w:val="1"/>
        <w:ind/>
        <w:jc w:val="both"/>
      </w:pPr>
      <w:r>
        <w:t>___________________________________________________________________.</w:t>
      </w:r>
    </w:p>
    <w:p w14:paraId="D0000000">
      <w:pPr>
        <w:widowControl w:val="1"/>
        <w:ind/>
        <w:jc w:val="both"/>
      </w:pPr>
    </w:p>
    <w:p w14:paraId="D1000000">
      <w:pPr>
        <w:widowControl w:val="1"/>
        <w:ind/>
        <w:jc w:val="both"/>
      </w:pPr>
      <w:r>
        <w:t>Председатель межведомственной комиссии</w:t>
      </w:r>
    </w:p>
    <w:p w14:paraId="D2000000">
      <w:r>
        <w:t>___________________         _____________________</w:t>
      </w:r>
    </w:p>
    <w:p w14:paraId="D3000000">
      <w:pPr>
        <w:rPr>
          <w:sz w:val="24"/>
        </w:rPr>
      </w:pPr>
      <w:r>
        <w:rPr>
          <w:sz w:val="24"/>
        </w:rPr>
        <w:t xml:space="preserve">   (подпись)                                                  (Ф.И.О.)</w:t>
      </w:r>
    </w:p>
    <w:p w14:paraId="D4000000">
      <w:pPr>
        <w:rPr>
          <w:sz w:val="24"/>
        </w:rPr>
      </w:pPr>
    </w:p>
    <w:p w14:paraId="D5000000">
      <w:r>
        <w:t>Члены межведомственной комиссии</w:t>
      </w:r>
    </w:p>
    <w:p w14:paraId="D6000000">
      <w:r>
        <w:t>___________________         _____________________</w:t>
      </w:r>
    </w:p>
    <w:p w14:paraId="D7000000">
      <w:pPr>
        <w:rPr>
          <w:sz w:val="24"/>
        </w:rPr>
      </w:pPr>
      <w:r>
        <w:rPr>
          <w:sz w:val="24"/>
        </w:rPr>
        <w:t xml:space="preserve">   (подпись)                                                  (Ф.И.О.)</w:t>
      </w:r>
    </w:p>
    <w:p w14:paraId="D8000000">
      <w:r>
        <w:t>___________________         _____________________</w:t>
      </w:r>
    </w:p>
    <w:p w14:paraId="D9000000">
      <w:pPr>
        <w:rPr>
          <w:sz w:val="24"/>
        </w:rPr>
      </w:pPr>
      <w:r>
        <w:rPr>
          <w:sz w:val="24"/>
        </w:rPr>
        <w:t xml:space="preserve">   (подпись)                                                  (Ф.И.О.)</w:t>
      </w:r>
    </w:p>
    <w:p w14:paraId="DA000000"/>
    <w:p w14:paraId="DB000000">
      <w:pPr>
        <w:widowControl w:val="1"/>
        <w:ind w:firstLine="720"/>
        <w:jc w:val="both"/>
      </w:pPr>
    </w:p>
    <w:p w14:paraId="DC000000">
      <w:pPr>
        <w:widowControl w:val="1"/>
        <w:ind/>
        <w:jc w:val="both"/>
      </w:pPr>
      <w:r>
        <w:t xml:space="preserve">Заместитель </w:t>
      </w:r>
    </w:p>
    <w:p w14:paraId="DD000000">
      <w:pPr>
        <w:widowControl w:val="1"/>
        <w:ind/>
        <w:jc w:val="both"/>
      </w:pPr>
      <w:r>
        <w:t xml:space="preserve">главы </w:t>
      </w:r>
      <w:r>
        <w:t>Ленинградского</w:t>
      </w:r>
    </w:p>
    <w:p w14:paraId="DE000000">
      <w:pPr>
        <w:widowControl w:val="1"/>
        <w:ind/>
        <w:jc w:val="both"/>
      </w:pPr>
      <w:r>
        <w:t>муниципального округа</w:t>
      </w:r>
      <w:r>
        <w:t xml:space="preserve">     </w:t>
      </w:r>
      <w:r>
        <w:t xml:space="preserve">               </w:t>
      </w:r>
      <w:r>
        <w:t xml:space="preserve">                        </w:t>
      </w:r>
      <w:r>
        <w:t xml:space="preserve">                   </w:t>
      </w:r>
      <w:r>
        <w:t xml:space="preserve">     </w:t>
      </w:r>
      <w:r>
        <w:t>С.Н.</w:t>
      </w:r>
      <w:r>
        <w:t xml:space="preserve"> </w:t>
      </w:r>
      <w:r>
        <w:t xml:space="preserve">Шмаровоз </w:t>
      </w:r>
    </w:p>
    <w:p w14:paraId="DF000000">
      <w:pPr>
        <w:widowControl w:val="1"/>
        <w:ind/>
        <w:jc w:val="both"/>
      </w:pPr>
    </w:p>
    <w:p w14:paraId="E0000000">
      <w:pPr>
        <w:widowControl w:val="1"/>
        <w:ind/>
        <w:jc w:val="left"/>
        <w:rPr>
          <w:b w:val="1"/>
        </w:rPr>
      </w:pPr>
    </w:p>
    <w:p w14:paraId="E1000000">
      <w:pPr>
        <w:widowControl w:val="1"/>
        <w:ind/>
        <w:jc w:val="left"/>
        <w:rPr>
          <w:b w:val="1"/>
        </w:rPr>
      </w:pPr>
    </w:p>
    <w:p w14:paraId="E2000000">
      <w:pPr>
        <w:widowControl w:val="1"/>
        <w:ind/>
        <w:jc w:val="left"/>
      </w:pPr>
    </w:p>
    <w:p w14:paraId="E3000000">
      <w:pPr>
        <w:sectPr>
          <w:headerReference r:id="rId5" w:type="default"/>
          <w:headerReference r:id="rId3" w:type="even"/>
          <w:type w:val="nextPage"/>
          <w:pgSz w:h="16848" w:orient="portrait" w:w="11908"/>
          <w:pgMar w:bottom="1134" w:footer="709" w:gutter="0" w:header="709" w:left="1701" w:right="624" w:top="1134"/>
          <w:titlePg/>
        </w:sectPr>
      </w:pPr>
    </w:p>
    <w:p w14:paraId="E4000000">
      <w:pPr>
        <w:widowControl w:val="1"/>
        <w:ind/>
        <w:jc w:val="left"/>
        <w:rPr>
          <w:b w:val="1"/>
        </w:rPr>
      </w:pPr>
    </w:p>
    <w:p w14:paraId="E5000000">
      <w:pPr>
        <w:widowControl w:val="1"/>
        <w:ind w:left="5103"/>
      </w:pPr>
      <w:r>
        <w:t>П</w:t>
      </w:r>
      <w:r>
        <w:t>риложение</w:t>
      </w:r>
      <w:r>
        <w:t xml:space="preserve"> 2</w:t>
      </w:r>
    </w:p>
    <w:p w14:paraId="E6000000">
      <w:pPr>
        <w:widowControl w:val="1"/>
        <w:ind w:left="5103"/>
      </w:pPr>
    </w:p>
    <w:p w14:paraId="E7000000">
      <w:pPr>
        <w:widowControl w:val="1"/>
        <w:ind w:left="5103"/>
      </w:pPr>
      <w:r>
        <w:t>УТВЕРЖДЕН</w:t>
      </w:r>
    </w:p>
    <w:p w14:paraId="E8000000">
      <w:pPr>
        <w:widowControl w:val="1"/>
        <w:ind w:left="5103"/>
      </w:pPr>
      <w:r>
        <w:t>постановлением</w:t>
      </w:r>
      <w:r>
        <w:t xml:space="preserve"> </w:t>
      </w:r>
      <w:r>
        <w:t>администрации</w:t>
      </w:r>
    </w:p>
    <w:p w14:paraId="E9000000">
      <w:pPr>
        <w:widowControl w:val="1"/>
        <w:ind w:left="5103"/>
      </w:pPr>
      <w:r>
        <w:t>муниципального образования</w:t>
      </w:r>
    </w:p>
    <w:p w14:paraId="EA000000">
      <w:pPr>
        <w:widowControl w:val="1"/>
        <w:ind w:left="5103"/>
      </w:pPr>
      <w:r>
        <w:t>Ленинградский муниципальный округ Краснодарского края</w:t>
      </w:r>
    </w:p>
    <w:p w14:paraId="EB000000">
      <w:pPr>
        <w:widowControl w:val="1"/>
        <w:ind w:left="5103"/>
      </w:pPr>
      <w:r>
        <w:t xml:space="preserve">от </w:t>
      </w:r>
      <w:r>
        <w:t>___________</w:t>
      </w:r>
      <w:r>
        <w:t xml:space="preserve"> </w:t>
      </w:r>
      <w:r>
        <w:t xml:space="preserve">№ </w:t>
      </w:r>
      <w:r>
        <w:t>_____</w:t>
      </w:r>
    </w:p>
    <w:p w14:paraId="EC000000"/>
    <w:p w14:paraId="ED000000"/>
    <w:p w14:paraId="EE000000"/>
    <w:p w14:paraId="EF000000">
      <w:pPr>
        <w:widowControl w:val="1"/>
        <w:ind/>
        <w:jc w:val="center"/>
        <w:rPr>
          <w:b w:val="1"/>
        </w:rPr>
      </w:pPr>
      <w:r>
        <w:rPr>
          <w:b w:val="1"/>
        </w:rPr>
        <w:t xml:space="preserve">Состав межведомственной комиссии </w:t>
      </w:r>
    </w:p>
    <w:p w14:paraId="F0000000">
      <w:pPr>
        <w:widowControl w:val="1"/>
        <w:ind/>
        <w:jc w:val="center"/>
        <w:rPr>
          <w:b w:val="1"/>
        </w:rPr>
      </w:pPr>
      <w:r>
        <w:rPr>
          <w:b w:val="1"/>
        </w:rPr>
        <w:t>по оценке и использов</w:t>
      </w:r>
      <w:r>
        <w:rPr>
          <w:b w:val="1"/>
        </w:rPr>
        <w:t>а</w:t>
      </w:r>
      <w:r>
        <w:rPr>
          <w:b w:val="1"/>
        </w:rPr>
        <w:t xml:space="preserve">нию жилищного фонда, признанию жилого помещения пригодным (непригодным) для проживания и многоквартирного дома </w:t>
      </w:r>
      <w:r>
        <w:rPr>
          <w:b w:val="1"/>
        </w:rPr>
        <w:t>аварийным и подлеж</w:t>
      </w:r>
      <w:r>
        <w:rPr>
          <w:b w:val="1"/>
        </w:rPr>
        <w:t>а</w:t>
      </w:r>
      <w:r>
        <w:rPr>
          <w:b w:val="1"/>
        </w:rPr>
        <w:t xml:space="preserve">щим </w:t>
      </w:r>
    </w:p>
    <w:p w14:paraId="F1000000">
      <w:pPr>
        <w:widowControl w:val="1"/>
        <w:ind/>
        <w:jc w:val="center"/>
        <w:rPr>
          <w:b w:val="1"/>
        </w:rPr>
      </w:pPr>
      <w:r>
        <w:rPr>
          <w:b w:val="1"/>
        </w:rPr>
        <w:t>сносу или реконструкции</w:t>
      </w:r>
    </w:p>
    <w:p w14:paraId="F2000000">
      <w:pPr>
        <w:widowControl w:val="1"/>
        <w:ind/>
        <w:jc w:val="center"/>
      </w:pPr>
    </w:p>
    <w:tbl>
      <w:tblPr>
        <w:tblW w:type="auto" w:w="0"/>
        <w:tblInd w:type="dxa" w:w="108"/>
        <w:tblLayout w:type="fixed"/>
        <w:tblCellMar>
          <w:top w:type="dxa" w:w="0"/>
          <w:left w:type="dxa" w:w="108"/>
          <w:bottom w:type="dxa" w:w="0"/>
          <w:right w:type="dxa" w:w="108"/>
        </w:tblCellMar>
      </w:tblPr>
      <w:tblGrid>
        <w:gridCol w:w="9360"/>
      </w:tblGrid>
      <w:tr>
        <w:tc>
          <w:tcPr>
            <w:tcW w:type="dxa" w:w="9360"/>
            <w:shd w:fill="auto" w:val="clear"/>
            <w:tcMar>
              <w:top w:type="dxa" w:w="0"/>
              <w:left w:type="dxa" w:w="108"/>
              <w:bottom w:type="dxa" w:w="0"/>
              <w:right w:type="dxa" w:w="108"/>
            </w:tcMar>
          </w:tcPr>
          <w:p w14:paraId="F3000000">
            <w:pPr>
              <w:widowControl w:val="1"/>
              <w:ind w:firstLine="746"/>
              <w:jc w:val="both"/>
            </w:pPr>
            <w:r>
              <w:t>З</w:t>
            </w:r>
            <w:r>
              <w:t>аместитель главы Ленинградск</w:t>
            </w:r>
            <w:r>
              <w:t>ого муниципального округа</w:t>
            </w:r>
            <w:r>
              <w:t xml:space="preserve"> (</w:t>
            </w:r>
            <w:r>
              <w:t xml:space="preserve">вопросы </w:t>
            </w:r>
            <w:r>
              <w:t xml:space="preserve">топливно-энергетического комплекса и </w:t>
            </w:r>
            <w:r>
              <w:t>жилищно-коммунального хозяйства</w:t>
            </w:r>
            <w:r>
              <w:t>)</w:t>
            </w:r>
            <w:r>
              <w:t>,</w:t>
            </w:r>
            <w:r>
              <w:t xml:space="preserve"> председатель межведомственной комиссии;</w:t>
            </w:r>
          </w:p>
          <w:p w14:paraId="F4000000">
            <w:pPr>
              <w:widowControl w:val="1"/>
              <w:ind w:firstLine="746"/>
              <w:jc w:val="both"/>
            </w:pPr>
          </w:p>
        </w:tc>
      </w:tr>
      <w:tr>
        <w:tc>
          <w:tcPr>
            <w:tcW w:type="dxa" w:w="9360"/>
            <w:shd w:fill="auto" w:val="clear"/>
            <w:tcMar>
              <w:top w:type="dxa" w:w="0"/>
              <w:left w:type="dxa" w:w="108"/>
              <w:bottom w:type="dxa" w:w="0"/>
              <w:right w:type="dxa" w:w="108"/>
            </w:tcMar>
          </w:tcPr>
          <w:p w14:paraId="F5000000">
            <w:pPr>
              <w:widowControl w:val="1"/>
              <w:ind w:firstLine="746"/>
              <w:jc w:val="both"/>
            </w:pPr>
            <w:r>
              <w:t xml:space="preserve">заместитель главы </w:t>
            </w:r>
            <w:r>
              <w:t>Ленинградского муниципального округа</w:t>
            </w:r>
            <w:r>
              <w:t xml:space="preserve">, </w:t>
            </w:r>
            <w:r>
              <w:t>начальник отдела имущественных отношений администрации (имущественные отношения,</w:t>
            </w:r>
            <w:r>
              <w:t xml:space="preserve"> </w:t>
            </w:r>
            <w:r>
              <w:t xml:space="preserve">архитектуры, </w:t>
            </w:r>
            <w:r>
              <w:t xml:space="preserve">правовые </w:t>
            </w:r>
            <w:r>
              <w:t>вопросы</w:t>
            </w:r>
            <w:r>
              <w:t>)</w:t>
            </w:r>
            <w:r>
              <w:t>,</w:t>
            </w:r>
            <w:r>
              <w:t xml:space="preserve"> </w:t>
            </w:r>
            <w:r>
              <w:t>замест</w:t>
            </w:r>
            <w:r>
              <w:t>и</w:t>
            </w:r>
            <w:r>
              <w:t>тель председателя межведомственной к</w:t>
            </w:r>
            <w:r>
              <w:t>о</w:t>
            </w:r>
            <w:r>
              <w:t>миссии;</w:t>
            </w:r>
          </w:p>
          <w:p w14:paraId="F6000000">
            <w:pPr>
              <w:widowControl w:val="1"/>
              <w:ind w:firstLine="746"/>
              <w:jc w:val="both"/>
            </w:pPr>
            <w:r>
              <w:t xml:space="preserve"> </w:t>
            </w:r>
          </w:p>
        </w:tc>
      </w:tr>
      <w:tr>
        <w:tc>
          <w:tcPr>
            <w:tcW w:type="dxa" w:w="9360"/>
            <w:shd w:fill="auto" w:val="clear"/>
            <w:tcMar>
              <w:top w:type="dxa" w:w="0"/>
              <w:left w:type="dxa" w:w="108"/>
              <w:bottom w:type="dxa" w:w="0"/>
              <w:right w:type="dxa" w:w="108"/>
            </w:tcMar>
          </w:tcPr>
          <w:p w14:paraId="F7000000">
            <w:pPr>
              <w:widowControl w:val="1"/>
              <w:ind w:firstLine="746"/>
              <w:jc w:val="both"/>
            </w:pPr>
            <w:r>
              <w:t>ведущий специалист управления топливно-энергетического комплекса и жилищно-коммунального хозяйства администрации Ленинградского муниципального округа, секретарь межведомственной комиссии;</w:t>
            </w:r>
          </w:p>
          <w:p w14:paraId="F8000000">
            <w:pPr>
              <w:widowControl w:val="1"/>
              <w:ind w:firstLine="746"/>
              <w:jc w:val="both"/>
            </w:pPr>
          </w:p>
        </w:tc>
      </w:tr>
      <w:tr>
        <w:tc>
          <w:tcPr>
            <w:tcW w:type="dxa" w:w="9360"/>
            <w:shd w:fill="auto" w:val="clear"/>
            <w:tcMar>
              <w:top w:type="dxa" w:w="0"/>
              <w:left w:type="dxa" w:w="108"/>
              <w:bottom w:type="dxa" w:w="0"/>
              <w:right w:type="dxa" w:w="108"/>
            </w:tcMar>
          </w:tcPr>
          <w:p w14:paraId="F9000000">
            <w:pPr>
              <w:widowControl w:val="1"/>
              <w:ind/>
              <w:jc w:val="center"/>
            </w:pPr>
            <w:r>
              <w:t>Члены межведомственной комиссии:</w:t>
            </w:r>
          </w:p>
          <w:p w14:paraId="FA000000">
            <w:pPr>
              <w:widowControl w:val="1"/>
              <w:ind/>
              <w:jc w:val="center"/>
            </w:pPr>
          </w:p>
        </w:tc>
      </w:tr>
      <w:tr>
        <w:tc>
          <w:tcPr>
            <w:tcW w:type="dxa" w:w="9360"/>
            <w:shd w:fill="auto" w:val="clear"/>
            <w:tcMar>
              <w:top w:type="dxa" w:w="0"/>
              <w:left w:type="dxa" w:w="108"/>
              <w:bottom w:type="dxa" w:w="0"/>
              <w:right w:type="dxa" w:w="108"/>
            </w:tcMar>
          </w:tcPr>
          <w:p w14:paraId="FB000000">
            <w:pPr>
              <w:widowControl w:val="1"/>
              <w:ind w:firstLine="746"/>
              <w:jc w:val="both"/>
            </w:pPr>
            <w:r>
              <w:t xml:space="preserve">начальник управления </w:t>
            </w:r>
            <w:r>
              <w:t>топливно-энергетического комплекса и жилищно-коммунального хозяйства администрации Ленинградского муниципального округа</w:t>
            </w:r>
            <w:r>
              <w:t>;</w:t>
            </w:r>
          </w:p>
          <w:p w14:paraId="FC000000">
            <w:pPr>
              <w:widowControl w:val="1"/>
              <w:ind w:firstLine="746"/>
              <w:jc w:val="both"/>
            </w:pPr>
          </w:p>
          <w:p w14:paraId="FD000000">
            <w:pPr>
              <w:widowControl w:val="1"/>
              <w:ind w:firstLine="746"/>
              <w:jc w:val="both"/>
            </w:pPr>
            <w:r>
              <w:t>начальник</w:t>
            </w:r>
            <w:r>
              <w:t xml:space="preserve"> </w:t>
            </w:r>
            <w:r>
              <w:t>отдела</w:t>
            </w:r>
            <w:r>
              <w:t xml:space="preserve"> архитектуры администрации Ленинградского муниципального округа</w:t>
            </w:r>
            <w:r>
              <w:t>;</w:t>
            </w:r>
          </w:p>
          <w:p w14:paraId="FE000000">
            <w:pPr>
              <w:widowControl w:val="1"/>
              <w:ind w:firstLine="746"/>
              <w:jc w:val="both"/>
            </w:pPr>
          </w:p>
        </w:tc>
      </w:tr>
      <w:tr>
        <w:tc>
          <w:tcPr>
            <w:tcW w:type="dxa" w:w="9360"/>
            <w:shd w:fill="auto" w:val="clear"/>
            <w:tcMar>
              <w:top w:type="dxa" w:w="0"/>
              <w:left w:type="dxa" w:w="108"/>
              <w:bottom w:type="dxa" w:w="0"/>
              <w:right w:type="dxa" w:w="108"/>
            </w:tcMar>
          </w:tcPr>
          <w:p w14:paraId="FF000000">
            <w:pPr>
              <w:widowControl w:val="1"/>
              <w:ind w:firstLine="746"/>
              <w:jc w:val="both"/>
            </w:pPr>
            <w:r>
              <w:t>заведующий сектором по жилищным вопросам управления топливно-энергетического комплекса и жилищно-коммунального хозяйства администрации Ленинградского муниципального округа;</w:t>
            </w:r>
          </w:p>
          <w:p w14:paraId="00010000">
            <w:pPr>
              <w:widowControl w:val="1"/>
              <w:ind w:firstLine="746"/>
              <w:jc w:val="both"/>
            </w:pPr>
          </w:p>
          <w:p w14:paraId="01010000">
            <w:pPr>
              <w:widowControl w:val="1"/>
              <w:ind w:firstLine="746"/>
              <w:jc w:val="both"/>
            </w:pPr>
            <w:r>
              <w:t xml:space="preserve">директор МКУ </w:t>
            </w:r>
            <w:r>
              <w:t>«Управление по делам ГО и ЧС» муниципального образования Ленинградский муниципальный округ;</w:t>
            </w:r>
          </w:p>
          <w:p w14:paraId="02010000">
            <w:pPr>
              <w:widowControl w:val="1"/>
              <w:ind w:firstLine="746"/>
              <w:jc w:val="both"/>
            </w:pPr>
          </w:p>
          <w:p w14:paraId="03010000">
            <w:pPr>
              <w:widowControl w:val="1"/>
              <w:ind w:firstLine="746"/>
              <w:jc w:val="both"/>
            </w:pPr>
            <w:r>
              <w:t>представитель</w:t>
            </w:r>
            <w:r>
              <w:t xml:space="preserve"> </w:t>
            </w:r>
            <w:r>
              <w:t>территориального отдела Управления Федеральной службы по надзору в сфере защиты прав</w:t>
            </w:r>
            <w:r>
              <w:t xml:space="preserve"> потребителей и благополучия че</w:t>
            </w:r>
            <w:r>
              <w:t>ловека по Краснодарскому краю в Кущевском, Крыловском, Павловском, Ленинградском районах (по согласованию);</w:t>
            </w:r>
          </w:p>
          <w:p w14:paraId="04010000">
            <w:pPr>
              <w:widowControl w:val="1"/>
              <w:ind/>
              <w:jc w:val="both"/>
            </w:pPr>
          </w:p>
        </w:tc>
      </w:tr>
      <w:tr>
        <w:tc>
          <w:tcPr>
            <w:tcW w:type="dxa" w:w="9360"/>
            <w:shd w:fill="auto" w:val="clear"/>
            <w:tcMar>
              <w:top w:type="dxa" w:w="0"/>
              <w:left w:type="dxa" w:w="108"/>
              <w:bottom w:type="dxa" w:w="0"/>
              <w:right w:type="dxa" w:w="108"/>
            </w:tcMar>
          </w:tcPr>
          <w:p w14:paraId="05010000">
            <w:pPr>
              <w:widowControl w:val="1"/>
              <w:ind w:firstLine="746"/>
              <w:jc w:val="both"/>
            </w:pPr>
            <w:r>
              <w:t xml:space="preserve">представитель </w:t>
            </w:r>
            <w:r>
              <w:rPr>
                <w:color w:val="000000"/>
              </w:rPr>
              <w:t xml:space="preserve">отдела по Ленинградскому району ГБУ КК «Краевая техническая инвентаризация - Краевое БТИ» </w:t>
            </w:r>
            <w:r>
              <w:t>(по согласованию).</w:t>
            </w:r>
          </w:p>
          <w:p w14:paraId="06010000">
            <w:pPr>
              <w:widowControl w:val="1"/>
              <w:ind w:firstLine="746"/>
              <w:jc w:val="both"/>
            </w:pPr>
          </w:p>
        </w:tc>
      </w:tr>
      <w:tr>
        <w:tc>
          <w:tcPr>
            <w:tcW w:type="dxa" w:w="9360"/>
            <w:shd w:fill="auto" w:val="clear"/>
            <w:tcMar>
              <w:top w:type="dxa" w:w="0"/>
              <w:left w:type="dxa" w:w="108"/>
              <w:bottom w:type="dxa" w:w="0"/>
              <w:right w:type="dxa" w:w="108"/>
            </w:tcMar>
          </w:tcPr>
          <w:p w14:paraId="07010000">
            <w:pPr>
              <w:widowControl w:val="1"/>
              <w:ind w:firstLine="746"/>
              <w:jc w:val="both"/>
            </w:pPr>
            <w:r>
              <w:t>начальник ОНД и ПР Ленинградского района главного управления МЧС России по Краснодарскому краю</w:t>
            </w:r>
          </w:p>
        </w:tc>
      </w:tr>
    </w:tbl>
    <w:p w14:paraId="08010000">
      <w:pPr>
        <w:widowControl w:val="1"/>
        <w:ind/>
        <w:jc w:val="center"/>
      </w:pPr>
    </w:p>
    <w:p w14:paraId="09010000"/>
    <w:p w14:paraId="0A010000">
      <w:r>
        <w:t xml:space="preserve">Заместитель главы </w:t>
      </w:r>
    </w:p>
    <w:p w14:paraId="0B010000">
      <w:r>
        <w:t xml:space="preserve">Ленинградского </w:t>
      </w:r>
    </w:p>
    <w:p w14:paraId="0C010000">
      <w:r>
        <w:t>муниципального округа</w:t>
      </w:r>
      <w:r>
        <w:t xml:space="preserve">                                                                     </w:t>
      </w:r>
      <w:r>
        <w:t>С.Н.Шмаровоз</w:t>
      </w:r>
    </w:p>
    <w:p w14:paraId="0D010000">
      <w:pPr>
        <w:widowControl w:val="1"/>
        <w:ind/>
        <w:jc w:val="left"/>
        <w:rPr>
          <w:b w:val="1"/>
        </w:rPr>
      </w:pPr>
    </w:p>
    <w:p w14:paraId="0E010000">
      <w:pPr>
        <w:widowControl w:val="1"/>
        <w:ind/>
        <w:jc w:val="center"/>
        <w:rPr>
          <w:b w:val="1"/>
        </w:rPr>
      </w:pPr>
    </w:p>
    <w:p w14:paraId="0F010000">
      <w:pPr>
        <w:widowControl w:val="1"/>
        <w:ind/>
        <w:jc w:val="center"/>
        <w:rPr>
          <w:b w:val="1"/>
        </w:rPr>
      </w:pPr>
    </w:p>
    <w:p w14:paraId="10010000">
      <w:pPr>
        <w:widowControl w:val="1"/>
        <w:ind/>
        <w:jc w:val="left"/>
        <w:rPr>
          <w:b w:val="1"/>
        </w:rPr>
      </w:pPr>
    </w:p>
    <w:p w14:paraId="11010000">
      <w:pPr>
        <w:sectPr>
          <w:headerReference r:id="rId4" w:type="default"/>
          <w:headerReference r:id="rId6" w:type="even"/>
          <w:type w:val="nextPage"/>
          <w:pgSz w:h="16848" w:orient="portrait" w:w="11908"/>
          <w:pgMar w:bottom="1134" w:footer="709" w:gutter="0" w:header="709" w:left="1701" w:right="624" w:top="1134"/>
          <w:titlePg/>
        </w:sectPr>
      </w:pPr>
    </w:p>
    <w:p w14:paraId="12010000">
      <w:pPr>
        <w:widowControl w:val="1"/>
        <w:ind w:left="4962"/>
      </w:pPr>
      <w:r>
        <w:t>П</w:t>
      </w:r>
      <w:r>
        <w:t>риложение</w:t>
      </w:r>
      <w:r>
        <w:t xml:space="preserve"> </w:t>
      </w:r>
      <w:r>
        <w:t>2</w:t>
      </w:r>
    </w:p>
    <w:p w14:paraId="13010000">
      <w:pPr>
        <w:widowControl w:val="1"/>
        <w:ind w:left="4962"/>
      </w:pPr>
      <w:r>
        <w:t xml:space="preserve">к </w:t>
      </w:r>
      <w:r>
        <w:t>П</w:t>
      </w:r>
      <w:r>
        <w:t>оложению о межведомственной комиссии по оценке и использованию жилищного фонда, признанию жилого помещения пригодным (непригодным) для проживания и многоквартирного дома аварийным и подлежащим сносу или реконструкции</w:t>
      </w:r>
    </w:p>
    <w:p w14:paraId="14010000">
      <w:pPr>
        <w:widowControl w:val="1"/>
        <w:ind w:left="4962"/>
      </w:pPr>
    </w:p>
    <w:p w14:paraId="15010000">
      <w:pPr>
        <w:widowControl w:val="1"/>
        <w:ind w:left="4920"/>
        <w:rPr>
          <w:sz w:val="24"/>
        </w:rPr>
      </w:pPr>
      <w:r>
        <w:rPr>
          <w:sz w:val="24"/>
        </w:rPr>
        <w:t>Форма утверждена</w:t>
      </w:r>
    </w:p>
    <w:p w14:paraId="16010000">
      <w:pPr>
        <w:widowControl w:val="1"/>
        <w:ind w:left="4920"/>
        <w:rPr>
          <w:sz w:val="24"/>
        </w:rPr>
      </w:pPr>
      <w:r>
        <w:rPr>
          <w:sz w:val="24"/>
        </w:rPr>
        <w:t xml:space="preserve">постановлением Правительства РФ </w:t>
      </w:r>
    </w:p>
    <w:p w14:paraId="17010000">
      <w:pPr>
        <w:widowControl w:val="1"/>
        <w:ind w:left="4920"/>
        <w:rPr>
          <w:sz w:val="24"/>
        </w:rPr>
      </w:pPr>
      <w:r>
        <w:rPr>
          <w:sz w:val="24"/>
        </w:rPr>
        <w:t>от 28.01.2006 г. №47</w:t>
      </w:r>
    </w:p>
    <w:p w14:paraId="18010000">
      <w:pPr>
        <w:widowControl w:val="1"/>
        <w:ind w:left="4920"/>
        <w:jc w:val="center"/>
      </w:pPr>
    </w:p>
    <w:p w14:paraId="19010000">
      <w:pPr>
        <w:widowControl w:val="1"/>
        <w:ind w:left="4920"/>
        <w:jc w:val="center"/>
      </w:pPr>
    </w:p>
    <w:p w14:paraId="1A010000">
      <w:pPr>
        <w:widowControl w:val="1"/>
        <w:ind/>
        <w:jc w:val="center"/>
        <w:rPr>
          <w:b w:val="1"/>
        </w:rPr>
      </w:pPr>
      <w:r>
        <w:rPr>
          <w:b w:val="1"/>
        </w:rPr>
        <w:t xml:space="preserve">АКТ </w:t>
      </w:r>
    </w:p>
    <w:p w14:paraId="1B010000">
      <w:pPr>
        <w:widowControl w:val="1"/>
        <w:ind/>
        <w:jc w:val="center"/>
        <w:rPr>
          <w:b w:val="1"/>
        </w:rPr>
      </w:pPr>
      <w:r>
        <w:rPr>
          <w:b w:val="1"/>
        </w:rPr>
        <w:t>обследования помещения</w:t>
      </w:r>
    </w:p>
    <w:p w14:paraId="1C010000">
      <w:pPr>
        <w:widowControl w:val="1"/>
        <w:ind/>
        <w:jc w:val="center"/>
      </w:pPr>
    </w:p>
    <w:p w14:paraId="1D010000">
      <w:pPr>
        <w:widowControl w:val="1"/>
        <w:ind w:firstLine="720"/>
        <w:jc w:val="both"/>
      </w:pPr>
      <w:r>
        <w:t xml:space="preserve">№ _____   </w:t>
      </w:r>
      <w:r>
        <w:t xml:space="preserve">                                                                            </w:t>
      </w:r>
      <w:r>
        <w:t xml:space="preserve"> ______________ </w:t>
      </w:r>
    </w:p>
    <w:p w14:paraId="1E010000">
      <w:pPr>
        <w:widowControl w:val="1"/>
        <w:ind w:firstLine="720"/>
        <w:jc w:val="both"/>
        <w:rPr>
          <w:sz w:val="24"/>
        </w:rPr>
      </w:pPr>
      <w:r>
        <w:rPr>
          <w:sz w:val="24"/>
        </w:rPr>
        <w:t xml:space="preserve">                       </w:t>
      </w:r>
      <w:r>
        <w:rPr>
          <w:sz w:val="24"/>
        </w:rPr>
        <w:t xml:space="preserve">    </w:t>
      </w:r>
      <w:r>
        <w:rPr>
          <w:sz w:val="24"/>
        </w:rPr>
        <w:t xml:space="preserve">                                              </w:t>
      </w:r>
      <w:r>
        <w:rPr>
          <w:sz w:val="24"/>
        </w:rPr>
        <w:t xml:space="preserve">                                            </w:t>
      </w:r>
      <w:r>
        <w:rPr>
          <w:sz w:val="24"/>
        </w:rPr>
        <w:t xml:space="preserve">      </w:t>
      </w:r>
      <w:r>
        <w:rPr>
          <w:sz w:val="24"/>
        </w:rPr>
        <w:t>(дата)</w:t>
      </w:r>
    </w:p>
    <w:p w14:paraId="1F010000">
      <w:pPr>
        <w:widowControl w:val="1"/>
        <w:ind w:firstLine="720"/>
        <w:jc w:val="both"/>
        <w:rPr>
          <w:sz w:val="24"/>
        </w:rPr>
      </w:pPr>
      <w:r>
        <w:rPr>
          <w:sz w:val="24"/>
        </w:rPr>
        <w:t>________________________________________________________________________</w:t>
      </w:r>
    </w:p>
    <w:p w14:paraId="20010000">
      <w:pPr>
        <w:widowControl w:val="1"/>
        <w:ind/>
        <w:jc w:val="center"/>
        <w:rPr>
          <w:sz w:val="22"/>
        </w:rPr>
      </w:pPr>
      <w:r>
        <w:rPr>
          <w:sz w:val="22"/>
        </w:rPr>
        <w:t>(месторасположение помещения (многоквартирного дома), в том числе</w:t>
      </w:r>
    </w:p>
    <w:p w14:paraId="21010000">
      <w:pPr>
        <w:widowControl w:val="1"/>
        <w:ind/>
        <w:jc w:val="center"/>
        <w:rPr>
          <w:sz w:val="22"/>
        </w:rPr>
      </w:pPr>
      <w:r>
        <w:rPr>
          <w:sz w:val="22"/>
        </w:rPr>
        <w:t>наименования населенного пункта и улицы, номера дома и квартиры)</w:t>
      </w:r>
    </w:p>
    <w:p w14:paraId="22010000">
      <w:pPr>
        <w:widowControl w:val="1"/>
        <w:ind w:firstLine="720"/>
        <w:jc w:val="center"/>
        <w:rPr>
          <w:sz w:val="22"/>
        </w:rPr>
      </w:pPr>
    </w:p>
    <w:p w14:paraId="23010000">
      <w:pPr>
        <w:widowControl w:val="1"/>
        <w:ind w:firstLine="851"/>
        <w:jc w:val="both"/>
      </w:pPr>
      <w:r>
        <w:t xml:space="preserve">Межведомственная комиссия муниципального образования Ленинградский муниципальный округ Краснодарского края по оценке и использованию жилищного фонда муниципального образования Ленинградский муниципальный округ Краснодарского края, утвержденная ____________________________________________________________________ </w:t>
      </w:r>
    </w:p>
    <w:p w14:paraId="24010000">
      <w:pPr>
        <w:widowControl w:val="1"/>
        <w:ind w:firstLine="720"/>
        <w:jc w:val="center"/>
        <w:rPr>
          <w:sz w:val="24"/>
        </w:rPr>
      </w:pPr>
      <w:r>
        <w:rPr>
          <w:sz w:val="24"/>
        </w:rPr>
        <w:t>(№, дата нормативного правового акта)</w:t>
      </w:r>
    </w:p>
    <w:p w14:paraId="25010000">
      <w:pPr>
        <w:widowControl w:val="1"/>
        <w:ind/>
        <w:jc w:val="both"/>
      </w:pPr>
      <w:r>
        <w:t xml:space="preserve">в составе председателя ________________________________________________ </w:t>
      </w:r>
    </w:p>
    <w:p w14:paraId="26010000">
      <w:pPr>
        <w:widowControl w:val="1"/>
        <w:ind/>
        <w:jc w:val="center"/>
        <w:rPr>
          <w:sz w:val="24"/>
        </w:rPr>
      </w:pPr>
      <w:r>
        <w:rPr>
          <w:sz w:val="24"/>
        </w:rPr>
        <w:t xml:space="preserve">                                     </w:t>
      </w:r>
      <w:r>
        <w:rPr>
          <w:sz w:val="24"/>
        </w:rPr>
        <w:t>(Ф.И.О., занимаемая должность и место работы)</w:t>
      </w:r>
    </w:p>
    <w:p w14:paraId="27010000">
      <w:pPr>
        <w:widowControl w:val="1"/>
        <w:ind/>
        <w:jc w:val="both"/>
      </w:pPr>
      <w:r>
        <w:t>и членов комиссии ________________________________________________</w:t>
      </w:r>
      <w:r>
        <w:t xml:space="preserve">___ </w:t>
      </w:r>
    </w:p>
    <w:p w14:paraId="28010000">
      <w:pPr>
        <w:widowControl w:val="1"/>
        <w:ind/>
        <w:jc w:val="both"/>
      </w:pPr>
      <w:r>
        <w:t xml:space="preserve">____________________________________________________________________ </w:t>
      </w:r>
    </w:p>
    <w:p w14:paraId="29010000">
      <w:pPr>
        <w:widowControl w:val="1"/>
        <w:ind/>
        <w:jc w:val="center"/>
        <w:rPr>
          <w:sz w:val="24"/>
        </w:rPr>
      </w:pPr>
      <w:r>
        <w:rPr>
          <w:sz w:val="24"/>
        </w:rPr>
        <w:t xml:space="preserve">                                     </w:t>
      </w:r>
      <w:r>
        <w:rPr>
          <w:sz w:val="24"/>
        </w:rPr>
        <w:t>(Ф.И.О., занимаемая должность и место работы)</w:t>
      </w:r>
    </w:p>
    <w:p w14:paraId="2A010000">
      <w:pPr>
        <w:widowControl w:val="1"/>
        <w:ind/>
        <w:jc w:val="both"/>
      </w:pPr>
      <w:r>
        <w:t xml:space="preserve">при участии приглашенных экспертов ___________________________________ </w:t>
      </w:r>
    </w:p>
    <w:p w14:paraId="2B010000">
      <w:pPr>
        <w:widowControl w:val="1"/>
        <w:ind/>
        <w:jc w:val="right"/>
        <w:rPr>
          <w:sz w:val="24"/>
        </w:rPr>
      </w:pPr>
      <w:r>
        <w:rPr>
          <w:sz w:val="24"/>
        </w:rPr>
        <w:t xml:space="preserve">                          </w:t>
      </w:r>
      <w:r>
        <w:rPr>
          <w:sz w:val="24"/>
        </w:rPr>
        <w:t xml:space="preserve">           </w:t>
      </w:r>
      <w:r>
        <w:rPr>
          <w:sz w:val="24"/>
        </w:rPr>
        <w:t>(Ф.И.О., занимаемая должность и место работы)</w:t>
      </w:r>
    </w:p>
    <w:p w14:paraId="2C010000">
      <w:pPr>
        <w:widowControl w:val="1"/>
        <w:ind/>
        <w:jc w:val="both"/>
      </w:pPr>
      <w:r>
        <w:t xml:space="preserve">и приглашенного собственника помещения или уполномоченного им лица </w:t>
      </w:r>
    </w:p>
    <w:p w14:paraId="2D010000">
      <w:pPr>
        <w:widowControl w:val="1"/>
        <w:ind/>
        <w:jc w:val="both"/>
      </w:pPr>
      <w:r>
        <w:t xml:space="preserve">___________________________________________________________________ </w:t>
      </w:r>
    </w:p>
    <w:p w14:paraId="2E010000">
      <w:pPr>
        <w:widowControl w:val="1"/>
        <w:ind/>
        <w:jc w:val="center"/>
        <w:rPr>
          <w:sz w:val="24"/>
        </w:rPr>
      </w:pPr>
      <w:r>
        <w:rPr>
          <w:sz w:val="24"/>
        </w:rPr>
        <w:t xml:space="preserve">                                     </w:t>
      </w:r>
      <w:r>
        <w:rPr>
          <w:sz w:val="24"/>
        </w:rPr>
        <w:t>(Ф.И.О., занимаемая должность и место работы)</w:t>
      </w:r>
    </w:p>
    <w:p w14:paraId="2F010000">
      <w:pPr>
        <w:widowControl w:val="1"/>
        <w:ind/>
        <w:jc w:val="both"/>
      </w:pPr>
      <w:r>
        <w:t xml:space="preserve">произвела обследование помещения по заявлению _______________________ </w:t>
      </w:r>
    </w:p>
    <w:p w14:paraId="30010000">
      <w:pPr>
        <w:widowControl w:val="1"/>
        <w:ind/>
        <w:jc w:val="both"/>
      </w:pPr>
      <w:r>
        <w:t xml:space="preserve">___________________________________________________________________ </w:t>
      </w:r>
    </w:p>
    <w:p w14:paraId="31010000">
      <w:pPr>
        <w:widowControl w:val="1"/>
        <w:ind/>
        <w:jc w:val="center"/>
        <w:rPr>
          <w:sz w:val="24"/>
        </w:rPr>
      </w:pPr>
      <w:r>
        <w:rPr>
          <w:sz w:val="24"/>
        </w:rPr>
        <w:t xml:space="preserve">(реквизиты заявителя: Ф.И.О. и адрес – для </w:t>
      </w:r>
      <w:r>
        <w:rPr>
          <w:sz w:val="24"/>
        </w:rPr>
        <w:t>физ. лица</w:t>
      </w:r>
      <w:r>
        <w:rPr>
          <w:sz w:val="24"/>
        </w:rPr>
        <w:t xml:space="preserve">, наименование организации и занимаемая должность – для </w:t>
      </w:r>
      <w:r>
        <w:rPr>
          <w:sz w:val="24"/>
        </w:rPr>
        <w:t>юр. лиц</w:t>
      </w:r>
      <w:r>
        <w:rPr>
          <w:sz w:val="24"/>
        </w:rPr>
        <w:t>)</w:t>
      </w:r>
    </w:p>
    <w:p w14:paraId="32010000">
      <w:pPr>
        <w:widowControl w:val="1"/>
        <w:ind/>
        <w:jc w:val="both"/>
      </w:pPr>
      <w:r>
        <w:t xml:space="preserve">и составила настоящий акт обследования помещения _____________________ </w:t>
      </w:r>
    </w:p>
    <w:p w14:paraId="33010000">
      <w:pPr>
        <w:widowControl w:val="1"/>
        <w:ind/>
        <w:jc w:val="both"/>
      </w:pPr>
      <w:r>
        <w:t xml:space="preserve">____________________________________________________________________ </w:t>
      </w:r>
    </w:p>
    <w:p w14:paraId="34010000">
      <w:pPr>
        <w:widowControl w:val="1"/>
        <w:ind/>
        <w:jc w:val="center"/>
        <w:rPr>
          <w:sz w:val="24"/>
        </w:rPr>
      </w:pPr>
      <w:r>
        <w:rPr>
          <w:sz w:val="24"/>
        </w:rPr>
        <w:t>(адрес, принадлежность помещения, кадастровый номер, год ввода в эксплуатацию)</w:t>
      </w:r>
    </w:p>
    <w:p w14:paraId="35010000">
      <w:pPr>
        <w:widowControl w:val="1"/>
        <w:ind/>
        <w:jc w:val="both"/>
      </w:pPr>
      <w:r>
        <w:tab/>
      </w:r>
      <w:r>
        <w:t xml:space="preserve">Краткое описание состояния жилого помещения, инженерных систем здания, оборудования и </w:t>
      </w:r>
      <w:r>
        <w:t>механизмов,</w:t>
      </w:r>
      <w:r>
        <w:t xml:space="preserve"> и прилегающей к зданию территории ________________________________________________________________________________________________________________________________________</w:t>
      </w:r>
      <w:r>
        <w:t xml:space="preserve">____________________________________________________________________ </w:t>
      </w:r>
    </w:p>
    <w:p w14:paraId="36010000">
      <w:pPr>
        <w:widowControl w:val="1"/>
        <w:tabs>
          <w:tab w:leader="none" w:pos="851" w:val="left"/>
        </w:tabs>
        <w:ind/>
        <w:jc w:val="both"/>
      </w:pPr>
      <w:r>
        <w:tab/>
      </w:r>
      <w:r>
        <w:t xml:space="preserve">Сведения о несоответствиях установленным требованиям </w:t>
      </w:r>
      <w:r>
        <w:t xml:space="preserve">с указанием фактических значений показателя или описанием конкретного несоответствия ____________________________________________________________________________________________________________________________________________________________________________________________________________ </w:t>
      </w:r>
    </w:p>
    <w:p w14:paraId="37010000">
      <w:pPr>
        <w:widowControl w:val="1"/>
        <w:tabs>
          <w:tab w:leader="none" w:pos="851" w:val="left"/>
        </w:tabs>
        <w:ind/>
        <w:jc w:val="both"/>
      </w:pPr>
      <w:r>
        <w:tab/>
      </w:r>
      <w:r>
        <w:t>Оценка результатов проведенного инструментального контроля и других видов контроля и исследований______</w:t>
      </w:r>
      <w:r>
        <w:t>____________________________</w:t>
      </w:r>
    </w:p>
    <w:p w14:paraId="38010000">
      <w:pPr>
        <w:widowControl w:val="1"/>
        <w:ind/>
        <w:jc w:val="both"/>
      </w:pPr>
      <w:r>
        <w:t>____________________________________________________________________</w:t>
      </w:r>
    </w:p>
    <w:p w14:paraId="39010000">
      <w:pPr>
        <w:widowControl w:val="1"/>
        <w:ind/>
        <w:jc w:val="center"/>
        <w:rPr>
          <w:sz w:val="24"/>
        </w:rPr>
      </w:pPr>
      <w:r>
        <w:rPr>
          <w:sz w:val="24"/>
        </w:rPr>
        <w:t xml:space="preserve">(кем проведен контроль (испытание), по каким показателям, </w:t>
      </w:r>
    </w:p>
    <w:p w14:paraId="3A010000">
      <w:pPr>
        <w:widowControl w:val="1"/>
        <w:ind/>
        <w:jc w:val="center"/>
        <w:rPr>
          <w:sz w:val="24"/>
        </w:rPr>
      </w:pPr>
      <w:r>
        <w:rPr>
          <w:sz w:val="24"/>
        </w:rPr>
        <w:t>какие фактические значения получены)</w:t>
      </w:r>
    </w:p>
    <w:p w14:paraId="3B010000">
      <w:pPr>
        <w:widowControl w:val="1"/>
        <w:tabs>
          <w:tab w:leader="none" w:pos="851" w:val="left"/>
        </w:tabs>
        <w:ind/>
        <w:jc w:val="both"/>
      </w:pPr>
      <w:r>
        <w:tab/>
      </w:r>
      <w: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 </w:t>
      </w:r>
    </w:p>
    <w:p w14:paraId="3C010000">
      <w:pPr>
        <w:widowControl w:val="1"/>
        <w:ind/>
        <w:jc w:val="both"/>
      </w:pPr>
      <w:r>
        <w:t xml:space="preserve">________________________________________________________________________________________________________________________________________ </w:t>
      </w:r>
    </w:p>
    <w:p w14:paraId="3D010000">
      <w:pPr>
        <w:widowControl w:val="1"/>
        <w:tabs>
          <w:tab w:leader="none" w:pos="851" w:val="left"/>
        </w:tabs>
        <w:ind/>
        <w:jc w:val="both"/>
      </w:pPr>
      <w:r>
        <w:tab/>
      </w:r>
      <w:r>
        <w:t xml:space="preserve">Заключение межведомственной комиссии по результатам обследования помещения __________________________________________________________ </w:t>
      </w:r>
    </w:p>
    <w:p w14:paraId="3E010000">
      <w:pPr>
        <w:widowControl w:val="1"/>
        <w:ind/>
        <w:jc w:val="both"/>
      </w:pPr>
      <w:r>
        <w:t>________________________________________________________________________________________________________________________________________</w:t>
      </w:r>
    </w:p>
    <w:p w14:paraId="3F010000">
      <w:pPr>
        <w:widowControl w:val="1"/>
        <w:ind/>
        <w:jc w:val="both"/>
      </w:pPr>
    </w:p>
    <w:p w14:paraId="40010000">
      <w:pPr>
        <w:widowControl w:val="1"/>
        <w:ind w:firstLine="851"/>
        <w:jc w:val="both"/>
      </w:pPr>
      <w:r>
        <w:t>Приложение к акту:</w:t>
      </w:r>
    </w:p>
    <w:p w14:paraId="41010000">
      <w:pPr>
        <w:widowControl w:val="1"/>
        <w:ind w:firstLine="851"/>
        <w:jc w:val="both"/>
      </w:pPr>
      <w:r>
        <w:t>1) результаты инструментального контроля;</w:t>
      </w:r>
    </w:p>
    <w:p w14:paraId="42010000">
      <w:pPr>
        <w:widowControl w:val="1"/>
        <w:ind w:firstLine="851"/>
        <w:jc w:val="both"/>
      </w:pPr>
      <w:r>
        <w:t>2) результаты лабораторных испытаний;</w:t>
      </w:r>
    </w:p>
    <w:p w14:paraId="43010000">
      <w:pPr>
        <w:widowControl w:val="1"/>
        <w:ind w:firstLine="851"/>
        <w:jc w:val="both"/>
      </w:pPr>
      <w:r>
        <w:t>3) результаты исследований;</w:t>
      </w:r>
    </w:p>
    <w:p w14:paraId="44010000">
      <w:pPr>
        <w:widowControl w:val="1"/>
        <w:ind w:firstLine="851"/>
        <w:jc w:val="both"/>
      </w:pPr>
      <w:r>
        <w:t xml:space="preserve">4) </w:t>
      </w:r>
      <w:r>
        <w:t>заключения экспертов проектно-изыскательских и специализированных организаций;</w:t>
      </w:r>
    </w:p>
    <w:p w14:paraId="45010000">
      <w:pPr>
        <w:widowControl w:val="1"/>
        <w:ind w:firstLine="851"/>
        <w:jc w:val="both"/>
      </w:pPr>
      <w:r>
        <w:t>5) другие материалы по решению межведомственной комиссии.</w:t>
      </w:r>
    </w:p>
    <w:p w14:paraId="46010000">
      <w:pPr>
        <w:widowControl w:val="1"/>
        <w:ind w:firstLine="851"/>
        <w:jc w:val="both"/>
      </w:pPr>
    </w:p>
    <w:p w14:paraId="47010000">
      <w:pPr>
        <w:widowControl w:val="1"/>
        <w:ind w:firstLine="851"/>
        <w:jc w:val="both"/>
      </w:pPr>
      <w:r>
        <w:t>Председатель межведомственной комиссии</w:t>
      </w:r>
    </w:p>
    <w:p w14:paraId="48010000">
      <w:r>
        <w:t>___________________         _____________________</w:t>
      </w:r>
    </w:p>
    <w:p w14:paraId="49010000">
      <w:pPr>
        <w:rPr>
          <w:sz w:val="24"/>
        </w:rPr>
      </w:pPr>
      <w:r>
        <w:rPr>
          <w:sz w:val="24"/>
        </w:rPr>
        <w:t xml:space="preserve">   (подпись)                                                  (Ф.И.О.)</w:t>
      </w:r>
    </w:p>
    <w:p w14:paraId="4A010000">
      <w:pPr>
        <w:rPr>
          <w:sz w:val="24"/>
        </w:rPr>
      </w:pPr>
    </w:p>
    <w:p w14:paraId="4B010000">
      <w:r>
        <w:t>Члены межведомственной комиссии</w:t>
      </w:r>
    </w:p>
    <w:p w14:paraId="4C010000">
      <w:r>
        <w:t>___________________         _____________________</w:t>
      </w:r>
    </w:p>
    <w:p w14:paraId="4D010000">
      <w:pPr>
        <w:rPr>
          <w:sz w:val="24"/>
        </w:rPr>
      </w:pPr>
      <w:r>
        <w:rPr>
          <w:sz w:val="24"/>
        </w:rPr>
        <w:t xml:space="preserve">   (подпись)                                                  (Ф.И.О.)</w:t>
      </w:r>
    </w:p>
    <w:p w14:paraId="4E010000">
      <w:r>
        <w:t>___________________         _____________________</w:t>
      </w:r>
    </w:p>
    <w:p w14:paraId="4F010000">
      <w:pPr>
        <w:rPr>
          <w:sz w:val="24"/>
        </w:rPr>
      </w:pPr>
      <w:r>
        <w:rPr>
          <w:sz w:val="24"/>
        </w:rPr>
        <w:t xml:space="preserve">   (подпись)                                                  (Ф.И.О.)</w:t>
      </w:r>
    </w:p>
    <w:p w14:paraId="50010000"/>
    <w:p w14:paraId="51010000">
      <w:pPr>
        <w:widowControl w:val="1"/>
        <w:ind w:firstLine="720"/>
        <w:jc w:val="both"/>
      </w:pPr>
    </w:p>
    <w:p w14:paraId="52010000">
      <w:pPr>
        <w:widowControl w:val="1"/>
        <w:ind w:firstLine="720"/>
        <w:jc w:val="both"/>
      </w:pPr>
    </w:p>
    <w:p w14:paraId="53010000">
      <w:pPr>
        <w:widowControl w:val="1"/>
        <w:ind/>
        <w:jc w:val="both"/>
      </w:pPr>
      <w:r>
        <w:t xml:space="preserve">Заместитель главы </w:t>
      </w:r>
    </w:p>
    <w:p w14:paraId="54010000">
      <w:pPr>
        <w:widowControl w:val="1"/>
        <w:ind/>
        <w:jc w:val="both"/>
      </w:pPr>
      <w:r>
        <w:t xml:space="preserve">Ленинградского </w:t>
      </w:r>
    </w:p>
    <w:p w14:paraId="55010000">
      <w:pPr>
        <w:widowControl w:val="1"/>
        <w:ind/>
        <w:jc w:val="both"/>
      </w:pPr>
      <w:r>
        <w:t>муниципального округа</w:t>
      </w:r>
      <w:r>
        <w:t xml:space="preserve">                                      </w:t>
      </w:r>
      <w:r>
        <w:t xml:space="preserve">                </w:t>
      </w:r>
      <w:r>
        <w:t xml:space="preserve">               С.Н.</w:t>
      </w:r>
      <w:r>
        <w:t xml:space="preserve"> </w:t>
      </w:r>
      <w:r>
        <w:t>Шмаровоз</w:t>
      </w:r>
    </w:p>
    <w:p w14:paraId="56010000">
      <w:pPr>
        <w:widowControl w:val="1"/>
        <w:ind/>
        <w:jc w:val="both"/>
        <w:rPr>
          <w:b w:val="1"/>
        </w:rPr>
      </w:pPr>
    </w:p>
    <w:p w14:paraId="57010000">
      <w:pPr>
        <w:widowControl w:val="1"/>
        <w:ind/>
        <w:jc w:val="center"/>
        <w:rPr>
          <w:b w:val="1"/>
        </w:rPr>
      </w:pPr>
    </w:p>
    <w:p w14:paraId="58010000">
      <w:pPr>
        <w:widowControl w:val="1"/>
        <w:ind/>
        <w:jc w:val="center"/>
        <w:rPr>
          <w:b w:val="1"/>
        </w:rPr>
      </w:pPr>
    </w:p>
    <w:p w14:paraId="59010000">
      <w:pPr>
        <w:widowControl w:val="1"/>
        <w:ind/>
        <w:jc w:val="center"/>
        <w:rPr>
          <w:b w:val="1"/>
        </w:rPr>
      </w:pPr>
    </w:p>
    <w:p w14:paraId="5A010000">
      <w:pPr>
        <w:rPr>
          <w:b w:val="1"/>
        </w:rPr>
      </w:pPr>
    </w:p>
    <w:p w14:paraId="5B010000">
      <w:pPr>
        <w:widowControl w:val="1"/>
        <w:ind w:right="-1"/>
      </w:pPr>
    </w:p>
    <w:p w14:paraId="5C010000">
      <w:pPr>
        <w:widowControl w:val="1"/>
        <w:ind w:left="4962"/>
      </w:pPr>
      <w:r>
        <w:t>П</w:t>
      </w:r>
      <w:r>
        <w:t>риложение</w:t>
      </w:r>
      <w:r>
        <w:t xml:space="preserve"> 3</w:t>
      </w:r>
    </w:p>
    <w:p w14:paraId="5D010000">
      <w:pPr>
        <w:widowControl w:val="1"/>
        <w:ind w:left="4962"/>
      </w:pPr>
      <w:r>
        <w:t xml:space="preserve">к </w:t>
      </w:r>
      <w:r>
        <w:t>П</w:t>
      </w:r>
      <w:r>
        <w:t xml:space="preserve">оложению о межведомственной </w:t>
      </w:r>
    </w:p>
    <w:p w14:paraId="5E010000">
      <w:pPr>
        <w:widowControl w:val="1"/>
        <w:ind w:left="4962"/>
      </w:pPr>
      <w:r>
        <w:t xml:space="preserve">комиссии по оценке и использованию </w:t>
      </w:r>
    </w:p>
    <w:p w14:paraId="5F010000">
      <w:pPr>
        <w:widowControl w:val="1"/>
        <w:ind w:left="4962"/>
      </w:pPr>
      <w:r>
        <w:t xml:space="preserve">жилищного фонда, признанию жилого </w:t>
      </w:r>
    </w:p>
    <w:p w14:paraId="60010000">
      <w:pPr>
        <w:widowControl w:val="1"/>
        <w:ind w:left="4962"/>
      </w:pPr>
      <w:r>
        <w:t xml:space="preserve">помещения пригодным (непригодным) </w:t>
      </w:r>
    </w:p>
    <w:p w14:paraId="61010000">
      <w:pPr>
        <w:widowControl w:val="1"/>
        <w:ind w:left="4962"/>
      </w:pPr>
      <w:r>
        <w:t xml:space="preserve">для проживания и многоквартирного </w:t>
      </w:r>
    </w:p>
    <w:p w14:paraId="62010000">
      <w:pPr>
        <w:widowControl w:val="1"/>
        <w:ind w:left="4962"/>
      </w:pPr>
      <w:r>
        <w:t xml:space="preserve">дома аварийным и подлежащим сносу </w:t>
      </w:r>
    </w:p>
    <w:p w14:paraId="63010000">
      <w:pPr>
        <w:widowControl w:val="1"/>
        <w:ind w:left="4962"/>
      </w:pPr>
      <w:r>
        <w:t>или реконструкции</w:t>
      </w:r>
    </w:p>
    <w:p w14:paraId="64010000">
      <w:pPr>
        <w:widowControl w:val="1"/>
        <w:ind w:left="4920"/>
        <w:jc w:val="center"/>
      </w:pPr>
    </w:p>
    <w:p w14:paraId="65010000">
      <w:pPr>
        <w:widowControl w:val="1"/>
        <w:spacing w:line="216" w:lineRule="auto"/>
        <w:ind w:left="5041"/>
      </w:pPr>
      <w:r>
        <w:t>В м</w:t>
      </w:r>
      <w:r>
        <w:t>ежведомственн</w:t>
      </w:r>
      <w:r>
        <w:t>ую</w:t>
      </w:r>
      <w:r>
        <w:t xml:space="preserve"> комисси</w:t>
      </w:r>
      <w:r>
        <w:t>ю</w:t>
      </w:r>
      <w:r>
        <w:t xml:space="preserve"> муниципального образования Ленинградский муниципальный округ </w:t>
      </w:r>
      <w:r>
        <w:t>по оценке и использованию жилищного фонда, признанию жилого помещения пригодным (непригодным) для проживания и многоквартирного дома аварийным и подлежащим сносу или реконструкции</w:t>
      </w:r>
    </w:p>
    <w:p w14:paraId="66010000">
      <w:pPr>
        <w:widowControl w:val="1"/>
        <w:ind w:left="5040"/>
      </w:pPr>
      <w:r>
        <w:t>от _____________</w:t>
      </w:r>
      <w:r>
        <w:t>__________</w:t>
      </w:r>
      <w:r>
        <w:t>____</w:t>
      </w:r>
      <w:r>
        <w:t xml:space="preserve">___ </w:t>
      </w:r>
    </w:p>
    <w:p w14:paraId="67010000">
      <w:pPr>
        <w:widowControl w:val="1"/>
        <w:ind w:left="5040"/>
      </w:pPr>
      <w:r>
        <w:t>_____________________________</w:t>
      </w:r>
      <w:r>
        <w:t>___</w:t>
      </w:r>
    </w:p>
    <w:p w14:paraId="68010000">
      <w:pPr>
        <w:widowControl w:val="1"/>
        <w:ind w:left="5040"/>
      </w:pPr>
      <w:r>
        <w:t>зарегистрированного(ой) ________</w:t>
      </w:r>
      <w:r>
        <w:t>__</w:t>
      </w:r>
      <w:r>
        <w:t xml:space="preserve"> </w:t>
      </w:r>
    </w:p>
    <w:p w14:paraId="69010000">
      <w:pPr>
        <w:widowControl w:val="1"/>
        <w:ind w:left="5040"/>
      </w:pPr>
      <w:r>
        <w:t>______________________________</w:t>
      </w:r>
      <w:r>
        <w:t>__</w:t>
      </w:r>
      <w:r>
        <w:t xml:space="preserve"> </w:t>
      </w:r>
    </w:p>
    <w:p w14:paraId="6A010000">
      <w:pPr>
        <w:widowControl w:val="1"/>
        <w:ind w:left="5040"/>
      </w:pPr>
      <w:r>
        <w:t>______________________________</w:t>
      </w:r>
      <w:r>
        <w:t>__</w:t>
      </w:r>
      <w:r>
        <w:t xml:space="preserve"> </w:t>
      </w:r>
    </w:p>
    <w:p w14:paraId="6B010000">
      <w:pPr>
        <w:widowControl w:val="1"/>
        <w:ind w:left="5040"/>
      </w:pPr>
      <w:r>
        <w:t>телефон _______________________</w:t>
      </w:r>
      <w:r>
        <w:t>__</w:t>
      </w:r>
    </w:p>
    <w:p w14:paraId="6C010000">
      <w:pPr>
        <w:widowControl w:val="1"/>
        <w:ind/>
        <w:jc w:val="center"/>
      </w:pPr>
    </w:p>
    <w:p w14:paraId="6D010000">
      <w:pPr>
        <w:widowControl w:val="1"/>
        <w:ind/>
        <w:jc w:val="center"/>
        <w:rPr>
          <w:b w:val="1"/>
        </w:rPr>
      </w:pPr>
      <w:r>
        <w:rPr>
          <w:b w:val="1"/>
        </w:rPr>
        <w:t xml:space="preserve">Заявление </w:t>
      </w:r>
    </w:p>
    <w:p w14:paraId="6E010000">
      <w:pPr>
        <w:widowControl w:val="1"/>
        <w:ind/>
        <w:jc w:val="center"/>
        <w:rPr>
          <w:b w:val="1"/>
        </w:rPr>
      </w:pPr>
      <w:r>
        <w:rPr>
          <w:b w:val="1"/>
        </w:rPr>
        <w:t xml:space="preserve">о проведении оценки соответствия </w:t>
      </w:r>
      <w:r>
        <w:rPr>
          <w:b w:val="1"/>
        </w:rPr>
        <w:t xml:space="preserve">помещения </w:t>
      </w:r>
    </w:p>
    <w:p w14:paraId="6F010000">
      <w:pPr>
        <w:widowControl w:val="1"/>
        <w:ind/>
        <w:jc w:val="center"/>
        <w:rPr>
          <w:b w:val="1"/>
        </w:rPr>
      </w:pPr>
      <w:r>
        <w:rPr>
          <w:b w:val="1"/>
        </w:rPr>
        <w:t>установленным требованиям</w:t>
      </w:r>
    </w:p>
    <w:p w14:paraId="70010000">
      <w:pPr>
        <w:widowControl w:val="1"/>
        <w:ind/>
        <w:jc w:val="center"/>
      </w:pPr>
    </w:p>
    <w:p w14:paraId="71010000">
      <w:pPr>
        <w:widowControl w:val="1"/>
        <w:ind w:firstLine="851"/>
        <w:jc w:val="both"/>
      </w:pPr>
      <w:r>
        <w:t xml:space="preserve">Прошу произвести оценку </w:t>
      </w:r>
      <w:r>
        <w:t>помещения</w:t>
      </w:r>
      <w:r>
        <w:t>, расположенного по адресу: ____________________________________________________________</w:t>
      </w:r>
      <w:r>
        <w:t>_____</w:t>
      </w:r>
      <w:r>
        <w:t xml:space="preserve">, на соответствие требованиям, предусмотренным постановлением Правительства Российской </w:t>
      </w:r>
      <w:r>
        <w:t>Федерации от 28 января 2006 г.</w:t>
      </w:r>
      <w:r>
        <w:t xml:space="preserve"> № 47 «Об утверждении Положения о признании помещения жилым помещением, жилого помещения непригодным для проживания</w:t>
      </w:r>
      <w:r>
        <w:t>,</w:t>
      </w:r>
      <w:r>
        <w:t xml:space="preserve"> многоквартирного дома аварийным и подлежащим сносу или реконструкции</w:t>
      </w:r>
      <w:r>
        <w:t>, садового дома жилым домом и жилого дома садовым домом</w:t>
      </w:r>
      <w:r>
        <w:t>».</w:t>
      </w:r>
    </w:p>
    <w:p w14:paraId="72010000">
      <w:pPr>
        <w:widowControl w:val="1"/>
        <w:ind w:firstLine="851"/>
        <w:jc w:val="both"/>
      </w:pPr>
      <w:r>
        <w:t>В целях_______________________________________________________.</w:t>
      </w:r>
    </w:p>
    <w:p w14:paraId="73010000">
      <w:pPr>
        <w:widowControl w:val="1"/>
        <w:ind w:firstLine="851"/>
        <w:jc w:val="both"/>
      </w:pPr>
      <w:r>
        <w:t>Приложение: ______________________ документов, необходимых для рассмотрения заявления, на ____ листах.</w:t>
      </w:r>
    </w:p>
    <w:p w14:paraId="74010000">
      <w:pPr>
        <w:widowControl w:val="1"/>
        <w:ind w:firstLine="720"/>
        <w:jc w:val="both"/>
      </w:pPr>
    </w:p>
    <w:p w14:paraId="75010000">
      <w:pPr>
        <w:widowControl w:val="1"/>
        <w:ind w:firstLine="720"/>
        <w:jc w:val="both"/>
      </w:pPr>
      <w:r>
        <w:t>________________              _______________    __________________</w:t>
      </w:r>
    </w:p>
    <w:p w14:paraId="76010000">
      <w:pPr>
        <w:widowControl w:val="1"/>
        <w:ind w:firstLine="720"/>
        <w:jc w:val="both"/>
        <w:rPr>
          <w:sz w:val="24"/>
        </w:rPr>
      </w:pPr>
      <w:r>
        <w:rPr>
          <w:sz w:val="24"/>
        </w:rPr>
        <w:t xml:space="preserve"> </w:t>
      </w:r>
      <w:r>
        <w:rPr>
          <w:sz w:val="24"/>
        </w:rPr>
        <w:t xml:space="preserve">      </w:t>
      </w:r>
      <w:r>
        <w:rPr>
          <w:sz w:val="24"/>
        </w:rPr>
        <w:t xml:space="preserve">     (дата)                         </w:t>
      </w:r>
      <w:r>
        <w:rPr>
          <w:sz w:val="24"/>
        </w:rPr>
        <w:t xml:space="preserve">           </w:t>
      </w:r>
      <w:r>
        <w:rPr>
          <w:sz w:val="24"/>
        </w:rPr>
        <w:t xml:space="preserve">      (подпись)                   (Ф.И.О. заявителя)</w:t>
      </w:r>
    </w:p>
    <w:p w14:paraId="77010000">
      <w:pPr>
        <w:widowControl w:val="1"/>
        <w:ind w:firstLine="720"/>
        <w:jc w:val="both"/>
      </w:pPr>
    </w:p>
    <w:p w14:paraId="78010000">
      <w:pPr>
        <w:widowControl w:val="1"/>
        <w:ind/>
        <w:jc w:val="both"/>
      </w:pPr>
      <w:r>
        <w:t xml:space="preserve">Заместитель главы </w:t>
      </w:r>
    </w:p>
    <w:p w14:paraId="79010000">
      <w:pPr>
        <w:widowControl w:val="1"/>
        <w:ind/>
        <w:jc w:val="both"/>
      </w:pPr>
      <w:r>
        <w:t xml:space="preserve">Ленинградского муниципального округа                                        </w:t>
      </w:r>
      <w:r>
        <w:t>С.Н.</w:t>
      </w:r>
      <w:r>
        <w:t xml:space="preserve"> </w:t>
      </w:r>
      <w:r>
        <w:t xml:space="preserve">Шмаровоз </w:t>
      </w:r>
    </w:p>
    <w:sectPr>
      <w:headerReference r:id="rId2" w:type="default"/>
      <w:headerReference r:id="rId1" w:type="even"/>
      <w:type w:val="nextPage"/>
      <w:pgSz w:h="16848" w:orient="portrait" w:w="11908"/>
      <w:pgMar w:bottom="1134" w:footer="709" w:gutter="0" w:header="709" w:left="1701" w:right="624"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widowControl w:val="1"/>
      <w:ind w:firstLine="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Square distB="0" distL="0" distR="0" distT="0" wrapText="bothSides"/>
              <wp:docPr hidden="false" id="1" name="Picture 1"/>
              <a:graphic>
                <a:graphicData uri="http://schemas.microsoft.com/office/word/2010/wordprocessingShape">
                  <wps:wsp>
                    <wps:cNvSpPr txBox="true"/>
                    <wps:spPr>
                      <a:xfrm flipH="false" flipV="false" rot="0">
                        <a:off x="0" y="0"/>
                        <a:ext cx="152400" cy="0"/>
                      </a:xfrm>
                      <a:prstGeom prst="rect">
                        <a:avLst/>
                      </a:prstGeom>
                    </wps:spPr>
                    <wps:txbx>
                      <w:txbxContent>
                        <w:p w14:paraId="02000000">
                          <w:pPr>
                            <w:pStyle w:val="Style_1"/>
                            <w:rPr>
                              <w:rStyle w:val="Style_2_ch"/>
                              <w:rFonts w:ascii="Times New Roman" w:hAnsi="Times New Roman"/>
                              <w:color w:val="000000"/>
                              <w:spacing w:val="0"/>
                            </w:rPr>
                          </w:pPr>
                          <w:r>
                            <w:rPr>
                              <w:rStyle w:val="Style_2_ch"/>
                              <w:rFonts w:ascii="Times New Roman" w:hAnsi="Times New Roman"/>
                              <w:color w:val="000000"/>
                              <w:spacing w:val="0"/>
                            </w:rPr>
                            <w:fldChar w:fldCharType="begin"/>
                          </w:r>
                          <w:r>
                            <w:rPr>
                              <w:rStyle w:val="Style_2_ch"/>
                              <w:rFonts w:ascii="Times New Roman" w:hAnsi="Times New Roman"/>
                              <w:color w:val="000000"/>
                              <w:spacing w:val="0"/>
                            </w:rPr>
                            <w:instrText xml:space="preserve">PAGE </w:instrText>
                          </w:r>
                          <w:r>
                            <w:rPr>
                              <w:rStyle w:val="Style_2_ch"/>
                              <w:rFonts w:ascii="Times New Roman" w:hAnsi="Times New Roman"/>
                              <w:color w:val="000000"/>
                              <w:spacing w:val="0"/>
                            </w:rPr>
                            <w:fldChar w:fldCharType="separate"/>
                          </w:r>
                          <w:r>
                            <w:rPr>
                              <w:rStyle w:val="Style_2_ch"/>
                              <w:rFonts w:ascii="Times New Roman" w:hAnsi="Times New Roman"/>
                              <w:color w:val="000000"/>
                              <w:spacing w:val="0"/>
                            </w:rPr>
                            <w:t xml:space="preserve"> </w:t>
                          </w:r>
                          <w:r>
                            <w:rPr>
                              <w:rStyle w:val="Style_2_ch"/>
                              <w:rFonts w:ascii="Times New Roman" w:hAnsi="Times New Roman"/>
                              <w:color w:val="000000"/>
                              <w:spacing w:val="0"/>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widowControl w:val="1"/>
      <w:ind w:firstLine="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Square distB="0" distL="0" distR="0" distT="0" wrapText="bothSides"/>
              <wp:docPr hidden="false" id="2" name="Picture 2"/>
              <a:graphic>
                <a:graphicData uri="http://schemas.microsoft.com/office/word/2010/wordprocessingShape">
                  <wps:wsp>
                    <wps:cNvSpPr txBox="true"/>
                    <wps:spPr>
                      <a:xfrm flipH="false" flipV="false" rot="0">
                        <a:off x="0" y="0"/>
                        <a:ext cx="152400" cy="0"/>
                      </a:xfrm>
                      <a:prstGeom prst="rect">
                        <a:avLst/>
                      </a:prstGeom>
                    </wps:spPr>
                    <wps:txbx>
                      <w:txbxContent>
                        <w:p w14:paraId="04000000">
                          <w:pPr>
                            <w:pStyle w:val="Style_1"/>
                            <w:rPr>
                              <w:rStyle w:val="Style_2_ch"/>
                              <w:rFonts w:ascii="Times New Roman" w:hAnsi="Times New Roman"/>
                              <w:color w:val="000000"/>
                              <w:spacing w:val="0"/>
                            </w:rPr>
                          </w:pPr>
                          <w:r>
                            <w:rPr>
                              <w:rStyle w:val="Style_2_ch"/>
                              <w:rFonts w:ascii="Times New Roman" w:hAnsi="Times New Roman"/>
                              <w:color w:val="000000"/>
                              <w:spacing w:val="0"/>
                            </w:rPr>
                            <w:fldChar w:fldCharType="begin"/>
                          </w:r>
                          <w:r>
                            <w:rPr>
                              <w:rStyle w:val="Style_2_ch"/>
                              <w:rFonts w:ascii="Times New Roman" w:hAnsi="Times New Roman"/>
                              <w:color w:val="000000"/>
                              <w:spacing w:val="0"/>
                            </w:rPr>
                            <w:instrText xml:space="preserve">PAGE </w:instrText>
                          </w:r>
                          <w:r>
                            <w:rPr>
                              <w:rStyle w:val="Style_2_ch"/>
                              <w:rFonts w:ascii="Times New Roman" w:hAnsi="Times New Roman"/>
                              <w:color w:val="000000"/>
                              <w:spacing w:val="0"/>
                            </w:rPr>
                            <w:fldChar w:fldCharType="separate"/>
                          </w:r>
                          <w:r>
                            <w:rPr>
                              <w:rStyle w:val="Style_2_ch"/>
                              <w:rFonts w:ascii="Times New Roman" w:hAnsi="Times New Roman"/>
                              <w:color w:val="000000"/>
                              <w:spacing w:val="0"/>
                            </w:rPr>
                            <w:t xml:space="preserve"> </w:t>
                          </w:r>
                          <w:r>
                            <w:rPr>
                              <w:rStyle w:val="Style_2_ch"/>
                              <w:rFonts w:ascii="Times New Roman" w:hAnsi="Times New Roman"/>
                              <w:color w:val="000000"/>
                              <w:spacing w:val="0"/>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widowControl w:val="1"/>
      <w:ind w:firstLine="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Square distB="0" distL="0" distR="0" distT="0" wrapText="bothSides"/>
              <wp:docPr hidden="false" id="3" name="Picture 3"/>
              <a:graphic>
                <a:graphicData uri="http://schemas.microsoft.com/office/word/2010/wordprocessingShape">
                  <wps:wsp>
                    <wps:cNvSpPr txBox="true"/>
                    <wps:spPr>
                      <a:xfrm flipH="false" flipV="false" rot="0">
                        <a:off x="0" y="0"/>
                        <a:ext cx="152400" cy="0"/>
                      </a:xfrm>
                      <a:prstGeom prst="rect">
                        <a:avLst/>
                      </a:prstGeom>
                    </wps:spPr>
                    <wps:txbx>
                      <w:txbxContent>
                        <w:p w14:paraId="06000000">
                          <w:pPr>
                            <w:pStyle w:val="Style_1"/>
                            <w:rPr>
                              <w:rStyle w:val="Style_2_ch"/>
                              <w:rFonts w:ascii="Times New Roman" w:hAnsi="Times New Roman"/>
                              <w:color w:val="000000"/>
                              <w:spacing w:val="0"/>
                            </w:rPr>
                          </w:pPr>
                          <w:r>
                            <w:rPr>
                              <w:rStyle w:val="Style_2_ch"/>
                              <w:rFonts w:ascii="Times New Roman" w:hAnsi="Times New Roman"/>
                              <w:color w:val="000000"/>
                              <w:spacing w:val="0"/>
                            </w:rPr>
                            <w:fldChar w:fldCharType="begin"/>
                          </w:r>
                          <w:r>
                            <w:rPr>
                              <w:rStyle w:val="Style_2_ch"/>
                              <w:rFonts w:ascii="Times New Roman" w:hAnsi="Times New Roman"/>
                              <w:color w:val="000000"/>
                              <w:spacing w:val="0"/>
                            </w:rPr>
                            <w:instrText xml:space="preserve">PAGE </w:instrText>
                          </w:r>
                          <w:r>
                            <w:rPr>
                              <w:rStyle w:val="Style_2_ch"/>
                              <w:rFonts w:ascii="Times New Roman" w:hAnsi="Times New Roman"/>
                              <w:color w:val="000000"/>
                              <w:spacing w:val="0"/>
                            </w:rPr>
                            <w:fldChar w:fldCharType="separate"/>
                          </w:r>
                          <w:r>
                            <w:rPr>
                              <w:rStyle w:val="Style_2_ch"/>
                              <w:rFonts w:ascii="Times New Roman" w:hAnsi="Times New Roman"/>
                              <w:color w:val="000000"/>
                              <w:spacing w:val="0"/>
                            </w:rPr>
                            <w:t xml:space="preserve"> </w:t>
                          </w:r>
                          <w:r>
                            <w:rPr>
                              <w:rStyle w:val="Style_2_ch"/>
                              <w:rFonts w:ascii="Times New Roman" w:hAnsi="Times New Roman"/>
                              <w:color w:val="000000"/>
                              <w:spacing w:val="0"/>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widowControl w:val="1"/>
      <w:ind w:firstLine="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Square distB="0" distL="0" distR="0" distT="0" wrapText="bothSides"/>
              <wp:docPr hidden="false" id="4" name="Picture 4"/>
              <a:graphic>
                <a:graphicData uri="http://schemas.microsoft.com/office/word/2010/wordprocessingShape">
                  <wps:wsp>
                    <wps:cNvSpPr txBox="true"/>
                    <wps:spPr>
                      <a:xfrm flipH="false" flipV="false" rot="0">
                        <a:off x="0" y="0"/>
                        <a:ext cx="152400" cy="0"/>
                      </a:xfrm>
                      <a:prstGeom prst="rect">
                        <a:avLst/>
                      </a:prstGeom>
                    </wps:spPr>
                    <wps:txbx>
                      <w:txbxContent>
                        <w:p w14:paraId="08000000">
                          <w:pPr>
                            <w:pStyle w:val="Style_1"/>
                            <w:rPr>
                              <w:rStyle w:val="Style_2_ch"/>
                              <w:rFonts w:ascii="Times New Roman" w:hAnsi="Times New Roman"/>
                              <w:color w:val="000000"/>
                              <w:spacing w:val="0"/>
                            </w:rPr>
                          </w:pPr>
                          <w:r>
                            <w:rPr>
                              <w:rStyle w:val="Style_2_ch"/>
                              <w:rFonts w:ascii="Times New Roman" w:hAnsi="Times New Roman"/>
                              <w:color w:val="000000"/>
                              <w:spacing w:val="0"/>
                            </w:rPr>
                            <w:fldChar w:fldCharType="begin"/>
                          </w:r>
                          <w:r>
                            <w:rPr>
                              <w:rStyle w:val="Style_2_ch"/>
                              <w:rFonts w:ascii="Times New Roman" w:hAnsi="Times New Roman"/>
                              <w:color w:val="000000"/>
                              <w:spacing w:val="0"/>
                            </w:rPr>
                            <w:instrText xml:space="preserve">PAGE </w:instrText>
                          </w:r>
                          <w:r>
                            <w:rPr>
                              <w:rStyle w:val="Style_2_ch"/>
                              <w:rFonts w:ascii="Times New Roman" w:hAnsi="Times New Roman"/>
                              <w:color w:val="000000"/>
                              <w:spacing w:val="0"/>
                            </w:rPr>
                            <w:fldChar w:fldCharType="separate"/>
                          </w:r>
                          <w:r>
                            <w:rPr>
                              <w:rStyle w:val="Style_2_ch"/>
                              <w:rFonts w:ascii="Times New Roman" w:hAnsi="Times New Roman"/>
                              <w:color w:val="000000"/>
                              <w:spacing w:val="0"/>
                            </w:rPr>
                            <w:t xml:space="preserve"> </w:t>
                          </w:r>
                          <w:r>
                            <w:rPr>
                              <w:rStyle w:val="Style_2_ch"/>
                              <w:rFonts w:ascii="Times New Roman" w:hAnsi="Times New Roman"/>
                              <w:color w:val="000000"/>
                              <w:spacing w:val="0"/>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1"/>
      <w:widowControl w:val="1"/>
      <w:ind w:firstLine="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Square distB="0" distL="0" distR="0" distT="0" wrapText="bothSides"/>
              <wp:docPr hidden="false" id="5" name="Picture 5"/>
              <a:graphic>
                <a:graphicData uri="http://schemas.microsoft.com/office/word/2010/wordprocessingShape">
                  <wps:wsp>
                    <wps:cNvSpPr txBox="true"/>
                    <wps:spPr>
                      <a:xfrm flipH="false" flipV="false" rot="0">
                        <a:off x="0" y="0"/>
                        <a:ext cx="152400" cy="0"/>
                      </a:xfrm>
                      <a:prstGeom prst="rect">
                        <a:avLst/>
                      </a:prstGeom>
                    </wps:spPr>
                    <wps:txbx>
                      <w:txbxContent>
                        <w:p w14:paraId="0A000000">
                          <w:pPr>
                            <w:pStyle w:val="Style_1"/>
                            <w:rPr>
                              <w:rStyle w:val="Style_2_ch"/>
                              <w:rFonts w:ascii="Times New Roman" w:hAnsi="Times New Roman"/>
                              <w:color w:val="000000"/>
                              <w:spacing w:val="0"/>
                            </w:rPr>
                          </w:pPr>
                          <w:r>
                            <w:rPr>
                              <w:rStyle w:val="Style_2_ch"/>
                              <w:rFonts w:ascii="Times New Roman" w:hAnsi="Times New Roman"/>
                              <w:color w:val="000000"/>
                              <w:spacing w:val="0"/>
                            </w:rPr>
                            <w:fldChar w:fldCharType="begin"/>
                          </w:r>
                          <w:r>
                            <w:rPr>
                              <w:rStyle w:val="Style_2_ch"/>
                              <w:rFonts w:ascii="Times New Roman" w:hAnsi="Times New Roman"/>
                              <w:color w:val="000000"/>
                              <w:spacing w:val="0"/>
                            </w:rPr>
                            <w:instrText xml:space="preserve">PAGE </w:instrText>
                          </w:r>
                          <w:r>
                            <w:rPr>
                              <w:rStyle w:val="Style_2_ch"/>
                              <w:rFonts w:ascii="Times New Roman" w:hAnsi="Times New Roman"/>
                              <w:color w:val="000000"/>
                              <w:spacing w:val="0"/>
                            </w:rPr>
                            <w:fldChar w:fldCharType="separate"/>
                          </w:r>
                          <w:r>
                            <w:rPr>
                              <w:rStyle w:val="Style_2_ch"/>
                              <w:rFonts w:ascii="Times New Roman" w:hAnsi="Times New Roman"/>
                              <w:color w:val="000000"/>
                              <w:spacing w:val="0"/>
                            </w:rPr>
                            <w:t xml:space="preserve"> </w:t>
                          </w:r>
                          <w:r>
                            <w:rPr>
                              <w:rStyle w:val="Style_2_ch"/>
                              <w:rFonts w:ascii="Times New Roman" w:hAnsi="Times New Roman"/>
                              <w:color w:val="000000"/>
                              <w:spacing w:val="0"/>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1"/>
      <w:widowControl w:val="1"/>
      <w:ind w:firstLine="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Square distB="0" distL="0" distR="0" distT="0" wrapText="bothSides"/>
              <wp:docPr hidden="false" id="6" name="Picture 6"/>
              <a:graphic>
                <a:graphicData uri="http://schemas.microsoft.com/office/word/2010/wordprocessingShape">
                  <wps:wsp>
                    <wps:cNvSpPr txBox="true"/>
                    <wps:spPr>
                      <a:xfrm flipH="false" flipV="false" rot="0">
                        <a:off x="0" y="0"/>
                        <a:ext cx="152400" cy="0"/>
                      </a:xfrm>
                      <a:prstGeom prst="rect">
                        <a:avLst/>
                      </a:prstGeom>
                    </wps:spPr>
                    <wps:txbx>
                      <w:txbxContent>
                        <w:p w14:paraId="0C000000">
                          <w:pPr>
                            <w:pStyle w:val="Style_1"/>
                            <w:rPr>
                              <w:rStyle w:val="Style_2_ch"/>
                              <w:rFonts w:ascii="Times New Roman" w:hAnsi="Times New Roman"/>
                              <w:color w:val="000000"/>
                              <w:spacing w:val="0"/>
                            </w:rPr>
                          </w:pPr>
                          <w:r>
                            <w:rPr>
                              <w:rStyle w:val="Style_2_ch"/>
                              <w:rFonts w:ascii="Times New Roman" w:hAnsi="Times New Roman"/>
                              <w:color w:val="000000"/>
                              <w:spacing w:val="0"/>
                            </w:rPr>
                            <w:fldChar w:fldCharType="begin"/>
                          </w:r>
                          <w:r>
                            <w:rPr>
                              <w:rStyle w:val="Style_2_ch"/>
                              <w:rFonts w:ascii="Times New Roman" w:hAnsi="Times New Roman"/>
                              <w:color w:val="000000"/>
                              <w:spacing w:val="0"/>
                            </w:rPr>
                            <w:instrText xml:space="preserve">PAGE </w:instrText>
                          </w:r>
                          <w:r>
                            <w:rPr>
                              <w:rStyle w:val="Style_2_ch"/>
                              <w:rFonts w:ascii="Times New Roman" w:hAnsi="Times New Roman"/>
                              <w:color w:val="000000"/>
                              <w:spacing w:val="0"/>
                            </w:rPr>
                            <w:fldChar w:fldCharType="separate"/>
                          </w:r>
                          <w:r>
                            <w:rPr>
                              <w:rStyle w:val="Style_2_ch"/>
                              <w:rFonts w:ascii="Times New Roman" w:hAnsi="Times New Roman"/>
                              <w:color w:val="000000"/>
                              <w:spacing w:val="0"/>
                            </w:rPr>
                            <w:t xml:space="preserve"> </w:t>
                          </w:r>
                          <w:r>
                            <w:rPr>
                              <w:rStyle w:val="Style_2_ch"/>
                              <w:rFonts w:ascii="Times New Roman" w:hAnsi="Times New Roman"/>
                              <w:color w:val="000000"/>
                              <w:spacing w:val="0"/>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D000000">
    <w:pPr>
      <w:pStyle w:val="Style_1"/>
      <w:widowControl w:val="1"/>
      <w:ind w:firstLine="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Square distB="0" distL="0" distR="0" distT="0" wrapText="bothSides"/>
              <wp:docPr hidden="false" id="7" name="Picture 7"/>
              <a:graphic>
                <a:graphicData uri="http://schemas.microsoft.com/office/word/2010/wordprocessingShape">
                  <wps:wsp>
                    <wps:cNvSpPr txBox="true"/>
                    <wps:spPr>
                      <a:xfrm flipH="false" flipV="false" rot="0">
                        <a:off x="0" y="0"/>
                        <a:ext cx="152400" cy="0"/>
                      </a:xfrm>
                      <a:prstGeom prst="rect">
                        <a:avLst/>
                      </a:prstGeom>
                    </wps:spPr>
                    <wps:txbx>
                      <w:txbxContent>
                        <w:p w14:paraId="0E000000">
                          <w:pPr>
                            <w:pStyle w:val="Style_1"/>
                            <w:rPr>
                              <w:rStyle w:val="Style_2_ch"/>
                              <w:rFonts w:ascii="Times New Roman" w:hAnsi="Times New Roman"/>
                              <w:color w:val="000000"/>
                              <w:spacing w:val="0"/>
                            </w:rPr>
                          </w:pPr>
                          <w:r>
                            <w:rPr>
                              <w:rStyle w:val="Style_2_ch"/>
                              <w:rFonts w:ascii="Times New Roman" w:hAnsi="Times New Roman"/>
                              <w:color w:val="000000"/>
                              <w:spacing w:val="0"/>
                            </w:rPr>
                            <w:fldChar w:fldCharType="begin"/>
                          </w:r>
                          <w:r>
                            <w:rPr>
                              <w:rStyle w:val="Style_2_ch"/>
                              <w:rFonts w:ascii="Times New Roman" w:hAnsi="Times New Roman"/>
                              <w:color w:val="000000"/>
                              <w:spacing w:val="0"/>
                            </w:rPr>
                            <w:instrText xml:space="preserve">PAGE </w:instrText>
                          </w:r>
                          <w:r>
                            <w:rPr>
                              <w:rStyle w:val="Style_2_ch"/>
                              <w:rFonts w:ascii="Times New Roman" w:hAnsi="Times New Roman"/>
                              <w:color w:val="000000"/>
                              <w:spacing w:val="0"/>
                            </w:rPr>
                            <w:fldChar w:fldCharType="separate"/>
                          </w:r>
                          <w:r>
                            <w:rPr>
                              <w:rStyle w:val="Style_2_ch"/>
                              <w:rFonts w:ascii="Times New Roman" w:hAnsi="Times New Roman"/>
                              <w:color w:val="000000"/>
                              <w:spacing w:val="0"/>
                            </w:rPr>
                            <w:t xml:space="preserve"> </w:t>
                          </w:r>
                          <w:r>
                            <w:rPr>
                              <w:rStyle w:val="Style_2_ch"/>
                              <w:rFonts w:ascii="Times New Roman" w:hAnsi="Times New Roman"/>
                              <w:color w:val="000000"/>
                              <w:spacing w:val="0"/>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F000000">
    <w:pPr>
      <w:pStyle w:val="Style_1"/>
      <w:widowControl w:val="1"/>
      <w:ind w:firstLine="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Square distB="0" distL="0" distR="0" distT="0" wrapText="bothSides"/>
              <wp:docPr hidden="false" id="8" name="Picture 8"/>
              <a:graphic>
                <a:graphicData uri="http://schemas.microsoft.com/office/word/2010/wordprocessingShape">
                  <wps:wsp>
                    <wps:cNvSpPr txBox="true"/>
                    <wps:spPr>
                      <a:xfrm flipH="false" flipV="false" rot="0">
                        <a:off x="0" y="0"/>
                        <a:ext cx="152400" cy="0"/>
                      </a:xfrm>
                      <a:prstGeom prst="rect">
                        <a:avLst/>
                      </a:prstGeom>
                    </wps:spPr>
                    <wps:txbx>
                      <w:txbxContent>
                        <w:p w14:paraId="10000000">
                          <w:pPr>
                            <w:pStyle w:val="Style_1"/>
                            <w:rPr>
                              <w:rStyle w:val="Style_2_ch"/>
                              <w:rFonts w:ascii="Times New Roman" w:hAnsi="Times New Roman"/>
                              <w:color w:val="000000"/>
                              <w:spacing w:val="0"/>
                            </w:rPr>
                          </w:pPr>
                          <w:r>
                            <w:rPr>
                              <w:rStyle w:val="Style_2_ch"/>
                              <w:rFonts w:ascii="Times New Roman" w:hAnsi="Times New Roman"/>
                              <w:color w:val="000000"/>
                              <w:spacing w:val="0"/>
                            </w:rPr>
                            <w:fldChar w:fldCharType="begin"/>
                          </w:r>
                          <w:r>
                            <w:rPr>
                              <w:rStyle w:val="Style_2_ch"/>
                              <w:rFonts w:ascii="Times New Roman" w:hAnsi="Times New Roman"/>
                              <w:color w:val="000000"/>
                              <w:spacing w:val="0"/>
                            </w:rPr>
                            <w:instrText xml:space="preserve">PAGE </w:instrText>
                          </w:r>
                          <w:r>
                            <w:rPr>
                              <w:rStyle w:val="Style_2_ch"/>
                              <w:rFonts w:ascii="Times New Roman" w:hAnsi="Times New Roman"/>
                              <w:color w:val="000000"/>
                              <w:spacing w:val="0"/>
                            </w:rPr>
                            <w:fldChar w:fldCharType="separate"/>
                          </w:r>
                          <w:r>
                            <w:rPr>
                              <w:rStyle w:val="Style_2_ch"/>
                              <w:rFonts w:ascii="Times New Roman" w:hAnsi="Times New Roman"/>
                              <w:color w:val="000000"/>
                              <w:spacing w:val="0"/>
                            </w:rPr>
                            <w:t xml:space="preserve"> </w:t>
                          </w:r>
                          <w:r>
                            <w:rPr>
                              <w:rStyle w:val="Style_2_ch"/>
                              <w:rFonts w:ascii="Times New Roman" w:hAnsi="Times New Roman"/>
                              <w:color w:val="000000"/>
                              <w:spacing w:val="0"/>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widowControl w:val="1"/>
        <w:ind w:hanging="360" w:left="360"/>
      </w:pPr>
    </w:lvl>
    <w:lvl w:ilvl="1">
      <w:start w:val="1"/>
      <w:numFmt w:val="decimal"/>
      <w:lvlText w:val="%1.%2."/>
      <w:pPr>
        <w:widowControl w:val="1"/>
        <w:ind w:hanging="430" w:left="790"/>
      </w:pPr>
    </w:lvl>
    <w:lvl w:ilvl="2">
      <w:start w:val="1"/>
      <w:numFmt w:val="decimal"/>
      <w:lvlText w:val="%1.%2.%3."/>
      <w:pPr>
        <w:widowControl w:val="1"/>
        <w:ind w:hanging="505" w:left="1225"/>
      </w:pPr>
    </w:lvl>
    <w:lvl w:ilvl="3">
      <w:start w:val="1"/>
      <w:numFmt w:val="decimal"/>
      <w:lvlText w:val="%1.%2.%3.%4."/>
      <w:pPr>
        <w:widowControl w:val="1"/>
        <w:ind w:hanging="650" w:left="1730"/>
      </w:pPr>
    </w:lvl>
    <w:lvl w:ilvl="4">
      <w:start w:val="1"/>
      <w:numFmt w:val="decimal"/>
      <w:lvlText w:val="%1.%2.%3.%4.%5."/>
      <w:pPr>
        <w:widowControl w:val="1"/>
        <w:ind w:hanging="790" w:left="2230"/>
      </w:pPr>
    </w:lvl>
    <w:lvl w:ilvl="5">
      <w:start w:val="1"/>
      <w:numFmt w:val="decimal"/>
      <w:lvlText w:val="%1.%2.%3.%4.%5.%6."/>
      <w:pPr>
        <w:widowControl w:val="1"/>
        <w:ind w:hanging="935" w:left="2735"/>
      </w:pPr>
    </w:lvl>
    <w:lvl w:ilvl="6">
      <w:start w:val="1"/>
      <w:numFmt w:val="decimal"/>
      <w:lvlText w:val="%1.%2.%3.%4.%5.%6.%7."/>
      <w:pPr>
        <w:widowControl w:val="1"/>
        <w:ind w:hanging="1080" w:left="3240"/>
      </w:pPr>
    </w:lvl>
    <w:lvl w:ilvl="7">
      <w:start w:val="1"/>
      <w:numFmt w:val="decimal"/>
      <w:lvlText w:val="%1.%2.%3.%4.%5.%6.%7.%8."/>
      <w:pPr>
        <w:widowControl w:val="1"/>
        <w:ind w:hanging="1225" w:left="3745"/>
      </w:pPr>
    </w:lvl>
    <w:lvl w:ilvl="8">
      <w:start w:val="1"/>
      <w:numFmt w:val="decimal"/>
      <w:lvlText w:val="%1.%2.%3.%4.%5.%6.%7.%8.%9."/>
      <w:pPr>
        <w:widowControl w:val="1"/>
        <w:ind w:hanging="1440" w:left="4320"/>
      </w:pPr>
    </w:lvl>
  </w:abstractNum>
  <w:abstractNum w:abstractNumId="1">
    <w:lvl w:ilvl="0">
      <w:start w:val="1"/>
      <w:numFmt w:val="decimal"/>
      <w:lvlText w:val="%1."/>
      <w:pPr>
        <w:widowControl w:val="1"/>
        <w:ind w:hanging="360" w:left="720"/>
      </w:pPr>
    </w:lvl>
    <w:lvl w:ilvl="1">
      <w:start w:val="1"/>
      <w:numFmt w:val="lowerLetter"/>
      <w:lvlText w:val="%2."/>
      <w:pPr>
        <w:widowControl w:val="1"/>
        <w:ind w:hanging="360" w:left="1440"/>
      </w:pPr>
    </w:lvl>
    <w:lvl w:ilvl="2">
      <w:start w:val="1"/>
      <w:numFmt w:val="lowerRoman"/>
      <w:lvlText w:val="%3."/>
      <w:lvlJc w:val="right"/>
      <w:pPr>
        <w:widowControl w:val="1"/>
        <w:ind w:hanging="360" w:left="2160"/>
      </w:pPr>
    </w:lvl>
    <w:lvl w:ilvl="3">
      <w:start w:val="1"/>
      <w:numFmt w:val="decimal"/>
      <w:lvlText w:val="%4."/>
      <w:pPr>
        <w:widowControl w:val="1"/>
        <w:ind w:hanging="360" w:left="2880"/>
      </w:pPr>
    </w:lvl>
    <w:lvl w:ilvl="4">
      <w:start w:val="1"/>
      <w:numFmt w:val="lowerLetter"/>
      <w:lvlText w:val="%5."/>
      <w:pPr>
        <w:widowControl w:val="1"/>
        <w:ind w:hanging="360" w:left="3600"/>
      </w:pPr>
    </w:lvl>
    <w:lvl w:ilvl="5">
      <w:start w:val="1"/>
      <w:numFmt w:val="lowerRoman"/>
      <w:lvlText w:val="%6."/>
      <w:lvlJc w:val="right"/>
      <w:pPr>
        <w:widowControl w:val="1"/>
        <w:ind w:hanging="360" w:left="4320"/>
      </w:pPr>
    </w:lvl>
    <w:lvl w:ilvl="6">
      <w:start w:val="1"/>
      <w:numFmt w:val="decimal"/>
      <w:lvlText w:val="%7."/>
      <w:pPr>
        <w:widowControl w:val="1"/>
        <w:ind w:hanging="360" w:left="5040"/>
      </w:pPr>
    </w:lvl>
    <w:lvl w:ilvl="7">
      <w:start w:val="1"/>
      <w:numFmt w:val="lowerLetter"/>
      <w:lvlText w:val="%8."/>
      <w:pPr>
        <w:widowControl w:val="1"/>
        <w:ind w:hanging="360" w:left="5760"/>
      </w:pPr>
    </w:lvl>
    <w:lvl w:ilvl="8">
      <w:start w:val="1"/>
      <w:numFmt w:val="lowerRoman"/>
      <w:lvlText w:val="%9."/>
      <w:lvlJc w:val="right"/>
      <w:pPr>
        <w:widowControl w:val="1"/>
        <w:ind w:hanging="360" w:left="648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sz w:val="28"/>
    </w:rPr>
  </w:style>
  <w:style w:default="1" w:styleId="Style_3_ch" w:type="character">
    <w:name w:val="Normal"/>
    <w:link w:val="Style_3"/>
    <w:rPr>
      <w:sz w:val="28"/>
    </w:rPr>
  </w:style>
  <w:style w:styleId="Style_5" w:type="paragraph">
    <w:name w:val="toc 2"/>
    <w:next w:val="Style_3"/>
    <w:link w:val="Style_5_ch"/>
    <w:uiPriority w:val="39"/>
    <w:pPr>
      <w:widowControl w:val="1"/>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3"/>
    <w:link w:val="Style_6_ch"/>
    <w:uiPriority w:val="39"/>
    <w:pPr>
      <w:widowControl w:val="1"/>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3"/>
    <w:link w:val="Style_7_ch"/>
    <w:uiPriority w:val="39"/>
    <w:pPr>
      <w:widowControl w:val="1"/>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3"/>
    <w:link w:val="Style_8_ch"/>
    <w:uiPriority w:val="39"/>
    <w:pPr>
      <w:widowControl w:val="1"/>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Endnote"/>
    <w:link w:val="Style_9_ch"/>
    <w:pPr>
      <w:widowControl w:val="1"/>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next w:val="Style_3"/>
    <w:link w:val="Style_10_ch"/>
    <w:uiPriority w:val="9"/>
    <w:qFormat/>
    <w:pPr>
      <w:widowControl w:val="1"/>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footer"/>
    <w:basedOn w:val="Style_3"/>
    <w:link w:val="Style_11_ch"/>
    <w:pPr>
      <w:widowControl w:val="1"/>
      <w:tabs>
        <w:tab w:leader="none" w:pos="4677" w:val="center"/>
        <w:tab w:leader="none" w:pos="9355" w:val="right"/>
      </w:tabs>
      <w:ind/>
    </w:pPr>
  </w:style>
  <w:style w:styleId="Style_11_ch" w:type="character">
    <w:name w:val="footer"/>
    <w:basedOn w:val="Style_3_ch"/>
    <w:link w:val="Style_11"/>
  </w:style>
  <w:style w:styleId="Style_2" w:type="paragraph">
    <w:name w:val="page number"/>
    <w:basedOn w:val="Style_12"/>
    <w:link w:val="Style_2_ch"/>
  </w:style>
  <w:style w:styleId="Style_2_ch" w:type="character">
    <w:name w:val="page number"/>
    <w:basedOn w:val="Style_12_ch"/>
    <w:link w:val="Style_2"/>
  </w:style>
  <w:style w:styleId="Style_13" w:type="paragraph">
    <w:name w:val="toc 3"/>
    <w:next w:val="Style_3"/>
    <w:link w:val="Style_13_ch"/>
    <w:uiPriority w:val="39"/>
    <w:pPr>
      <w:widowControl w:val="1"/>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heading 5"/>
    <w:next w:val="Style_3"/>
    <w:link w:val="Style_14_ch"/>
    <w:uiPriority w:val="9"/>
    <w:qFormat/>
    <w:pPr>
      <w:widowControl w:val="1"/>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next w:val="Style_3"/>
    <w:link w:val="Style_15_ch"/>
    <w:uiPriority w:val="9"/>
    <w:qFormat/>
    <w:pPr>
      <w:widowControl w:val="1"/>
      <w:spacing w:after="120" w:before="120"/>
      <w:ind/>
      <w:jc w:val="both"/>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1" w:type="paragraph">
    <w:name w:val="header"/>
    <w:basedOn w:val="Style_3"/>
    <w:link w:val="Style_1_ch"/>
    <w:pPr>
      <w:widowControl w:val="1"/>
      <w:tabs>
        <w:tab w:leader="none" w:pos="4677" w:val="center"/>
        <w:tab w:leader="none" w:pos="9355" w:val="right"/>
      </w:tabs>
      <w:ind/>
    </w:pPr>
  </w:style>
  <w:style w:styleId="Style_1_ch" w:type="character">
    <w:name w:val="header"/>
    <w:basedOn w:val="Style_3_ch"/>
    <w:link w:val="Style_1"/>
  </w:style>
  <w:style w:styleId="Style_4" w:type="paragraph">
    <w:name w:val="Hyperlink"/>
    <w:link w:val="Style_4_ch"/>
    <w:rPr>
      <w:color w:val="0000FF"/>
      <w:u w:val="single"/>
    </w:rPr>
  </w:style>
  <w:style w:styleId="Style_4_ch" w:type="character">
    <w:name w:val="Hyperlink"/>
    <w:link w:val="Style_4"/>
    <w:rPr>
      <w:color w:val="0000FF"/>
      <w:u w:val="single"/>
    </w:rPr>
  </w:style>
  <w:style w:styleId="Style_16" w:type="paragraph">
    <w:name w:val="Footnote"/>
    <w:link w:val="Style_16_ch"/>
    <w:pPr>
      <w:widowControl w:val="1"/>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Balloon Text"/>
    <w:basedOn w:val="Style_3"/>
    <w:link w:val="Style_17_ch"/>
    <w:rPr>
      <w:rFonts w:ascii="Segoe UI" w:hAnsi="Segoe UI"/>
      <w:sz w:val="18"/>
    </w:rPr>
  </w:style>
  <w:style w:styleId="Style_17_ch" w:type="character">
    <w:name w:val="Balloon Text"/>
    <w:basedOn w:val="Style_3_ch"/>
    <w:link w:val="Style_17"/>
    <w:rPr>
      <w:rFonts w:ascii="Segoe UI" w:hAnsi="Segoe UI"/>
      <w:sz w:val="18"/>
    </w:rPr>
  </w:style>
  <w:style w:styleId="Style_18" w:type="paragraph">
    <w:name w:val="toc 1"/>
    <w:next w:val="Style_3"/>
    <w:link w:val="Style_18_ch"/>
    <w:uiPriority w:val="39"/>
    <w:pPr>
      <w:widowControl w:val="1"/>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widowControl w:val="1"/>
      <w:spacing w:line="240" w:lineRule="auto"/>
      <w:ind/>
      <w:jc w:val="both"/>
    </w:pPr>
    <w:rPr>
      <w:rFonts w:ascii="XO Thames" w:hAnsi="XO Thames"/>
      <w:sz w:val="28"/>
    </w:rPr>
  </w:style>
  <w:style w:styleId="Style_19_ch" w:type="character">
    <w:name w:val="Header and Footer"/>
    <w:link w:val="Style_19"/>
    <w:rPr>
      <w:rFonts w:ascii="XO Thames" w:hAnsi="XO Thames"/>
      <w:sz w:val="28"/>
    </w:rPr>
  </w:style>
  <w:style w:styleId="Style_12" w:type="paragraph">
    <w:name w:val="Default Paragraph Font"/>
    <w:link w:val="Style_12_ch"/>
  </w:style>
  <w:style w:styleId="Style_12_ch" w:type="character">
    <w:name w:val="Default Paragraph Font"/>
    <w:link w:val="Style_12"/>
  </w:style>
  <w:style w:styleId="Style_20" w:type="paragraph">
    <w:name w:val="toc 9"/>
    <w:next w:val="Style_3"/>
    <w:link w:val="Style_20_ch"/>
    <w:uiPriority w:val="39"/>
    <w:pPr>
      <w:widowControl w:val="1"/>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3"/>
    <w:link w:val="Style_21_ch"/>
    <w:uiPriority w:val="39"/>
    <w:pPr>
      <w:widowControl w:val="1"/>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toc 5"/>
    <w:next w:val="Style_3"/>
    <w:link w:val="Style_22_ch"/>
    <w:uiPriority w:val="39"/>
    <w:pPr>
      <w:widowControl w:val="1"/>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Subtitle"/>
    <w:next w:val="Style_3"/>
    <w:link w:val="Style_23_ch"/>
    <w:uiPriority w:val="11"/>
    <w:qFormat/>
    <w:pPr>
      <w:widowControl w:val="1"/>
      <w:ind/>
      <w:jc w:val="both"/>
    </w:pPr>
    <w:rPr>
      <w:rFonts w:ascii="XO Thames" w:hAnsi="XO Thames"/>
      <w:i w:val="1"/>
      <w:sz w:val="24"/>
    </w:rPr>
  </w:style>
  <w:style w:styleId="Style_23_ch" w:type="character">
    <w:name w:val="Subtitle"/>
    <w:link w:val="Style_23"/>
    <w:rPr>
      <w:rFonts w:ascii="XO Thames" w:hAnsi="XO Thames"/>
      <w:i w:val="1"/>
      <w:sz w:val="24"/>
    </w:rPr>
  </w:style>
  <w:style w:styleId="Style_24" w:type="paragraph">
    <w:name w:val="Title"/>
    <w:next w:val="Style_3"/>
    <w:link w:val="Style_24_ch"/>
    <w:uiPriority w:val="10"/>
    <w:qFormat/>
    <w:pPr>
      <w:widowControl w:val="1"/>
      <w:spacing w:after="567" w:before="567"/>
      <w:ind/>
      <w:jc w:val="center"/>
    </w:pPr>
    <w:rPr>
      <w:rFonts w:ascii="XO Thames" w:hAnsi="XO Thames"/>
      <w:b w:val="1"/>
      <w:caps w:val="1"/>
      <w:sz w:val="40"/>
    </w:rPr>
  </w:style>
  <w:style w:styleId="Style_24_ch" w:type="character">
    <w:name w:val="Title"/>
    <w:link w:val="Style_24"/>
    <w:rPr>
      <w:rFonts w:ascii="XO Thames" w:hAnsi="XO Thames"/>
      <w:b w:val="1"/>
      <w:caps w:val="1"/>
      <w:sz w:val="40"/>
    </w:rPr>
  </w:style>
  <w:style w:styleId="Style_25" w:type="paragraph">
    <w:name w:val="heading 4"/>
    <w:next w:val="Style_3"/>
    <w:link w:val="Style_25_ch"/>
    <w:uiPriority w:val="9"/>
    <w:qFormat/>
    <w:pPr>
      <w:widowControl w:val="1"/>
      <w:spacing w:after="120" w:before="120"/>
      <w:ind/>
      <w:jc w:val="both"/>
      <w:outlineLvl w:val="3"/>
    </w:pPr>
    <w:rPr>
      <w:rFonts w:ascii="XO Thames" w:hAnsi="XO Thames"/>
      <w:b w:val="1"/>
      <w:sz w:val="24"/>
    </w:rPr>
  </w:style>
  <w:style w:styleId="Style_25_ch" w:type="character">
    <w:name w:val="heading 4"/>
    <w:link w:val="Style_25"/>
    <w:rPr>
      <w:rFonts w:ascii="XO Thames" w:hAnsi="XO Thames"/>
      <w:b w:val="1"/>
      <w:sz w:val="24"/>
    </w:rPr>
  </w:style>
  <w:style w:styleId="Style_26" w:type="paragraph">
    <w:name w:val="heading 2"/>
    <w:next w:val="Style_3"/>
    <w:link w:val="Style_26_ch"/>
    <w:uiPriority w:val="9"/>
    <w:qFormat/>
    <w:pPr>
      <w:widowControl w:val="1"/>
      <w:spacing w:after="120" w:before="120"/>
      <w:ind/>
      <w:jc w:val="both"/>
      <w:outlineLvl w:val="1"/>
    </w:pPr>
    <w:rPr>
      <w:rFonts w:ascii="XO Thames" w:hAnsi="XO Thames"/>
      <w:b w:val="1"/>
      <w:sz w:val="28"/>
    </w:rPr>
  </w:style>
  <w:style w:styleId="Style_26_ch" w:type="character">
    <w:name w:val="heading 2"/>
    <w:link w:val="Style_26"/>
    <w:rPr>
      <w:rFonts w:ascii="XO Thames" w:hAnsi="XO Thames"/>
      <w:b w:val="1"/>
      <w:sz w:val="28"/>
    </w:rPr>
  </w:style>
  <w:style w:default="1" w:styleId="Style_2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header7.xml" Type="http://schemas.openxmlformats.org/officeDocument/2006/relationships/header"/>
  <Relationship Id="rId6" Target="header6.xml" Type="http://schemas.openxmlformats.org/officeDocument/2006/relationships/header"/>
  <Relationship Id="rId14" Target="theme/theme1.xml" Type="http://schemas.openxmlformats.org/officeDocument/2006/relationships/theme"/>
  <Relationship Id="rId13" Target="webSettings.xml" Type="http://schemas.openxmlformats.org/officeDocument/2006/relationships/webSettings"/>
  <Relationship Id="rId4" Target="header4.xml" Type="http://schemas.openxmlformats.org/officeDocument/2006/relationships/header"/>
  <Relationship Id="rId3" Target="header3.xml" Type="http://schemas.openxmlformats.org/officeDocument/2006/relationships/header"/>
  <Relationship Id="rId12" Target="stylesWithEffects.xml" Type="http://schemas.microsoft.com/office/2007/relationships/stylesWithEffects"/>
  <Relationship Id="rId10" Target="settings.xml" Type="http://schemas.openxmlformats.org/officeDocument/2006/relationships/settings"/>
  <Relationship Id="rId5" Target="header5.xml" Type="http://schemas.openxmlformats.org/officeDocument/2006/relationships/header"/>
  <Relationship Id="rId11" Target="styles.xml" Type="http://schemas.openxmlformats.org/officeDocument/2006/relationships/styles"/>
  <Relationship Id="rId8" Target="header8.xml" Type="http://schemas.openxmlformats.org/officeDocument/2006/relationships/header"/>
  <Relationship Id="rId2" Target="header2.xml" Type="http://schemas.openxmlformats.org/officeDocument/2006/relationships/header"/>
  <Relationship Id="rId9" Target="fontTable.xml" Type="http://schemas.openxmlformats.org/officeDocument/2006/relationships/fontTable"/>
  <Relationship Id="rId15" Target="numbering.xml" Type="http://schemas.openxmlformats.org/officeDocument/2006/relationships/numbering"/>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MyOffice-CoreFramework-Linux/35-1293.911.9787.924.1@276c0809a45ec84ef9eee7a834ac8b6d50e2f01d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2025-06-18T05:36:38Z</dcterms:created>
  <dcterms:modified xsi:type="dcterms:W3CDTF">2025-08-20T13:35:33Z</dcterms:modified>
</cp:coreProperties>
</file>