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F09" w:rsidRDefault="00606F98" w:rsidP="00F97F09">
      <w:pPr>
        <w:spacing w:after="0" w:line="240" w:lineRule="auto"/>
        <w:ind w:left="5245" w:hanging="127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97F09">
        <w:rPr>
          <w:rFonts w:ascii="Times New Roman" w:eastAsia="Times New Roman" w:hAnsi="Times New Roman" w:cs="Times New Roman"/>
          <w:sz w:val="28"/>
          <w:szCs w:val="28"/>
          <w:lang w:eastAsia="ru-RU"/>
        </w:rPr>
        <w:t xml:space="preserve">           Исполняющему обязанности </w:t>
      </w:r>
      <w:r w:rsidR="0060093C" w:rsidRPr="0060093C">
        <w:rPr>
          <w:rFonts w:ascii="Times New Roman" w:eastAsia="Times New Roman" w:hAnsi="Times New Roman" w:cs="Times New Roman"/>
          <w:sz w:val="28"/>
          <w:szCs w:val="28"/>
          <w:lang w:eastAsia="ru-RU"/>
        </w:rPr>
        <w:t>Глав</w:t>
      </w:r>
      <w:r w:rsidR="00F97F09">
        <w:rPr>
          <w:rFonts w:ascii="Times New Roman" w:eastAsia="Times New Roman" w:hAnsi="Times New Roman" w:cs="Times New Roman"/>
          <w:sz w:val="28"/>
          <w:szCs w:val="28"/>
          <w:lang w:eastAsia="ru-RU"/>
        </w:rPr>
        <w:t>ы</w:t>
      </w:r>
    </w:p>
    <w:p w:rsidR="00606F98" w:rsidRDefault="00F97F09" w:rsidP="00F97F09">
      <w:pPr>
        <w:spacing w:after="0" w:line="240" w:lineRule="auto"/>
        <w:ind w:left="5245" w:hanging="127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0093C" w:rsidRPr="0060093C">
        <w:rPr>
          <w:rFonts w:ascii="Times New Roman" w:eastAsia="Times New Roman" w:hAnsi="Times New Roman" w:cs="Times New Roman"/>
          <w:sz w:val="28"/>
          <w:szCs w:val="28"/>
          <w:lang w:eastAsia="ru-RU"/>
        </w:rPr>
        <w:t>муниципального</w:t>
      </w:r>
      <w:r w:rsidR="00606F98">
        <w:rPr>
          <w:rFonts w:ascii="Times New Roman" w:eastAsia="Times New Roman" w:hAnsi="Times New Roman" w:cs="Times New Roman"/>
          <w:sz w:val="28"/>
          <w:szCs w:val="28"/>
          <w:lang w:eastAsia="ru-RU"/>
        </w:rPr>
        <w:t xml:space="preserve"> </w:t>
      </w:r>
      <w:r w:rsidR="0060093C" w:rsidRPr="0060093C">
        <w:rPr>
          <w:rFonts w:ascii="Times New Roman" w:eastAsia="Times New Roman" w:hAnsi="Times New Roman" w:cs="Times New Roman"/>
          <w:sz w:val="28"/>
          <w:szCs w:val="28"/>
          <w:lang w:eastAsia="ru-RU"/>
        </w:rPr>
        <w:t>образования</w:t>
      </w:r>
    </w:p>
    <w:p w:rsidR="0060093C" w:rsidRPr="0060093C" w:rsidRDefault="00606F98" w:rsidP="00606F98">
      <w:pPr>
        <w:spacing w:after="0" w:line="240" w:lineRule="auto"/>
        <w:ind w:left="4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0093C" w:rsidRPr="0060093C">
        <w:rPr>
          <w:rFonts w:ascii="Times New Roman" w:eastAsia="Times New Roman" w:hAnsi="Times New Roman" w:cs="Times New Roman"/>
          <w:sz w:val="28"/>
          <w:szCs w:val="28"/>
          <w:lang w:eastAsia="ru-RU"/>
        </w:rPr>
        <w:t xml:space="preserve"> Ленинградский район</w:t>
      </w:r>
    </w:p>
    <w:p w:rsidR="0060093C" w:rsidRPr="0060093C" w:rsidRDefault="00606F98" w:rsidP="00606F98">
      <w:pPr>
        <w:spacing w:after="0" w:line="240" w:lineRule="auto"/>
        <w:ind w:left="467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0093C" w:rsidRPr="0060093C">
        <w:rPr>
          <w:rFonts w:ascii="Times New Roman" w:eastAsia="Times New Roman" w:hAnsi="Times New Roman" w:cs="Times New Roman"/>
          <w:sz w:val="28"/>
          <w:szCs w:val="28"/>
          <w:lang w:eastAsia="ru-RU"/>
        </w:rPr>
        <w:t>Ш</w:t>
      </w:r>
      <w:r w:rsidR="00F97F09">
        <w:rPr>
          <w:rFonts w:ascii="Times New Roman" w:eastAsia="Times New Roman" w:hAnsi="Times New Roman" w:cs="Times New Roman"/>
          <w:sz w:val="28"/>
          <w:szCs w:val="28"/>
          <w:lang w:eastAsia="ru-RU"/>
        </w:rPr>
        <w:t>ерстобитову В.Н.</w:t>
      </w:r>
      <w:bookmarkStart w:id="0" w:name="_GoBack"/>
      <w:bookmarkEnd w:id="0"/>
    </w:p>
    <w:p w:rsidR="0060093C" w:rsidRPr="0060093C" w:rsidRDefault="0060093C" w:rsidP="0060093C">
      <w:pPr>
        <w:spacing w:after="0" w:line="240" w:lineRule="auto"/>
        <w:ind w:left="2835"/>
        <w:rPr>
          <w:rFonts w:ascii="Times New Roman" w:eastAsia="Times New Roman" w:hAnsi="Times New Roman" w:cs="Times New Roman"/>
          <w:sz w:val="28"/>
          <w:szCs w:val="28"/>
          <w:lang w:eastAsia="ru-RU"/>
        </w:rPr>
      </w:pPr>
    </w:p>
    <w:p w:rsidR="0060093C" w:rsidRPr="0060093C" w:rsidRDefault="0060093C" w:rsidP="0060093C">
      <w:pPr>
        <w:spacing w:after="0" w:line="240" w:lineRule="auto"/>
        <w:jc w:val="center"/>
        <w:rPr>
          <w:rFonts w:ascii="Times New Roman" w:eastAsia="Times New Roman" w:hAnsi="Times New Roman" w:cs="Times New Roman"/>
          <w:sz w:val="28"/>
          <w:szCs w:val="28"/>
          <w:lang w:eastAsia="ru-RU"/>
        </w:rPr>
      </w:pPr>
      <w:r w:rsidRPr="0060093C">
        <w:rPr>
          <w:rFonts w:ascii="Times New Roman" w:eastAsia="Times New Roman" w:hAnsi="Times New Roman" w:cs="Times New Roman"/>
          <w:sz w:val="28"/>
          <w:szCs w:val="28"/>
          <w:lang w:eastAsia="ru-RU"/>
        </w:rPr>
        <w:t>Пояснительная записка к отчету о результатах деятельности контрольно-ревизионного отдела администрации муниципального образования Ленинградский район за 2022 год</w:t>
      </w:r>
    </w:p>
    <w:p w:rsidR="0060093C" w:rsidRPr="0060093C" w:rsidRDefault="0060093C" w:rsidP="0060093C">
      <w:pPr>
        <w:spacing w:after="0" w:line="240" w:lineRule="auto"/>
        <w:ind w:left="709"/>
        <w:rPr>
          <w:rFonts w:ascii="Times New Roman" w:eastAsia="Times New Roman" w:hAnsi="Times New Roman" w:cs="Times New Roman"/>
          <w:sz w:val="28"/>
          <w:szCs w:val="28"/>
          <w:lang w:eastAsia="ru-RU"/>
        </w:rPr>
      </w:pPr>
    </w:p>
    <w:p w:rsidR="0060093C" w:rsidRPr="0060093C" w:rsidRDefault="0060093C" w:rsidP="0060093C">
      <w:pPr>
        <w:spacing w:after="0" w:line="240" w:lineRule="auto"/>
        <w:ind w:firstLine="708"/>
        <w:jc w:val="both"/>
        <w:rPr>
          <w:rFonts w:ascii="Times New Roman" w:eastAsia="Times New Roman" w:hAnsi="Times New Roman" w:cs="Times New Roman"/>
          <w:sz w:val="28"/>
          <w:szCs w:val="28"/>
          <w:lang w:eastAsia="ru-RU"/>
        </w:rPr>
      </w:pPr>
      <w:r w:rsidRPr="0060093C">
        <w:rPr>
          <w:rFonts w:ascii="Times New Roman" w:eastAsia="Times New Roman" w:hAnsi="Times New Roman" w:cs="Times New Roman"/>
          <w:sz w:val="28"/>
          <w:szCs w:val="28"/>
          <w:lang w:eastAsia="ru-RU"/>
        </w:rPr>
        <w:t>Контрольно-ревизионный отдел администрации муниципального образования Ленинградский район (далее - контрольно-ревизионный отдел) является уполномоченным органом по осуществлению внутреннего муниципального финансового контроля, а также контроля в сфере закупок.</w:t>
      </w:r>
    </w:p>
    <w:p w:rsidR="0060093C" w:rsidRPr="0060093C" w:rsidRDefault="0060093C" w:rsidP="0060093C">
      <w:pPr>
        <w:spacing w:after="0" w:line="240" w:lineRule="auto"/>
        <w:ind w:firstLine="708"/>
        <w:jc w:val="both"/>
        <w:rPr>
          <w:rFonts w:ascii="Times New Roman" w:eastAsia="Times New Roman" w:hAnsi="Times New Roman" w:cs="Times New Roman"/>
          <w:sz w:val="28"/>
          <w:szCs w:val="28"/>
          <w:lang w:eastAsia="ru-RU"/>
        </w:rPr>
      </w:pPr>
      <w:r w:rsidRPr="0060093C">
        <w:rPr>
          <w:rFonts w:ascii="Times New Roman" w:eastAsia="Times New Roman" w:hAnsi="Times New Roman" w:cs="Times New Roman"/>
          <w:sz w:val="28"/>
          <w:szCs w:val="28"/>
          <w:lang w:eastAsia="ru-RU"/>
        </w:rPr>
        <w:t>Общая штатная численность органа контроля в 2022 году составляет 2 человека.</w:t>
      </w:r>
    </w:p>
    <w:p w:rsidR="0060093C" w:rsidRPr="00F97F09" w:rsidRDefault="0060093C" w:rsidP="0060093C">
      <w:pPr>
        <w:spacing w:after="0" w:line="240" w:lineRule="auto"/>
        <w:ind w:firstLine="708"/>
        <w:jc w:val="both"/>
        <w:rPr>
          <w:rFonts w:ascii="Times New Roman" w:eastAsia="Times New Roman" w:hAnsi="Times New Roman" w:cs="Times New Roman"/>
          <w:sz w:val="28"/>
          <w:szCs w:val="28"/>
          <w:lang w:eastAsia="ru-RU"/>
        </w:rPr>
      </w:pPr>
      <w:r w:rsidRPr="00F97F09">
        <w:rPr>
          <w:rFonts w:ascii="Times New Roman" w:eastAsia="Times New Roman" w:hAnsi="Times New Roman" w:cs="Times New Roman"/>
          <w:sz w:val="28"/>
          <w:szCs w:val="28"/>
          <w:lang w:eastAsia="ru-RU"/>
        </w:rPr>
        <w:t>Обьем бюджетных средств, затраченных на содержание сотрудников контрольно-ревизионного отдела, задействованных в осуществлении внутреннего муниципального финансового контроля, в 2022 году составила 1 968 631,30 тысяч рублей, включая расходы по оплате труда и выплату взносов во внебюджетные фонды.</w:t>
      </w:r>
    </w:p>
    <w:p w:rsidR="0060093C" w:rsidRPr="0060093C" w:rsidRDefault="0060093C" w:rsidP="0060093C">
      <w:pPr>
        <w:spacing w:after="0" w:line="240" w:lineRule="auto"/>
        <w:ind w:firstLine="708"/>
        <w:jc w:val="both"/>
        <w:rPr>
          <w:rFonts w:ascii="Times New Roman" w:eastAsia="Times New Roman" w:hAnsi="Times New Roman" w:cs="Times New Roman"/>
          <w:sz w:val="28"/>
          <w:szCs w:val="28"/>
          <w:lang w:eastAsia="ru-RU"/>
        </w:rPr>
      </w:pPr>
      <w:r w:rsidRPr="0060093C">
        <w:rPr>
          <w:rFonts w:ascii="Times New Roman" w:eastAsia="Times New Roman" w:hAnsi="Times New Roman" w:cs="Times New Roman"/>
          <w:sz w:val="28"/>
          <w:szCs w:val="28"/>
          <w:lang w:eastAsia="ru-RU"/>
        </w:rPr>
        <w:t>Экспертизы, необходимые для проведения контрольных мероприятий, контрольно-ревизионным отделом не назначались, независимые эксперты не привлекались.</w:t>
      </w:r>
    </w:p>
    <w:p w:rsidR="0060093C" w:rsidRPr="0060093C" w:rsidRDefault="0060093C" w:rsidP="0060093C">
      <w:pPr>
        <w:spacing w:after="0" w:line="240" w:lineRule="auto"/>
        <w:ind w:firstLine="708"/>
        <w:jc w:val="both"/>
        <w:rPr>
          <w:rFonts w:ascii="Times New Roman" w:eastAsia="Times New Roman" w:hAnsi="Times New Roman" w:cs="Times New Roman"/>
          <w:sz w:val="28"/>
          <w:szCs w:val="28"/>
          <w:lang w:eastAsia="ru-RU"/>
        </w:rPr>
      </w:pPr>
      <w:r w:rsidRPr="0060093C">
        <w:rPr>
          <w:rFonts w:ascii="Times New Roman" w:eastAsia="Times New Roman" w:hAnsi="Times New Roman" w:cs="Times New Roman"/>
          <w:sz w:val="28"/>
          <w:szCs w:val="28"/>
          <w:lang w:eastAsia="ru-RU"/>
        </w:rPr>
        <w:t xml:space="preserve">В 2022 году контрольно-ревизионным отделом обьем проверенных средств местного бюджета при осуществлении внутреннего финансового муниципального контроля составил 247 793,80 тысяч рублей.  Выявлено нарушений при осуществлении внутреннего муниципального финансового контроля на сумму 81 217,50 тысяч рублей. </w:t>
      </w:r>
    </w:p>
    <w:p w:rsidR="00531554" w:rsidRDefault="0060093C" w:rsidP="00531554">
      <w:pPr>
        <w:spacing w:after="0" w:line="240" w:lineRule="auto"/>
        <w:jc w:val="both"/>
        <w:rPr>
          <w:rFonts w:ascii="Times New Roman" w:eastAsia="Times New Roman" w:hAnsi="Times New Roman" w:cs="Times New Roman"/>
          <w:color w:val="000000" w:themeColor="text1"/>
          <w:sz w:val="28"/>
          <w:szCs w:val="28"/>
          <w:lang w:eastAsia="ru-RU"/>
        </w:rPr>
      </w:pPr>
      <w:r w:rsidRPr="0060093C">
        <w:rPr>
          <w:rFonts w:ascii="Times New Roman" w:hAnsi="Times New Roman" w:cs="Times New Roman"/>
          <w:sz w:val="28"/>
          <w:szCs w:val="28"/>
        </w:rPr>
        <w:tab/>
        <w:t xml:space="preserve">За 2022 год проведено 43 проверки, в том числе 35 плановых проверок по контролю за размещением заказов на поставки товаров, выполнения работ, оказание услуг для муниципальных нужд, 8 внеплановых проверок по контролю в сфере закупок, 1 Согласование на заключение контракта с единственным поставщиком, 3 проверки </w:t>
      </w:r>
      <w:r w:rsidRPr="0060093C">
        <w:rPr>
          <w:rFonts w:ascii="Times New Roman" w:eastAsia="Times New Roman" w:hAnsi="Times New Roman" w:cs="Times New Roman"/>
          <w:color w:val="000000" w:themeColor="text1"/>
          <w:sz w:val="28"/>
          <w:szCs w:val="28"/>
          <w:lang w:eastAsia="ru-RU"/>
        </w:rPr>
        <w:t>соблюдения бюджетного законодательства, регулирующего бюджетные правоотношения при расходовании субсидии, выделенной из бюджета муниципального образования Ленинградский район на реализацию муниципальной программы формирования муниципального задания, полноты и достоверности отчетности  об исполнении муниципального задания, соблюдения действующего законодательства при осуществлении внебюджетной деятельности, 88 камеральных проверок, обследований при осуществлении внутреннего муниципального финансового контроля (ежемесячные проверки выплаты стимулирующих выплат работникам учреждений  отрасли «Культура», выездные проверки проведения тренерами и посещаемости детей отрасли «Спорт»).</w:t>
      </w:r>
      <w:r w:rsidR="00531554">
        <w:rPr>
          <w:rFonts w:ascii="Times New Roman" w:eastAsia="Times New Roman" w:hAnsi="Times New Roman" w:cs="Times New Roman"/>
          <w:color w:val="000000" w:themeColor="text1"/>
          <w:sz w:val="28"/>
          <w:szCs w:val="28"/>
          <w:lang w:eastAsia="ru-RU"/>
        </w:rPr>
        <w:t xml:space="preserve"> </w:t>
      </w:r>
    </w:p>
    <w:p w:rsidR="0060093C" w:rsidRPr="0060093C" w:rsidRDefault="0060093C" w:rsidP="00531554">
      <w:pPr>
        <w:spacing w:after="0" w:line="240" w:lineRule="auto"/>
        <w:ind w:firstLine="708"/>
        <w:jc w:val="both"/>
        <w:rPr>
          <w:rFonts w:ascii="Times New Roman" w:hAnsi="Times New Roman" w:cs="Times New Roman"/>
          <w:sz w:val="28"/>
          <w:szCs w:val="28"/>
        </w:rPr>
      </w:pPr>
      <w:r w:rsidRPr="0060093C">
        <w:rPr>
          <w:rFonts w:ascii="Times New Roman" w:hAnsi="Times New Roman" w:cs="Times New Roman"/>
          <w:sz w:val="28"/>
          <w:szCs w:val="28"/>
        </w:rPr>
        <w:lastRenderedPageBreak/>
        <w:t xml:space="preserve"> В ходе проверок за  2022 год были выявлены 13</w:t>
      </w:r>
      <w:r w:rsidRPr="0060093C">
        <w:rPr>
          <w:rFonts w:ascii="Times New Roman" w:hAnsi="Times New Roman" w:cs="Times New Roman"/>
          <w:color w:val="FF0000"/>
          <w:sz w:val="28"/>
          <w:szCs w:val="28"/>
        </w:rPr>
        <w:t xml:space="preserve">   </w:t>
      </w:r>
      <w:r w:rsidRPr="0060093C">
        <w:rPr>
          <w:rFonts w:ascii="Times New Roman" w:hAnsi="Times New Roman" w:cs="Times New Roman"/>
          <w:sz w:val="28"/>
          <w:szCs w:val="28"/>
        </w:rPr>
        <w:t>нарушений требований законодательства о размещении заказов на закупки продукции, по 9</w:t>
      </w:r>
      <w:r w:rsidRPr="0060093C">
        <w:rPr>
          <w:rFonts w:ascii="Times New Roman" w:hAnsi="Times New Roman" w:cs="Times New Roman"/>
          <w:color w:val="FF0000"/>
          <w:sz w:val="28"/>
          <w:szCs w:val="28"/>
        </w:rPr>
        <w:t xml:space="preserve"> </w:t>
      </w:r>
      <w:r w:rsidRPr="0060093C">
        <w:rPr>
          <w:rFonts w:ascii="Times New Roman" w:hAnsi="Times New Roman" w:cs="Times New Roman"/>
          <w:sz w:val="28"/>
          <w:szCs w:val="28"/>
        </w:rPr>
        <w:t>нарушениям</w:t>
      </w:r>
      <w:r w:rsidR="00531554">
        <w:rPr>
          <w:rFonts w:ascii="Times New Roman" w:hAnsi="Times New Roman" w:cs="Times New Roman"/>
          <w:sz w:val="28"/>
          <w:szCs w:val="28"/>
        </w:rPr>
        <w:t xml:space="preserve"> </w:t>
      </w:r>
      <w:r w:rsidRPr="0060093C">
        <w:rPr>
          <w:rFonts w:ascii="Times New Roman" w:hAnsi="Times New Roman" w:cs="Times New Roman"/>
          <w:sz w:val="28"/>
          <w:szCs w:val="28"/>
        </w:rPr>
        <w:t>материалы для возбуждения административного производства не направлены в связи с истечением срока давности привлечения к ответственности, по 91 нарушению, выявленным по результатам внеплановых  проверок материалы направлены в Прокуратуру Ленинградского района так как внеплановые проверки ГБУЗ «Ленинградской ЦРБ» станицы Ленинградской, МБДОУ СОШ № 2 имени А.Д.Кардаша станицы Ленинградской, Администрации Куликовского сельского поселения Ленинградского района, МКУ "Сельский дом культуры хутора Куликовского Куликовского поселения проводились специалистами контрольного органа в сфере закупок администрации муниципального образования Ленинградский район по поручению Прокуратуры Ленинградского района.</w:t>
      </w:r>
      <w:r w:rsidRPr="0060093C">
        <w:rPr>
          <w:rFonts w:ascii="Times New Roman" w:hAnsi="Times New Roman" w:cs="Times New Roman"/>
          <w:sz w:val="28"/>
          <w:szCs w:val="28"/>
        </w:rPr>
        <w:tab/>
      </w:r>
    </w:p>
    <w:p w:rsidR="0060093C" w:rsidRPr="0060093C" w:rsidRDefault="0060093C" w:rsidP="0060093C">
      <w:pPr>
        <w:spacing w:after="0" w:line="240" w:lineRule="auto"/>
        <w:ind w:firstLine="708"/>
        <w:jc w:val="both"/>
        <w:rPr>
          <w:rFonts w:ascii="Times New Roman" w:eastAsia="Times New Roman" w:hAnsi="Times New Roman" w:cs="Times New Roman"/>
          <w:bCs/>
          <w:sz w:val="28"/>
          <w:szCs w:val="28"/>
          <w:lang w:eastAsia="ru-RU"/>
        </w:rPr>
      </w:pPr>
      <w:r w:rsidRPr="0060093C">
        <w:rPr>
          <w:rFonts w:ascii="Times New Roman" w:hAnsi="Times New Roman" w:cs="Times New Roman"/>
          <w:sz w:val="28"/>
          <w:szCs w:val="28"/>
        </w:rPr>
        <w:t xml:space="preserve">В целях обеспечения   исполнения статьи  100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администрацией муниципального образования Ленинградский район, 12 сельскими поселениями муниципального образования Ленинградский район, отраслевыми отделами администрации (далее – органы ведомственного контроля) в соответствии с утвержденными Порядком и Регламентом осуществления ведомственного контроля в сфере закупок товаров, работ, услуг для обеспечения муниципальных нужд, подведомственных учреждений и  </w:t>
      </w:r>
      <w:r w:rsidRPr="0060093C">
        <w:rPr>
          <w:rFonts w:ascii="Times New Roman" w:eastAsia="Times New Roman" w:hAnsi="Times New Roman" w:cs="Times New Roman"/>
          <w:bCs/>
          <w:sz w:val="28"/>
          <w:szCs w:val="28"/>
          <w:lang w:eastAsia="ru-RU"/>
        </w:rPr>
        <w:t xml:space="preserve">проверки проводятся на постоянной основе. </w:t>
      </w:r>
      <w:r w:rsidRPr="0060093C">
        <w:rPr>
          <w:rFonts w:ascii="Times New Roman" w:eastAsia="Times New Roman" w:hAnsi="Times New Roman" w:cs="Times New Roman"/>
          <w:bCs/>
          <w:sz w:val="28"/>
          <w:szCs w:val="28"/>
          <w:lang w:eastAsia="ru-RU"/>
        </w:rPr>
        <w:tab/>
      </w:r>
    </w:p>
    <w:p w:rsidR="0060093C" w:rsidRPr="0060093C" w:rsidRDefault="0060093C" w:rsidP="0060093C">
      <w:pPr>
        <w:spacing w:after="0" w:line="240" w:lineRule="auto"/>
        <w:jc w:val="both"/>
        <w:rPr>
          <w:rFonts w:ascii="Times New Roman" w:eastAsia="Times New Roman" w:hAnsi="Times New Roman" w:cs="Times New Roman"/>
          <w:bCs/>
          <w:sz w:val="28"/>
          <w:szCs w:val="28"/>
          <w:lang w:eastAsia="ru-RU"/>
        </w:rPr>
      </w:pPr>
      <w:r w:rsidRPr="0060093C">
        <w:rPr>
          <w:rFonts w:ascii="Times New Roman" w:eastAsia="Times New Roman" w:hAnsi="Times New Roman" w:cs="Times New Roman"/>
          <w:bCs/>
          <w:sz w:val="28"/>
          <w:szCs w:val="28"/>
          <w:lang w:eastAsia="ru-RU"/>
        </w:rPr>
        <w:tab/>
        <w:t>За 2022 год:</w:t>
      </w:r>
    </w:p>
    <w:p w:rsidR="0060093C" w:rsidRPr="0060093C" w:rsidRDefault="0060093C" w:rsidP="0060093C">
      <w:pPr>
        <w:spacing w:after="0" w:line="240" w:lineRule="auto"/>
        <w:jc w:val="both"/>
        <w:rPr>
          <w:rFonts w:ascii="Times New Roman" w:eastAsia="Times New Roman" w:hAnsi="Times New Roman" w:cs="Times New Roman"/>
          <w:bCs/>
          <w:sz w:val="28"/>
          <w:szCs w:val="28"/>
          <w:lang w:eastAsia="ru-RU"/>
        </w:rPr>
      </w:pPr>
      <w:r w:rsidRPr="0060093C">
        <w:rPr>
          <w:rFonts w:ascii="Times New Roman" w:eastAsia="Times New Roman" w:hAnsi="Times New Roman" w:cs="Times New Roman"/>
          <w:bCs/>
          <w:sz w:val="28"/>
          <w:szCs w:val="28"/>
          <w:lang w:eastAsia="ru-RU"/>
        </w:rPr>
        <w:tab/>
        <w:t>- органом ведомственного контроля муниципального образования проведено 6 проверок в отношении 6 подведомственных заказчиков. Нарушений, повлиявших на результаты осуществления закупок, не выявлено.  Выявлено 2 нарушения, содержащие признаки административного правонарушения, по которым срок привлечения к административной ответственности истек;</w:t>
      </w:r>
    </w:p>
    <w:p w:rsidR="0060093C" w:rsidRPr="0060093C" w:rsidRDefault="0060093C" w:rsidP="0060093C">
      <w:pPr>
        <w:spacing w:after="0" w:line="240" w:lineRule="auto"/>
        <w:jc w:val="both"/>
        <w:rPr>
          <w:rFonts w:ascii="Times New Roman" w:eastAsia="Times New Roman" w:hAnsi="Times New Roman" w:cs="Times New Roman"/>
          <w:bCs/>
          <w:sz w:val="28"/>
          <w:szCs w:val="28"/>
          <w:lang w:eastAsia="ru-RU"/>
        </w:rPr>
      </w:pPr>
      <w:r w:rsidRPr="0060093C">
        <w:rPr>
          <w:rFonts w:ascii="Times New Roman" w:eastAsia="Times New Roman" w:hAnsi="Times New Roman" w:cs="Times New Roman"/>
          <w:bCs/>
          <w:sz w:val="28"/>
          <w:szCs w:val="28"/>
          <w:lang w:eastAsia="ru-RU"/>
        </w:rPr>
        <w:tab/>
        <w:t>- отраслевыми органами ведомственного контроля муниципального образования Ленинградский район проведено 52 проверки в отношении 59 подведомственных учреждений. Выявлено 3 нарушения, содержащие признаки административного правонарушения, по которым срок привлечения к административной ответственности истек.;</w:t>
      </w:r>
    </w:p>
    <w:p w:rsidR="0060093C" w:rsidRPr="0060093C" w:rsidRDefault="0060093C" w:rsidP="0060093C">
      <w:pPr>
        <w:spacing w:after="0" w:line="240" w:lineRule="auto"/>
        <w:jc w:val="both"/>
        <w:rPr>
          <w:rFonts w:ascii="Times New Roman" w:eastAsia="Times New Roman" w:hAnsi="Times New Roman" w:cs="Times New Roman"/>
          <w:bCs/>
          <w:sz w:val="28"/>
          <w:szCs w:val="28"/>
          <w:lang w:eastAsia="ru-RU"/>
        </w:rPr>
      </w:pPr>
      <w:r w:rsidRPr="0060093C">
        <w:rPr>
          <w:rFonts w:ascii="Times New Roman" w:eastAsia="Times New Roman" w:hAnsi="Times New Roman" w:cs="Times New Roman"/>
          <w:bCs/>
          <w:sz w:val="28"/>
          <w:szCs w:val="28"/>
          <w:lang w:eastAsia="ru-RU"/>
        </w:rPr>
        <w:tab/>
        <w:t>- органами ведомственного контроля сельских поселений проведено 22 проверки в отношении 22 подведомственных учреждений. Выявлено 2 нарушения, содержащие признаки административного правонарушения, по которым срок привлечения к административной ответственности истек.</w:t>
      </w:r>
    </w:p>
    <w:p w:rsidR="0060093C" w:rsidRPr="0060093C" w:rsidRDefault="0060093C" w:rsidP="0060093C">
      <w:pPr>
        <w:spacing w:after="0" w:line="240" w:lineRule="auto"/>
        <w:jc w:val="both"/>
        <w:rPr>
          <w:rFonts w:ascii="Times New Roman" w:hAnsi="Times New Roman" w:cs="Times New Roman"/>
          <w:sz w:val="28"/>
          <w:szCs w:val="28"/>
        </w:rPr>
      </w:pPr>
      <w:r w:rsidRPr="0060093C">
        <w:rPr>
          <w:rFonts w:ascii="Times New Roman" w:eastAsia="Times New Roman" w:hAnsi="Times New Roman" w:cs="Times New Roman"/>
          <w:bCs/>
          <w:sz w:val="28"/>
          <w:szCs w:val="28"/>
          <w:lang w:eastAsia="ru-RU"/>
        </w:rPr>
        <w:tab/>
        <w:t xml:space="preserve">В рамках принятых полномочий по осуществлению внутреннего </w:t>
      </w:r>
      <w:r w:rsidR="00B82B0F">
        <w:rPr>
          <w:rFonts w:ascii="Times New Roman" w:eastAsia="Times New Roman" w:hAnsi="Times New Roman" w:cs="Times New Roman"/>
          <w:bCs/>
          <w:sz w:val="28"/>
          <w:szCs w:val="28"/>
          <w:lang w:eastAsia="ru-RU"/>
        </w:rPr>
        <w:t xml:space="preserve">муниципального </w:t>
      </w:r>
      <w:r w:rsidRPr="0060093C">
        <w:rPr>
          <w:rFonts w:ascii="Times New Roman" w:eastAsia="Times New Roman" w:hAnsi="Times New Roman" w:cs="Times New Roman"/>
          <w:bCs/>
          <w:sz w:val="28"/>
          <w:szCs w:val="28"/>
          <w:lang w:eastAsia="ru-RU"/>
        </w:rPr>
        <w:t xml:space="preserve">финансового контроля в сфере закупок от сельских поселений муниципального образования Ленинградский район на основании Решения Совета муниципального образования Ленинградский район в 2022 году </w:t>
      </w:r>
      <w:r w:rsidRPr="0060093C">
        <w:rPr>
          <w:rFonts w:ascii="Times New Roman" w:eastAsia="Times New Roman" w:hAnsi="Times New Roman" w:cs="Times New Roman"/>
          <w:bCs/>
          <w:sz w:val="28"/>
          <w:szCs w:val="28"/>
          <w:lang w:eastAsia="ru-RU"/>
        </w:rPr>
        <w:lastRenderedPageBreak/>
        <w:t xml:space="preserve">проведены 12 </w:t>
      </w:r>
      <w:r w:rsidR="00531554">
        <w:rPr>
          <w:rFonts w:ascii="Times New Roman" w:eastAsia="Times New Roman" w:hAnsi="Times New Roman" w:cs="Times New Roman"/>
          <w:bCs/>
          <w:sz w:val="28"/>
          <w:szCs w:val="28"/>
          <w:lang w:eastAsia="ru-RU"/>
        </w:rPr>
        <w:t xml:space="preserve">проверок </w:t>
      </w:r>
      <w:r w:rsidR="00B82B0F">
        <w:rPr>
          <w:rFonts w:ascii="Times New Roman" w:eastAsia="Times New Roman" w:hAnsi="Times New Roman" w:cs="Times New Roman"/>
          <w:bCs/>
          <w:sz w:val="28"/>
          <w:szCs w:val="28"/>
          <w:lang w:eastAsia="ru-RU"/>
        </w:rPr>
        <w:t xml:space="preserve">сельских поселений </w:t>
      </w:r>
      <w:r w:rsidR="00531554">
        <w:rPr>
          <w:rFonts w:ascii="Times New Roman" w:eastAsia="Times New Roman" w:hAnsi="Times New Roman" w:cs="Times New Roman"/>
          <w:bCs/>
          <w:sz w:val="28"/>
          <w:szCs w:val="28"/>
          <w:lang w:eastAsia="ru-RU"/>
        </w:rPr>
        <w:t xml:space="preserve">по соблюдению Закона о контрактной системе </w:t>
      </w:r>
      <w:r w:rsidRPr="0060093C">
        <w:rPr>
          <w:rFonts w:ascii="Times New Roman" w:eastAsia="Times New Roman" w:hAnsi="Times New Roman" w:cs="Times New Roman"/>
          <w:bCs/>
          <w:sz w:val="28"/>
          <w:szCs w:val="28"/>
          <w:lang w:eastAsia="ru-RU"/>
        </w:rPr>
        <w:t>по соблюдению законодательства о контрактной системе.</w:t>
      </w:r>
    </w:p>
    <w:p w:rsidR="0060093C" w:rsidRPr="0060093C" w:rsidRDefault="0060093C" w:rsidP="0060093C">
      <w:pPr>
        <w:spacing w:after="0" w:line="240" w:lineRule="auto"/>
        <w:jc w:val="both"/>
        <w:rPr>
          <w:rFonts w:ascii="Times New Roman" w:hAnsi="Times New Roman" w:cs="Times New Roman"/>
          <w:sz w:val="28"/>
          <w:szCs w:val="28"/>
        </w:rPr>
      </w:pPr>
      <w:r w:rsidRPr="0060093C">
        <w:rPr>
          <w:rFonts w:ascii="Times New Roman" w:hAnsi="Times New Roman" w:cs="Times New Roman"/>
          <w:sz w:val="28"/>
          <w:szCs w:val="28"/>
        </w:rPr>
        <w:tab/>
        <w:t>В целях сокращения допускаемых муниципальными заказчиками нарушений законодательства, по результатам проверок за 2022 год проведен</w:t>
      </w:r>
      <w:r w:rsidR="00B82B0F">
        <w:rPr>
          <w:rFonts w:ascii="Times New Roman" w:hAnsi="Times New Roman" w:cs="Times New Roman"/>
          <w:sz w:val="28"/>
          <w:szCs w:val="28"/>
        </w:rPr>
        <w:t>ы</w:t>
      </w:r>
      <w:r w:rsidRPr="0060093C">
        <w:rPr>
          <w:rFonts w:ascii="Times New Roman" w:hAnsi="Times New Roman" w:cs="Times New Roman"/>
          <w:sz w:val="28"/>
          <w:szCs w:val="28"/>
        </w:rPr>
        <w:t xml:space="preserve"> совещани</w:t>
      </w:r>
      <w:r w:rsidR="00B82B0F">
        <w:rPr>
          <w:rFonts w:ascii="Times New Roman" w:hAnsi="Times New Roman" w:cs="Times New Roman"/>
          <w:sz w:val="28"/>
          <w:szCs w:val="28"/>
        </w:rPr>
        <w:t>я</w:t>
      </w:r>
      <w:r w:rsidRPr="0060093C">
        <w:rPr>
          <w:rFonts w:ascii="Times New Roman" w:hAnsi="Times New Roman" w:cs="Times New Roman"/>
          <w:sz w:val="28"/>
          <w:szCs w:val="28"/>
        </w:rPr>
        <w:t xml:space="preserve"> с муниципальными заказчиками, органами ведомственного контроля, на котором были рассмотрены характерные нарушения, выявленные в ходе проверок по размещению заказов.</w:t>
      </w:r>
    </w:p>
    <w:p w:rsidR="0060093C" w:rsidRPr="0060093C" w:rsidRDefault="0060093C" w:rsidP="0060093C">
      <w:pPr>
        <w:spacing w:after="0" w:line="240" w:lineRule="auto"/>
        <w:jc w:val="both"/>
        <w:rPr>
          <w:rFonts w:ascii="Times New Roman" w:hAnsi="Times New Roman" w:cs="Times New Roman"/>
          <w:sz w:val="28"/>
          <w:szCs w:val="28"/>
        </w:rPr>
      </w:pPr>
      <w:r w:rsidRPr="0060093C">
        <w:rPr>
          <w:rFonts w:ascii="Times New Roman" w:hAnsi="Times New Roman" w:cs="Times New Roman"/>
          <w:sz w:val="28"/>
          <w:szCs w:val="28"/>
        </w:rPr>
        <w:tab/>
        <w:t>Исковые заявления о возмещении обьектом контроля ущерба, причиненного муниципальному образованию, о признании осуществленных закупок товаров, работ, услуг для обеспечения муниципальных нужд, недействительными Отделом в суды не направлялись, уведомления о применении бюджетных мер принуждения в финансовые органы не передавались.</w:t>
      </w:r>
    </w:p>
    <w:p w:rsidR="0060093C" w:rsidRPr="0060093C" w:rsidRDefault="0060093C" w:rsidP="0060093C">
      <w:pPr>
        <w:spacing w:after="0" w:line="240" w:lineRule="auto"/>
        <w:jc w:val="both"/>
        <w:rPr>
          <w:rFonts w:ascii="Times New Roman" w:hAnsi="Times New Roman" w:cs="Times New Roman"/>
          <w:sz w:val="28"/>
          <w:szCs w:val="28"/>
        </w:rPr>
      </w:pPr>
      <w:r w:rsidRPr="0060093C">
        <w:rPr>
          <w:rFonts w:ascii="Times New Roman" w:hAnsi="Times New Roman" w:cs="Times New Roman"/>
          <w:sz w:val="28"/>
          <w:szCs w:val="28"/>
        </w:rPr>
        <w:tab/>
        <w:t>Жалобы и исковые заявления на решения контрольно-ревизионного отдела, а также жалобы на действия (бездействие) должностных лиц отдела при осуществлении ими полномочий по внутреннему муниципальному финансовому контролю отсутствуют.</w:t>
      </w:r>
    </w:p>
    <w:p w:rsidR="0060093C" w:rsidRPr="0060093C" w:rsidRDefault="0060093C" w:rsidP="0060093C">
      <w:pPr>
        <w:spacing w:after="0" w:line="240" w:lineRule="auto"/>
        <w:jc w:val="both"/>
        <w:rPr>
          <w:rFonts w:ascii="Times New Roman" w:hAnsi="Times New Roman" w:cs="Times New Roman"/>
          <w:sz w:val="28"/>
          <w:szCs w:val="28"/>
        </w:rPr>
      </w:pPr>
    </w:p>
    <w:p w:rsidR="0060093C" w:rsidRPr="0060093C" w:rsidRDefault="0060093C" w:rsidP="0060093C">
      <w:pPr>
        <w:spacing w:after="0" w:line="240" w:lineRule="auto"/>
        <w:jc w:val="both"/>
        <w:rPr>
          <w:rFonts w:ascii="Times New Roman" w:eastAsia="Times New Roman" w:hAnsi="Times New Roman" w:cs="Times New Roman"/>
          <w:sz w:val="28"/>
          <w:szCs w:val="28"/>
          <w:lang w:eastAsia="ru-RU"/>
        </w:rPr>
      </w:pPr>
    </w:p>
    <w:p w:rsidR="0060093C" w:rsidRPr="0060093C" w:rsidRDefault="0060093C" w:rsidP="0060093C">
      <w:pPr>
        <w:tabs>
          <w:tab w:val="left" w:pos="3429"/>
        </w:tabs>
        <w:spacing w:after="0" w:line="240" w:lineRule="auto"/>
        <w:jc w:val="both"/>
        <w:rPr>
          <w:rFonts w:ascii="Times New Roman" w:eastAsia="Times New Roman" w:hAnsi="Times New Roman" w:cs="Times New Roman"/>
          <w:sz w:val="28"/>
          <w:szCs w:val="28"/>
          <w:lang w:eastAsia="ru-RU"/>
        </w:rPr>
      </w:pPr>
      <w:r w:rsidRPr="0060093C">
        <w:rPr>
          <w:rFonts w:ascii="Times New Roman" w:eastAsia="Times New Roman" w:hAnsi="Times New Roman" w:cs="Times New Roman"/>
          <w:sz w:val="28"/>
          <w:szCs w:val="28"/>
          <w:lang w:eastAsia="ru-RU"/>
        </w:rPr>
        <w:t>Начальник контрольно-</w:t>
      </w:r>
    </w:p>
    <w:p w:rsidR="0060093C" w:rsidRPr="0060093C" w:rsidRDefault="0060093C" w:rsidP="0060093C">
      <w:pPr>
        <w:tabs>
          <w:tab w:val="left" w:pos="7365"/>
        </w:tabs>
        <w:spacing w:after="0" w:line="240" w:lineRule="auto"/>
        <w:jc w:val="both"/>
        <w:rPr>
          <w:rFonts w:ascii="Times New Roman" w:eastAsia="Times New Roman" w:hAnsi="Times New Roman" w:cs="Times New Roman"/>
          <w:sz w:val="28"/>
          <w:szCs w:val="28"/>
          <w:lang w:eastAsia="ru-RU"/>
        </w:rPr>
      </w:pPr>
      <w:r w:rsidRPr="0060093C">
        <w:rPr>
          <w:rFonts w:ascii="Times New Roman" w:eastAsia="Times New Roman" w:hAnsi="Times New Roman" w:cs="Times New Roman"/>
          <w:sz w:val="28"/>
          <w:szCs w:val="28"/>
          <w:lang w:eastAsia="ru-RU"/>
        </w:rPr>
        <w:t xml:space="preserve">ревизионного отдела  </w:t>
      </w:r>
      <w:r>
        <w:rPr>
          <w:rFonts w:ascii="Times New Roman" w:eastAsia="Times New Roman" w:hAnsi="Times New Roman" w:cs="Times New Roman"/>
          <w:sz w:val="28"/>
          <w:szCs w:val="28"/>
          <w:lang w:eastAsia="ru-RU"/>
        </w:rPr>
        <w:t xml:space="preserve">                                                         </w:t>
      </w:r>
      <w:r w:rsidRPr="0060093C">
        <w:rPr>
          <w:rFonts w:ascii="Times New Roman" w:eastAsia="Times New Roman" w:hAnsi="Times New Roman" w:cs="Times New Roman"/>
          <w:sz w:val="28"/>
          <w:szCs w:val="28"/>
          <w:lang w:eastAsia="ru-RU"/>
        </w:rPr>
        <w:t xml:space="preserve">     </w:t>
      </w:r>
      <w:r w:rsidR="00B82B0F">
        <w:rPr>
          <w:rFonts w:ascii="Times New Roman" w:eastAsia="Times New Roman" w:hAnsi="Times New Roman" w:cs="Times New Roman"/>
          <w:sz w:val="28"/>
          <w:szCs w:val="28"/>
          <w:lang w:eastAsia="ru-RU"/>
        </w:rPr>
        <w:t xml:space="preserve">            </w:t>
      </w:r>
      <w:r w:rsidRPr="0060093C">
        <w:rPr>
          <w:rFonts w:ascii="Times New Roman" w:eastAsia="Times New Roman" w:hAnsi="Times New Roman" w:cs="Times New Roman"/>
          <w:sz w:val="28"/>
          <w:szCs w:val="28"/>
          <w:lang w:eastAsia="ru-RU"/>
        </w:rPr>
        <w:t>Т.В. Новикова</w:t>
      </w:r>
    </w:p>
    <w:p w:rsidR="0060093C" w:rsidRPr="0060093C" w:rsidRDefault="0060093C" w:rsidP="0060093C">
      <w:pPr>
        <w:tabs>
          <w:tab w:val="left" w:pos="3429"/>
        </w:tabs>
        <w:spacing w:after="0" w:line="240" w:lineRule="auto"/>
        <w:jc w:val="both"/>
        <w:rPr>
          <w:rFonts w:ascii="Times New Roman" w:eastAsia="Times New Roman" w:hAnsi="Times New Roman" w:cs="Times New Roman"/>
          <w:sz w:val="28"/>
          <w:szCs w:val="28"/>
          <w:lang w:eastAsia="ru-RU"/>
        </w:rPr>
      </w:pPr>
    </w:p>
    <w:p w:rsidR="0054429F" w:rsidRDefault="007F7462"/>
    <w:sectPr w:rsidR="0054429F" w:rsidSect="00B82B0F">
      <w:headerReference w:type="default" r:id="rId6"/>
      <w:pgSz w:w="11906" w:h="16838"/>
      <w:pgMar w:top="1134" w:right="62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462" w:rsidRDefault="007F7462" w:rsidP="0060093C">
      <w:pPr>
        <w:spacing w:after="0" w:line="240" w:lineRule="auto"/>
      </w:pPr>
      <w:r>
        <w:separator/>
      </w:r>
    </w:p>
  </w:endnote>
  <w:endnote w:type="continuationSeparator" w:id="0">
    <w:p w:rsidR="007F7462" w:rsidRDefault="007F7462" w:rsidP="0060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462" w:rsidRDefault="007F7462" w:rsidP="0060093C">
      <w:pPr>
        <w:spacing w:after="0" w:line="240" w:lineRule="auto"/>
      </w:pPr>
      <w:r>
        <w:separator/>
      </w:r>
    </w:p>
  </w:footnote>
  <w:footnote w:type="continuationSeparator" w:id="0">
    <w:p w:rsidR="007F7462" w:rsidRDefault="007F7462" w:rsidP="00600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402830788"/>
      <w:docPartObj>
        <w:docPartGallery w:val="Page Numbers (Top of Page)"/>
        <w:docPartUnique/>
      </w:docPartObj>
    </w:sdtPr>
    <w:sdtEndPr/>
    <w:sdtContent>
      <w:p w:rsidR="0060093C" w:rsidRPr="0060093C" w:rsidRDefault="0060093C">
        <w:pPr>
          <w:pStyle w:val="a4"/>
          <w:jc w:val="center"/>
          <w:rPr>
            <w:rFonts w:ascii="Times New Roman" w:hAnsi="Times New Roman" w:cs="Times New Roman"/>
            <w:sz w:val="24"/>
            <w:szCs w:val="24"/>
          </w:rPr>
        </w:pPr>
        <w:r w:rsidRPr="0060093C">
          <w:rPr>
            <w:rFonts w:ascii="Times New Roman" w:hAnsi="Times New Roman" w:cs="Times New Roman"/>
            <w:sz w:val="24"/>
            <w:szCs w:val="24"/>
          </w:rPr>
          <w:fldChar w:fldCharType="begin"/>
        </w:r>
        <w:r w:rsidRPr="0060093C">
          <w:rPr>
            <w:rFonts w:ascii="Times New Roman" w:hAnsi="Times New Roman" w:cs="Times New Roman"/>
            <w:sz w:val="24"/>
            <w:szCs w:val="24"/>
          </w:rPr>
          <w:instrText>PAGE   \* MERGEFORMAT</w:instrText>
        </w:r>
        <w:r w:rsidRPr="0060093C">
          <w:rPr>
            <w:rFonts w:ascii="Times New Roman" w:hAnsi="Times New Roman" w:cs="Times New Roman"/>
            <w:sz w:val="24"/>
            <w:szCs w:val="24"/>
          </w:rPr>
          <w:fldChar w:fldCharType="separate"/>
        </w:r>
        <w:r w:rsidR="00F97F09">
          <w:rPr>
            <w:rFonts w:ascii="Times New Roman" w:hAnsi="Times New Roman" w:cs="Times New Roman"/>
            <w:noProof/>
            <w:sz w:val="24"/>
            <w:szCs w:val="24"/>
          </w:rPr>
          <w:t>2</w:t>
        </w:r>
        <w:r w:rsidRPr="0060093C">
          <w:rPr>
            <w:rFonts w:ascii="Times New Roman" w:hAnsi="Times New Roman" w:cs="Times New Roman"/>
            <w:sz w:val="24"/>
            <w:szCs w:val="24"/>
          </w:rPr>
          <w:fldChar w:fldCharType="end"/>
        </w:r>
      </w:p>
    </w:sdtContent>
  </w:sdt>
  <w:p w:rsidR="0060093C" w:rsidRDefault="0060093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93C"/>
    <w:rsid w:val="00297F6C"/>
    <w:rsid w:val="00524557"/>
    <w:rsid w:val="00531554"/>
    <w:rsid w:val="005C5125"/>
    <w:rsid w:val="0060093C"/>
    <w:rsid w:val="00606F98"/>
    <w:rsid w:val="007C6A2B"/>
    <w:rsid w:val="007F7462"/>
    <w:rsid w:val="00875107"/>
    <w:rsid w:val="00B82B0F"/>
    <w:rsid w:val="00D6560C"/>
    <w:rsid w:val="00EB33EF"/>
    <w:rsid w:val="00F97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83E0B"/>
  <w15:docId w15:val="{42599B15-796B-4D68-9741-7D97E3B1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A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6A2B"/>
    <w:pPr>
      <w:spacing w:after="0" w:line="240" w:lineRule="auto"/>
    </w:pPr>
  </w:style>
  <w:style w:type="paragraph" w:styleId="a4">
    <w:name w:val="header"/>
    <w:basedOn w:val="a"/>
    <w:link w:val="a5"/>
    <w:uiPriority w:val="99"/>
    <w:unhideWhenUsed/>
    <w:rsid w:val="006009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0093C"/>
  </w:style>
  <w:style w:type="paragraph" w:styleId="a6">
    <w:name w:val="footer"/>
    <w:basedOn w:val="a"/>
    <w:link w:val="a7"/>
    <w:uiPriority w:val="99"/>
    <w:unhideWhenUsed/>
    <w:rsid w:val="006009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0093C"/>
  </w:style>
  <w:style w:type="paragraph" w:styleId="a8">
    <w:name w:val="Balloon Text"/>
    <w:basedOn w:val="a"/>
    <w:link w:val="a9"/>
    <w:uiPriority w:val="99"/>
    <w:semiHidden/>
    <w:unhideWhenUsed/>
    <w:rsid w:val="00F97F0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97F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933</Words>
  <Characters>5319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novikova</cp:lastModifiedBy>
  <cp:revision>5</cp:revision>
  <cp:lastPrinted>2023-03-23T11:15:00Z</cp:lastPrinted>
  <dcterms:created xsi:type="dcterms:W3CDTF">2023-02-21T11:28:00Z</dcterms:created>
  <dcterms:modified xsi:type="dcterms:W3CDTF">2023-03-23T11:15:00Z</dcterms:modified>
</cp:coreProperties>
</file>