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2C" w:rsidRPr="006E7C55" w:rsidRDefault="00BB592C" w:rsidP="00BB592C">
      <w:pPr>
        <w:ind w:left="5103" w:right="94"/>
        <w:rPr>
          <w:sz w:val="28"/>
          <w:szCs w:val="28"/>
        </w:rPr>
      </w:pPr>
      <w:r w:rsidRPr="006E7C55">
        <w:rPr>
          <w:sz w:val="28"/>
          <w:szCs w:val="28"/>
        </w:rPr>
        <w:t xml:space="preserve">                                        </w:t>
      </w:r>
    </w:p>
    <w:p w:rsidR="00BB592C" w:rsidRPr="006E7C55" w:rsidRDefault="00BB592C" w:rsidP="00BB592C">
      <w:pPr>
        <w:ind w:left="5103" w:right="94"/>
        <w:rPr>
          <w:sz w:val="28"/>
          <w:szCs w:val="28"/>
        </w:rPr>
      </w:pPr>
    </w:p>
    <w:p w:rsidR="005E62C1" w:rsidRPr="00C3627A" w:rsidRDefault="005E62C1" w:rsidP="005E62C1">
      <w:pPr>
        <w:ind w:right="94"/>
        <w:jc w:val="right"/>
        <w:rPr>
          <w:b/>
          <w:sz w:val="28"/>
          <w:szCs w:val="28"/>
          <w:highlight w:val="yellow"/>
        </w:rPr>
      </w:pPr>
    </w:p>
    <w:p w:rsidR="005D2611" w:rsidRPr="008B5CAE" w:rsidRDefault="00FE0CAC" w:rsidP="000245AC">
      <w:pPr>
        <w:ind w:right="94"/>
        <w:jc w:val="center"/>
        <w:rPr>
          <w:b/>
          <w:sz w:val="28"/>
          <w:szCs w:val="28"/>
        </w:rPr>
      </w:pPr>
      <w:r w:rsidRPr="008B5CAE">
        <w:rPr>
          <w:b/>
          <w:sz w:val="28"/>
          <w:szCs w:val="28"/>
        </w:rPr>
        <w:t>Заключение</w:t>
      </w:r>
      <w:r w:rsidR="00DD588C" w:rsidRPr="008B5CAE">
        <w:rPr>
          <w:b/>
          <w:sz w:val="28"/>
          <w:szCs w:val="28"/>
        </w:rPr>
        <w:t xml:space="preserve"> № </w:t>
      </w:r>
      <w:r w:rsidR="00F53A9E" w:rsidRPr="008B5CAE">
        <w:rPr>
          <w:b/>
          <w:sz w:val="28"/>
          <w:szCs w:val="28"/>
        </w:rPr>
        <w:t>10</w:t>
      </w:r>
      <w:r w:rsidR="00CB0376" w:rsidRPr="008B5CAE">
        <w:rPr>
          <w:b/>
          <w:sz w:val="28"/>
          <w:szCs w:val="28"/>
        </w:rPr>
        <w:t xml:space="preserve"> </w:t>
      </w:r>
      <w:r w:rsidR="002504A5" w:rsidRPr="008B5CAE">
        <w:rPr>
          <w:b/>
          <w:sz w:val="28"/>
          <w:szCs w:val="28"/>
        </w:rPr>
        <w:t xml:space="preserve">от </w:t>
      </w:r>
      <w:r w:rsidR="00F53A9E" w:rsidRPr="008B5CAE">
        <w:rPr>
          <w:b/>
          <w:sz w:val="28"/>
          <w:szCs w:val="28"/>
        </w:rPr>
        <w:t>24 декабря</w:t>
      </w:r>
      <w:r w:rsidR="00CB66F8" w:rsidRPr="008B5CAE">
        <w:rPr>
          <w:b/>
          <w:sz w:val="28"/>
          <w:szCs w:val="28"/>
        </w:rPr>
        <w:t xml:space="preserve"> </w:t>
      </w:r>
      <w:r w:rsidR="002504A5" w:rsidRPr="008B5CAE">
        <w:rPr>
          <w:b/>
          <w:sz w:val="28"/>
          <w:szCs w:val="28"/>
        </w:rPr>
        <w:t>202</w:t>
      </w:r>
      <w:r w:rsidR="00953DAF" w:rsidRPr="008B5CAE">
        <w:rPr>
          <w:b/>
          <w:sz w:val="28"/>
          <w:szCs w:val="28"/>
        </w:rPr>
        <w:t>4</w:t>
      </w:r>
      <w:r w:rsidR="002504A5" w:rsidRPr="008B5CAE">
        <w:rPr>
          <w:b/>
          <w:sz w:val="28"/>
          <w:szCs w:val="28"/>
        </w:rPr>
        <w:t xml:space="preserve"> г.</w:t>
      </w:r>
    </w:p>
    <w:p w:rsidR="00FE0CAC" w:rsidRPr="008B5CAE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8B5CAE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8B5CAE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8B5CAE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8B5CAE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8B5CAE">
        <w:rPr>
          <w:rFonts w:eastAsiaTheme="minorEastAsia"/>
          <w:b/>
          <w:sz w:val="28"/>
          <w:szCs w:val="28"/>
        </w:rPr>
        <w:t xml:space="preserve">Ленинградский </w:t>
      </w:r>
      <w:r w:rsidRPr="008B5CAE">
        <w:rPr>
          <w:rFonts w:eastAsiaTheme="minorEastAsia"/>
          <w:b/>
          <w:sz w:val="28"/>
          <w:szCs w:val="28"/>
        </w:rPr>
        <w:t>район</w:t>
      </w:r>
    </w:p>
    <w:p w:rsidR="00135AFD" w:rsidRPr="008B5CAE" w:rsidRDefault="00294F56" w:rsidP="00135AFD">
      <w:pPr>
        <w:jc w:val="center"/>
        <w:rPr>
          <w:b/>
          <w:bCs/>
          <w:sz w:val="28"/>
          <w:szCs w:val="28"/>
        </w:rPr>
      </w:pPr>
      <w:r w:rsidRPr="008B5CAE">
        <w:rPr>
          <w:b/>
          <w:sz w:val="28"/>
          <w:szCs w:val="28"/>
        </w:rPr>
        <w:t xml:space="preserve"> </w:t>
      </w:r>
      <w:r w:rsidR="00C23D3C" w:rsidRPr="008B5CAE">
        <w:rPr>
          <w:b/>
          <w:sz w:val="28"/>
          <w:szCs w:val="28"/>
        </w:rPr>
        <w:t>«</w:t>
      </w:r>
      <w:r w:rsidR="00135AFD" w:rsidRPr="008B5CAE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10 сентября 2021 г. № 929 </w:t>
      </w:r>
    </w:p>
    <w:p w:rsidR="00135AFD" w:rsidRPr="008B5CAE" w:rsidRDefault="00135AFD" w:rsidP="00135AFD">
      <w:pPr>
        <w:jc w:val="center"/>
        <w:rPr>
          <w:b/>
          <w:bCs/>
          <w:sz w:val="28"/>
          <w:szCs w:val="28"/>
        </w:rPr>
      </w:pPr>
      <w:r w:rsidRPr="008B5CAE">
        <w:rPr>
          <w:b/>
          <w:bCs/>
          <w:sz w:val="28"/>
          <w:szCs w:val="28"/>
        </w:rPr>
        <w:t xml:space="preserve">«Об утверждении административного регламента по предоставлению </w:t>
      </w:r>
    </w:p>
    <w:p w:rsidR="00135AFD" w:rsidRPr="008B5CAE" w:rsidRDefault="00135AFD" w:rsidP="00135AFD">
      <w:pPr>
        <w:jc w:val="center"/>
        <w:rPr>
          <w:b/>
          <w:bCs/>
          <w:sz w:val="28"/>
          <w:szCs w:val="28"/>
        </w:rPr>
      </w:pPr>
      <w:r w:rsidRPr="008B5CAE">
        <w:rPr>
          <w:b/>
          <w:bCs/>
          <w:sz w:val="28"/>
          <w:szCs w:val="28"/>
        </w:rPr>
        <w:t xml:space="preserve">муниципальной услуги «Выдача разрешения на строительство </w:t>
      </w:r>
    </w:p>
    <w:p w:rsidR="00135AFD" w:rsidRPr="008B5CAE" w:rsidRDefault="00135AFD" w:rsidP="00135AFD">
      <w:pPr>
        <w:jc w:val="center"/>
        <w:rPr>
          <w:b/>
          <w:bCs/>
          <w:sz w:val="28"/>
          <w:szCs w:val="28"/>
        </w:rPr>
      </w:pPr>
      <w:r w:rsidRPr="008B5CAE">
        <w:rPr>
          <w:b/>
          <w:bCs/>
          <w:sz w:val="28"/>
          <w:szCs w:val="28"/>
        </w:rPr>
        <w:t xml:space="preserve">объекта капитального строительства» </w:t>
      </w:r>
    </w:p>
    <w:p w:rsidR="00DF4F4F" w:rsidRPr="008B5CAE" w:rsidRDefault="00135AFD" w:rsidP="00135AFD">
      <w:pPr>
        <w:jc w:val="center"/>
        <w:rPr>
          <w:b/>
          <w:sz w:val="28"/>
          <w:szCs w:val="28"/>
        </w:rPr>
      </w:pPr>
      <w:r w:rsidRPr="008B5CAE">
        <w:rPr>
          <w:b/>
          <w:bCs/>
          <w:sz w:val="28"/>
          <w:szCs w:val="28"/>
        </w:rPr>
        <w:t>(с изменениями от 26 декабря 2022 г. №1389)</w:t>
      </w:r>
      <w:r w:rsidR="00761EA7" w:rsidRPr="008B5CAE">
        <w:rPr>
          <w:b/>
          <w:sz w:val="28"/>
          <w:szCs w:val="28"/>
        </w:rPr>
        <w:t>»</w:t>
      </w:r>
    </w:p>
    <w:p w:rsidR="00DF4F4F" w:rsidRPr="008B5CAE" w:rsidRDefault="00DF4F4F" w:rsidP="00DF4F4F">
      <w:pPr>
        <w:pStyle w:val="32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377C92" w:rsidRPr="00295294" w:rsidRDefault="00365E39" w:rsidP="008B5CAE">
      <w:pPr>
        <w:pStyle w:val="32"/>
        <w:ind w:left="40" w:firstLine="669"/>
        <w:jc w:val="both"/>
        <w:rPr>
          <w:b w:val="0"/>
          <w:sz w:val="28"/>
          <w:szCs w:val="28"/>
        </w:rPr>
      </w:pPr>
      <w:r w:rsidRPr="000C3D1B">
        <w:rPr>
          <w:b w:val="0"/>
          <w:sz w:val="28"/>
          <w:szCs w:val="28"/>
        </w:rPr>
        <w:t>Отдел экономики</w:t>
      </w:r>
      <w:r w:rsidR="00CF4A5F">
        <w:rPr>
          <w:b w:val="0"/>
          <w:sz w:val="28"/>
          <w:szCs w:val="28"/>
        </w:rPr>
        <w:t xml:space="preserve"> </w:t>
      </w:r>
      <w:r w:rsidRPr="000C3D1B">
        <w:rPr>
          <w:b w:val="0"/>
          <w:sz w:val="28"/>
          <w:szCs w:val="28"/>
        </w:rPr>
        <w:t>администрации Ленинградск</w:t>
      </w:r>
      <w:r w:rsidR="00CF4A5F">
        <w:rPr>
          <w:b w:val="0"/>
          <w:sz w:val="28"/>
          <w:szCs w:val="28"/>
        </w:rPr>
        <w:t>ого муниципального округа</w:t>
      </w:r>
      <w:r w:rsidRPr="000C3D1B">
        <w:rPr>
          <w:b w:val="0"/>
          <w:sz w:val="28"/>
          <w:szCs w:val="28"/>
        </w:rPr>
        <w:t>, как уполномоченный орган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0C3D1B">
        <w:rPr>
          <w:b w:val="0"/>
          <w:sz w:val="28"/>
          <w:szCs w:val="28"/>
        </w:rPr>
        <w:t xml:space="preserve">, </w:t>
      </w:r>
      <w:r w:rsidR="00653AEF" w:rsidRPr="000C3D1B">
        <w:rPr>
          <w:b w:val="0"/>
          <w:sz w:val="28"/>
          <w:szCs w:val="28"/>
        </w:rPr>
        <w:t>(далее – Уполномоченный орган)</w:t>
      </w:r>
      <w:r w:rsidR="00710892" w:rsidRPr="000C3D1B">
        <w:rPr>
          <w:b w:val="0"/>
          <w:sz w:val="28"/>
          <w:szCs w:val="28"/>
        </w:rPr>
        <w:t>,</w:t>
      </w:r>
      <w:r w:rsidR="00653AEF" w:rsidRPr="000C3D1B">
        <w:rPr>
          <w:b w:val="0"/>
          <w:sz w:val="28"/>
          <w:szCs w:val="28"/>
        </w:rPr>
        <w:t xml:space="preserve"> рассмотрел </w:t>
      </w:r>
      <w:r w:rsidR="00516B94" w:rsidRPr="000C3D1B">
        <w:rPr>
          <w:b w:val="0"/>
          <w:sz w:val="28"/>
          <w:szCs w:val="28"/>
        </w:rPr>
        <w:t xml:space="preserve">поступивший </w:t>
      </w:r>
      <w:r w:rsidR="00087D42">
        <w:rPr>
          <w:b w:val="0"/>
          <w:sz w:val="28"/>
          <w:szCs w:val="28"/>
        </w:rPr>
        <w:t>4 декабря</w:t>
      </w:r>
      <w:r w:rsidR="007A13F2" w:rsidRPr="000C3D1B">
        <w:rPr>
          <w:b w:val="0"/>
          <w:sz w:val="28"/>
          <w:szCs w:val="28"/>
        </w:rPr>
        <w:t xml:space="preserve"> </w:t>
      </w:r>
      <w:r w:rsidR="00FA14CD" w:rsidRPr="000C3D1B">
        <w:rPr>
          <w:b w:val="0"/>
          <w:sz w:val="28"/>
          <w:szCs w:val="28"/>
        </w:rPr>
        <w:t>202</w:t>
      </w:r>
      <w:r w:rsidRPr="000C3D1B">
        <w:rPr>
          <w:b w:val="0"/>
          <w:sz w:val="28"/>
          <w:szCs w:val="28"/>
        </w:rPr>
        <w:t>4</w:t>
      </w:r>
      <w:r w:rsidR="00FA14CD" w:rsidRPr="000C3D1B">
        <w:rPr>
          <w:b w:val="0"/>
          <w:sz w:val="28"/>
          <w:szCs w:val="28"/>
        </w:rPr>
        <w:t xml:space="preserve"> </w:t>
      </w:r>
      <w:r w:rsidR="00516B94" w:rsidRPr="000C3D1B">
        <w:rPr>
          <w:b w:val="0"/>
          <w:sz w:val="28"/>
          <w:szCs w:val="28"/>
        </w:rPr>
        <w:t xml:space="preserve">года </w:t>
      </w:r>
      <w:r w:rsidR="00DA0ECA" w:rsidRPr="000C3D1B">
        <w:rPr>
          <w:b w:val="0"/>
          <w:sz w:val="28"/>
          <w:szCs w:val="28"/>
        </w:rPr>
        <w:t xml:space="preserve">проект постановления администрации муниципального образования </w:t>
      </w:r>
      <w:r w:rsidR="00A31170" w:rsidRPr="000C3D1B">
        <w:rPr>
          <w:b w:val="0"/>
          <w:sz w:val="28"/>
          <w:szCs w:val="28"/>
        </w:rPr>
        <w:t xml:space="preserve">Ленинградский </w:t>
      </w:r>
      <w:r w:rsidR="00DA0ECA" w:rsidRPr="000C3D1B">
        <w:rPr>
          <w:b w:val="0"/>
          <w:sz w:val="28"/>
          <w:szCs w:val="28"/>
        </w:rPr>
        <w:t>район</w:t>
      </w:r>
      <w:r w:rsidR="00B630BC" w:rsidRPr="000C3D1B">
        <w:rPr>
          <w:b w:val="0"/>
          <w:sz w:val="28"/>
          <w:szCs w:val="28"/>
        </w:rPr>
        <w:t xml:space="preserve"> </w:t>
      </w:r>
      <w:r w:rsidR="006D17D9" w:rsidRPr="000C3D1B">
        <w:rPr>
          <w:b w:val="0"/>
          <w:sz w:val="28"/>
          <w:szCs w:val="28"/>
        </w:rPr>
        <w:t>«</w:t>
      </w:r>
      <w:r w:rsidR="008B5CAE" w:rsidRPr="000C3D1B">
        <w:rPr>
          <w:b w:val="0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10 сентября 2021 г. № 929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строительства» (с изменениями от 26 декабря 2022 г. №1389)</w:t>
      </w:r>
      <w:r w:rsidR="006D17D9" w:rsidRPr="000C3D1B">
        <w:rPr>
          <w:b w:val="0"/>
          <w:sz w:val="28"/>
          <w:szCs w:val="28"/>
        </w:rPr>
        <w:t xml:space="preserve">» </w:t>
      </w:r>
      <w:r w:rsidR="00653AEF" w:rsidRPr="000C3D1B">
        <w:rPr>
          <w:b w:val="0"/>
          <w:sz w:val="28"/>
          <w:szCs w:val="28"/>
        </w:rPr>
        <w:t xml:space="preserve">(далее – </w:t>
      </w:r>
      <w:r w:rsidR="00710892" w:rsidRPr="000C3D1B">
        <w:rPr>
          <w:b w:val="0"/>
          <w:sz w:val="28"/>
          <w:szCs w:val="28"/>
        </w:rPr>
        <w:t>П</w:t>
      </w:r>
      <w:r w:rsidR="00516B94" w:rsidRPr="000C3D1B">
        <w:rPr>
          <w:b w:val="0"/>
          <w:sz w:val="28"/>
          <w:szCs w:val="28"/>
        </w:rPr>
        <w:t>роект</w:t>
      </w:r>
      <w:r w:rsidR="00653AEF" w:rsidRPr="000C3D1B">
        <w:rPr>
          <w:b w:val="0"/>
          <w:sz w:val="28"/>
          <w:szCs w:val="28"/>
        </w:rPr>
        <w:t>)</w:t>
      </w:r>
      <w:r w:rsidR="00FA14CD" w:rsidRPr="000C3D1B">
        <w:rPr>
          <w:b w:val="0"/>
          <w:sz w:val="28"/>
          <w:szCs w:val="28"/>
        </w:rPr>
        <w:t xml:space="preserve">, направленный </w:t>
      </w:r>
      <w:r w:rsidR="00E9372A" w:rsidRPr="000C3D1B">
        <w:rPr>
          <w:b w:val="0"/>
          <w:iCs/>
          <w:sz w:val="28"/>
          <w:szCs w:val="28"/>
        </w:rPr>
        <w:t>управлением архитектуры и градостроительства администрации муниципального образования Ленинградский район</w:t>
      </w:r>
      <w:r w:rsidR="00E9372A" w:rsidRPr="000C3D1B">
        <w:rPr>
          <w:b w:val="0"/>
          <w:sz w:val="28"/>
          <w:szCs w:val="28"/>
        </w:rPr>
        <w:t xml:space="preserve"> </w:t>
      </w:r>
      <w:r w:rsidR="00710892" w:rsidRPr="000C3D1B">
        <w:rPr>
          <w:b w:val="0"/>
          <w:sz w:val="28"/>
          <w:szCs w:val="28"/>
        </w:rPr>
        <w:t xml:space="preserve">(далее - </w:t>
      </w:r>
      <w:r w:rsidR="00710892" w:rsidRPr="00295294">
        <w:rPr>
          <w:b w:val="0"/>
          <w:sz w:val="28"/>
          <w:szCs w:val="28"/>
        </w:rPr>
        <w:t>Разработчик)</w:t>
      </w:r>
      <w:r w:rsidR="00AC2A0D" w:rsidRPr="00295294">
        <w:rPr>
          <w:b w:val="0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295294">
        <w:rPr>
          <w:b w:val="0"/>
          <w:sz w:val="28"/>
          <w:szCs w:val="28"/>
        </w:rPr>
        <w:t>.</w:t>
      </w:r>
    </w:p>
    <w:p w:rsidR="00BE671A" w:rsidRPr="00295294" w:rsidRDefault="00BE671A" w:rsidP="00377C92">
      <w:pPr>
        <w:pStyle w:val="32"/>
        <w:shd w:val="clear" w:color="auto" w:fill="auto"/>
        <w:spacing w:before="0" w:line="240" w:lineRule="auto"/>
        <w:ind w:left="40" w:firstLine="669"/>
        <w:jc w:val="both"/>
        <w:rPr>
          <w:b w:val="0"/>
          <w:sz w:val="28"/>
          <w:szCs w:val="28"/>
        </w:rPr>
      </w:pPr>
      <w:r w:rsidRPr="00295294">
        <w:rPr>
          <w:b w:val="0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</w:t>
      </w:r>
      <w:r w:rsidR="008A034A" w:rsidRPr="00295294">
        <w:rPr>
          <w:b w:val="0"/>
          <w:sz w:val="28"/>
          <w:szCs w:val="28"/>
        </w:rPr>
        <w:t>16 мая 2024</w:t>
      </w:r>
      <w:r w:rsidRPr="00295294">
        <w:rPr>
          <w:b w:val="0"/>
          <w:sz w:val="28"/>
          <w:szCs w:val="28"/>
        </w:rPr>
        <w:t xml:space="preserve"> г. № </w:t>
      </w:r>
      <w:r w:rsidR="008A034A" w:rsidRPr="00295294">
        <w:rPr>
          <w:b w:val="0"/>
          <w:sz w:val="28"/>
          <w:szCs w:val="28"/>
        </w:rPr>
        <w:t>417</w:t>
      </w:r>
      <w:r w:rsidRPr="00295294">
        <w:rPr>
          <w:b w:val="0"/>
          <w:sz w:val="28"/>
          <w:szCs w:val="28"/>
        </w:rPr>
        <w:t xml:space="preserve"> (далее – Порядок) проект подлежит проведению оценки регулирующего воздействия.</w:t>
      </w:r>
    </w:p>
    <w:p w:rsidR="00EF5238" w:rsidRPr="00295294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9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23A34" w:rsidRPr="00295294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Pr="00295294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295294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29529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95294">
        <w:rPr>
          <w:rFonts w:eastAsiaTheme="minorEastAsia"/>
          <w:sz w:val="28"/>
          <w:szCs w:val="28"/>
        </w:rPr>
        <w:t>П</w:t>
      </w:r>
      <w:r w:rsidRPr="00295294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F76B4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295294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6F76B4">
        <w:rPr>
          <w:rFonts w:eastAsiaTheme="minorEastAsia"/>
          <w:sz w:val="28"/>
          <w:szCs w:val="28"/>
        </w:rPr>
        <w:t>воздействия впервые.</w:t>
      </w:r>
    </w:p>
    <w:p w:rsidR="004D771F" w:rsidRPr="00675A15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675A15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675A15">
        <w:rPr>
          <w:rFonts w:eastAsiaTheme="minorEastAsia"/>
          <w:sz w:val="28"/>
          <w:szCs w:val="28"/>
        </w:rPr>
        <w:lastRenderedPageBreak/>
        <w:t>органом</w:t>
      </w:r>
      <w:r w:rsidR="003E2D1D" w:rsidRPr="00675A15">
        <w:rPr>
          <w:rFonts w:eastAsiaTheme="minorEastAsia"/>
          <w:sz w:val="28"/>
          <w:szCs w:val="28"/>
        </w:rPr>
        <w:t xml:space="preserve"> </w:t>
      </w:r>
      <w:r w:rsidRPr="00675A1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675A15">
        <w:rPr>
          <w:rFonts w:eastAsiaTheme="minorEastAsia"/>
          <w:sz w:val="28"/>
          <w:szCs w:val="28"/>
        </w:rPr>
        <w:t xml:space="preserve">регулирующим органом </w:t>
      </w:r>
      <w:r w:rsidRPr="00675A15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675A15" w:rsidRDefault="00B34005" w:rsidP="00A948B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15">
        <w:rPr>
          <w:rFonts w:ascii="Times New Roman" w:hAnsi="Times New Roman" w:cs="Times New Roman"/>
          <w:sz w:val="28"/>
          <w:szCs w:val="28"/>
        </w:rPr>
        <w:t>Р</w:t>
      </w:r>
      <w:r w:rsidR="00722999" w:rsidRPr="00675A15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675A15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675A15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675A1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8193A" w:rsidRPr="00675A15">
        <w:rPr>
          <w:rFonts w:ascii="Times New Roman" w:hAnsi="Times New Roman" w:cs="Times New Roman"/>
          <w:sz w:val="28"/>
          <w:szCs w:val="28"/>
        </w:rPr>
        <w:t>постановления администрации МО Ленинградский район «</w:t>
      </w:r>
      <w:r w:rsidR="00842F34" w:rsidRPr="00675A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10 сентября 2021 г. № 929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строительства» (с изменениями от 26 декабря 2022 г. №1389)</w:t>
      </w:r>
      <w:r w:rsidR="0038193A" w:rsidRPr="00675A15">
        <w:rPr>
          <w:rFonts w:ascii="Times New Roman" w:hAnsi="Times New Roman" w:cs="Times New Roman"/>
          <w:sz w:val="28"/>
          <w:szCs w:val="28"/>
        </w:rPr>
        <w:t>»</w:t>
      </w:r>
      <w:r w:rsidR="00F8267C" w:rsidRPr="00675A15">
        <w:rPr>
          <w:rFonts w:ascii="Times New Roman" w:hAnsi="Times New Roman" w:cs="Times New Roman"/>
          <w:sz w:val="28"/>
          <w:szCs w:val="28"/>
        </w:rPr>
        <w:t>.</w:t>
      </w:r>
    </w:p>
    <w:p w:rsidR="002A09D9" w:rsidRPr="00BA4270" w:rsidRDefault="00BA4270" w:rsidP="00BA4270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70">
        <w:rPr>
          <w:rFonts w:ascii="Times New Roman" w:hAnsi="Times New Roman" w:cs="Times New Roman"/>
          <w:sz w:val="28"/>
          <w:szCs w:val="28"/>
        </w:rPr>
        <w:t>В соответствии  со статьей  51 Градостроительного кодекса  Российской  Федерации,  Федеральным законом от 27 июля 2010 г. № 210-ФЗ «Об организации  представления  государственных  и  муниципальных  услуг»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</w:t>
      </w:r>
      <w:r w:rsidRPr="00BA4270">
        <w:rPr>
          <w:rFonts w:ascii="Times New Roman" w:hAnsi="Times New Roman" w:cs="Times New Roman"/>
          <w:sz w:val="28"/>
          <w:szCs w:val="28"/>
        </w:rPr>
        <w:t>нести в постановление администрации муниципального образования Ленинградский район от 10 сентября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70">
        <w:rPr>
          <w:rFonts w:ascii="Times New Roman" w:hAnsi="Times New Roman" w:cs="Times New Roman"/>
          <w:sz w:val="28"/>
          <w:szCs w:val="28"/>
        </w:rPr>
        <w:t xml:space="preserve">929 «Выдача разрешения на строительство объекта капитального строительства»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4270">
        <w:rPr>
          <w:rFonts w:ascii="Times New Roman" w:hAnsi="Times New Roman" w:cs="Times New Roman"/>
          <w:sz w:val="28"/>
          <w:szCs w:val="28"/>
        </w:rPr>
        <w:t>с изменениями от 26 декабря 2022 г. № 1389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A4270">
        <w:rPr>
          <w:rFonts w:ascii="Times New Roman" w:hAnsi="Times New Roman" w:cs="Times New Roman"/>
          <w:sz w:val="28"/>
          <w:szCs w:val="28"/>
        </w:rPr>
        <w:t>изменения</w:t>
      </w:r>
      <w:r w:rsidR="00C46794" w:rsidRPr="00BA4270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r w:rsidR="002A09D9" w:rsidRPr="00BA4270">
        <w:rPr>
          <w:rFonts w:ascii="Times New Roman" w:hAnsi="Times New Roman" w:cs="Times New Roman"/>
          <w:sz w:val="28"/>
          <w:szCs w:val="28"/>
        </w:rPr>
        <w:t>.</w:t>
      </w:r>
    </w:p>
    <w:p w:rsidR="00BD6D89" w:rsidRPr="00BA4270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70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7610B2" w:rsidRPr="00BA4270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7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610B2" w:rsidRPr="00BA4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3C3" w:rsidRPr="00FC2DCC" w:rsidRDefault="0072299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F1D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C7F1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C7F1D">
        <w:rPr>
          <w:rFonts w:ascii="Times New Roman" w:hAnsi="Times New Roman" w:cs="Times New Roman"/>
          <w:sz w:val="28"/>
          <w:szCs w:val="28"/>
        </w:rPr>
        <w:t>ой</w:t>
      </w:r>
      <w:r w:rsidR="005A6E6C" w:rsidRPr="003C7F1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C7F1D">
        <w:rPr>
          <w:rFonts w:ascii="Times New Roman" w:hAnsi="Times New Roman" w:cs="Times New Roman"/>
          <w:sz w:val="28"/>
          <w:szCs w:val="28"/>
        </w:rPr>
        <w:t>и</w:t>
      </w:r>
      <w:r w:rsidR="005A6E6C" w:rsidRPr="003C7F1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C7F1D">
        <w:rPr>
          <w:rFonts w:ascii="Times New Roman" w:hAnsi="Times New Roman" w:cs="Times New Roman"/>
          <w:sz w:val="28"/>
          <w:szCs w:val="28"/>
        </w:rPr>
        <w:t xml:space="preserve"> и оценки рисков </w:t>
      </w:r>
      <w:r w:rsidR="00FC22E3" w:rsidRPr="00FC2DCC">
        <w:rPr>
          <w:rFonts w:ascii="Times New Roman" w:hAnsi="Times New Roman" w:cs="Times New Roman"/>
          <w:sz w:val="28"/>
          <w:szCs w:val="28"/>
        </w:rPr>
        <w:t>наступления неблагоприятных последствий</w:t>
      </w:r>
      <w:r w:rsidR="005A6E6C" w:rsidRPr="00FC2DCC">
        <w:rPr>
          <w:rFonts w:ascii="Times New Roman" w:hAnsi="Times New Roman" w:cs="Times New Roman"/>
          <w:sz w:val="28"/>
          <w:szCs w:val="28"/>
        </w:rPr>
        <w:t>.</w:t>
      </w:r>
    </w:p>
    <w:p w:rsidR="00E83492" w:rsidRPr="001869D9" w:rsidRDefault="00E83492" w:rsidP="00E83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9D9"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83492" w:rsidRPr="001869D9" w:rsidRDefault="00E83492" w:rsidP="00E83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9D9">
        <w:rPr>
          <w:rFonts w:ascii="Times New Roman" w:hAnsi="Times New Roman" w:cs="Times New Roman"/>
          <w:sz w:val="28"/>
          <w:szCs w:val="28"/>
        </w:rPr>
        <w:t>- проблема, на решение которой направлено правовое регулирование, сформирована точно;</w:t>
      </w:r>
    </w:p>
    <w:p w:rsidR="006C39F4" w:rsidRPr="000C5C4F" w:rsidRDefault="00E83492" w:rsidP="00EC2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9D9">
        <w:rPr>
          <w:rFonts w:ascii="Times New Roman" w:hAnsi="Times New Roman" w:cs="Times New Roman"/>
          <w:sz w:val="28"/>
          <w:szCs w:val="28"/>
        </w:rPr>
        <w:t>- определены потенциальные адресаты предлагаемого правового регулирования</w:t>
      </w:r>
      <w:r w:rsidR="00D5132B" w:rsidRPr="001869D9"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Pr="001869D9">
        <w:rPr>
          <w:rFonts w:ascii="Times New Roman" w:hAnsi="Times New Roman" w:cs="Times New Roman"/>
          <w:sz w:val="28"/>
          <w:szCs w:val="28"/>
        </w:rPr>
        <w:t>:</w:t>
      </w:r>
      <w:r w:rsidR="006C39F4" w:rsidRPr="001869D9">
        <w:rPr>
          <w:rFonts w:ascii="Times New Roman" w:hAnsi="Times New Roman" w:cs="Times New Roman"/>
          <w:sz w:val="28"/>
          <w:szCs w:val="28"/>
        </w:rPr>
        <w:t xml:space="preserve"> хозяйствующие субъекты предпринимательской и </w:t>
      </w:r>
      <w:r w:rsidR="006C39F4" w:rsidRPr="000C5C4F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B03A55" w:rsidRPr="000C5C4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0C5C4F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0C5C4F">
        <w:rPr>
          <w:sz w:val="28"/>
          <w:szCs w:val="28"/>
        </w:rPr>
        <w:t xml:space="preserve">1. </w:t>
      </w:r>
      <w:r w:rsidR="00DA6625" w:rsidRPr="000C5C4F">
        <w:rPr>
          <w:sz w:val="28"/>
          <w:szCs w:val="28"/>
        </w:rPr>
        <w:t xml:space="preserve">Потенциальной группой участников общественных отношений, интересы которых будут затронуты правовым регулированием, являются </w:t>
      </w:r>
      <w:r w:rsidR="005D020D" w:rsidRPr="000C5C4F">
        <w:rPr>
          <w:sz w:val="28"/>
          <w:szCs w:val="28"/>
        </w:rPr>
        <w:t>хозяйствующие субъекты предпринимательской и инвестиционной деятельности</w:t>
      </w:r>
      <w:r w:rsidR="00CD2EB4" w:rsidRPr="000C5C4F">
        <w:rPr>
          <w:sz w:val="28"/>
          <w:szCs w:val="28"/>
        </w:rPr>
        <w:t>.</w:t>
      </w:r>
    </w:p>
    <w:p w:rsidR="00715794" w:rsidRDefault="00B03A55" w:rsidP="00361008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4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</w:t>
      </w:r>
      <w:r w:rsidR="000D6717" w:rsidRPr="000C5C4F">
        <w:rPr>
          <w:rFonts w:ascii="Times New Roman" w:hAnsi="Times New Roman" w:cs="Times New Roman"/>
          <w:sz w:val="28"/>
          <w:szCs w:val="28"/>
        </w:rPr>
        <w:t>:</w:t>
      </w:r>
      <w:r w:rsidR="00715794" w:rsidRPr="000C5C4F">
        <w:rPr>
          <w:rFonts w:ascii="Times New Roman" w:hAnsi="Times New Roman" w:cs="Times New Roman"/>
          <w:sz w:val="28"/>
          <w:szCs w:val="28"/>
        </w:rPr>
        <w:t xml:space="preserve"> несоответствие отдельных положений административного регламента по</w:t>
      </w:r>
      <w:r w:rsidR="00715794" w:rsidRPr="00715794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«Выдача разрешения на строительство объекта капитального строительства»</w:t>
      </w:r>
      <w:r w:rsidR="00715794">
        <w:rPr>
          <w:rFonts w:ascii="Times New Roman" w:hAnsi="Times New Roman" w:cs="Times New Roman"/>
          <w:sz w:val="28"/>
          <w:szCs w:val="28"/>
        </w:rPr>
        <w:t>.</w:t>
      </w:r>
    </w:p>
    <w:p w:rsidR="00D24FAE" w:rsidRPr="004B750D" w:rsidRDefault="00D24FAE" w:rsidP="00A61188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0D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F50B52" w:rsidRPr="00105F7F" w:rsidRDefault="00D24FAE" w:rsidP="005E7C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7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957E5" w:rsidRPr="00105F7F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BC3490" w:rsidRPr="00BC3490">
        <w:rPr>
          <w:rFonts w:ascii="Times New Roman" w:hAnsi="Times New Roman" w:cs="Times New Roman"/>
          <w:sz w:val="28"/>
          <w:szCs w:val="28"/>
        </w:rPr>
        <w:t>приве</w:t>
      </w:r>
      <w:r w:rsidR="00BC3490">
        <w:rPr>
          <w:rFonts w:ascii="Times New Roman" w:hAnsi="Times New Roman" w:cs="Times New Roman"/>
          <w:sz w:val="28"/>
          <w:szCs w:val="28"/>
        </w:rPr>
        <w:t>дение</w:t>
      </w:r>
      <w:r w:rsidR="00BC3490" w:rsidRPr="00BC3490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8C7316" w:rsidRPr="00BC3490">
        <w:rPr>
          <w:rFonts w:ascii="Times New Roman" w:hAnsi="Times New Roman" w:cs="Times New Roman"/>
          <w:sz w:val="28"/>
          <w:szCs w:val="28"/>
        </w:rPr>
        <w:t xml:space="preserve"> </w:t>
      </w:r>
      <w:r w:rsidR="00BC3490">
        <w:rPr>
          <w:rFonts w:ascii="Times New Roman" w:hAnsi="Times New Roman" w:cs="Times New Roman"/>
          <w:sz w:val="28"/>
          <w:szCs w:val="28"/>
        </w:rPr>
        <w:t>НПА по предоставлению</w:t>
      </w:r>
      <w:r w:rsidR="001F4FC3" w:rsidRPr="00105F7F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строительство объекта капитального строительства» </w:t>
      </w:r>
      <w:r w:rsidR="009249E5" w:rsidRPr="00105F7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105F7F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</w:t>
      </w:r>
      <w:r w:rsidR="00BC349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249E5" w:rsidRPr="00105F7F">
        <w:rPr>
          <w:rFonts w:ascii="Times New Roman" w:hAnsi="Times New Roman" w:cs="Times New Roman"/>
          <w:sz w:val="28"/>
          <w:szCs w:val="28"/>
        </w:rPr>
        <w:t>действующ</w:t>
      </w:r>
      <w:r w:rsidR="00BC3490">
        <w:rPr>
          <w:rFonts w:ascii="Times New Roman" w:hAnsi="Times New Roman" w:cs="Times New Roman"/>
          <w:sz w:val="28"/>
          <w:szCs w:val="28"/>
        </w:rPr>
        <w:t>ему</w:t>
      </w:r>
      <w:r w:rsidR="009249E5" w:rsidRPr="00105F7F">
        <w:rPr>
          <w:rFonts w:ascii="Times New Roman" w:hAnsi="Times New Roman" w:cs="Times New Roman"/>
          <w:sz w:val="28"/>
          <w:szCs w:val="28"/>
        </w:rPr>
        <w:t xml:space="preserve"> </w:t>
      </w:r>
      <w:r w:rsidR="00F50B52" w:rsidRPr="00105F7F">
        <w:rPr>
          <w:rFonts w:ascii="Times New Roman" w:hAnsi="Times New Roman" w:cs="Times New Roman"/>
          <w:sz w:val="28"/>
          <w:szCs w:val="28"/>
        </w:rPr>
        <w:t>законодательств</w:t>
      </w:r>
      <w:r w:rsidR="00BC3490">
        <w:rPr>
          <w:rFonts w:ascii="Times New Roman" w:hAnsi="Times New Roman" w:cs="Times New Roman"/>
          <w:sz w:val="28"/>
          <w:szCs w:val="28"/>
        </w:rPr>
        <w:t>у</w:t>
      </w:r>
      <w:r w:rsidR="00F50B52" w:rsidRPr="00105F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53957" w:rsidRPr="00105F7F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105F7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F7FAF" w:rsidRPr="00842A44" w:rsidRDefault="00F50B52" w:rsidP="005F7FAF">
      <w:pPr>
        <w:ind w:firstLine="709"/>
        <w:jc w:val="both"/>
        <w:rPr>
          <w:sz w:val="28"/>
          <w:szCs w:val="28"/>
        </w:rPr>
      </w:pPr>
      <w:r w:rsidRPr="00842A44">
        <w:rPr>
          <w:sz w:val="28"/>
          <w:szCs w:val="28"/>
        </w:rPr>
        <w:t xml:space="preserve">4. </w:t>
      </w:r>
      <w:r w:rsidR="005F7FAF" w:rsidRPr="00842A44"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105F7F" w:rsidRPr="00842A44">
        <w:rPr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Ленинградский район обязанности для субъектов </w:t>
      </w:r>
      <w:r w:rsidR="005F7FAF" w:rsidRPr="00842A44">
        <w:rPr>
          <w:sz w:val="28"/>
          <w:szCs w:val="28"/>
        </w:rPr>
        <w:t xml:space="preserve">предпринимательской и иной экономической деятельности. </w:t>
      </w:r>
    </w:p>
    <w:p w:rsidR="005F7FAF" w:rsidRPr="00842A44" w:rsidRDefault="005F7FAF" w:rsidP="005F7FAF">
      <w:pPr>
        <w:ind w:firstLine="709"/>
        <w:jc w:val="both"/>
        <w:rPr>
          <w:sz w:val="28"/>
          <w:szCs w:val="28"/>
        </w:rPr>
      </w:pPr>
      <w:r w:rsidRPr="00842A44">
        <w:rPr>
          <w:sz w:val="28"/>
          <w:szCs w:val="28"/>
        </w:rPr>
        <w:t>Требования, предъявляемые к заявителям, установлены в пунктах 2.</w:t>
      </w:r>
      <w:r w:rsidR="003D7319" w:rsidRPr="00842A44">
        <w:rPr>
          <w:sz w:val="28"/>
          <w:szCs w:val="28"/>
        </w:rPr>
        <w:t>1</w:t>
      </w:r>
      <w:r w:rsidRPr="00842A44">
        <w:rPr>
          <w:sz w:val="28"/>
          <w:szCs w:val="28"/>
        </w:rPr>
        <w:t>, 2.</w:t>
      </w:r>
      <w:r w:rsidR="003D7319" w:rsidRPr="00842A44">
        <w:rPr>
          <w:sz w:val="28"/>
          <w:szCs w:val="28"/>
        </w:rPr>
        <w:t>2</w:t>
      </w:r>
      <w:r w:rsidRPr="00842A44">
        <w:rPr>
          <w:sz w:val="28"/>
          <w:szCs w:val="28"/>
        </w:rPr>
        <w:t xml:space="preserve"> раздела 2 Порядка.</w:t>
      </w:r>
    </w:p>
    <w:p w:rsidR="005F7FAF" w:rsidRPr="000B390B" w:rsidRDefault="005F7FAF" w:rsidP="005F7FAF">
      <w:pPr>
        <w:ind w:firstLine="709"/>
        <w:jc w:val="both"/>
        <w:rPr>
          <w:sz w:val="28"/>
          <w:szCs w:val="28"/>
        </w:rPr>
      </w:pPr>
      <w:r w:rsidRPr="000B390B">
        <w:rPr>
          <w:sz w:val="28"/>
          <w:szCs w:val="28"/>
        </w:rPr>
        <w:t>Проектом обязательные требования не установлены.</w:t>
      </w:r>
    </w:p>
    <w:p w:rsidR="0054016B" w:rsidRPr="00274FF6" w:rsidRDefault="00BD3585" w:rsidP="0054016B">
      <w:pPr>
        <w:ind w:firstLine="709"/>
        <w:jc w:val="both"/>
        <w:rPr>
          <w:sz w:val="28"/>
          <w:szCs w:val="28"/>
        </w:rPr>
      </w:pPr>
      <w:r w:rsidRPr="000B390B">
        <w:rPr>
          <w:sz w:val="28"/>
          <w:szCs w:val="28"/>
        </w:rPr>
        <w:t>Содержание или порядок реализации полномочий органов местного самоуправления</w:t>
      </w:r>
      <w:r w:rsidR="006E277F" w:rsidRPr="000B390B">
        <w:rPr>
          <w:sz w:val="28"/>
          <w:szCs w:val="28"/>
        </w:rPr>
        <w:t>:</w:t>
      </w:r>
      <w:r w:rsidRPr="000B390B">
        <w:rPr>
          <w:sz w:val="28"/>
          <w:szCs w:val="28"/>
        </w:rPr>
        <w:t xml:space="preserve"> </w:t>
      </w:r>
      <w:r w:rsidR="00842A44" w:rsidRPr="000B390B">
        <w:rPr>
          <w:sz w:val="28"/>
          <w:szCs w:val="28"/>
        </w:rPr>
        <w:t xml:space="preserve">предоставление муниципальной услуги «Выдача разрешений на строительство объекта капитального строительства» на территории </w:t>
      </w:r>
      <w:r w:rsidR="00842A44" w:rsidRPr="00274FF6">
        <w:rPr>
          <w:sz w:val="28"/>
          <w:szCs w:val="28"/>
        </w:rPr>
        <w:t>Ленинградского муниципального округа</w:t>
      </w:r>
      <w:r w:rsidR="0054016B" w:rsidRPr="00274FF6">
        <w:rPr>
          <w:sz w:val="28"/>
          <w:szCs w:val="28"/>
        </w:rPr>
        <w:t>.</w:t>
      </w:r>
    </w:p>
    <w:p w:rsidR="00F26D37" w:rsidRPr="00274FF6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F6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274FF6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274FF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274FF6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274FF6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F6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274FF6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74FF6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274FF6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F6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274FF6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FF0C06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06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FF0C06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06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FF0C06">
        <w:rPr>
          <w:rFonts w:ascii="Times New Roman" w:hAnsi="Times New Roman" w:cs="Times New Roman"/>
          <w:sz w:val="28"/>
          <w:szCs w:val="28"/>
        </w:rPr>
        <w:t xml:space="preserve"> </w:t>
      </w:r>
      <w:r w:rsidR="001660C8">
        <w:rPr>
          <w:rFonts w:ascii="Times New Roman" w:hAnsi="Times New Roman" w:cs="Times New Roman"/>
          <w:sz w:val="28"/>
          <w:szCs w:val="28"/>
        </w:rPr>
        <w:t>0</w:t>
      </w:r>
      <w:r w:rsidR="00E448DE" w:rsidRPr="00FF0C06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940D26" w:rsidRPr="00FF0C06">
        <w:rPr>
          <w:rFonts w:ascii="Times New Roman" w:hAnsi="Times New Roman" w:cs="Times New Roman"/>
          <w:sz w:val="28"/>
          <w:szCs w:val="28"/>
        </w:rPr>
        <w:t>202</w:t>
      </w:r>
      <w:r w:rsidR="00CC55AB" w:rsidRPr="00FF0C06">
        <w:rPr>
          <w:rFonts w:ascii="Times New Roman" w:hAnsi="Times New Roman" w:cs="Times New Roman"/>
          <w:sz w:val="28"/>
          <w:szCs w:val="28"/>
        </w:rPr>
        <w:t>4</w:t>
      </w:r>
      <w:r w:rsidR="00940D26" w:rsidRPr="00FF0C06">
        <w:rPr>
          <w:rFonts w:ascii="Times New Roman" w:hAnsi="Times New Roman" w:cs="Times New Roman"/>
          <w:sz w:val="28"/>
          <w:szCs w:val="28"/>
        </w:rPr>
        <w:t xml:space="preserve"> </w:t>
      </w:r>
      <w:r w:rsidRPr="00FF0C0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448DE" w:rsidRPr="00FF0C06">
        <w:rPr>
          <w:rFonts w:ascii="Times New Roman" w:hAnsi="Times New Roman" w:cs="Times New Roman"/>
          <w:sz w:val="28"/>
          <w:szCs w:val="28"/>
        </w:rPr>
        <w:t>17 декабря</w:t>
      </w:r>
      <w:r w:rsidR="008D45D2" w:rsidRPr="00FF0C06">
        <w:rPr>
          <w:rFonts w:ascii="Times New Roman" w:hAnsi="Times New Roman" w:cs="Times New Roman"/>
          <w:sz w:val="28"/>
          <w:szCs w:val="28"/>
        </w:rPr>
        <w:t xml:space="preserve"> </w:t>
      </w:r>
      <w:r w:rsidRPr="00FF0C06">
        <w:rPr>
          <w:rFonts w:ascii="Times New Roman" w:hAnsi="Times New Roman" w:cs="Times New Roman"/>
          <w:sz w:val="28"/>
          <w:szCs w:val="28"/>
        </w:rPr>
        <w:t>20</w:t>
      </w:r>
      <w:r w:rsidR="00940D26" w:rsidRPr="00FF0C06">
        <w:rPr>
          <w:rFonts w:ascii="Times New Roman" w:hAnsi="Times New Roman" w:cs="Times New Roman"/>
          <w:sz w:val="28"/>
          <w:szCs w:val="28"/>
        </w:rPr>
        <w:t>2</w:t>
      </w:r>
      <w:r w:rsidR="00CC55AB" w:rsidRPr="00FF0C06">
        <w:rPr>
          <w:rFonts w:ascii="Times New Roman" w:hAnsi="Times New Roman" w:cs="Times New Roman"/>
          <w:sz w:val="28"/>
          <w:szCs w:val="28"/>
        </w:rPr>
        <w:t>4</w:t>
      </w:r>
      <w:r w:rsidRPr="00FF0C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FF0C06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06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FF0C06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</w:t>
      </w:r>
      <w:r w:rsidR="00470B4B" w:rsidRPr="00FF0C06">
        <w:rPr>
          <w:rFonts w:ascii="Times New Roman" w:hAnsi="Times New Roman" w:cs="Times New Roman"/>
          <w:sz w:val="28"/>
          <w:szCs w:val="28"/>
        </w:rPr>
        <w:t>ск</w:t>
      </w:r>
      <w:r w:rsidR="007B3C6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bookmarkStart w:id="0" w:name="_GoBack"/>
      <w:bookmarkEnd w:id="0"/>
      <w:r w:rsidR="00470B4B" w:rsidRPr="00FF0C06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70B4B" w:rsidRPr="00FF0C06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470B4B" w:rsidRPr="00FF0C06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8B3021" w:rsidRPr="00FF0C06">
        <w:rPr>
          <w:rFonts w:ascii="Times New Roman" w:hAnsi="Times New Roman" w:cs="Times New Roman"/>
          <w:sz w:val="28"/>
          <w:szCs w:val="28"/>
        </w:rPr>
        <w:t>направлен</w:t>
      </w:r>
      <w:r w:rsidR="00470B4B" w:rsidRPr="00FF0C06">
        <w:rPr>
          <w:rFonts w:ascii="Times New Roman" w:hAnsi="Times New Roman" w:cs="Times New Roman"/>
          <w:sz w:val="28"/>
          <w:szCs w:val="28"/>
        </w:rPr>
        <w:t>а</w:t>
      </w:r>
      <w:r w:rsidR="008B3021" w:rsidRPr="00FF0C06">
        <w:rPr>
          <w:rFonts w:ascii="Times New Roman" w:hAnsi="Times New Roman" w:cs="Times New Roman"/>
          <w:sz w:val="28"/>
          <w:szCs w:val="28"/>
        </w:rPr>
        <w:t xml:space="preserve"> в адрес лиц с которыми заключены соглашения о взаимодействии по вопросам проведения</w:t>
      </w:r>
      <w:r w:rsidR="00A30D81" w:rsidRPr="00FF0C06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</w:t>
      </w:r>
      <w:r w:rsidR="008B3021" w:rsidRPr="00FF0C06">
        <w:rPr>
          <w:rFonts w:ascii="Times New Roman" w:hAnsi="Times New Roman" w:cs="Times New Roman"/>
          <w:sz w:val="28"/>
          <w:szCs w:val="28"/>
        </w:rPr>
        <w:t>.</w:t>
      </w:r>
    </w:p>
    <w:p w:rsidR="00F53EB3" w:rsidRPr="00FF0C06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06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716AC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06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FF0C06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FF0C06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F0C06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FF0C06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</w:t>
      </w:r>
      <w:r w:rsidR="00691805" w:rsidRPr="00FF0C06">
        <w:rPr>
          <w:rFonts w:ascii="Times New Roman" w:hAnsi="Times New Roman" w:cs="Times New Roman"/>
          <w:sz w:val="28"/>
          <w:szCs w:val="28"/>
        </w:rPr>
        <w:t>Ленинградск</w:t>
      </w:r>
      <w:r w:rsidR="006C570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FF0C06">
        <w:rPr>
          <w:rFonts w:ascii="Times New Roman" w:hAnsi="Times New Roman" w:cs="Times New Roman"/>
          <w:sz w:val="28"/>
          <w:szCs w:val="28"/>
        </w:rPr>
        <w:t>, способ</w:t>
      </w:r>
      <w:r w:rsidRPr="00FF0C06">
        <w:rPr>
          <w:rFonts w:ascii="Times New Roman" w:hAnsi="Times New Roman" w:cs="Times New Roman"/>
          <w:sz w:val="28"/>
          <w:szCs w:val="28"/>
        </w:rPr>
        <w:lastRenderedPageBreak/>
        <w:t xml:space="preserve">ствующих возникновению необоснованных расходов </w:t>
      </w:r>
      <w:r w:rsidRPr="00FF0C06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FF0C06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FF0C06">
        <w:rPr>
          <w:rFonts w:ascii="Times New Roman" w:hAnsi="Times New Roman"/>
          <w:sz w:val="28"/>
          <w:szCs w:val="28"/>
        </w:rPr>
        <w:t xml:space="preserve">расходов местного бюджета (бюджета </w:t>
      </w:r>
      <w:r w:rsidR="00691805" w:rsidRPr="00FF0C06">
        <w:rPr>
          <w:rFonts w:ascii="Times New Roman" w:hAnsi="Times New Roman"/>
          <w:sz w:val="28"/>
          <w:szCs w:val="28"/>
        </w:rPr>
        <w:t>Ленинградск</w:t>
      </w:r>
      <w:r w:rsidR="00CF4A5F">
        <w:rPr>
          <w:rFonts w:ascii="Times New Roman" w:hAnsi="Times New Roman"/>
          <w:sz w:val="28"/>
          <w:szCs w:val="28"/>
        </w:rPr>
        <w:t>ого муниципального округа</w:t>
      </w:r>
      <w:r w:rsidRPr="00FF0C06">
        <w:rPr>
          <w:rFonts w:ascii="Times New Roman" w:hAnsi="Times New Roman"/>
          <w:sz w:val="28"/>
          <w:szCs w:val="28"/>
        </w:rPr>
        <w:t>), и о возможности его дальнейшего согласования.</w:t>
      </w:r>
    </w:p>
    <w:p w:rsidR="00A62250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392A14" w:rsidRPr="00D716AC" w:rsidRDefault="00392A14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D716AC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6AC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6AC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50859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350859" w:rsidRPr="00D716AC" w:rsidRDefault="00350859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                                               </w:t>
      </w:r>
      <w:r w:rsidRPr="00350859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350859" w:rsidRPr="00D716AC" w:rsidSect="00377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28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DC" w:rsidRDefault="00E474DC" w:rsidP="00EA4018">
      <w:r>
        <w:separator/>
      </w:r>
    </w:p>
  </w:endnote>
  <w:endnote w:type="continuationSeparator" w:id="0">
    <w:p w:rsidR="00E474DC" w:rsidRDefault="00E474DC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DC" w:rsidRDefault="00E474DC" w:rsidP="00EA4018">
      <w:r>
        <w:separator/>
      </w:r>
    </w:p>
  </w:footnote>
  <w:footnote w:type="continuationSeparator" w:id="0">
    <w:p w:rsidR="00E474DC" w:rsidRDefault="00E474DC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939296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62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1A2D"/>
    <w:rsid w:val="00002FEB"/>
    <w:rsid w:val="000042BE"/>
    <w:rsid w:val="0001112E"/>
    <w:rsid w:val="00012152"/>
    <w:rsid w:val="00013D65"/>
    <w:rsid w:val="00022225"/>
    <w:rsid w:val="000245AC"/>
    <w:rsid w:val="00024F24"/>
    <w:rsid w:val="00030991"/>
    <w:rsid w:val="00035A49"/>
    <w:rsid w:val="00044765"/>
    <w:rsid w:val="00044CFF"/>
    <w:rsid w:val="000457C7"/>
    <w:rsid w:val="00051386"/>
    <w:rsid w:val="000513E9"/>
    <w:rsid w:val="000520D0"/>
    <w:rsid w:val="000524A5"/>
    <w:rsid w:val="0005659D"/>
    <w:rsid w:val="00057A6A"/>
    <w:rsid w:val="000600C7"/>
    <w:rsid w:val="00061754"/>
    <w:rsid w:val="000622E7"/>
    <w:rsid w:val="00071C7B"/>
    <w:rsid w:val="00071F2C"/>
    <w:rsid w:val="0007303A"/>
    <w:rsid w:val="0007478C"/>
    <w:rsid w:val="0007718F"/>
    <w:rsid w:val="000846DA"/>
    <w:rsid w:val="00084D9E"/>
    <w:rsid w:val="00086817"/>
    <w:rsid w:val="000869E3"/>
    <w:rsid w:val="00087D42"/>
    <w:rsid w:val="00090919"/>
    <w:rsid w:val="00091867"/>
    <w:rsid w:val="00092273"/>
    <w:rsid w:val="00094EAB"/>
    <w:rsid w:val="00095827"/>
    <w:rsid w:val="00095DF9"/>
    <w:rsid w:val="00097536"/>
    <w:rsid w:val="000A0A25"/>
    <w:rsid w:val="000A3591"/>
    <w:rsid w:val="000A7087"/>
    <w:rsid w:val="000A7402"/>
    <w:rsid w:val="000B0203"/>
    <w:rsid w:val="000B2024"/>
    <w:rsid w:val="000B390B"/>
    <w:rsid w:val="000B3E94"/>
    <w:rsid w:val="000B662C"/>
    <w:rsid w:val="000B6948"/>
    <w:rsid w:val="000B7633"/>
    <w:rsid w:val="000C17B7"/>
    <w:rsid w:val="000C1C4A"/>
    <w:rsid w:val="000C1D43"/>
    <w:rsid w:val="000C22AB"/>
    <w:rsid w:val="000C3D1B"/>
    <w:rsid w:val="000C5C4F"/>
    <w:rsid w:val="000C6548"/>
    <w:rsid w:val="000C7F71"/>
    <w:rsid w:val="000D2A1D"/>
    <w:rsid w:val="000D2B3A"/>
    <w:rsid w:val="000D2D38"/>
    <w:rsid w:val="000D3341"/>
    <w:rsid w:val="000D5ED0"/>
    <w:rsid w:val="000D6717"/>
    <w:rsid w:val="000E4F6B"/>
    <w:rsid w:val="000F2340"/>
    <w:rsid w:val="000F2A6A"/>
    <w:rsid w:val="000F4940"/>
    <w:rsid w:val="000F7710"/>
    <w:rsid w:val="000F7ABD"/>
    <w:rsid w:val="001007F7"/>
    <w:rsid w:val="00101171"/>
    <w:rsid w:val="001019FF"/>
    <w:rsid w:val="00104C92"/>
    <w:rsid w:val="00105F7F"/>
    <w:rsid w:val="001127BA"/>
    <w:rsid w:val="00114638"/>
    <w:rsid w:val="00117CCF"/>
    <w:rsid w:val="00117F70"/>
    <w:rsid w:val="00120E8F"/>
    <w:rsid w:val="00124E61"/>
    <w:rsid w:val="00126D64"/>
    <w:rsid w:val="00133F53"/>
    <w:rsid w:val="001354ED"/>
    <w:rsid w:val="00135AFD"/>
    <w:rsid w:val="00136FD1"/>
    <w:rsid w:val="00141A29"/>
    <w:rsid w:val="00143E90"/>
    <w:rsid w:val="00146C17"/>
    <w:rsid w:val="00146C64"/>
    <w:rsid w:val="0014717A"/>
    <w:rsid w:val="001472DF"/>
    <w:rsid w:val="00147A49"/>
    <w:rsid w:val="0015082D"/>
    <w:rsid w:val="0015153B"/>
    <w:rsid w:val="00151A4F"/>
    <w:rsid w:val="00160666"/>
    <w:rsid w:val="00162D8F"/>
    <w:rsid w:val="001660C8"/>
    <w:rsid w:val="00177D63"/>
    <w:rsid w:val="0018047A"/>
    <w:rsid w:val="001806AF"/>
    <w:rsid w:val="0018197F"/>
    <w:rsid w:val="00183155"/>
    <w:rsid w:val="00184334"/>
    <w:rsid w:val="00184E7E"/>
    <w:rsid w:val="001869D9"/>
    <w:rsid w:val="00191C5F"/>
    <w:rsid w:val="001951D6"/>
    <w:rsid w:val="001A1DC4"/>
    <w:rsid w:val="001A1F76"/>
    <w:rsid w:val="001A2F24"/>
    <w:rsid w:val="001A45C0"/>
    <w:rsid w:val="001A57F5"/>
    <w:rsid w:val="001A6391"/>
    <w:rsid w:val="001A6882"/>
    <w:rsid w:val="001A741E"/>
    <w:rsid w:val="001B0280"/>
    <w:rsid w:val="001B208F"/>
    <w:rsid w:val="001B28BC"/>
    <w:rsid w:val="001B7AA7"/>
    <w:rsid w:val="001C43E7"/>
    <w:rsid w:val="001C7B41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55F1"/>
    <w:rsid w:val="001E707F"/>
    <w:rsid w:val="001F137F"/>
    <w:rsid w:val="001F143A"/>
    <w:rsid w:val="001F339A"/>
    <w:rsid w:val="001F34C4"/>
    <w:rsid w:val="001F3E12"/>
    <w:rsid w:val="001F4D1C"/>
    <w:rsid w:val="001F4FC3"/>
    <w:rsid w:val="001F7020"/>
    <w:rsid w:val="001F7261"/>
    <w:rsid w:val="001F7B8B"/>
    <w:rsid w:val="00202A69"/>
    <w:rsid w:val="00213D53"/>
    <w:rsid w:val="00222A50"/>
    <w:rsid w:val="00222EEE"/>
    <w:rsid w:val="00223AA7"/>
    <w:rsid w:val="00226DDD"/>
    <w:rsid w:val="002346C2"/>
    <w:rsid w:val="00234902"/>
    <w:rsid w:val="00234C40"/>
    <w:rsid w:val="002364EF"/>
    <w:rsid w:val="00236D37"/>
    <w:rsid w:val="00240806"/>
    <w:rsid w:val="00242C54"/>
    <w:rsid w:val="00242F28"/>
    <w:rsid w:val="002462BA"/>
    <w:rsid w:val="002504A5"/>
    <w:rsid w:val="00253457"/>
    <w:rsid w:val="00260A30"/>
    <w:rsid w:val="00262378"/>
    <w:rsid w:val="002648BE"/>
    <w:rsid w:val="002662B8"/>
    <w:rsid w:val="002734A3"/>
    <w:rsid w:val="00274894"/>
    <w:rsid w:val="00274FF6"/>
    <w:rsid w:val="00275A17"/>
    <w:rsid w:val="00276517"/>
    <w:rsid w:val="002768B4"/>
    <w:rsid w:val="002803E1"/>
    <w:rsid w:val="00280ACC"/>
    <w:rsid w:val="00283A60"/>
    <w:rsid w:val="002845C3"/>
    <w:rsid w:val="00286B33"/>
    <w:rsid w:val="00294C96"/>
    <w:rsid w:val="00294F56"/>
    <w:rsid w:val="00295294"/>
    <w:rsid w:val="00295E7F"/>
    <w:rsid w:val="00296747"/>
    <w:rsid w:val="002A095F"/>
    <w:rsid w:val="002A09D9"/>
    <w:rsid w:val="002A25E7"/>
    <w:rsid w:val="002A3CCC"/>
    <w:rsid w:val="002A6AA9"/>
    <w:rsid w:val="002B02B3"/>
    <w:rsid w:val="002B701F"/>
    <w:rsid w:val="002B7981"/>
    <w:rsid w:val="002C070A"/>
    <w:rsid w:val="002C3004"/>
    <w:rsid w:val="002D1A2E"/>
    <w:rsid w:val="002D1AD2"/>
    <w:rsid w:val="002D2712"/>
    <w:rsid w:val="002D3383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4BA9"/>
    <w:rsid w:val="00305DE6"/>
    <w:rsid w:val="00311A3E"/>
    <w:rsid w:val="00312656"/>
    <w:rsid w:val="0031425D"/>
    <w:rsid w:val="00315EE3"/>
    <w:rsid w:val="00321A09"/>
    <w:rsid w:val="0032485B"/>
    <w:rsid w:val="00331EF9"/>
    <w:rsid w:val="003323AD"/>
    <w:rsid w:val="003323CC"/>
    <w:rsid w:val="00336072"/>
    <w:rsid w:val="00341B0B"/>
    <w:rsid w:val="003423EE"/>
    <w:rsid w:val="00344FA3"/>
    <w:rsid w:val="003468F3"/>
    <w:rsid w:val="00347945"/>
    <w:rsid w:val="00350059"/>
    <w:rsid w:val="00350859"/>
    <w:rsid w:val="00355DB2"/>
    <w:rsid w:val="0035656C"/>
    <w:rsid w:val="00356BFF"/>
    <w:rsid w:val="00360DA8"/>
    <w:rsid w:val="00361008"/>
    <w:rsid w:val="00361D97"/>
    <w:rsid w:val="0036487E"/>
    <w:rsid w:val="003652A8"/>
    <w:rsid w:val="00365E39"/>
    <w:rsid w:val="00367103"/>
    <w:rsid w:val="00371065"/>
    <w:rsid w:val="00372E8F"/>
    <w:rsid w:val="00376147"/>
    <w:rsid w:val="003778CD"/>
    <w:rsid w:val="00377C92"/>
    <w:rsid w:val="0038193A"/>
    <w:rsid w:val="003857AD"/>
    <w:rsid w:val="0038596E"/>
    <w:rsid w:val="00385C03"/>
    <w:rsid w:val="00391ED7"/>
    <w:rsid w:val="003923A3"/>
    <w:rsid w:val="00392A14"/>
    <w:rsid w:val="0039563E"/>
    <w:rsid w:val="003A0D5E"/>
    <w:rsid w:val="003A16FC"/>
    <w:rsid w:val="003A303B"/>
    <w:rsid w:val="003B28A2"/>
    <w:rsid w:val="003B3E4B"/>
    <w:rsid w:val="003B5332"/>
    <w:rsid w:val="003B6DD7"/>
    <w:rsid w:val="003C1074"/>
    <w:rsid w:val="003C52A7"/>
    <w:rsid w:val="003C67F2"/>
    <w:rsid w:val="003C77F2"/>
    <w:rsid w:val="003C7F1D"/>
    <w:rsid w:val="003D58CE"/>
    <w:rsid w:val="003D6D10"/>
    <w:rsid w:val="003D7319"/>
    <w:rsid w:val="003E1261"/>
    <w:rsid w:val="003E146D"/>
    <w:rsid w:val="003E19F6"/>
    <w:rsid w:val="003E2D1D"/>
    <w:rsid w:val="003E5A3F"/>
    <w:rsid w:val="003F0312"/>
    <w:rsid w:val="003F25BB"/>
    <w:rsid w:val="003F52FE"/>
    <w:rsid w:val="003F59E0"/>
    <w:rsid w:val="004003C1"/>
    <w:rsid w:val="0040115A"/>
    <w:rsid w:val="00402DC4"/>
    <w:rsid w:val="004032D8"/>
    <w:rsid w:val="00403B1C"/>
    <w:rsid w:val="00406AEB"/>
    <w:rsid w:val="00407729"/>
    <w:rsid w:val="0041252D"/>
    <w:rsid w:val="004127DB"/>
    <w:rsid w:val="00413578"/>
    <w:rsid w:val="00415695"/>
    <w:rsid w:val="00422098"/>
    <w:rsid w:val="00423D0A"/>
    <w:rsid w:val="004264BB"/>
    <w:rsid w:val="0042735C"/>
    <w:rsid w:val="00431A0C"/>
    <w:rsid w:val="00431FB5"/>
    <w:rsid w:val="00432093"/>
    <w:rsid w:val="004355F8"/>
    <w:rsid w:val="004356B5"/>
    <w:rsid w:val="0044111C"/>
    <w:rsid w:val="00442DD4"/>
    <w:rsid w:val="00444DA3"/>
    <w:rsid w:val="004501D4"/>
    <w:rsid w:val="004620A2"/>
    <w:rsid w:val="00462734"/>
    <w:rsid w:val="00462CC9"/>
    <w:rsid w:val="0046749E"/>
    <w:rsid w:val="00470B4B"/>
    <w:rsid w:val="004718D5"/>
    <w:rsid w:val="004733B8"/>
    <w:rsid w:val="004735C7"/>
    <w:rsid w:val="0048211D"/>
    <w:rsid w:val="00485BFE"/>
    <w:rsid w:val="00496267"/>
    <w:rsid w:val="00496BF5"/>
    <w:rsid w:val="004A2006"/>
    <w:rsid w:val="004A342F"/>
    <w:rsid w:val="004B0E0A"/>
    <w:rsid w:val="004B1E16"/>
    <w:rsid w:val="004B2B81"/>
    <w:rsid w:val="004B36B6"/>
    <w:rsid w:val="004B4B2B"/>
    <w:rsid w:val="004B6799"/>
    <w:rsid w:val="004B750D"/>
    <w:rsid w:val="004C45AB"/>
    <w:rsid w:val="004C4730"/>
    <w:rsid w:val="004D3E23"/>
    <w:rsid w:val="004D771F"/>
    <w:rsid w:val="004D798D"/>
    <w:rsid w:val="004E0B6A"/>
    <w:rsid w:val="004E26BF"/>
    <w:rsid w:val="004E3D98"/>
    <w:rsid w:val="004E7B04"/>
    <w:rsid w:val="004F179A"/>
    <w:rsid w:val="004F2937"/>
    <w:rsid w:val="004F36FB"/>
    <w:rsid w:val="004F4A5D"/>
    <w:rsid w:val="00500DB9"/>
    <w:rsid w:val="00500E86"/>
    <w:rsid w:val="005065DD"/>
    <w:rsid w:val="00506BA5"/>
    <w:rsid w:val="00506FE5"/>
    <w:rsid w:val="005118DE"/>
    <w:rsid w:val="005152F1"/>
    <w:rsid w:val="00515D09"/>
    <w:rsid w:val="00516B94"/>
    <w:rsid w:val="005215EB"/>
    <w:rsid w:val="00521713"/>
    <w:rsid w:val="00525865"/>
    <w:rsid w:val="005336EF"/>
    <w:rsid w:val="00537C25"/>
    <w:rsid w:val="00540082"/>
    <w:rsid w:val="0054016B"/>
    <w:rsid w:val="0054044D"/>
    <w:rsid w:val="00541601"/>
    <w:rsid w:val="00541EA1"/>
    <w:rsid w:val="00542421"/>
    <w:rsid w:val="00542FD0"/>
    <w:rsid w:val="00543895"/>
    <w:rsid w:val="00544C54"/>
    <w:rsid w:val="00546671"/>
    <w:rsid w:val="00551D7C"/>
    <w:rsid w:val="00554B36"/>
    <w:rsid w:val="00554FFD"/>
    <w:rsid w:val="005556E3"/>
    <w:rsid w:val="005625CB"/>
    <w:rsid w:val="0056320F"/>
    <w:rsid w:val="005657D2"/>
    <w:rsid w:val="0056751A"/>
    <w:rsid w:val="00571144"/>
    <w:rsid w:val="00572FD8"/>
    <w:rsid w:val="005741A6"/>
    <w:rsid w:val="00576130"/>
    <w:rsid w:val="00576FEA"/>
    <w:rsid w:val="0058163C"/>
    <w:rsid w:val="00586282"/>
    <w:rsid w:val="005867E9"/>
    <w:rsid w:val="005869D7"/>
    <w:rsid w:val="005878C2"/>
    <w:rsid w:val="00587C80"/>
    <w:rsid w:val="005902D3"/>
    <w:rsid w:val="00591E03"/>
    <w:rsid w:val="00593C61"/>
    <w:rsid w:val="00594618"/>
    <w:rsid w:val="0059550A"/>
    <w:rsid w:val="00596EC7"/>
    <w:rsid w:val="00596FB3"/>
    <w:rsid w:val="00596FD0"/>
    <w:rsid w:val="005A078D"/>
    <w:rsid w:val="005A1622"/>
    <w:rsid w:val="005A1A59"/>
    <w:rsid w:val="005A3FC0"/>
    <w:rsid w:val="005A684B"/>
    <w:rsid w:val="005A6E6C"/>
    <w:rsid w:val="005B27AC"/>
    <w:rsid w:val="005B379A"/>
    <w:rsid w:val="005B5BDD"/>
    <w:rsid w:val="005B61E8"/>
    <w:rsid w:val="005C1A9F"/>
    <w:rsid w:val="005C2190"/>
    <w:rsid w:val="005C4354"/>
    <w:rsid w:val="005C5484"/>
    <w:rsid w:val="005D020D"/>
    <w:rsid w:val="005D0E45"/>
    <w:rsid w:val="005D19A2"/>
    <w:rsid w:val="005D2611"/>
    <w:rsid w:val="005D3E5E"/>
    <w:rsid w:val="005D54F7"/>
    <w:rsid w:val="005D7735"/>
    <w:rsid w:val="005E0EB7"/>
    <w:rsid w:val="005E3AAC"/>
    <w:rsid w:val="005E5A77"/>
    <w:rsid w:val="005E62C1"/>
    <w:rsid w:val="005E7CDC"/>
    <w:rsid w:val="005F50EC"/>
    <w:rsid w:val="005F6713"/>
    <w:rsid w:val="005F73DA"/>
    <w:rsid w:val="005F7F63"/>
    <w:rsid w:val="005F7FAF"/>
    <w:rsid w:val="00602C66"/>
    <w:rsid w:val="00603DA9"/>
    <w:rsid w:val="006054C6"/>
    <w:rsid w:val="006071B6"/>
    <w:rsid w:val="006229D6"/>
    <w:rsid w:val="006236C9"/>
    <w:rsid w:val="006246E0"/>
    <w:rsid w:val="00624DCB"/>
    <w:rsid w:val="006268BC"/>
    <w:rsid w:val="006279F3"/>
    <w:rsid w:val="0063139C"/>
    <w:rsid w:val="00636179"/>
    <w:rsid w:val="00640507"/>
    <w:rsid w:val="00641025"/>
    <w:rsid w:val="0064241E"/>
    <w:rsid w:val="006457A4"/>
    <w:rsid w:val="006470FD"/>
    <w:rsid w:val="00652956"/>
    <w:rsid w:val="00653AEF"/>
    <w:rsid w:val="00653E09"/>
    <w:rsid w:val="00655565"/>
    <w:rsid w:val="00656790"/>
    <w:rsid w:val="006600AD"/>
    <w:rsid w:val="006619E3"/>
    <w:rsid w:val="006634D7"/>
    <w:rsid w:val="006652BE"/>
    <w:rsid w:val="006662A0"/>
    <w:rsid w:val="006677ED"/>
    <w:rsid w:val="00667E36"/>
    <w:rsid w:val="006707C9"/>
    <w:rsid w:val="006749E0"/>
    <w:rsid w:val="00675A15"/>
    <w:rsid w:val="006772C9"/>
    <w:rsid w:val="00680191"/>
    <w:rsid w:val="00680C54"/>
    <w:rsid w:val="00680FCD"/>
    <w:rsid w:val="00684F78"/>
    <w:rsid w:val="00691423"/>
    <w:rsid w:val="00691805"/>
    <w:rsid w:val="00691A7E"/>
    <w:rsid w:val="0069274C"/>
    <w:rsid w:val="00694249"/>
    <w:rsid w:val="00694729"/>
    <w:rsid w:val="006A08EB"/>
    <w:rsid w:val="006A2517"/>
    <w:rsid w:val="006A3C42"/>
    <w:rsid w:val="006A6101"/>
    <w:rsid w:val="006A69E4"/>
    <w:rsid w:val="006B5EC7"/>
    <w:rsid w:val="006C138F"/>
    <w:rsid w:val="006C2637"/>
    <w:rsid w:val="006C2E26"/>
    <w:rsid w:val="006C39F4"/>
    <w:rsid w:val="006C4D81"/>
    <w:rsid w:val="006C5701"/>
    <w:rsid w:val="006C5A30"/>
    <w:rsid w:val="006C5E60"/>
    <w:rsid w:val="006C6597"/>
    <w:rsid w:val="006D17D9"/>
    <w:rsid w:val="006D1879"/>
    <w:rsid w:val="006D1EDC"/>
    <w:rsid w:val="006D2F4A"/>
    <w:rsid w:val="006D50E1"/>
    <w:rsid w:val="006D62C0"/>
    <w:rsid w:val="006D7C31"/>
    <w:rsid w:val="006E00F6"/>
    <w:rsid w:val="006E188F"/>
    <w:rsid w:val="006E1A20"/>
    <w:rsid w:val="006E277F"/>
    <w:rsid w:val="006E6069"/>
    <w:rsid w:val="006E7C55"/>
    <w:rsid w:val="006F0BE7"/>
    <w:rsid w:val="006F2B12"/>
    <w:rsid w:val="006F2CCD"/>
    <w:rsid w:val="006F33E6"/>
    <w:rsid w:val="006F64C8"/>
    <w:rsid w:val="006F76B4"/>
    <w:rsid w:val="00700FFA"/>
    <w:rsid w:val="0070127C"/>
    <w:rsid w:val="00701F6E"/>
    <w:rsid w:val="00702251"/>
    <w:rsid w:val="00702700"/>
    <w:rsid w:val="00702D23"/>
    <w:rsid w:val="0070584F"/>
    <w:rsid w:val="00710892"/>
    <w:rsid w:val="00713760"/>
    <w:rsid w:val="00715794"/>
    <w:rsid w:val="00722999"/>
    <w:rsid w:val="00722CF0"/>
    <w:rsid w:val="007307C5"/>
    <w:rsid w:val="00737AC5"/>
    <w:rsid w:val="00740511"/>
    <w:rsid w:val="0074250B"/>
    <w:rsid w:val="007432FF"/>
    <w:rsid w:val="00745C02"/>
    <w:rsid w:val="00753C15"/>
    <w:rsid w:val="007610B2"/>
    <w:rsid w:val="00761EA7"/>
    <w:rsid w:val="00764FF6"/>
    <w:rsid w:val="007707E1"/>
    <w:rsid w:val="0077140A"/>
    <w:rsid w:val="00772CD4"/>
    <w:rsid w:val="00773AD7"/>
    <w:rsid w:val="00773ADB"/>
    <w:rsid w:val="00774166"/>
    <w:rsid w:val="00782337"/>
    <w:rsid w:val="0078294A"/>
    <w:rsid w:val="00782E80"/>
    <w:rsid w:val="00783221"/>
    <w:rsid w:val="00784492"/>
    <w:rsid w:val="00790727"/>
    <w:rsid w:val="0079101F"/>
    <w:rsid w:val="0079132B"/>
    <w:rsid w:val="0079226C"/>
    <w:rsid w:val="00793043"/>
    <w:rsid w:val="007A13F2"/>
    <w:rsid w:val="007A3443"/>
    <w:rsid w:val="007A34F2"/>
    <w:rsid w:val="007B39AB"/>
    <w:rsid w:val="007B3C62"/>
    <w:rsid w:val="007B5FCD"/>
    <w:rsid w:val="007C0692"/>
    <w:rsid w:val="007C2540"/>
    <w:rsid w:val="007C4A4E"/>
    <w:rsid w:val="007D095D"/>
    <w:rsid w:val="007D3F0E"/>
    <w:rsid w:val="007D6334"/>
    <w:rsid w:val="007D674A"/>
    <w:rsid w:val="007E033F"/>
    <w:rsid w:val="007E0A32"/>
    <w:rsid w:val="007E331C"/>
    <w:rsid w:val="007E3DEC"/>
    <w:rsid w:val="007E40D2"/>
    <w:rsid w:val="007E4AF9"/>
    <w:rsid w:val="007E5C48"/>
    <w:rsid w:val="007E73E0"/>
    <w:rsid w:val="007E7885"/>
    <w:rsid w:val="007F0BE8"/>
    <w:rsid w:val="007F1454"/>
    <w:rsid w:val="007F1750"/>
    <w:rsid w:val="007F178D"/>
    <w:rsid w:val="007F182C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9CD"/>
    <w:rsid w:val="00815A2A"/>
    <w:rsid w:val="00815FC5"/>
    <w:rsid w:val="00816DD6"/>
    <w:rsid w:val="00820047"/>
    <w:rsid w:val="00821F93"/>
    <w:rsid w:val="00823C31"/>
    <w:rsid w:val="00824308"/>
    <w:rsid w:val="008243EF"/>
    <w:rsid w:val="00827578"/>
    <w:rsid w:val="00830FC0"/>
    <w:rsid w:val="0083680D"/>
    <w:rsid w:val="00837E19"/>
    <w:rsid w:val="00840A74"/>
    <w:rsid w:val="00841FE9"/>
    <w:rsid w:val="00842A44"/>
    <w:rsid w:val="00842A6C"/>
    <w:rsid w:val="00842F34"/>
    <w:rsid w:val="008446D1"/>
    <w:rsid w:val="008504F7"/>
    <w:rsid w:val="0085370E"/>
    <w:rsid w:val="00853957"/>
    <w:rsid w:val="00855DC5"/>
    <w:rsid w:val="0086250E"/>
    <w:rsid w:val="00862DE3"/>
    <w:rsid w:val="00867A0F"/>
    <w:rsid w:val="008715BD"/>
    <w:rsid w:val="00871834"/>
    <w:rsid w:val="00872C49"/>
    <w:rsid w:val="0087613C"/>
    <w:rsid w:val="00876E76"/>
    <w:rsid w:val="00887AC3"/>
    <w:rsid w:val="00894D58"/>
    <w:rsid w:val="00897512"/>
    <w:rsid w:val="008A034A"/>
    <w:rsid w:val="008A118F"/>
    <w:rsid w:val="008A1B28"/>
    <w:rsid w:val="008A1FEB"/>
    <w:rsid w:val="008B3021"/>
    <w:rsid w:val="008B3688"/>
    <w:rsid w:val="008B3960"/>
    <w:rsid w:val="008B5CAE"/>
    <w:rsid w:val="008B5FE4"/>
    <w:rsid w:val="008C180C"/>
    <w:rsid w:val="008C54ED"/>
    <w:rsid w:val="008C6DEB"/>
    <w:rsid w:val="008C7316"/>
    <w:rsid w:val="008C73C1"/>
    <w:rsid w:val="008C7796"/>
    <w:rsid w:val="008D05F3"/>
    <w:rsid w:val="008D1FC2"/>
    <w:rsid w:val="008D2833"/>
    <w:rsid w:val="008D45D2"/>
    <w:rsid w:val="008D485E"/>
    <w:rsid w:val="008D6B43"/>
    <w:rsid w:val="008E2B71"/>
    <w:rsid w:val="008E3316"/>
    <w:rsid w:val="008E7047"/>
    <w:rsid w:val="008F2EC8"/>
    <w:rsid w:val="008F32CC"/>
    <w:rsid w:val="008F7B16"/>
    <w:rsid w:val="00900FDB"/>
    <w:rsid w:val="00902511"/>
    <w:rsid w:val="00907FCE"/>
    <w:rsid w:val="00910B15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A34"/>
    <w:rsid w:val="00923CD8"/>
    <w:rsid w:val="009249E5"/>
    <w:rsid w:val="009266F2"/>
    <w:rsid w:val="0093207B"/>
    <w:rsid w:val="00936740"/>
    <w:rsid w:val="0093683A"/>
    <w:rsid w:val="00940D26"/>
    <w:rsid w:val="009424E0"/>
    <w:rsid w:val="009459C5"/>
    <w:rsid w:val="0094752A"/>
    <w:rsid w:val="00947E81"/>
    <w:rsid w:val="009537D7"/>
    <w:rsid w:val="00953DAF"/>
    <w:rsid w:val="00953EC7"/>
    <w:rsid w:val="009548C2"/>
    <w:rsid w:val="0096088F"/>
    <w:rsid w:val="009613C2"/>
    <w:rsid w:val="00961787"/>
    <w:rsid w:val="00962B6A"/>
    <w:rsid w:val="00965DFD"/>
    <w:rsid w:val="00973553"/>
    <w:rsid w:val="009748F8"/>
    <w:rsid w:val="009772D4"/>
    <w:rsid w:val="00982F73"/>
    <w:rsid w:val="00983220"/>
    <w:rsid w:val="00984666"/>
    <w:rsid w:val="00984F7A"/>
    <w:rsid w:val="0098652F"/>
    <w:rsid w:val="0098698D"/>
    <w:rsid w:val="00987DCC"/>
    <w:rsid w:val="00990DC1"/>
    <w:rsid w:val="0099143E"/>
    <w:rsid w:val="00991D2E"/>
    <w:rsid w:val="009939E9"/>
    <w:rsid w:val="00993C41"/>
    <w:rsid w:val="009A0D2D"/>
    <w:rsid w:val="009A7361"/>
    <w:rsid w:val="009B7957"/>
    <w:rsid w:val="009C0104"/>
    <w:rsid w:val="009C0375"/>
    <w:rsid w:val="009C0B91"/>
    <w:rsid w:val="009C1CB0"/>
    <w:rsid w:val="009C38DF"/>
    <w:rsid w:val="009C5275"/>
    <w:rsid w:val="009C52A0"/>
    <w:rsid w:val="009D044C"/>
    <w:rsid w:val="009D2BD1"/>
    <w:rsid w:val="009D57A5"/>
    <w:rsid w:val="009D66B7"/>
    <w:rsid w:val="009E08BB"/>
    <w:rsid w:val="009E12E0"/>
    <w:rsid w:val="009E1E03"/>
    <w:rsid w:val="009E47E6"/>
    <w:rsid w:val="009E4C43"/>
    <w:rsid w:val="009E595B"/>
    <w:rsid w:val="009E6437"/>
    <w:rsid w:val="009E72D0"/>
    <w:rsid w:val="009E7C6D"/>
    <w:rsid w:val="009F0941"/>
    <w:rsid w:val="009F48D3"/>
    <w:rsid w:val="00A001D1"/>
    <w:rsid w:val="00A06068"/>
    <w:rsid w:val="00A060AD"/>
    <w:rsid w:val="00A06228"/>
    <w:rsid w:val="00A10C0C"/>
    <w:rsid w:val="00A11C5F"/>
    <w:rsid w:val="00A12850"/>
    <w:rsid w:val="00A12B85"/>
    <w:rsid w:val="00A159B7"/>
    <w:rsid w:val="00A15BE9"/>
    <w:rsid w:val="00A23D81"/>
    <w:rsid w:val="00A30D81"/>
    <w:rsid w:val="00A31170"/>
    <w:rsid w:val="00A329D6"/>
    <w:rsid w:val="00A3304F"/>
    <w:rsid w:val="00A3607D"/>
    <w:rsid w:val="00A36214"/>
    <w:rsid w:val="00A36B80"/>
    <w:rsid w:val="00A37628"/>
    <w:rsid w:val="00A40C88"/>
    <w:rsid w:val="00A4272B"/>
    <w:rsid w:val="00A44A02"/>
    <w:rsid w:val="00A456C1"/>
    <w:rsid w:val="00A458D5"/>
    <w:rsid w:val="00A459D5"/>
    <w:rsid w:val="00A45D7E"/>
    <w:rsid w:val="00A472E4"/>
    <w:rsid w:val="00A47B4E"/>
    <w:rsid w:val="00A513C3"/>
    <w:rsid w:val="00A52A11"/>
    <w:rsid w:val="00A53F2A"/>
    <w:rsid w:val="00A55600"/>
    <w:rsid w:val="00A55D65"/>
    <w:rsid w:val="00A56D15"/>
    <w:rsid w:val="00A61188"/>
    <w:rsid w:val="00A61ED7"/>
    <w:rsid w:val="00A62250"/>
    <w:rsid w:val="00A6499E"/>
    <w:rsid w:val="00A65D26"/>
    <w:rsid w:val="00A6636F"/>
    <w:rsid w:val="00A7102A"/>
    <w:rsid w:val="00A73538"/>
    <w:rsid w:val="00A747D7"/>
    <w:rsid w:val="00A77D2B"/>
    <w:rsid w:val="00A80B67"/>
    <w:rsid w:val="00A84440"/>
    <w:rsid w:val="00A854EB"/>
    <w:rsid w:val="00A90ADE"/>
    <w:rsid w:val="00A93B80"/>
    <w:rsid w:val="00A93C7D"/>
    <w:rsid w:val="00A93F46"/>
    <w:rsid w:val="00A948BA"/>
    <w:rsid w:val="00A95AA6"/>
    <w:rsid w:val="00AA3878"/>
    <w:rsid w:val="00AB02BD"/>
    <w:rsid w:val="00AB3F4D"/>
    <w:rsid w:val="00AB6D90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CCF"/>
    <w:rsid w:val="00AE23DA"/>
    <w:rsid w:val="00AE3440"/>
    <w:rsid w:val="00AE3B1D"/>
    <w:rsid w:val="00AE5D6B"/>
    <w:rsid w:val="00AE6612"/>
    <w:rsid w:val="00AF09A9"/>
    <w:rsid w:val="00AF0CB2"/>
    <w:rsid w:val="00AF15FD"/>
    <w:rsid w:val="00AF35FD"/>
    <w:rsid w:val="00B015C6"/>
    <w:rsid w:val="00B03A55"/>
    <w:rsid w:val="00B0495C"/>
    <w:rsid w:val="00B05E19"/>
    <w:rsid w:val="00B06B55"/>
    <w:rsid w:val="00B10553"/>
    <w:rsid w:val="00B16A45"/>
    <w:rsid w:val="00B21B0B"/>
    <w:rsid w:val="00B27966"/>
    <w:rsid w:val="00B27DE0"/>
    <w:rsid w:val="00B27FC4"/>
    <w:rsid w:val="00B3167B"/>
    <w:rsid w:val="00B31A35"/>
    <w:rsid w:val="00B34005"/>
    <w:rsid w:val="00B37268"/>
    <w:rsid w:val="00B379A8"/>
    <w:rsid w:val="00B41C2D"/>
    <w:rsid w:val="00B41DBD"/>
    <w:rsid w:val="00B517BD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1D5F"/>
    <w:rsid w:val="00B72987"/>
    <w:rsid w:val="00B735F8"/>
    <w:rsid w:val="00B740F9"/>
    <w:rsid w:val="00B75D2E"/>
    <w:rsid w:val="00B75EBD"/>
    <w:rsid w:val="00B80EE4"/>
    <w:rsid w:val="00B82408"/>
    <w:rsid w:val="00B8424E"/>
    <w:rsid w:val="00B8709A"/>
    <w:rsid w:val="00B909D3"/>
    <w:rsid w:val="00B90B56"/>
    <w:rsid w:val="00B90D8C"/>
    <w:rsid w:val="00B91F0B"/>
    <w:rsid w:val="00B94D5E"/>
    <w:rsid w:val="00BA3436"/>
    <w:rsid w:val="00BA4270"/>
    <w:rsid w:val="00BA6892"/>
    <w:rsid w:val="00BA6EED"/>
    <w:rsid w:val="00BB0990"/>
    <w:rsid w:val="00BB1893"/>
    <w:rsid w:val="00BB5553"/>
    <w:rsid w:val="00BB592C"/>
    <w:rsid w:val="00BC0B9D"/>
    <w:rsid w:val="00BC3490"/>
    <w:rsid w:val="00BC4809"/>
    <w:rsid w:val="00BC66BE"/>
    <w:rsid w:val="00BC735F"/>
    <w:rsid w:val="00BC73F6"/>
    <w:rsid w:val="00BD0626"/>
    <w:rsid w:val="00BD2DC3"/>
    <w:rsid w:val="00BD3098"/>
    <w:rsid w:val="00BD3585"/>
    <w:rsid w:val="00BD6D89"/>
    <w:rsid w:val="00BD7F07"/>
    <w:rsid w:val="00BE006D"/>
    <w:rsid w:val="00BE0CD7"/>
    <w:rsid w:val="00BE2EA8"/>
    <w:rsid w:val="00BE4E4A"/>
    <w:rsid w:val="00BE5055"/>
    <w:rsid w:val="00BE628C"/>
    <w:rsid w:val="00BE671A"/>
    <w:rsid w:val="00BF670F"/>
    <w:rsid w:val="00C02E99"/>
    <w:rsid w:val="00C03612"/>
    <w:rsid w:val="00C12CA2"/>
    <w:rsid w:val="00C23D3C"/>
    <w:rsid w:val="00C269FB"/>
    <w:rsid w:val="00C31EB1"/>
    <w:rsid w:val="00C325B9"/>
    <w:rsid w:val="00C34A14"/>
    <w:rsid w:val="00C3627A"/>
    <w:rsid w:val="00C373FD"/>
    <w:rsid w:val="00C37AB4"/>
    <w:rsid w:val="00C44716"/>
    <w:rsid w:val="00C45B52"/>
    <w:rsid w:val="00C45F80"/>
    <w:rsid w:val="00C466F1"/>
    <w:rsid w:val="00C46794"/>
    <w:rsid w:val="00C5104B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04DE"/>
    <w:rsid w:val="00C712EB"/>
    <w:rsid w:val="00C71770"/>
    <w:rsid w:val="00C71AA0"/>
    <w:rsid w:val="00C91989"/>
    <w:rsid w:val="00C9295F"/>
    <w:rsid w:val="00C935FD"/>
    <w:rsid w:val="00C9695C"/>
    <w:rsid w:val="00CA1A07"/>
    <w:rsid w:val="00CA22C2"/>
    <w:rsid w:val="00CA4C20"/>
    <w:rsid w:val="00CA5AE9"/>
    <w:rsid w:val="00CB0376"/>
    <w:rsid w:val="00CB0991"/>
    <w:rsid w:val="00CB1527"/>
    <w:rsid w:val="00CB1B1B"/>
    <w:rsid w:val="00CB4EB4"/>
    <w:rsid w:val="00CB66F8"/>
    <w:rsid w:val="00CC1C39"/>
    <w:rsid w:val="00CC241F"/>
    <w:rsid w:val="00CC2DAF"/>
    <w:rsid w:val="00CC4BBC"/>
    <w:rsid w:val="00CC55AB"/>
    <w:rsid w:val="00CD2EB4"/>
    <w:rsid w:val="00CE6146"/>
    <w:rsid w:val="00CF153C"/>
    <w:rsid w:val="00CF4875"/>
    <w:rsid w:val="00CF4A5F"/>
    <w:rsid w:val="00D021E3"/>
    <w:rsid w:val="00D02451"/>
    <w:rsid w:val="00D03330"/>
    <w:rsid w:val="00D04068"/>
    <w:rsid w:val="00D06748"/>
    <w:rsid w:val="00D121CE"/>
    <w:rsid w:val="00D124C1"/>
    <w:rsid w:val="00D20E71"/>
    <w:rsid w:val="00D24FAE"/>
    <w:rsid w:val="00D27206"/>
    <w:rsid w:val="00D27A1B"/>
    <w:rsid w:val="00D3058D"/>
    <w:rsid w:val="00D3266C"/>
    <w:rsid w:val="00D36A3A"/>
    <w:rsid w:val="00D374DD"/>
    <w:rsid w:val="00D40A5C"/>
    <w:rsid w:val="00D411D5"/>
    <w:rsid w:val="00D51168"/>
    <w:rsid w:val="00D5132B"/>
    <w:rsid w:val="00D548F4"/>
    <w:rsid w:val="00D54972"/>
    <w:rsid w:val="00D561CE"/>
    <w:rsid w:val="00D57627"/>
    <w:rsid w:val="00D632B5"/>
    <w:rsid w:val="00D63386"/>
    <w:rsid w:val="00D637B2"/>
    <w:rsid w:val="00D716AC"/>
    <w:rsid w:val="00D734F8"/>
    <w:rsid w:val="00D76BED"/>
    <w:rsid w:val="00D8012B"/>
    <w:rsid w:val="00D810AA"/>
    <w:rsid w:val="00D839FB"/>
    <w:rsid w:val="00D8674E"/>
    <w:rsid w:val="00D90DFC"/>
    <w:rsid w:val="00D93467"/>
    <w:rsid w:val="00D95A77"/>
    <w:rsid w:val="00D96DDD"/>
    <w:rsid w:val="00DA0ECA"/>
    <w:rsid w:val="00DA0FF9"/>
    <w:rsid w:val="00DA1243"/>
    <w:rsid w:val="00DA19D3"/>
    <w:rsid w:val="00DA45B8"/>
    <w:rsid w:val="00DA5835"/>
    <w:rsid w:val="00DA6625"/>
    <w:rsid w:val="00DA667A"/>
    <w:rsid w:val="00DA6C8B"/>
    <w:rsid w:val="00DA71F3"/>
    <w:rsid w:val="00DB2948"/>
    <w:rsid w:val="00DB7C32"/>
    <w:rsid w:val="00DB7E00"/>
    <w:rsid w:val="00DC135F"/>
    <w:rsid w:val="00DC27CF"/>
    <w:rsid w:val="00DC317D"/>
    <w:rsid w:val="00DC3682"/>
    <w:rsid w:val="00DC3896"/>
    <w:rsid w:val="00DC4DF2"/>
    <w:rsid w:val="00DC5451"/>
    <w:rsid w:val="00DC7C3F"/>
    <w:rsid w:val="00DD0EC5"/>
    <w:rsid w:val="00DD21B2"/>
    <w:rsid w:val="00DD4ABB"/>
    <w:rsid w:val="00DD588C"/>
    <w:rsid w:val="00DD6C06"/>
    <w:rsid w:val="00DD6CC9"/>
    <w:rsid w:val="00DD7BF7"/>
    <w:rsid w:val="00DE037D"/>
    <w:rsid w:val="00DE1798"/>
    <w:rsid w:val="00DE2331"/>
    <w:rsid w:val="00DE7B11"/>
    <w:rsid w:val="00DF0103"/>
    <w:rsid w:val="00DF16A4"/>
    <w:rsid w:val="00DF1A10"/>
    <w:rsid w:val="00DF3FDD"/>
    <w:rsid w:val="00DF47B4"/>
    <w:rsid w:val="00DF4F4F"/>
    <w:rsid w:val="00DF509C"/>
    <w:rsid w:val="00E01C54"/>
    <w:rsid w:val="00E033A4"/>
    <w:rsid w:val="00E03E47"/>
    <w:rsid w:val="00E0472D"/>
    <w:rsid w:val="00E047EC"/>
    <w:rsid w:val="00E055A8"/>
    <w:rsid w:val="00E142D5"/>
    <w:rsid w:val="00E17C0A"/>
    <w:rsid w:val="00E20F96"/>
    <w:rsid w:val="00E273C4"/>
    <w:rsid w:val="00E27F1A"/>
    <w:rsid w:val="00E3007E"/>
    <w:rsid w:val="00E3029E"/>
    <w:rsid w:val="00E32A7E"/>
    <w:rsid w:val="00E365BF"/>
    <w:rsid w:val="00E3672D"/>
    <w:rsid w:val="00E3735E"/>
    <w:rsid w:val="00E40D34"/>
    <w:rsid w:val="00E4417D"/>
    <w:rsid w:val="00E448DE"/>
    <w:rsid w:val="00E44F78"/>
    <w:rsid w:val="00E4553A"/>
    <w:rsid w:val="00E4712D"/>
    <w:rsid w:val="00E474DC"/>
    <w:rsid w:val="00E51060"/>
    <w:rsid w:val="00E51FC0"/>
    <w:rsid w:val="00E539AF"/>
    <w:rsid w:val="00E5595D"/>
    <w:rsid w:val="00E5661A"/>
    <w:rsid w:val="00E63142"/>
    <w:rsid w:val="00E6383F"/>
    <w:rsid w:val="00E652C2"/>
    <w:rsid w:val="00E65C08"/>
    <w:rsid w:val="00E66494"/>
    <w:rsid w:val="00E66E9B"/>
    <w:rsid w:val="00E765D3"/>
    <w:rsid w:val="00E76923"/>
    <w:rsid w:val="00E81C6F"/>
    <w:rsid w:val="00E82484"/>
    <w:rsid w:val="00E82AA4"/>
    <w:rsid w:val="00E82C04"/>
    <w:rsid w:val="00E83492"/>
    <w:rsid w:val="00E87B20"/>
    <w:rsid w:val="00E909F5"/>
    <w:rsid w:val="00E91BF2"/>
    <w:rsid w:val="00E9372A"/>
    <w:rsid w:val="00EA05DC"/>
    <w:rsid w:val="00EA4018"/>
    <w:rsid w:val="00EA5DA0"/>
    <w:rsid w:val="00EA6BE2"/>
    <w:rsid w:val="00EB566B"/>
    <w:rsid w:val="00EC2223"/>
    <w:rsid w:val="00EC2939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1C3D"/>
    <w:rsid w:val="00EF5238"/>
    <w:rsid w:val="00F00641"/>
    <w:rsid w:val="00F01AB8"/>
    <w:rsid w:val="00F02A92"/>
    <w:rsid w:val="00F04E44"/>
    <w:rsid w:val="00F0784D"/>
    <w:rsid w:val="00F07BD3"/>
    <w:rsid w:val="00F128D6"/>
    <w:rsid w:val="00F13942"/>
    <w:rsid w:val="00F1426D"/>
    <w:rsid w:val="00F172F2"/>
    <w:rsid w:val="00F2012C"/>
    <w:rsid w:val="00F22EE6"/>
    <w:rsid w:val="00F22FFE"/>
    <w:rsid w:val="00F23BED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A9E"/>
    <w:rsid w:val="00F53EB3"/>
    <w:rsid w:val="00F54AC1"/>
    <w:rsid w:val="00F54FBA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2213"/>
    <w:rsid w:val="00F957E5"/>
    <w:rsid w:val="00F96A59"/>
    <w:rsid w:val="00F97A8B"/>
    <w:rsid w:val="00F97C49"/>
    <w:rsid w:val="00FA016C"/>
    <w:rsid w:val="00FA07BD"/>
    <w:rsid w:val="00FA14CD"/>
    <w:rsid w:val="00FA6981"/>
    <w:rsid w:val="00FB1158"/>
    <w:rsid w:val="00FB3760"/>
    <w:rsid w:val="00FB4DFE"/>
    <w:rsid w:val="00FC082E"/>
    <w:rsid w:val="00FC22E3"/>
    <w:rsid w:val="00FC2DCC"/>
    <w:rsid w:val="00FC4A6E"/>
    <w:rsid w:val="00FC62EE"/>
    <w:rsid w:val="00FC6908"/>
    <w:rsid w:val="00FD3C60"/>
    <w:rsid w:val="00FE0CAC"/>
    <w:rsid w:val="00FE1587"/>
    <w:rsid w:val="00FE4177"/>
    <w:rsid w:val="00FE7790"/>
    <w:rsid w:val="00FF0C06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600EF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C0DF-49A4-4C0D-9121-B7215C36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509</cp:revision>
  <cp:lastPrinted>2018-09-13T13:00:00Z</cp:lastPrinted>
  <dcterms:created xsi:type="dcterms:W3CDTF">2018-11-27T07:50:00Z</dcterms:created>
  <dcterms:modified xsi:type="dcterms:W3CDTF">2024-12-24T07:19:00Z</dcterms:modified>
</cp:coreProperties>
</file>