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6F" w:rsidRDefault="007C486F" w:rsidP="00F601AB">
      <w:pPr>
        <w:spacing w:line="480" w:lineRule="auto"/>
        <w:ind w:left="6118"/>
        <w:rPr>
          <w:sz w:val="28"/>
          <w:szCs w:val="28"/>
        </w:rPr>
      </w:pPr>
    </w:p>
    <w:p w:rsidR="008B75FE" w:rsidRPr="008B75FE" w:rsidRDefault="00EC38DD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B75FE" w:rsidRPr="008B75FE">
        <w:rPr>
          <w:sz w:val="28"/>
          <w:szCs w:val="28"/>
        </w:rPr>
        <w:t xml:space="preserve">Приложение </w:t>
      </w:r>
      <w:r w:rsidR="008B75FE">
        <w:rPr>
          <w:sz w:val="28"/>
          <w:szCs w:val="28"/>
        </w:rPr>
        <w:t>4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к решению Совета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от ___________ года № ________</w:t>
      </w:r>
    </w:p>
    <w:p w:rsidR="00203868" w:rsidRDefault="00203868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</w:p>
    <w:p w:rsidR="007434CA" w:rsidRDefault="007434CA" w:rsidP="00B2026C">
      <w:pPr>
        <w:tabs>
          <w:tab w:val="left" w:pos="6990"/>
        </w:tabs>
        <w:spacing w:line="360" w:lineRule="auto"/>
        <w:rPr>
          <w:sz w:val="28"/>
          <w:szCs w:val="28"/>
        </w:rPr>
      </w:pPr>
    </w:p>
    <w:p w:rsidR="00C06F23" w:rsidRPr="004D05B4" w:rsidRDefault="00C06F23" w:rsidP="00C06F2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sz w:val="28"/>
          <w:szCs w:val="28"/>
        </w:rPr>
      </w:pPr>
      <w:r w:rsidRPr="004D05B4">
        <w:rPr>
          <w:sz w:val="28"/>
          <w:szCs w:val="28"/>
        </w:rPr>
        <w:t xml:space="preserve">Источники финансирования дефицита бюджета поселения по кодам </w:t>
      </w:r>
      <w:proofErr w:type="gramStart"/>
      <w:r w:rsidRPr="004D05B4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D05B4">
        <w:rPr>
          <w:sz w:val="28"/>
          <w:szCs w:val="28"/>
        </w:rPr>
        <w:t xml:space="preserve"> за </w:t>
      </w:r>
      <w:r w:rsidR="003B38F8">
        <w:rPr>
          <w:sz w:val="28"/>
          <w:szCs w:val="28"/>
        </w:rPr>
        <w:t>202</w:t>
      </w:r>
      <w:r w:rsidR="0036671E">
        <w:rPr>
          <w:sz w:val="28"/>
          <w:szCs w:val="28"/>
        </w:rPr>
        <w:t>4</w:t>
      </w:r>
      <w:r w:rsidRPr="004D05B4">
        <w:rPr>
          <w:sz w:val="28"/>
          <w:szCs w:val="28"/>
        </w:rPr>
        <w:t xml:space="preserve"> год</w:t>
      </w:r>
    </w:p>
    <w:p w:rsidR="0060679E" w:rsidRPr="00F962E2" w:rsidRDefault="00F962E2" w:rsidP="00F962E2">
      <w:pPr>
        <w:tabs>
          <w:tab w:val="left" w:pos="2430"/>
        </w:tabs>
        <w:spacing w:line="360" w:lineRule="auto"/>
        <w:jc w:val="right"/>
      </w:pPr>
      <w:r w:rsidRPr="00F962E2">
        <w:t>Тысяч рублей</w:t>
      </w:r>
    </w:p>
    <w:tbl>
      <w:tblPr>
        <w:tblStyle w:val="a3"/>
        <w:tblW w:w="9725" w:type="dxa"/>
        <w:tblLayout w:type="fixed"/>
        <w:tblLook w:val="04A0" w:firstRow="1" w:lastRow="0" w:firstColumn="1" w:lastColumn="0" w:noHBand="0" w:noVBand="1"/>
      </w:tblPr>
      <w:tblGrid>
        <w:gridCol w:w="4006"/>
        <w:gridCol w:w="2623"/>
        <w:gridCol w:w="1559"/>
        <w:gridCol w:w="1537"/>
      </w:tblGrid>
      <w:tr w:rsidR="00BA1240" w:rsidRPr="000D2AA6" w:rsidTr="000D2AA6">
        <w:trPr>
          <w:trHeight w:val="300"/>
        </w:trPr>
        <w:tc>
          <w:tcPr>
            <w:tcW w:w="4006" w:type="dxa"/>
          </w:tcPr>
          <w:p w:rsidR="00BA1240" w:rsidRPr="000D2AA6" w:rsidRDefault="00BA1240" w:rsidP="00F962E2">
            <w:pPr>
              <w:pStyle w:val="af0"/>
              <w:jc w:val="center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3" w:type="dxa"/>
          </w:tcPr>
          <w:p w:rsidR="00BA1240" w:rsidRPr="000D2AA6" w:rsidRDefault="00BA1240" w:rsidP="00F962E2">
            <w:pPr>
              <w:pStyle w:val="af0"/>
              <w:jc w:val="center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Код источника финансирования дефицита бюджета по бюдже</w:t>
            </w:r>
            <w:bookmarkStart w:id="0" w:name="_GoBack"/>
            <w:bookmarkEnd w:id="0"/>
            <w:r w:rsidRPr="000D2AA6">
              <w:rPr>
                <w:sz w:val="28"/>
                <w:szCs w:val="28"/>
              </w:rPr>
              <w:t>тной классификации</w:t>
            </w:r>
          </w:p>
        </w:tc>
        <w:tc>
          <w:tcPr>
            <w:tcW w:w="1559" w:type="dxa"/>
          </w:tcPr>
          <w:p w:rsidR="00BA1240" w:rsidRPr="000D2AA6" w:rsidRDefault="00BA1240" w:rsidP="00F962E2">
            <w:pPr>
              <w:pStyle w:val="af0"/>
              <w:jc w:val="center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537" w:type="dxa"/>
          </w:tcPr>
          <w:p w:rsidR="00BA1240" w:rsidRPr="000D2AA6" w:rsidRDefault="00BA1240" w:rsidP="00F962E2">
            <w:pPr>
              <w:pStyle w:val="af0"/>
              <w:jc w:val="center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Исполнено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24 854,3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-13 836,4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01000000000000000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15 000,0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0,00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01030000000000000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15 000,0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0,00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01030100000000000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15 000,0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0,00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01030100000000700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34 000,0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15 400,0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 xml:space="preserve">Привлечение кредитов из других бюджетов бюджетной системы Российской Федерации бюджетами сельских поселений в валюте </w:t>
            </w:r>
            <w:r w:rsidRPr="000D2AA6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lastRenderedPageBreak/>
              <w:t>01030100100000710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34 000,0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15 400,0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01030100000000800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-19 000,0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-15 400,0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01030100100000810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-19 000,0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-15 400,0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01000000000000000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9 854,3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-13 836,4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01050000000000000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9 854,3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-13 836,4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01050000000000500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-415 927,6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-404 363,4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01050201100000510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-415 927,6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-404 363,4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01050000000000600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425 781,9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390 526,9</w:t>
            </w:r>
          </w:p>
        </w:tc>
      </w:tr>
      <w:tr w:rsidR="00BA1240" w:rsidRPr="000D2AA6" w:rsidTr="000D2AA6">
        <w:trPr>
          <w:trHeight w:val="300"/>
        </w:trPr>
        <w:tc>
          <w:tcPr>
            <w:tcW w:w="4006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23" w:type="dxa"/>
            <w:noWrap/>
            <w:hideMark/>
          </w:tcPr>
          <w:p w:rsidR="00BA1240" w:rsidRPr="000D2AA6" w:rsidRDefault="00BA1240" w:rsidP="00BA1240">
            <w:pPr>
              <w:pStyle w:val="af0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01050201100000610</w:t>
            </w:r>
          </w:p>
        </w:tc>
        <w:tc>
          <w:tcPr>
            <w:tcW w:w="1559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425 781,9</w:t>
            </w:r>
          </w:p>
        </w:tc>
        <w:tc>
          <w:tcPr>
            <w:tcW w:w="1537" w:type="dxa"/>
            <w:noWrap/>
            <w:hideMark/>
          </w:tcPr>
          <w:p w:rsidR="00BA1240" w:rsidRPr="000D2AA6" w:rsidRDefault="00BA1240" w:rsidP="00BA1240">
            <w:pPr>
              <w:pStyle w:val="af0"/>
              <w:jc w:val="right"/>
              <w:rPr>
                <w:sz w:val="28"/>
                <w:szCs w:val="28"/>
              </w:rPr>
            </w:pPr>
            <w:r w:rsidRPr="000D2AA6">
              <w:rPr>
                <w:sz w:val="28"/>
                <w:szCs w:val="28"/>
              </w:rPr>
              <w:t>390 526,9</w:t>
            </w:r>
          </w:p>
        </w:tc>
      </w:tr>
    </w:tbl>
    <w:p w:rsidR="00761C02" w:rsidRDefault="00761C02" w:rsidP="00B2026C">
      <w:pPr>
        <w:spacing w:line="360" w:lineRule="auto"/>
        <w:rPr>
          <w:sz w:val="28"/>
          <w:szCs w:val="28"/>
        </w:rPr>
      </w:pPr>
    </w:p>
    <w:sectPr w:rsidR="00761C02" w:rsidSect="00535648">
      <w:headerReference w:type="even" r:id="rId8"/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FE" w:rsidRDefault="008B75FE">
      <w:r>
        <w:separator/>
      </w:r>
    </w:p>
  </w:endnote>
  <w:endnote w:type="continuationSeparator" w:id="0">
    <w:p w:rsidR="008B75FE" w:rsidRDefault="008B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FE" w:rsidRDefault="008B75FE">
      <w:r>
        <w:separator/>
      </w:r>
    </w:p>
  </w:footnote>
  <w:footnote w:type="continuationSeparator" w:id="0">
    <w:p w:rsidR="008B75FE" w:rsidRDefault="008B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FE" w:rsidRDefault="008B75FE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75FE" w:rsidRDefault="008B75F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FE" w:rsidRDefault="008B75FE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D2AA6">
      <w:rPr>
        <w:rStyle w:val="ac"/>
        <w:noProof/>
      </w:rPr>
      <w:t>2</w:t>
    </w:r>
    <w:r>
      <w:rPr>
        <w:rStyle w:val="ac"/>
      </w:rPr>
      <w:fldChar w:fldCharType="end"/>
    </w:r>
  </w:p>
  <w:p w:rsidR="008B75FE" w:rsidRDefault="008B75FE">
    <w:pPr>
      <w:pStyle w:val="ab"/>
    </w:pPr>
  </w:p>
  <w:p w:rsidR="008B75FE" w:rsidRDefault="008B75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68"/>
    <w:rsid w:val="000018B8"/>
    <w:rsid w:val="00007816"/>
    <w:rsid w:val="00010E6B"/>
    <w:rsid w:val="00056536"/>
    <w:rsid w:val="00063127"/>
    <w:rsid w:val="000B53DE"/>
    <w:rsid w:val="000D2AA6"/>
    <w:rsid w:val="000D3603"/>
    <w:rsid w:val="000D4C0E"/>
    <w:rsid w:val="00110BAA"/>
    <w:rsid w:val="00123600"/>
    <w:rsid w:val="00127B97"/>
    <w:rsid w:val="001674B8"/>
    <w:rsid w:val="001A67B1"/>
    <w:rsid w:val="001F4337"/>
    <w:rsid w:val="00203868"/>
    <w:rsid w:val="002068AA"/>
    <w:rsid w:val="002136B4"/>
    <w:rsid w:val="0025470D"/>
    <w:rsid w:val="00295353"/>
    <w:rsid w:val="002A2102"/>
    <w:rsid w:val="002C3C32"/>
    <w:rsid w:val="002E5BCB"/>
    <w:rsid w:val="002F1153"/>
    <w:rsid w:val="00364AC3"/>
    <w:rsid w:val="0036671E"/>
    <w:rsid w:val="003B2407"/>
    <w:rsid w:val="003B38F8"/>
    <w:rsid w:val="003B59CB"/>
    <w:rsid w:val="003C5595"/>
    <w:rsid w:val="003C59F2"/>
    <w:rsid w:val="003F732B"/>
    <w:rsid w:val="00410F84"/>
    <w:rsid w:val="00415F14"/>
    <w:rsid w:val="00423ADD"/>
    <w:rsid w:val="004A619C"/>
    <w:rsid w:val="004A72B2"/>
    <w:rsid w:val="004B71DB"/>
    <w:rsid w:val="004C08B7"/>
    <w:rsid w:val="00520310"/>
    <w:rsid w:val="00521E2A"/>
    <w:rsid w:val="00535648"/>
    <w:rsid w:val="00537DDB"/>
    <w:rsid w:val="00566B3C"/>
    <w:rsid w:val="005726CC"/>
    <w:rsid w:val="00594553"/>
    <w:rsid w:val="005A3EE5"/>
    <w:rsid w:val="00603E89"/>
    <w:rsid w:val="0060679E"/>
    <w:rsid w:val="0065573D"/>
    <w:rsid w:val="00666914"/>
    <w:rsid w:val="00671122"/>
    <w:rsid w:val="00686D8D"/>
    <w:rsid w:val="006C0144"/>
    <w:rsid w:val="006C5225"/>
    <w:rsid w:val="006E4087"/>
    <w:rsid w:val="006F4690"/>
    <w:rsid w:val="006F6D1F"/>
    <w:rsid w:val="00706EC2"/>
    <w:rsid w:val="007179B3"/>
    <w:rsid w:val="0072080A"/>
    <w:rsid w:val="00722C4F"/>
    <w:rsid w:val="007434CA"/>
    <w:rsid w:val="00761C02"/>
    <w:rsid w:val="00773A31"/>
    <w:rsid w:val="00783A4F"/>
    <w:rsid w:val="00783E68"/>
    <w:rsid w:val="007A1452"/>
    <w:rsid w:val="007A31E0"/>
    <w:rsid w:val="007C486F"/>
    <w:rsid w:val="007C5837"/>
    <w:rsid w:val="007D2C7C"/>
    <w:rsid w:val="00802B58"/>
    <w:rsid w:val="00804284"/>
    <w:rsid w:val="008123D1"/>
    <w:rsid w:val="00813197"/>
    <w:rsid w:val="00813E04"/>
    <w:rsid w:val="0081508E"/>
    <w:rsid w:val="0082277F"/>
    <w:rsid w:val="0083465C"/>
    <w:rsid w:val="00834D25"/>
    <w:rsid w:val="008608F8"/>
    <w:rsid w:val="008622D6"/>
    <w:rsid w:val="00862C66"/>
    <w:rsid w:val="008935DD"/>
    <w:rsid w:val="008B75FE"/>
    <w:rsid w:val="008E0C74"/>
    <w:rsid w:val="008F7AC8"/>
    <w:rsid w:val="00907FDC"/>
    <w:rsid w:val="00911279"/>
    <w:rsid w:val="00933218"/>
    <w:rsid w:val="00960EE5"/>
    <w:rsid w:val="009676C1"/>
    <w:rsid w:val="009950FB"/>
    <w:rsid w:val="009B06AC"/>
    <w:rsid w:val="009D75A6"/>
    <w:rsid w:val="009E5021"/>
    <w:rsid w:val="00A134FF"/>
    <w:rsid w:val="00A21F6D"/>
    <w:rsid w:val="00A23A70"/>
    <w:rsid w:val="00A518D0"/>
    <w:rsid w:val="00A86DA3"/>
    <w:rsid w:val="00A91AFD"/>
    <w:rsid w:val="00A95172"/>
    <w:rsid w:val="00AC62DF"/>
    <w:rsid w:val="00AD77BF"/>
    <w:rsid w:val="00AE1EE8"/>
    <w:rsid w:val="00AF52B0"/>
    <w:rsid w:val="00B15AFD"/>
    <w:rsid w:val="00B2026C"/>
    <w:rsid w:val="00B24625"/>
    <w:rsid w:val="00B505D9"/>
    <w:rsid w:val="00B72C1F"/>
    <w:rsid w:val="00B7649B"/>
    <w:rsid w:val="00BA1240"/>
    <w:rsid w:val="00BA1C9C"/>
    <w:rsid w:val="00BA2C52"/>
    <w:rsid w:val="00BB29DA"/>
    <w:rsid w:val="00BB5441"/>
    <w:rsid w:val="00BD37DE"/>
    <w:rsid w:val="00C06F23"/>
    <w:rsid w:val="00C15259"/>
    <w:rsid w:val="00C20975"/>
    <w:rsid w:val="00C22A39"/>
    <w:rsid w:val="00C35A79"/>
    <w:rsid w:val="00C63EAA"/>
    <w:rsid w:val="00C6477D"/>
    <w:rsid w:val="00C7477C"/>
    <w:rsid w:val="00C76CC9"/>
    <w:rsid w:val="00C76FF1"/>
    <w:rsid w:val="00C97288"/>
    <w:rsid w:val="00CC106B"/>
    <w:rsid w:val="00CD2AC6"/>
    <w:rsid w:val="00CD2DEA"/>
    <w:rsid w:val="00CE676F"/>
    <w:rsid w:val="00D12C39"/>
    <w:rsid w:val="00D228BB"/>
    <w:rsid w:val="00D22EDD"/>
    <w:rsid w:val="00D673B7"/>
    <w:rsid w:val="00D83E35"/>
    <w:rsid w:val="00D9187C"/>
    <w:rsid w:val="00DA404D"/>
    <w:rsid w:val="00DB17C8"/>
    <w:rsid w:val="00DD54D3"/>
    <w:rsid w:val="00DE228C"/>
    <w:rsid w:val="00DE5239"/>
    <w:rsid w:val="00DF4CDE"/>
    <w:rsid w:val="00E031BA"/>
    <w:rsid w:val="00E17708"/>
    <w:rsid w:val="00E27D5C"/>
    <w:rsid w:val="00E35E33"/>
    <w:rsid w:val="00E510C9"/>
    <w:rsid w:val="00E61EB2"/>
    <w:rsid w:val="00E90BBE"/>
    <w:rsid w:val="00EA2361"/>
    <w:rsid w:val="00EC38DD"/>
    <w:rsid w:val="00EC4F39"/>
    <w:rsid w:val="00F05C28"/>
    <w:rsid w:val="00F1246A"/>
    <w:rsid w:val="00F20C0E"/>
    <w:rsid w:val="00F23FE3"/>
    <w:rsid w:val="00F4542A"/>
    <w:rsid w:val="00F5341E"/>
    <w:rsid w:val="00F601AB"/>
    <w:rsid w:val="00F962E2"/>
    <w:rsid w:val="00FD1C4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868"/>
    <w:rPr>
      <w:sz w:val="24"/>
      <w:szCs w:val="24"/>
    </w:rPr>
  </w:style>
  <w:style w:type="paragraph" w:styleId="1">
    <w:name w:val="heading 1"/>
    <w:basedOn w:val="a"/>
    <w:next w:val="a"/>
    <w:qFormat/>
    <w:rsid w:val="00110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61C02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C76F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3C5595"/>
    <w:pPr>
      <w:spacing w:before="100" w:beforeAutospacing="1" w:after="119"/>
    </w:pPr>
  </w:style>
  <w:style w:type="paragraph" w:styleId="a8">
    <w:name w:val="Balloon Text"/>
    <w:basedOn w:val="a"/>
    <w:semiHidden/>
    <w:rsid w:val="00423ADD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110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Прижатый влево"/>
    <w:basedOn w:val="a"/>
    <w:next w:val="a"/>
    <w:rsid w:val="00110BAA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header"/>
    <w:basedOn w:val="a"/>
    <w:rsid w:val="009112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1279"/>
  </w:style>
  <w:style w:type="paragraph" w:styleId="ad">
    <w:name w:val="footer"/>
    <w:basedOn w:val="a"/>
    <w:rsid w:val="00F601AB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F05C28"/>
  </w:style>
  <w:style w:type="paragraph" w:styleId="ae">
    <w:name w:val="Plain Text"/>
    <w:basedOn w:val="a"/>
    <w:link w:val="af"/>
    <w:rsid w:val="00C06F2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C06F23"/>
    <w:rPr>
      <w:rFonts w:ascii="Courier New" w:hAnsi="Courier New"/>
    </w:rPr>
  </w:style>
  <w:style w:type="paragraph" w:styleId="af0">
    <w:name w:val="No Spacing"/>
    <w:uiPriority w:val="1"/>
    <w:qFormat/>
    <w:rsid w:val="00BA12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6F6A-1CBC-4A9E-9616-B78B722E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243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User-XP</dc:creator>
  <cp:lastModifiedBy>User</cp:lastModifiedBy>
  <cp:revision>11</cp:revision>
  <cp:lastPrinted>2025-03-31T10:19:00Z</cp:lastPrinted>
  <dcterms:created xsi:type="dcterms:W3CDTF">2022-03-28T05:57:00Z</dcterms:created>
  <dcterms:modified xsi:type="dcterms:W3CDTF">2025-03-31T10:19:00Z</dcterms:modified>
</cp:coreProperties>
</file>