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9F2D7" w14:textId="77777777" w:rsidR="00A7519D" w:rsidRDefault="00A7519D" w:rsidP="00A7519D">
      <w:pPr>
        <w:shd w:val="clear" w:color="auto" w:fill="FFFFFF"/>
        <w:ind w:left="567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Приложение</w:t>
      </w:r>
    </w:p>
    <w:p w14:paraId="24762F33" w14:textId="77777777" w:rsidR="00A7519D" w:rsidRDefault="00A7519D" w:rsidP="00A7519D">
      <w:pPr>
        <w:shd w:val="clear" w:color="auto" w:fill="FFFFFF"/>
        <w:ind w:left="5670"/>
        <w:jc w:val="right"/>
        <w:rPr>
          <w:color w:val="000000"/>
          <w:spacing w:val="-2"/>
          <w:sz w:val="28"/>
          <w:szCs w:val="28"/>
        </w:rPr>
      </w:pPr>
    </w:p>
    <w:p w14:paraId="64FD6C33" w14:textId="77777777" w:rsidR="00A7519D" w:rsidRDefault="00A7519D" w:rsidP="00A7519D">
      <w:pPr>
        <w:shd w:val="clear" w:color="auto" w:fill="FFFFFF"/>
        <w:ind w:left="5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УТВЕРЖДЕН </w:t>
      </w:r>
    </w:p>
    <w:p w14:paraId="692CD4F7" w14:textId="77777777" w:rsidR="00A7519D" w:rsidRDefault="00A7519D" w:rsidP="00A7519D">
      <w:pPr>
        <w:shd w:val="clear" w:color="auto" w:fill="FFFFFF"/>
        <w:ind w:left="5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постановлением администрации</w:t>
      </w:r>
    </w:p>
    <w:p w14:paraId="77F2EBE8" w14:textId="77777777" w:rsidR="00A7519D" w:rsidRDefault="00A7519D" w:rsidP="00A7519D">
      <w:pPr>
        <w:shd w:val="clear" w:color="auto" w:fill="FFFFFF"/>
        <w:ind w:left="5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муниципального образования </w:t>
      </w:r>
    </w:p>
    <w:p w14:paraId="3D511DDD" w14:textId="77777777" w:rsidR="00A7519D" w:rsidRDefault="00A7519D" w:rsidP="00A7519D">
      <w:pPr>
        <w:shd w:val="clear" w:color="auto" w:fill="FFFFFF"/>
        <w:ind w:left="5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Ленинградский </w:t>
      </w:r>
      <w:r w:rsidR="003938CF">
        <w:rPr>
          <w:color w:val="000000"/>
          <w:spacing w:val="-2"/>
          <w:sz w:val="28"/>
          <w:szCs w:val="28"/>
          <w:lang w:val="ru-RU"/>
        </w:rPr>
        <w:t>муниципальный округ Краснодарского края</w:t>
      </w:r>
      <w:r>
        <w:rPr>
          <w:color w:val="000000"/>
          <w:spacing w:val="-2"/>
          <w:sz w:val="28"/>
          <w:szCs w:val="28"/>
        </w:rPr>
        <w:t xml:space="preserve"> </w:t>
      </w:r>
    </w:p>
    <w:p w14:paraId="6BF3876A" w14:textId="77777777" w:rsidR="00A7519D" w:rsidRDefault="00A7519D" w:rsidP="00A7519D">
      <w:pPr>
        <w:shd w:val="clear" w:color="auto" w:fill="FFFFFF"/>
        <w:ind w:left="5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от____________№____________</w:t>
      </w:r>
    </w:p>
    <w:p w14:paraId="789EEF6E" w14:textId="77777777" w:rsidR="00A7519D" w:rsidRDefault="00A7519D" w:rsidP="00A7519D">
      <w:pPr>
        <w:shd w:val="clear" w:color="auto" w:fill="FFFFFF"/>
        <w:jc w:val="both"/>
        <w:rPr>
          <w:color w:val="000000"/>
          <w:spacing w:val="-2"/>
          <w:sz w:val="28"/>
          <w:szCs w:val="28"/>
          <w:lang w:val="ru-RU"/>
        </w:rPr>
      </w:pPr>
    </w:p>
    <w:p w14:paraId="04544DF8" w14:textId="77777777" w:rsidR="00A7519D" w:rsidRPr="00C64470" w:rsidRDefault="00A7519D" w:rsidP="00A7519D">
      <w:pPr>
        <w:shd w:val="clear" w:color="auto" w:fill="FFFFFF"/>
        <w:jc w:val="both"/>
        <w:rPr>
          <w:color w:val="000000"/>
          <w:spacing w:val="-2"/>
          <w:sz w:val="28"/>
          <w:szCs w:val="28"/>
          <w:lang w:val="ru-RU"/>
        </w:rPr>
      </w:pPr>
    </w:p>
    <w:p w14:paraId="313FD213" w14:textId="77777777" w:rsidR="00A7519D" w:rsidRPr="003C0BE6" w:rsidRDefault="00A7519D" w:rsidP="00A7519D">
      <w:pPr>
        <w:jc w:val="center"/>
        <w:rPr>
          <w:b/>
          <w:sz w:val="28"/>
          <w:szCs w:val="28"/>
          <w:lang w:val="ru-RU"/>
        </w:rPr>
      </w:pPr>
      <w:r w:rsidRPr="003C0BE6">
        <w:rPr>
          <w:b/>
          <w:sz w:val="28"/>
          <w:szCs w:val="28"/>
          <w:lang w:val="ru-RU"/>
        </w:rPr>
        <w:t>Порядок</w:t>
      </w:r>
    </w:p>
    <w:p w14:paraId="786AF878" w14:textId="52393F8B" w:rsidR="00A7519D" w:rsidRPr="006D2139" w:rsidRDefault="00A7519D" w:rsidP="00A7519D">
      <w:pPr>
        <w:jc w:val="center"/>
        <w:rPr>
          <w:b/>
          <w:sz w:val="28"/>
          <w:szCs w:val="28"/>
          <w:lang w:val="ru-RU"/>
        </w:rPr>
      </w:pPr>
      <w:r w:rsidRPr="003C0BE6">
        <w:rPr>
          <w:b/>
          <w:sz w:val="28"/>
          <w:szCs w:val="28"/>
          <w:lang w:val="ru-RU"/>
        </w:rPr>
        <w:t xml:space="preserve">предоставления мер поддержки </w:t>
      </w:r>
      <w:r w:rsidR="001673BA">
        <w:rPr>
          <w:b/>
          <w:sz w:val="28"/>
          <w:szCs w:val="28"/>
          <w:lang w:val="ru-RU"/>
        </w:rPr>
        <w:t>лицам</w:t>
      </w:r>
      <w:r w:rsidRPr="003C0BE6">
        <w:rPr>
          <w:b/>
          <w:sz w:val="28"/>
          <w:szCs w:val="28"/>
          <w:lang w:val="ru-RU"/>
        </w:rPr>
        <w:t xml:space="preserve"> </w:t>
      </w:r>
      <w:r w:rsidRPr="006D2139">
        <w:rPr>
          <w:b/>
          <w:sz w:val="28"/>
          <w:szCs w:val="28"/>
          <w:lang w:val="ru-RU"/>
        </w:rPr>
        <w:t xml:space="preserve">в муниципальном </w:t>
      </w:r>
    </w:p>
    <w:p w14:paraId="3ACAFE11" w14:textId="2544070A" w:rsidR="00A7519D" w:rsidRPr="006D2139" w:rsidRDefault="00A7519D" w:rsidP="00FA375D">
      <w:pPr>
        <w:jc w:val="center"/>
        <w:rPr>
          <w:b/>
          <w:sz w:val="28"/>
          <w:szCs w:val="28"/>
          <w:lang w:val="ru-RU"/>
        </w:rPr>
      </w:pPr>
      <w:r w:rsidRPr="006D2139">
        <w:rPr>
          <w:b/>
          <w:sz w:val="28"/>
          <w:szCs w:val="28"/>
          <w:lang w:val="ru-RU"/>
        </w:rPr>
        <w:t xml:space="preserve">образовании Ленинградский </w:t>
      </w:r>
      <w:r w:rsidR="000F42F0" w:rsidRPr="006D2139">
        <w:rPr>
          <w:b/>
          <w:sz w:val="28"/>
          <w:szCs w:val="28"/>
          <w:lang w:val="ru-RU"/>
        </w:rPr>
        <w:t>муниципальный округ</w:t>
      </w:r>
      <w:r w:rsidR="00FA375D" w:rsidRPr="006D2139">
        <w:rPr>
          <w:b/>
          <w:sz w:val="28"/>
          <w:szCs w:val="28"/>
          <w:lang w:val="ru-RU"/>
        </w:rPr>
        <w:t xml:space="preserve"> Краснодарского края</w:t>
      </w:r>
      <w:r w:rsidR="006D2139" w:rsidRPr="006D2139">
        <w:rPr>
          <w:b/>
          <w:spacing w:val="-2"/>
          <w:sz w:val="28"/>
          <w:szCs w:val="28"/>
        </w:rPr>
        <w:t>,</w:t>
      </w:r>
      <w:r w:rsidR="006D2139" w:rsidRPr="006D2139">
        <w:rPr>
          <w:b/>
          <w:spacing w:val="-17"/>
          <w:sz w:val="28"/>
          <w:szCs w:val="28"/>
        </w:rPr>
        <w:t xml:space="preserve"> </w:t>
      </w:r>
      <w:bookmarkStart w:id="0" w:name="_Hlk234136691"/>
      <w:r w:rsidR="006D2139" w:rsidRPr="006D2139">
        <w:rPr>
          <w:b/>
          <w:spacing w:val="-2"/>
          <w:sz w:val="28"/>
          <w:szCs w:val="28"/>
        </w:rPr>
        <w:t>принимающи</w:t>
      </w:r>
      <w:r w:rsidR="006D2139">
        <w:rPr>
          <w:b/>
          <w:spacing w:val="-2"/>
          <w:sz w:val="28"/>
          <w:szCs w:val="28"/>
          <w:lang w:val="ru-RU"/>
        </w:rPr>
        <w:t>м</w:t>
      </w:r>
      <w:r w:rsidR="006D2139" w:rsidRPr="006D2139">
        <w:rPr>
          <w:b/>
          <w:spacing w:val="-2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(принимавши</w:t>
      </w:r>
      <w:r w:rsidR="006D2139">
        <w:rPr>
          <w:b/>
          <w:sz w:val="28"/>
          <w:szCs w:val="28"/>
          <w:lang w:val="ru-RU"/>
        </w:rPr>
        <w:t>м</w:t>
      </w:r>
      <w:r w:rsidR="006D2139" w:rsidRPr="006D2139">
        <w:rPr>
          <w:b/>
          <w:sz w:val="28"/>
          <w:szCs w:val="28"/>
        </w:rPr>
        <w:t>)</w:t>
      </w:r>
      <w:r w:rsidR="006D2139" w:rsidRPr="006D2139">
        <w:rPr>
          <w:b/>
          <w:spacing w:val="1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участие</w:t>
      </w:r>
      <w:r w:rsidR="006D2139" w:rsidRPr="006D2139">
        <w:rPr>
          <w:b/>
          <w:spacing w:val="-19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в</w:t>
      </w:r>
      <w:r w:rsidR="006D2139" w:rsidRPr="006D2139">
        <w:rPr>
          <w:b/>
          <w:spacing w:val="-20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специальной</w:t>
      </w:r>
      <w:r w:rsidR="006D2139" w:rsidRPr="006D2139">
        <w:rPr>
          <w:b/>
          <w:spacing w:val="-3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военной операции,</w:t>
      </w:r>
      <w:r w:rsidR="006D2139" w:rsidRPr="006D2139">
        <w:rPr>
          <w:b/>
          <w:spacing w:val="-1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и</w:t>
      </w:r>
      <w:r w:rsidR="006D2139" w:rsidRPr="006D2139">
        <w:rPr>
          <w:b/>
          <w:spacing w:val="-15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други</w:t>
      </w:r>
      <w:r w:rsidR="006D2139">
        <w:rPr>
          <w:b/>
          <w:sz w:val="28"/>
          <w:szCs w:val="28"/>
          <w:lang w:val="ru-RU"/>
        </w:rPr>
        <w:t>м</w:t>
      </w:r>
      <w:r w:rsidR="006D2139" w:rsidRPr="006D2139">
        <w:rPr>
          <w:b/>
          <w:spacing w:val="-3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категори</w:t>
      </w:r>
      <w:r w:rsidR="00D20861">
        <w:rPr>
          <w:b/>
          <w:sz w:val="28"/>
          <w:szCs w:val="28"/>
          <w:lang w:val="ru-RU"/>
        </w:rPr>
        <w:t>ям</w:t>
      </w:r>
      <w:r w:rsidR="006D2139" w:rsidRPr="006D2139">
        <w:rPr>
          <w:b/>
          <w:sz w:val="28"/>
          <w:szCs w:val="28"/>
        </w:rPr>
        <w:t xml:space="preserve"> лиц</w:t>
      </w:r>
      <w:bookmarkEnd w:id="0"/>
      <w:r w:rsidRPr="006D2139">
        <w:rPr>
          <w:b/>
          <w:sz w:val="28"/>
          <w:szCs w:val="28"/>
          <w:lang w:val="ru-RU"/>
        </w:rPr>
        <w:t xml:space="preserve">, в </w:t>
      </w:r>
      <w:r w:rsidR="00E30303">
        <w:rPr>
          <w:b/>
          <w:sz w:val="28"/>
          <w:szCs w:val="28"/>
          <w:lang w:val="ru-RU"/>
        </w:rPr>
        <w:t xml:space="preserve">дошкольных </w:t>
      </w:r>
      <w:r w:rsidR="00FA375D" w:rsidRPr="006D2139">
        <w:rPr>
          <w:b/>
          <w:sz w:val="28"/>
          <w:szCs w:val="28"/>
          <w:lang w:val="ru-RU"/>
        </w:rPr>
        <w:t xml:space="preserve">образовательных организациях </w:t>
      </w:r>
      <w:r w:rsidRPr="006D2139">
        <w:rPr>
          <w:b/>
          <w:sz w:val="28"/>
          <w:szCs w:val="28"/>
          <w:lang w:val="ru-RU"/>
        </w:rPr>
        <w:t xml:space="preserve">муниципального образования Ленинградский </w:t>
      </w:r>
      <w:r w:rsidR="00FA375D" w:rsidRPr="006D2139">
        <w:rPr>
          <w:b/>
          <w:sz w:val="28"/>
          <w:szCs w:val="28"/>
          <w:lang w:val="ru-RU"/>
        </w:rPr>
        <w:t>муниципальный округ Краснодарского края</w:t>
      </w:r>
    </w:p>
    <w:p w14:paraId="1881B05D" w14:textId="77777777" w:rsidR="00A7519D" w:rsidRDefault="00A7519D" w:rsidP="00F07828">
      <w:pPr>
        <w:tabs>
          <w:tab w:val="left" w:pos="7350"/>
        </w:tabs>
        <w:jc w:val="center"/>
        <w:rPr>
          <w:b/>
          <w:sz w:val="28"/>
          <w:szCs w:val="28"/>
          <w:lang w:val="ru-RU"/>
        </w:rPr>
      </w:pPr>
    </w:p>
    <w:p w14:paraId="42579FA0" w14:textId="162AFA6C" w:rsidR="00A7519D" w:rsidRPr="00F745DA" w:rsidRDefault="009A2B8C" w:rsidP="009A2B8C">
      <w:pPr>
        <w:pStyle w:val="a3"/>
        <w:jc w:val="center"/>
        <w:rPr>
          <w:b/>
          <w:sz w:val="28"/>
          <w:szCs w:val="28"/>
          <w:lang w:val="ru-RU"/>
        </w:rPr>
      </w:pPr>
      <w:r w:rsidRPr="00F745DA">
        <w:rPr>
          <w:b/>
          <w:sz w:val="28"/>
          <w:szCs w:val="28"/>
          <w:lang w:val="ru-RU"/>
        </w:rPr>
        <w:t xml:space="preserve">1. </w:t>
      </w:r>
      <w:r w:rsidR="00A7519D" w:rsidRPr="00F745DA">
        <w:rPr>
          <w:b/>
          <w:sz w:val="28"/>
          <w:szCs w:val="28"/>
          <w:lang w:val="ru-RU"/>
        </w:rPr>
        <w:t>Общие положения</w:t>
      </w:r>
    </w:p>
    <w:p w14:paraId="36938DAC" w14:textId="77777777" w:rsidR="00027D77" w:rsidRPr="00C44D9A" w:rsidRDefault="00027D77" w:rsidP="00027D77">
      <w:pPr>
        <w:pStyle w:val="a3"/>
        <w:rPr>
          <w:sz w:val="28"/>
          <w:szCs w:val="28"/>
          <w:lang w:val="ru-RU"/>
        </w:rPr>
      </w:pPr>
    </w:p>
    <w:p w14:paraId="55AEE370" w14:textId="2FAF7F45" w:rsidR="00A7519D" w:rsidRPr="00463CEA" w:rsidRDefault="0077279F" w:rsidP="00463CEA">
      <w:pPr>
        <w:tabs>
          <w:tab w:val="left" w:pos="851"/>
          <w:tab w:val="left" w:pos="993"/>
        </w:tabs>
        <w:ind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1.</w:t>
      </w:r>
      <w:r w:rsidR="00F745DA">
        <w:rPr>
          <w:color w:val="000000"/>
          <w:sz w:val="28"/>
          <w:szCs w:val="28"/>
          <w:lang w:val="ru-RU"/>
        </w:rPr>
        <w:t>1.</w:t>
      </w:r>
      <w:r w:rsidR="00463CEA">
        <w:rPr>
          <w:color w:val="000000"/>
          <w:sz w:val="28"/>
          <w:szCs w:val="28"/>
          <w:lang w:val="ru-RU"/>
        </w:rPr>
        <w:t xml:space="preserve"> </w:t>
      </w:r>
      <w:r w:rsidR="00A7519D" w:rsidRPr="00463CEA">
        <w:rPr>
          <w:color w:val="000000"/>
          <w:sz w:val="28"/>
          <w:szCs w:val="28"/>
          <w:lang w:val="ru-RU"/>
        </w:rPr>
        <w:t xml:space="preserve">Настоящий Порядок регламентирует предоставление мер поддержки </w:t>
      </w:r>
      <w:r w:rsidR="009A2B8C" w:rsidRPr="00463CEA">
        <w:rPr>
          <w:color w:val="000000"/>
          <w:sz w:val="28"/>
          <w:szCs w:val="28"/>
          <w:lang w:val="ru-RU"/>
        </w:rPr>
        <w:t>лицам</w:t>
      </w:r>
      <w:r w:rsidR="00A7519D" w:rsidRPr="00463CEA">
        <w:rPr>
          <w:color w:val="000000"/>
          <w:sz w:val="28"/>
          <w:szCs w:val="28"/>
          <w:lang w:val="ru-RU"/>
        </w:rPr>
        <w:t xml:space="preserve">, </w:t>
      </w:r>
      <w:r w:rsidR="006D2139" w:rsidRPr="00463CEA">
        <w:rPr>
          <w:bCs/>
          <w:spacing w:val="-2"/>
          <w:sz w:val="28"/>
          <w:szCs w:val="28"/>
        </w:rPr>
        <w:t>принимающи</w:t>
      </w:r>
      <w:r w:rsidR="006D2139" w:rsidRPr="00463CEA">
        <w:rPr>
          <w:bCs/>
          <w:spacing w:val="-2"/>
          <w:sz w:val="28"/>
          <w:szCs w:val="28"/>
          <w:lang w:val="ru-RU"/>
        </w:rPr>
        <w:t>м</w:t>
      </w:r>
      <w:r w:rsidR="006D2139" w:rsidRPr="00463CEA">
        <w:rPr>
          <w:bCs/>
          <w:spacing w:val="-2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(принимавши</w:t>
      </w:r>
      <w:r w:rsidR="006D2139" w:rsidRPr="00463CEA">
        <w:rPr>
          <w:bCs/>
          <w:sz w:val="28"/>
          <w:szCs w:val="28"/>
          <w:lang w:val="ru-RU"/>
        </w:rPr>
        <w:t>м</w:t>
      </w:r>
      <w:r w:rsidR="006D2139" w:rsidRPr="00463CEA">
        <w:rPr>
          <w:bCs/>
          <w:sz w:val="28"/>
          <w:szCs w:val="28"/>
        </w:rPr>
        <w:t>)</w:t>
      </w:r>
      <w:r w:rsidR="006D2139" w:rsidRPr="00463CEA">
        <w:rPr>
          <w:bCs/>
          <w:spacing w:val="1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участие</w:t>
      </w:r>
      <w:r w:rsidR="006D2139" w:rsidRPr="00463CEA">
        <w:rPr>
          <w:bCs/>
          <w:spacing w:val="-19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в</w:t>
      </w:r>
      <w:r w:rsidR="006D2139" w:rsidRPr="00463CEA">
        <w:rPr>
          <w:bCs/>
          <w:spacing w:val="-20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специальной</w:t>
      </w:r>
      <w:r w:rsidR="006D2139" w:rsidRPr="00463CEA">
        <w:rPr>
          <w:bCs/>
          <w:spacing w:val="-3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военной операции,</w:t>
      </w:r>
      <w:r w:rsidR="006D2139" w:rsidRPr="00463CEA">
        <w:rPr>
          <w:bCs/>
          <w:spacing w:val="-1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и</w:t>
      </w:r>
      <w:r w:rsidR="006D2139" w:rsidRPr="00463CEA">
        <w:rPr>
          <w:bCs/>
          <w:spacing w:val="-15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други</w:t>
      </w:r>
      <w:r w:rsidR="006D2139" w:rsidRPr="00463CEA">
        <w:rPr>
          <w:bCs/>
          <w:sz w:val="28"/>
          <w:szCs w:val="28"/>
          <w:lang w:val="ru-RU"/>
        </w:rPr>
        <w:t>м</w:t>
      </w:r>
      <w:r w:rsidR="006D2139" w:rsidRPr="00463CEA">
        <w:rPr>
          <w:bCs/>
          <w:spacing w:val="-3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категори</w:t>
      </w:r>
      <w:r w:rsidR="006D2139" w:rsidRPr="00463CEA">
        <w:rPr>
          <w:bCs/>
          <w:sz w:val="28"/>
          <w:szCs w:val="28"/>
          <w:lang w:val="ru-RU"/>
        </w:rPr>
        <w:t>ям</w:t>
      </w:r>
      <w:r w:rsidR="006D2139" w:rsidRPr="00463CEA">
        <w:rPr>
          <w:bCs/>
          <w:sz w:val="28"/>
          <w:szCs w:val="28"/>
        </w:rPr>
        <w:t xml:space="preserve"> лиц</w:t>
      </w:r>
      <w:r w:rsidR="00A7519D" w:rsidRPr="00463CEA">
        <w:rPr>
          <w:color w:val="000000"/>
          <w:sz w:val="28"/>
          <w:szCs w:val="28"/>
          <w:lang w:val="ru-RU"/>
        </w:rPr>
        <w:t xml:space="preserve">, в </w:t>
      </w:r>
      <w:r w:rsidR="002F10CB">
        <w:rPr>
          <w:color w:val="000000"/>
          <w:sz w:val="28"/>
          <w:szCs w:val="28"/>
          <w:lang w:val="ru-RU"/>
        </w:rPr>
        <w:t xml:space="preserve">дошкольных </w:t>
      </w:r>
      <w:r w:rsidR="00A7519D" w:rsidRPr="00463CEA">
        <w:rPr>
          <w:color w:val="000000"/>
          <w:sz w:val="28"/>
          <w:szCs w:val="28"/>
          <w:lang w:val="ru-RU"/>
        </w:rPr>
        <w:t xml:space="preserve">образовательных организациях муниципального образования Ленинградский </w:t>
      </w:r>
      <w:r w:rsidR="00FA375D" w:rsidRPr="00463CEA">
        <w:rPr>
          <w:color w:val="000000"/>
          <w:sz w:val="28"/>
          <w:szCs w:val="28"/>
          <w:lang w:val="ru-RU"/>
        </w:rPr>
        <w:t>муниципальный округ Краснодарского края</w:t>
      </w:r>
      <w:r w:rsidR="00A7519D" w:rsidRPr="00463CEA">
        <w:rPr>
          <w:color w:val="000000"/>
          <w:sz w:val="28"/>
          <w:szCs w:val="28"/>
          <w:lang w:val="ru-RU"/>
        </w:rPr>
        <w:t>.</w:t>
      </w:r>
    </w:p>
    <w:p w14:paraId="3158255E" w14:textId="3E4D8E95" w:rsidR="00A7519D" w:rsidRDefault="00F745DA" w:rsidP="00463CEA">
      <w:pPr>
        <w:pStyle w:val="a3"/>
        <w:tabs>
          <w:tab w:val="left" w:pos="0"/>
        </w:tabs>
        <w:ind w:left="0" w:firstLine="720"/>
        <w:jc w:val="both"/>
        <w:rPr>
          <w:bCs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1.</w:t>
      </w:r>
      <w:r w:rsidR="00A7519D">
        <w:rPr>
          <w:color w:val="000000"/>
          <w:sz w:val="28"/>
          <w:szCs w:val="28"/>
          <w:lang w:val="ru-RU"/>
        </w:rPr>
        <w:t xml:space="preserve">2. Настоящий Порядок утверждается с целью оказания помощи </w:t>
      </w:r>
      <w:r w:rsidR="009A2B8C">
        <w:rPr>
          <w:color w:val="000000"/>
          <w:sz w:val="28"/>
          <w:szCs w:val="28"/>
          <w:lang w:val="ru-RU"/>
        </w:rPr>
        <w:t>лицам</w:t>
      </w:r>
      <w:r w:rsidR="00A7519D">
        <w:rPr>
          <w:color w:val="000000"/>
          <w:sz w:val="28"/>
          <w:szCs w:val="28"/>
          <w:lang w:val="ru-RU"/>
        </w:rPr>
        <w:t xml:space="preserve">, </w:t>
      </w:r>
      <w:r w:rsidR="006D2139" w:rsidRPr="006D2139">
        <w:rPr>
          <w:bCs/>
          <w:spacing w:val="-2"/>
          <w:sz w:val="28"/>
          <w:szCs w:val="28"/>
        </w:rPr>
        <w:t>принимающи</w:t>
      </w:r>
      <w:r w:rsidR="006D2139">
        <w:rPr>
          <w:bCs/>
          <w:spacing w:val="-2"/>
          <w:sz w:val="28"/>
          <w:szCs w:val="28"/>
          <w:lang w:val="ru-RU"/>
        </w:rPr>
        <w:t>м</w:t>
      </w:r>
      <w:r w:rsidR="006D2139" w:rsidRPr="006D2139">
        <w:rPr>
          <w:bCs/>
          <w:spacing w:val="-2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(принимавши</w:t>
      </w:r>
      <w:r w:rsidR="006D2139">
        <w:rPr>
          <w:bCs/>
          <w:sz w:val="28"/>
          <w:szCs w:val="28"/>
          <w:lang w:val="ru-RU"/>
        </w:rPr>
        <w:t>м</w:t>
      </w:r>
      <w:r w:rsidR="006D2139" w:rsidRPr="006D2139">
        <w:rPr>
          <w:bCs/>
          <w:sz w:val="28"/>
          <w:szCs w:val="28"/>
        </w:rPr>
        <w:t>)</w:t>
      </w:r>
      <w:r w:rsidR="006D2139" w:rsidRPr="006D2139">
        <w:rPr>
          <w:bCs/>
          <w:spacing w:val="1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участие</w:t>
      </w:r>
      <w:r w:rsidR="006D2139" w:rsidRPr="006D2139">
        <w:rPr>
          <w:bCs/>
          <w:spacing w:val="-19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в</w:t>
      </w:r>
      <w:r w:rsidR="006D2139" w:rsidRPr="006D2139">
        <w:rPr>
          <w:bCs/>
          <w:spacing w:val="-20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специальной</w:t>
      </w:r>
      <w:r w:rsidR="006D2139" w:rsidRPr="006D2139">
        <w:rPr>
          <w:bCs/>
          <w:spacing w:val="-3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военной операции,</w:t>
      </w:r>
      <w:r w:rsidR="006D2139" w:rsidRPr="006D2139">
        <w:rPr>
          <w:bCs/>
          <w:spacing w:val="-1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и</w:t>
      </w:r>
      <w:r w:rsidR="006D2139" w:rsidRPr="006D2139">
        <w:rPr>
          <w:bCs/>
          <w:spacing w:val="-15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други</w:t>
      </w:r>
      <w:r w:rsidR="006D2139">
        <w:rPr>
          <w:bCs/>
          <w:sz w:val="28"/>
          <w:szCs w:val="28"/>
          <w:lang w:val="ru-RU"/>
        </w:rPr>
        <w:t>м</w:t>
      </w:r>
      <w:r w:rsidR="006D2139" w:rsidRPr="006D2139">
        <w:rPr>
          <w:bCs/>
          <w:spacing w:val="-3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категори</w:t>
      </w:r>
      <w:r w:rsidR="006D2139">
        <w:rPr>
          <w:bCs/>
          <w:sz w:val="28"/>
          <w:szCs w:val="28"/>
          <w:lang w:val="ru-RU"/>
        </w:rPr>
        <w:t>ям</w:t>
      </w:r>
      <w:r w:rsidR="006D2139" w:rsidRPr="006D2139">
        <w:rPr>
          <w:bCs/>
          <w:sz w:val="28"/>
          <w:szCs w:val="28"/>
        </w:rPr>
        <w:t xml:space="preserve"> лиц</w:t>
      </w:r>
      <w:r w:rsidR="006D2139">
        <w:rPr>
          <w:bCs/>
          <w:sz w:val="28"/>
          <w:szCs w:val="28"/>
          <w:lang w:val="ru-RU"/>
        </w:rPr>
        <w:t>.</w:t>
      </w:r>
    </w:p>
    <w:p w14:paraId="43F74438" w14:textId="77777777" w:rsidR="006D2139" w:rsidRDefault="006D2139" w:rsidP="00F56332">
      <w:pPr>
        <w:pStyle w:val="a3"/>
        <w:tabs>
          <w:tab w:val="left" w:pos="0"/>
        </w:tabs>
        <w:ind w:left="0" w:firstLine="720"/>
        <w:jc w:val="both"/>
        <w:rPr>
          <w:bCs/>
          <w:sz w:val="28"/>
          <w:szCs w:val="28"/>
          <w:lang w:val="ru-RU"/>
        </w:rPr>
      </w:pPr>
    </w:p>
    <w:p w14:paraId="3F4F2722" w14:textId="27D5FFDF" w:rsidR="006D2139" w:rsidRPr="00F745DA" w:rsidRDefault="006D2139" w:rsidP="00F56332">
      <w:pPr>
        <w:pStyle w:val="a3"/>
        <w:tabs>
          <w:tab w:val="left" w:pos="0"/>
        </w:tabs>
        <w:ind w:left="0" w:firstLine="720"/>
        <w:jc w:val="center"/>
        <w:rPr>
          <w:b/>
          <w:bCs/>
          <w:sz w:val="28"/>
          <w:szCs w:val="28"/>
          <w:lang w:val="ru-RU"/>
        </w:rPr>
      </w:pPr>
      <w:r w:rsidRPr="00F745DA">
        <w:rPr>
          <w:b/>
          <w:bCs/>
          <w:sz w:val="28"/>
          <w:szCs w:val="28"/>
          <w:lang w:val="ru-RU"/>
        </w:rPr>
        <w:t xml:space="preserve">2. Перечень </w:t>
      </w:r>
      <w:r w:rsidR="004B1C39" w:rsidRPr="00F745DA">
        <w:rPr>
          <w:b/>
          <w:bCs/>
          <w:sz w:val="28"/>
          <w:szCs w:val="28"/>
          <w:lang w:val="ru-RU"/>
        </w:rPr>
        <w:t>категорий</w:t>
      </w:r>
      <w:r w:rsidRPr="00F745DA">
        <w:rPr>
          <w:b/>
          <w:bCs/>
          <w:sz w:val="28"/>
          <w:szCs w:val="28"/>
          <w:lang w:val="ru-RU"/>
        </w:rPr>
        <w:t>, которым предоставляются меры поддержки</w:t>
      </w:r>
      <w:r w:rsidR="009A2B8C" w:rsidRPr="00F745DA">
        <w:rPr>
          <w:b/>
          <w:bCs/>
          <w:sz w:val="28"/>
          <w:szCs w:val="28"/>
          <w:lang w:val="ru-RU"/>
        </w:rPr>
        <w:t>.</w:t>
      </w:r>
    </w:p>
    <w:p w14:paraId="35D593AE" w14:textId="00376293" w:rsidR="009A2B8C" w:rsidRDefault="009A2B8C" w:rsidP="00F56332">
      <w:pPr>
        <w:pStyle w:val="a3"/>
        <w:tabs>
          <w:tab w:val="left" w:pos="0"/>
        </w:tabs>
        <w:ind w:left="0" w:firstLine="720"/>
        <w:jc w:val="center"/>
        <w:rPr>
          <w:b/>
          <w:bCs/>
          <w:sz w:val="28"/>
          <w:szCs w:val="28"/>
          <w:lang w:val="ru-RU"/>
        </w:rPr>
      </w:pPr>
    </w:p>
    <w:p w14:paraId="67CD5B2C" w14:textId="3F65D4D7" w:rsidR="00F745DA" w:rsidRPr="00F745DA" w:rsidRDefault="00ED2B96" w:rsidP="00F745DA">
      <w:pPr>
        <w:pStyle w:val="a3"/>
        <w:tabs>
          <w:tab w:val="left" w:pos="0"/>
        </w:tabs>
        <w:ind w:left="0" w:firstLine="720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2.1. К категории лиц, </w:t>
      </w:r>
      <w:r w:rsidRPr="00ED2B96">
        <w:rPr>
          <w:bCs/>
          <w:sz w:val="28"/>
          <w:szCs w:val="28"/>
          <w:lang w:val="ru-RU"/>
        </w:rPr>
        <w:t>которым предоставляются меры поддержки</w:t>
      </w:r>
      <w:r>
        <w:rPr>
          <w:bCs/>
          <w:sz w:val="28"/>
          <w:szCs w:val="28"/>
          <w:lang w:val="ru-RU"/>
        </w:rPr>
        <w:t xml:space="preserve"> относятся:</w:t>
      </w:r>
    </w:p>
    <w:p w14:paraId="6BE9A11E" w14:textId="6A56DE8B" w:rsidR="009A2B8C" w:rsidRPr="009A2B8C" w:rsidRDefault="00ED2B96" w:rsidP="00F56332">
      <w:pPr>
        <w:pStyle w:val="a3"/>
        <w:numPr>
          <w:ilvl w:val="0"/>
          <w:numId w:val="4"/>
        </w:numPr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л</w:t>
      </w:r>
      <w:r w:rsidR="009A2B8C" w:rsidRPr="009A2B8C">
        <w:rPr>
          <w:color w:val="000000"/>
          <w:sz w:val="28"/>
          <w:szCs w:val="28"/>
          <w:lang w:val="ru-RU"/>
        </w:rPr>
        <w:t>ица, принимающи</w:t>
      </w:r>
      <w:r>
        <w:rPr>
          <w:color w:val="000000"/>
          <w:sz w:val="28"/>
          <w:szCs w:val="28"/>
          <w:lang w:val="ru-RU"/>
        </w:rPr>
        <w:t>е</w:t>
      </w:r>
      <w:r w:rsidR="009A2B8C" w:rsidRPr="009A2B8C">
        <w:rPr>
          <w:color w:val="000000"/>
          <w:sz w:val="28"/>
          <w:szCs w:val="28"/>
          <w:lang w:val="ru-RU"/>
        </w:rPr>
        <w:t xml:space="preserve"> (принимавши</w:t>
      </w:r>
      <w:r>
        <w:rPr>
          <w:color w:val="000000"/>
          <w:sz w:val="28"/>
          <w:szCs w:val="28"/>
          <w:lang w:val="ru-RU"/>
        </w:rPr>
        <w:t>е</w:t>
      </w:r>
      <w:r w:rsidR="009A2B8C" w:rsidRPr="009A2B8C">
        <w:rPr>
          <w:color w:val="000000"/>
          <w:sz w:val="28"/>
          <w:szCs w:val="28"/>
          <w:lang w:val="ru-RU"/>
        </w:rPr>
        <w:t>) участие (содействующим</w:t>
      </w:r>
      <w:r w:rsidR="00D20861">
        <w:rPr>
          <w:color w:val="000000"/>
          <w:sz w:val="28"/>
          <w:szCs w:val="28"/>
          <w:lang w:val="ru-RU"/>
        </w:rPr>
        <w:t xml:space="preserve"> (содействовавшим) выполнению </w:t>
      </w:r>
      <w:r w:rsidR="009A2B8C" w:rsidRPr="009A2B8C">
        <w:rPr>
          <w:color w:val="000000"/>
          <w:sz w:val="28"/>
          <w:szCs w:val="28"/>
          <w:lang w:val="ru-RU"/>
        </w:rPr>
        <w:t>задач) в специальной военной операции;</w:t>
      </w:r>
    </w:p>
    <w:p w14:paraId="7CD6FD85" w14:textId="14A85BFE" w:rsidR="009A2B8C" w:rsidRPr="009A2B8C" w:rsidRDefault="00ED2B96" w:rsidP="00F56332">
      <w:pPr>
        <w:pStyle w:val="a3"/>
        <w:numPr>
          <w:ilvl w:val="0"/>
          <w:numId w:val="4"/>
        </w:numPr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л</w:t>
      </w:r>
      <w:r w:rsidR="009A2B8C" w:rsidRPr="009A2B8C">
        <w:rPr>
          <w:color w:val="000000"/>
          <w:sz w:val="28"/>
          <w:szCs w:val="28"/>
          <w:lang w:val="ru-RU"/>
        </w:rPr>
        <w:t>ица, выполняющи</w:t>
      </w:r>
      <w:r>
        <w:rPr>
          <w:color w:val="000000"/>
          <w:sz w:val="28"/>
          <w:szCs w:val="28"/>
          <w:lang w:val="ru-RU"/>
        </w:rPr>
        <w:t>е</w:t>
      </w:r>
      <w:r w:rsidR="009A2B8C" w:rsidRPr="009A2B8C">
        <w:rPr>
          <w:color w:val="000000"/>
          <w:sz w:val="28"/>
          <w:szCs w:val="28"/>
          <w:lang w:val="ru-RU"/>
        </w:rPr>
        <w:t xml:space="preserve"> (выполнявши</w:t>
      </w:r>
      <w:r>
        <w:rPr>
          <w:color w:val="000000"/>
          <w:sz w:val="28"/>
          <w:szCs w:val="28"/>
          <w:lang w:val="ru-RU"/>
        </w:rPr>
        <w:t>е</w:t>
      </w:r>
      <w:r w:rsidR="009A2B8C" w:rsidRPr="009A2B8C">
        <w:rPr>
          <w:color w:val="000000"/>
          <w:sz w:val="28"/>
          <w:szCs w:val="28"/>
          <w:lang w:val="ru-RU"/>
        </w:rPr>
        <w:t>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14:paraId="5EC8E0CF" w14:textId="14AC4A99" w:rsidR="009A2B8C" w:rsidRPr="009A2B8C" w:rsidRDefault="00ED2B96" w:rsidP="00F56332">
      <w:pPr>
        <w:pStyle w:val="a3"/>
        <w:numPr>
          <w:ilvl w:val="0"/>
          <w:numId w:val="4"/>
        </w:numPr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л</w:t>
      </w:r>
      <w:r w:rsidR="009A2B8C" w:rsidRPr="009A2B8C">
        <w:rPr>
          <w:color w:val="000000"/>
          <w:sz w:val="28"/>
          <w:szCs w:val="28"/>
          <w:lang w:val="ru-RU"/>
        </w:rPr>
        <w:t>ица, принимавши</w:t>
      </w:r>
      <w:r>
        <w:rPr>
          <w:color w:val="000000"/>
          <w:sz w:val="28"/>
          <w:szCs w:val="28"/>
          <w:lang w:val="ru-RU"/>
        </w:rPr>
        <w:t>е</w:t>
      </w:r>
      <w:r w:rsidR="009A2B8C" w:rsidRPr="009A2B8C">
        <w:rPr>
          <w:color w:val="000000"/>
          <w:sz w:val="28"/>
          <w:szCs w:val="28"/>
          <w:lang w:val="ru-RU"/>
        </w:rPr>
        <w:t xml:space="preserve">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</w:t>
      </w:r>
      <w:r w:rsidR="009A2B8C" w:rsidRPr="009A2B8C">
        <w:rPr>
          <w:color w:val="000000"/>
          <w:sz w:val="28"/>
          <w:szCs w:val="28"/>
          <w:lang w:val="ru-RU"/>
        </w:rPr>
        <w:lastRenderedPageBreak/>
        <w:t>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14:paraId="208442BE" w14:textId="60335427" w:rsidR="009A2B8C" w:rsidRPr="009A2B8C" w:rsidRDefault="00ED2B96" w:rsidP="00F56332">
      <w:pPr>
        <w:tabs>
          <w:tab w:val="left" w:pos="0"/>
        </w:tabs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4)</w:t>
      </w:r>
      <w:r w:rsidR="009A2B8C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ч</w:t>
      </w:r>
      <w:r w:rsidR="009A2B8C" w:rsidRPr="009A2B8C">
        <w:rPr>
          <w:color w:val="000000"/>
          <w:sz w:val="28"/>
          <w:szCs w:val="28"/>
          <w:lang w:val="ru-RU"/>
        </w:rPr>
        <w:t>лен</w:t>
      </w:r>
      <w:r w:rsidR="000D551E">
        <w:rPr>
          <w:color w:val="000000"/>
          <w:sz w:val="28"/>
          <w:szCs w:val="28"/>
          <w:lang w:val="ru-RU"/>
        </w:rPr>
        <w:t>ы</w:t>
      </w:r>
      <w:r w:rsidR="009A2B8C" w:rsidRPr="009A2B8C">
        <w:rPr>
          <w:color w:val="000000"/>
          <w:sz w:val="28"/>
          <w:szCs w:val="28"/>
          <w:lang w:val="ru-RU"/>
        </w:rPr>
        <w:t xml:space="preserve"> </w:t>
      </w:r>
      <w:r w:rsidR="004B1C39">
        <w:rPr>
          <w:color w:val="000000"/>
          <w:sz w:val="28"/>
          <w:szCs w:val="28"/>
          <w:lang w:val="ru-RU"/>
        </w:rPr>
        <w:t xml:space="preserve">из </w:t>
      </w:r>
      <w:r w:rsidR="009A2B8C" w:rsidRPr="009A2B8C">
        <w:rPr>
          <w:color w:val="000000"/>
          <w:sz w:val="28"/>
          <w:szCs w:val="28"/>
          <w:lang w:val="ru-RU"/>
        </w:rPr>
        <w:t xml:space="preserve">семей лиц, названных в подпунктах </w:t>
      </w:r>
      <w:r w:rsidR="00463CEA">
        <w:rPr>
          <w:color w:val="000000"/>
          <w:sz w:val="28"/>
          <w:szCs w:val="28"/>
          <w:lang w:val="ru-RU"/>
        </w:rPr>
        <w:t>1</w:t>
      </w:r>
      <w:r w:rsidR="000D551E">
        <w:rPr>
          <w:color w:val="000000"/>
          <w:sz w:val="28"/>
          <w:szCs w:val="28"/>
          <w:lang w:val="ru-RU"/>
        </w:rPr>
        <w:t xml:space="preserve"> - </w:t>
      </w:r>
      <w:r w:rsidR="00463CEA">
        <w:rPr>
          <w:color w:val="000000"/>
          <w:sz w:val="28"/>
          <w:szCs w:val="28"/>
          <w:lang w:val="ru-RU"/>
        </w:rPr>
        <w:t>3</w:t>
      </w:r>
      <w:r w:rsidR="000D551E">
        <w:rPr>
          <w:color w:val="000000"/>
          <w:sz w:val="28"/>
          <w:szCs w:val="28"/>
          <w:lang w:val="ru-RU"/>
        </w:rPr>
        <w:t xml:space="preserve"> настоящего </w:t>
      </w:r>
      <w:r w:rsidR="00C5727B">
        <w:rPr>
          <w:color w:val="000000"/>
          <w:sz w:val="28"/>
          <w:szCs w:val="28"/>
          <w:lang w:val="ru-RU"/>
        </w:rPr>
        <w:t xml:space="preserve">пункта, в том числе погибших </w:t>
      </w:r>
      <w:r w:rsidR="009A2B8C" w:rsidRPr="009A2B8C">
        <w:rPr>
          <w:color w:val="000000"/>
          <w:sz w:val="28"/>
          <w:szCs w:val="28"/>
          <w:lang w:val="ru-RU"/>
        </w:rPr>
        <w:t>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</w:t>
      </w:r>
      <w:r w:rsidR="00D778EA">
        <w:rPr>
          <w:color w:val="000000"/>
          <w:sz w:val="28"/>
          <w:szCs w:val="28"/>
          <w:lang w:val="ru-RU"/>
        </w:rPr>
        <w:t>х задач, а также умерших после увольнения с военной  службы (службы,</w:t>
      </w:r>
      <w:r w:rsidR="009A2B8C" w:rsidRPr="009A2B8C">
        <w:rPr>
          <w:color w:val="000000"/>
          <w:sz w:val="28"/>
          <w:szCs w:val="28"/>
          <w:lang w:val="ru-RU"/>
        </w:rPr>
        <w:t xml:space="preserve"> работы) или исключения из добровольческих формирований, предусмотренных Федеральным законом от 31 мая 1996 г. </w:t>
      </w:r>
      <w:r w:rsidR="000D551E">
        <w:rPr>
          <w:color w:val="000000"/>
          <w:sz w:val="28"/>
          <w:szCs w:val="28"/>
          <w:lang w:val="ru-RU"/>
        </w:rPr>
        <w:t>№ 61-ФЗ «Об обороне»</w:t>
      </w:r>
      <w:r w:rsidR="009A2B8C" w:rsidRPr="009A2B8C">
        <w:rPr>
          <w:color w:val="000000"/>
          <w:sz w:val="28"/>
          <w:szCs w:val="28"/>
          <w:lang w:val="ru-RU"/>
        </w:rPr>
        <w:t>, если смерть таких лиц наступила вследствие увечья (ранения,  травм</w:t>
      </w:r>
      <w:r w:rsidR="00D778EA">
        <w:rPr>
          <w:color w:val="000000"/>
          <w:sz w:val="28"/>
          <w:szCs w:val="28"/>
          <w:lang w:val="ru-RU"/>
        </w:rPr>
        <w:t xml:space="preserve">ы, контузии) или заболевания, полученных </w:t>
      </w:r>
      <w:r w:rsidR="009A2B8C" w:rsidRPr="009A2B8C">
        <w:rPr>
          <w:color w:val="000000"/>
          <w:sz w:val="28"/>
          <w:szCs w:val="28"/>
          <w:lang w:val="ru-RU"/>
        </w:rPr>
        <w:t>ими в связи с участием в специальной военной операции, выполнением указанных задач (далее также - члены семей).</w:t>
      </w:r>
    </w:p>
    <w:p w14:paraId="0D012D06" w14:textId="52792F3C" w:rsidR="009A2B8C" w:rsidRPr="0077279F" w:rsidRDefault="000D551E" w:rsidP="00105677">
      <w:pPr>
        <w:tabs>
          <w:tab w:val="left" w:pos="0"/>
        </w:tabs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2.2</w:t>
      </w:r>
      <w:r w:rsidR="0077279F">
        <w:rPr>
          <w:color w:val="000000"/>
          <w:sz w:val="28"/>
          <w:szCs w:val="28"/>
          <w:lang w:val="ru-RU"/>
        </w:rPr>
        <w:t xml:space="preserve"> </w:t>
      </w:r>
      <w:r w:rsidR="009A2B8C" w:rsidRPr="0077279F">
        <w:rPr>
          <w:color w:val="000000"/>
          <w:sz w:val="28"/>
          <w:szCs w:val="28"/>
          <w:lang w:val="ru-RU"/>
        </w:rPr>
        <w:t>Членами семьи признаются:</w:t>
      </w:r>
    </w:p>
    <w:p w14:paraId="0128EE6D" w14:textId="0DA5E18D" w:rsidR="009A2B8C" w:rsidRPr="009A2B8C" w:rsidRDefault="009A2B8C" w:rsidP="00F56332">
      <w:pPr>
        <w:pStyle w:val="a3"/>
        <w:tabs>
          <w:tab w:val="left" w:pos="0"/>
        </w:tabs>
        <w:ind w:left="0" w:firstLine="709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>а) супруг (</w:t>
      </w:r>
      <w:r w:rsidR="00D778EA" w:rsidRPr="009A2B8C">
        <w:rPr>
          <w:color w:val="000000"/>
          <w:sz w:val="28"/>
          <w:szCs w:val="28"/>
          <w:lang w:val="ru-RU"/>
        </w:rPr>
        <w:t>супруга</w:t>
      </w:r>
      <w:r w:rsidRPr="009A2B8C">
        <w:rPr>
          <w:color w:val="000000"/>
          <w:sz w:val="28"/>
          <w:szCs w:val="28"/>
          <w:lang w:val="ru-RU"/>
        </w:rPr>
        <w:t>);</w:t>
      </w:r>
    </w:p>
    <w:p w14:paraId="1A4F8003" w14:textId="3F77A1CC" w:rsidR="009A2B8C" w:rsidRPr="009A2B8C" w:rsidRDefault="009A2B8C" w:rsidP="00F56332">
      <w:pPr>
        <w:pStyle w:val="a3"/>
        <w:tabs>
          <w:tab w:val="left" w:pos="0"/>
        </w:tabs>
        <w:ind w:left="0" w:firstLine="709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>б) дети, не достигшие возраста 18 лет, в том числе которые рождены после гибели (смерт</w:t>
      </w:r>
      <w:r w:rsidR="000D551E">
        <w:rPr>
          <w:color w:val="000000"/>
          <w:sz w:val="28"/>
          <w:szCs w:val="28"/>
          <w:lang w:val="ru-RU"/>
        </w:rPr>
        <w:t>и) лиц, названных в подпунктах 1 - 3</w:t>
      </w:r>
      <w:r w:rsidRPr="009A2B8C">
        <w:rPr>
          <w:color w:val="000000"/>
          <w:sz w:val="28"/>
          <w:szCs w:val="28"/>
          <w:lang w:val="ru-RU"/>
        </w:rPr>
        <w:t xml:space="preserve"> пункта </w:t>
      </w:r>
      <w:r w:rsidR="0077279F">
        <w:rPr>
          <w:color w:val="000000"/>
          <w:sz w:val="28"/>
          <w:szCs w:val="28"/>
          <w:lang w:val="ru-RU"/>
        </w:rPr>
        <w:t>2</w:t>
      </w:r>
      <w:r w:rsidR="000D551E">
        <w:rPr>
          <w:color w:val="000000"/>
          <w:sz w:val="28"/>
          <w:szCs w:val="28"/>
          <w:lang w:val="ru-RU"/>
        </w:rPr>
        <w:t>.1.</w:t>
      </w:r>
      <w:r w:rsidRPr="009A2B8C">
        <w:rPr>
          <w:color w:val="000000"/>
          <w:sz w:val="28"/>
          <w:szCs w:val="28"/>
          <w:lang w:val="ru-RU"/>
        </w:rPr>
        <w:t xml:space="preserve"> </w:t>
      </w:r>
      <w:r w:rsidR="0077279F">
        <w:rPr>
          <w:color w:val="000000"/>
          <w:sz w:val="28"/>
          <w:szCs w:val="28"/>
          <w:lang w:val="ru-RU"/>
        </w:rPr>
        <w:t>настоящего П</w:t>
      </w:r>
      <w:r>
        <w:rPr>
          <w:color w:val="000000"/>
          <w:sz w:val="28"/>
          <w:szCs w:val="28"/>
          <w:lang w:val="ru-RU"/>
        </w:rPr>
        <w:t>орядка</w:t>
      </w:r>
      <w:r w:rsidRPr="009A2B8C">
        <w:rPr>
          <w:color w:val="000000"/>
          <w:sz w:val="28"/>
          <w:szCs w:val="28"/>
          <w:lang w:val="ru-RU"/>
        </w:rPr>
        <w:t>, и в отношении которых отцовство установлено в соответствии с пунктом 2 статьи 48 Семейного кодекса Российской Федерации;</w:t>
      </w:r>
    </w:p>
    <w:p w14:paraId="76EEBBF5" w14:textId="77777777" w:rsidR="009A2B8C" w:rsidRPr="009A2B8C" w:rsidRDefault="009A2B8C" w:rsidP="00F56332">
      <w:pPr>
        <w:pStyle w:val="a3"/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>в) дети старше 18 лет, ставшие инвалидами до достижения ими возраста 18 лет;</w:t>
      </w:r>
    </w:p>
    <w:p w14:paraId="3FAD90ED" w14:textId="77777777" w:rsidR="009A2B8C" w:rsidRPr="009A2B8C" w:rsidRDefault="009A2B8C" w:rsidP="00F56332">
      <w:pPr>
        <w:pStyle w:val="a3"/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>г) дети в возрасте до 23 лет, обучающиеся в организациях, осуществляющих образовательную деятельность, по очной форме обучения;</w:t>
      </w:r>
    </w:p>
    <w:p w14:paraId="009DB5BC" w14:textId="3E0C77C9" w:rsidR="009A2B8C" w:rsidRPr="009A2B8C" w:rsidRDefault="009A2B8C" w:rsidP="00F56332">
      <w:pPr>
        <w:pStyle w:val="a3"/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 xml:space="preserve">д) родители, проживающие совместно с лицами, названными в подпунктах </w:t>
      </w:r>
      <w:r w:rsidR="000D551E">
        <w:rPr>
          <w:color w:val="000000"/>
          <w:sz w:val="28"/>
          <w:szCs w:val="28"/>
          <w:lang w:val="ru-RU"/>
        </w:rPr>
        <w:t>1</w:t>
      </w:r>
      <w:r w:rsidRPr="009A2B8C">
        <w:rPr>
          <w:color w:val="000000"/>
          <w:sz w:val="28"/>
          <w:szCs w:val="28"/>
          <w:lang w:val="ru-RU"/>
        </w:rPr>
        <w:t xml:space="preserve"> - </w:t>
      </w:r>
      <w:r w:rsidR="000D551E">
        <w:rPr>
          <w:color w:val="000000"/>
          <w:sz w:val="28"/>
          <w:szCs w:val="28"/>
          <w:lang w:val="ru-RU"/>
        </w:rPr>
        <w:t>2</w:t>
      </w:r>
      <w:r w:rsidRPr="009A2B8C">
        <w:rPr>
          <w:color w:val="000000"/>
          <w:sz w:val="28"/>
          <w:szCs w:val="28"/>
          <w:lang w:val="ru-RU"/>
        </w:rPr>
        <w:t xml:space="preserve"> пункта </w:t>
      </w:r>
      <w:r w:rsidR="000D551E">
        <w:rPr>
          <w:color w:val="000000"/>
          <w:sz w:val="28"/>
          <w:szCs w:val="28"/>
          <w:lang w:val="ru-RU"/>
        </w:rPr>
        <w:t>2.</w:t>
      </w:r>
      <w:r w:rsidRPr="009A2B8C">
        <w:rPr>
          <w:color w:val="000000"/>
          <w:sz w:val="28"/>
          <w:szCs w:val="28"/>
          <w:lang w:val="ru-RU"/>
        </w:rPr>
        <w:t>l</w:t>
      </w:r>
      <w:r w:rsidR="00920CC1">
        <w:rPr>
          <w:color w:val="000000"/>
          <w:sz w:val="28"/>
          <w:szCs w:val="28"/>
          <w:lang w:val="ru-RU"/>
        </w:rPr>
        <w:t>.</w:t>
      </w:r>
      <w:r w:rsidRPr="009A2B8C">
        <w:rPr>
          <w:color w:val="000000"/>
          <w:sz w:val="28"/>
          <w:szCs w:val="28"/>
          <w:lang w:val="ru-RU"/>
        </w:rPr>
        <w:t xml:space="preserve"> </w:t>
      </w:r>
      <w:r w:rsidR="00920CC1">
        <w:rPr>
          <w:color w:val="000000"/>
          <w:sz w:val="28"/>
          <w:szCs w:val="28"/>
          <w:lang w:val="ru-RU"/>
        </w:rPr>
        <w:t>настоящего П</w:t>
      </w:r>
      <w:r>
        <w:rPr>
          <w:color w:val="000000"/>
          <w:sz w:val="28"/>
          <w:szCs w:val="28"/>
          <w:lang w:val="ru-RU"/>
        </w:rPr>
        <w:t>орядка</w:t>
      </w:r>
      <w:r w:rsidRPr="009A2B8C">
        <w:rPr>
          <w:color w:val="000000"/>
          <w:sz w:val="28"/>
          <w:szCs w:val="28"/>
          <w:lang w:val="ru-RU"/>
        </w:rPr>
        <w:t>, либо проживавшие совместно с этими лицами на дату их гибели (смерти);</w:t>
      </w:r>
    </w:p>
    <w:p w14:paraId="475059C3" w14:textId="4ABCE568" w:rsidR="006D2139" w:rsidRPr="009A2B8C" w:rsidRDefault="009A2B8C" w:rsidP="00F56332">
      <w:pPr>
        <w:pStyle w:val="a3"/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 xml:space="preserve">е) лица, находящиеся на иждивении лиц, </w:t>
      </w:r>
      <w:r>
        <w:rPr>
          <w:color w:val="000000"/>
          <w:sz w:val="28"/>
          <w:szCs w:val="28"/>
          <w:lang w:val="ru-RU"/>
        </w:rPr>
        <w:t>н</w:t>
      </w:r>
      <w:r w:rsidRPr="009A2B8C">
        <w:rPr>
          <w:color w:val="000000"/>
          <w:sz w:val="28"/>
          <w:szCs w:val="28"/>
          <w:lang w:val="ru-RU"/>
        </w:rPr>
        <w:t xml:space="preserve">азванных в подпунктах </w:t>
      </w:r>
      <w:r w:rsidR="00920CC1">
        <w:rPr>
          <w:color w:val="000000"/>
          <w:sz w:val="28"/>
          <w:szCs w:val="28"/>
          <w:lang w:val="ru-RU"/>
        </w:rPr>
        <w:t>1</w:t>
      </w:r>
      <w:r w:rsidR="0077279F" w:rsidRPr="0077279F">
        <w:rPr>
          <w:color w:val="000000"/>
          <w:sz w:val="28"/>
          <w:szCs w:val="28"/>
          <w:lang w:val="ru-RU"/>
        </w:rPr>
        <w:t xml:space="preserve"> </w:t>
      </w:r>
      <w:r w:rsidR="00920CC1">
        <w:rPr>
          <w:color w:val="000000"/>
          <w:sz w:val="28"/>
          <w:szCs w:val="28"/>
          <w:lang w:val="ru-RU"/>
        </w:rPr>
        <w:t>- 3</w:t>
      </w:r>
      <w:r w:rsidR="0077279F" w:rsidRPr="0077279F">
        <w:rPr>
          <w:color w:val="000000"/>
          <w:sz w:val="28"/>
          <w:szCs w:val="28"/>
          <w:lang w:val="ru-RU"/>
        </w:rPr>
        <w:t xml:space="preserve"> пункта 2</w:t>
      </w:r>
      <w:r w:rsidR="00920CC1">
        <w:rPr>
          <w:color w:val="000000"/>
          <w:sz w:val="28"/>
          <w:szCs w:val="28"/>
          <w:lang w:val="ru-RU"/>
        </w:rPr>
        <w:t>.1.</w:t>
      </w:r>
      <w:r w:rsidR="0077279F" w:rsidRPr="0077279F">
        <w:rPr>
          <w:color w:val="000000"/>
          <w:sz w:val="28"/>
          <w:szCs w:val="28"/>
          <w:lang w:val="ru-RU"/>
        </w:rPr>
        <w:t xml:space="preserve"> настоящего Порядка</w:t>
      </w:r>
      <w:r w:rsidRPr="009A2B8C">
        <w:rPr>
          <w:color w:val="000000"/>
          <w:sz w:val="28"/>
          <w:szCs w:val="28"/>
          <w:lang w:val="ru-RU"/>
        </w:rPr>
        <w:t>, либо находившиеся на иждивении этих</w:t>
      </w:r>
      <w:r w:rsidR="00122AE0">
        <w:rPr>
          <w:color w:val="000000"/>
          <w:sz w:val="28"/>
          <w:szCs w:val="28"/>
          <w:lang w:val="ru-RU"/>
        </w:rPr>
        <w:t xml:space="preserve"> лиц на дату их гибели (смерти);</w:t>
      </w:r>
    </w:p>
    <w:p w14:paraId="0999E520" w14:textId="13661F9E" w:rsidR="00DE1AD5" w:rsidRDefault="00487695" w:rsidP="00DE1AD5">
      <w:pPr>
        <w:tabs>
          <w:tab w:val="left" w:pos="709"/>
        </w:tabs>
        <w:ind w:firstLine="72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ж) </w:t>
      </w:r>
      <w:r w:rsidR="00DE1AD5" w:rsidRPr="00DE1AD5">
        <w:rPr>
          <w:color w:val="000000"/>
          <w:sz w:val="28"/>
          <w:szCs w:val="28"/>
          <w:lang w:val="ru-RU"/>
        </w:rPr>
        <w:t xml:space="preserve">дети, не достигшие возраста 18 лет, </w:t>
      </w:r>
      <w:r w:rsidR="006A05C6">
        <w:rPr>
          <w:color w:val="000000"/>
          <w:sz w:val="28"/>
          <w:szCs w:val="28"/>
          <w:lang w:val="ru-RU"/>
        </w:rPr>
        <w:t>из семей</w:t>
      </w:r>
      <w:r w:rsidR="00DE1AD5">
        <w:rPr>
          <w:color w:val="000000"/>
          <w:sz w:val="28"/>
          <w:szCs w:val="28"/>
          <w:lang w:val="ru-RU"/>
        </w:rPr>
        <w:t xml:space="preserve"> лиц, </w:t>
      </w:r>
      <w:r w:rsidR="00240173">
        <w:rPr>
          <w:color w:val="000000"/>
          <w:sz w:val="28"/>
          <w:szCs w:val="28"/>
          <w:lang w:val="ru-RU"/>
        </w:rPr>
        <w:t xml:space="preserve">названных в </w:t>
      </w:r>
      <w:r w:rsidR="00240173" w:rsidRPr="009A2B8C">
        <w:rPr>
          <w:color w:val="000000"/>
          <w:sz w:val="28"/>
          <w:szCs w:val="28"/>
          <w:lang w:val="ru-RU"/>
        </w:rPr>
        <w:t xml:space="preserve">подпунктах </w:t>
      </w:r>
      <w:r w:rsidR="00240173">
        <w:rPr>
          <w:color w:val="000000"/>
          <w:sz w:val="28"/>
          <w:szCs w:val="28"/>
          <w:lang w:val="ru-RU"/>
        </w:rPr>
        <w:t>1</w:t>
      </w:r>
      <w:r w:rsidR="00240173" w:rsidRPr="0077279F">
        <w:rPr>
          <w:color w:val="000000"/>
          <w:sz w:val="28"/>
          <w:szCs w:val="28"/>
          <w:lang w:val="ru-RU"/>
        </w:rPr>
        <w:t xml:space="preserve"> </w:t>
      </w:r>
      <w:r w:rsidR="00240173">
        <w:rPr>
          <w:color w:val="000000"/>
          <w:sz w:val="28"/>
          <w:szCs w:val="28"/>
          <w:lang w:val="ru-RU"/>
        </w:rPr>
        <w:t>- 3</w:t>
      </w:r>
      <w:r w:rsidR="00240173" w:rsidRPr="0077279F">
        <w:rPr>
          <w:color w:val="000000"/>
          <w:sz w:val="28"/>
          <w:szCs w:val="28"/>
          <w:lang w:val="ru-RU"/>
        </w:rPr>
        <w:t xml:space="preserve"> пункта 2</w:t>
      </w:r>
      <w:r w:rsidR="00240173">
        <w:rPr>
          <w:color w:val="000000"/>
          <w:sz w:val="28"/>
          <w:szCs w:val="28"/>
          <w:lang w:val="ru-RU"/>
        </w:rPr>
        <w:t>.1.</w:t>
      </w:r>
      <w:r w:rsidR="00240173" w:rsidRPr="0077279F">
        <w:rPr>
          <w:color w:val="000000"/>
          <w:sz w:val="28"/>
          <w:szCs w:val="28"/>
          <w:lang w:val="ru-RU"/>
        </w:rPr>
        <w:t xml:space="preserve"> настоящего Порядка</w:t>
      </w:r>
      <w:r w:rsidR="00122AE0">
        <w:rPr>
          <w:color w:val="000000"/>
          <w:sz w:val="28"/>
          <w:szCs w:val="28"/>
          <w:lang w:val="ru-RU"/>
        </w:rPr>
        <w:t>.</w:t>
      </w:r>
    </w:p>
    <w:p w14:paraId="75503CD8" w14:textId="77777777" w:rsidR="00DE1AD5" w:rsidRDefault="00DE1AD5" w:rsidP="00DE1AD5">
      <w:pPr>
        <w:tabs>
          <w:tab w:val="left" w:pos="709"/>
        </w:tabs>
        <w:ind w:firstLine="720"/>
        <w:contextualSpacing/>
        <w:jc w:val="both"/>
        <w:rPr>
          <w:color w:val="000000"/>
          <w:sz w:val="28"/>
          <w:szCs w:val="28"/>
          <w:lang w:val="ru-RU"/>
        </w:rPr>
      </w:pPr>
    </w:p>
    <w:p w14:paraId="5D079D98" w14:textId="1A9F88CF" w:rsidR="00A7519D" w:rsidRPr="00920CC1" w:rsidRDefault="009A2B8C" w:rsidP="009059BD">
      <w:pPr>
        <w:tabs>
          <w:tab w:val="left" w:pos="709"/>
        </w:tabs>
        <w:ind w:firstLine="720"/>
        <w:contextualSpacing/>
        <w:jc w:val="center"/>
        <w:rPr>
          <w:b/>
          <w:color w:val="000000"/>
          <w:sz w:val="28"/>
          <w:szCs w:val="28"/>
          <w:lang w:val="ru-RU"/>
        </w:rPr>
      </w:pPr>
      <w:r w:rsidRPr="00920CC1">
        <w:rPr>
          <w:b/>
          <w:color w:val="000000"/>
          <w:sz w:val="28"/>
          <w:szCs w:val="28"/>
          <w:lang w:val="ru-RU"/>
        </w:rPr>
        <w:t xml:space="preserve">3. </w:t>
      </w:r>
      <w:r w:rsidR="00A7519D" w:rsidRPr="00920CC1">
        <w:rPr>
          <w:b/>
          <w:color w:val="000000"/>
          <w:sz w:val="28"/>
          <w:szCs w:val="28"/>
          <w:lang w:val="ru-RU"/>
        </w:rPr>
        <w:t>Порядок установления и выплаты мер поддержки</w:t>
      </w:r>
    </w:p>
    <w:p w14:paraId="0835B347" w14:textId="77777777" w:rsidR="00027D77" w:rsidRPr="00027D77" w:rsidRDefault="00027D77" w:rsidP="00F56332">
      <w:pPr>
        <w:pStyle w:val="a3"/>
        <w:tabs>
          <w:tab w:val="left" w:pos="709"/>
        </w:tabs>
        <w:ind w:left="1710" w:firstLine="720"/>
        <w:rPr>
          <w:color w:val="000000"/>
          <w:sz w:val="28"/>
          <w:szCs w:val="28"/>
          <w:lang w:val="ru-RU"/>
        </w:rPr>
      </w:pPr>
    </w:p>
    <w:p w14:paraId="0F2B6338" w14:textId="243D4431" w:rsidR="00A7519D" w:rsidRDefault="00920CC1" w:rsidP="00F56332">
      <w:pPr>
        <w:tabs>
          <w:tab w:val="left" w:pos="709"/>
        </w:tabs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3.</w:t>
      </w:r>
      <w:r w:rsidR="00A7519D">
        <w:rPr>
          <w:color w:val="000000"/>
          <w:sz w:val="28"/>
          <w:szCs w:val="28"/>
        </w:rPr>
        <w:t>1.</w:t>
      </w:r>
      <w:r w:rsidR="001319E9" w:rsidRPr="001319E9">
        <w:rPr>
          <w:color w:val="000000"/>
          <w:sz w:val="28"/>
          <w:szCs w:val="28"/>
          <w:lang w:val="ru-RU"/>
        </w:rPr>
        <w:t xml:space="preserve"> </w:t>
      </w:r>
      <w:r w:rsidR="001319E9">
        <w:rPr>
          <w:color w:val="000000"/>
          <w:sz w:val="28"/>
          <w:szCs w:val="28"/>
          <w:lang w:val="ru-RU"/>
        </w:rPr>
        <w:t>Лицам</w:t>
      </w:r>
      <w:r w:rsidR="001319E9" w:rsidRPr="00C64470">
        <w:rPr>
          <w:color w:val="000000"/>
          <w:sz w:val="28"/>
          <w:szCs w:val="28"/>
          <w:lang w:val="ru-RU"/>
        </w:rPr>
        <w:t xml:space="preserve">, </w:t>
      </w:r>
      <w:r w:rsidR="001319E9" w:rsidRPr="006D2139">
        <w:rPr>
          <w:bCs/>
          <w:spacing w:val="-2"/>
          <w:sz w:val="28"/>
          <w:szCs w:val="28"/>
        </w:rPr>
        <w:t>принимающи</w:t>
      </w:r>
      <w:r w:rsidR="001319E9">
        <w:rPr>
          <w:bCs/>
          <w:spacing w:val="-2"/>
          <w:sz w:val="28"/>
          <w:szCs w:val="28"/>
          <w:lang w:val="ru-RU"/>
        </w:rPr>
        <w:t>м</w:t>
      </w:r>
      <w:r w:rsidR="001319E9" w:rsidRPr="006D2139">
        <w:rPr>
          <w:bCs/>
          <w:spacing w:val="-2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(принимавши</w:t>
      </w:r>
      <w:r w:rsidR="001319E9">
        <w:rPr>
          <w:bCs/>
          <w:sz w:val="28"/>
          <w:szCs w:val="28"/>
          <w:lang w:val="ru-RU"/>
        </w:rPr>
        <w:t>м</w:t>
      </w:r>
      <w:r w:rsidR="001319E9" w:rsidRPr="006D2139">
        <w:rPr>
          <w:bCs/>
          <w:sz w:val="28"/>
          <w:szCs w:val="28"/>
        </w:rPr>
        <w:t>)</w:t>
      </w:r>
      <w:r w:rsidR="001319E9" w:rsidRPr="006D2139">
        <w:rPr>
          <w:bCs/>
          <w:spacing w:val="1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участие</w:t>
      </w:r>
      <w:r w:rsidR="001319E9" w:rsidRPr="006D2139">
        <w:rPr>
          <w:bCs/>
          <w:spacing w:val="-19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в</w:t>
      </w:r>
      <w:r w:rsidR="001319E9" w:rsidRPr="006D2139">
        <w:rPr>
          <w:bCs/>
          <w:spacing w:val="-20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специальной</w:t>
      </w:r>
      <w:r w:rsidR="001319E9" w:rsidRPr="006D2139">
        <w:rPr>
          <w:bCs/>
          <w:spacing w:val="-3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военной операции,</w:t>
      </w:r>
      <w:r w:rsidR="001319E9" w:rsidRPr="006D2139">
        <w:rPr>
          <w:bCs/>
          <w:spacing w:val="-1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и</w:t>
      </w:r>
      <w:r w:rsidR="001319E9" w:rsidRPr="006D2139">
        <w:rPr>
          <w:bCs/>
          <w:spacing w:val="-15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други</w:t>
      </w:r>
      <w:r w:rsidR="001319E9">
        <w:rPr>
          <w:bCs/>
          <w:sz w:val="28"/>
          <w:szCs w:val="28"/>
          <w:lang w:val="ru-RU"/>
        </w:rPr>
        <w:t>м</w:t>
      </w:r>
      <w:r w:rsidR="001319E9" w:rsidRPr="006D2139">
        <w:rPr>
          <w:bCs/>
          <w:spacing w:val="-3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категори</w:t>
      </w:r>
      <w:r w:rsidR="001319E9">
        <w:rPr>
          <w:bCs/>
          <w:sz w:val="28"/>
          <w:szCs w:val="28"/>
          <w:lang w:val="ru-RU"/>
        </w:rPr>
        <w:t>ям</w:t>
      </w:r>
      <w:r w:rsidR="001319E9" w:rsidRPr="006D2139">
        <w:rPr>
          <w:bCs/>
          <w:sz w:val="28"/>
          <w:szCs w:val="28"/>
        </w:rPr>
        <w:t xml:space="preserve"> лиц</w:t>
      </w:r>
      <w:r w:rsidR="00A63C1A">
        <w:rPr>
          <w:bCs/>
          <w:sz w:val="28"/>
          <w:szCs w:val="28"/>
          <w:lang w:val="ru-RU"/>
        </w:rPr>
        <w:t xml:space="preserve"> из пункта 2 настоящего Порядка</w:t>
      </w:r>
      <w:r w:rsidR="00A7519D">
        <w:rPr>
          <w:sz w:val="28"/>
          <w:szCs w:val="28"/>
        </w:rPr>
        <w:t>,</w:t>
      </w:r>
      <w:r w:rsidR="00A7519D" w:rsidRPr="00441AC4">
        <w:rPr>
          <w:color w:val="000000"/>
          <w:sz w:val="28"/>
          <w:szCs w:val="28"/>
        </w:rPr>
        <w:t xml:space="preserve"> проживающим на территории муниципального образования Ленинградский </w:t>
      </w:r>
      <w:r w:rsidR="00FA375D">
        <w:rPr>
          <w:color w:val="000000"/>
          <w:sz w:val="28"/>
          <w:szCs w:val="28"/>
          <w:lang w:val="ru-RU"/>
        </w:rPr>
        <w:t>муниципальный округ</w:t>
      </w:r>
      <w:r w:rsidR="00A7519D" w:rsidRPr="00441AC4">
        <w:rPr>
          <w:color w:val="000000"/>
          <w:sz w:val="28"/>
          <w:szCs w:val="28"/>
        </w:rPr>
        <w:t xml:space="preserve"> </w:t>
      </w:r>
      <w:r w:rsidR="001319E9">
        <w:rPr>
          <w:color w:val="000000"/>
          <w:sz w:val="28"/>
          <w:szCs w:val="28"/>
          <w:lang w:val="ru-RU"/>
        </w:rPr>
        <w:t>Краснодарского края,</w:t>
      </w:r>
      <w:r w:rsidR="00C87A8D">
        <w:rPr>
          <w:color w:val="000000"/>
          <w:sz w:val="28"/>
          <w:szCs w:val="28"/>
          <w:lang w:val="ru-RU"/>
        </w:rPr>
        <w:t xml:space="preserve"> </w:t>
      </w:r>
      <w:r w:rsidR="00A7519D" w:rsidRPr="00441AC4">
        <w:rPr>
          <w:color w:val="000000"/>
          <w:sz w:val="28"/>
          <w:szCs w:val="28"/>
        </w:rPr>
        <w:t>предоставляются:</w:t>
      </w:r>
    </w:p>
    <w:p w14:paraId="5D6DD468" w14:textId="63388890" w:rsidR="00A84A55" w:rsidRPr="00A84A55" w:rsidRDefault="00A84A55" w:rsidP="00A84A55">
      <w:pPr>
        <w:tabs>
          <w:tab w:val="left" w:pos="709"/>
        </w:tabs>
        <w:ind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1) внеочередное право на </w:t>
      </w:r>
      <w:r w:rsidRPr="00A84A55">
        <w:rPr>
          <w:color w:val="000000"/>
          <w:sz w:val="28"/>
          <w:szCs w:val="28"/>
          <w:lang w:val="ru-RU"/>
        </w:rPr>
        <w:t>зачисление в муниципальное образовательное учреждение, реализующее программы дошкольного образования</w:t>
      </w:r>
    </w:p>
    <w:p w14:paraId="0E8A0635" w14:textId="45A5FF71" w:rsidR="00A7519D" w:rsidRPr="0030692C" w:rsidRDefault="0025488F" w:rsidP="00F56332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lastRenderedPageBreak/>
        <w:t>2</w:t>
      </w:r>
      <w:r w:rsidR="00A7519D">
        <w:rPr>
          <w:color w:val="000000"/>
          <w:sz w:val="28"/>
          <w:szCs w:val="28"/>
        </w:rPr>
        <w:t>)</w:t>
      </w:r>
      <w:r w:rsidR="00A7519D">
        <w:rPr>
          <w:color w:val="000000"/>
          <w:sz w:val="28"/>
          <w:szCs w:val="28"/>
          <w:lang w:val="ru-RU"/>
        </w:rPr>
        <w:t xml:space="preserve"> </w:t>
      </w:r>
      <w:r w:rsidR="00FA375D">
        <w:rPr>
          <w:color w:val="000000"/>
          <w:sz w:val="28"/>
          <w:szCs w:val="28"/>
        </w:rPr>
        <w:t>внеочередное право на перевод</w:t>
      </w:r>
      <w:r w:rsidR="00A7519D" w:rsidRPr="0030692C">
        <w:rPr>
          <w:color w:val="000000"/>
          <w:sz w:val="28"/>
          <w:szCs w:val="28"/>
        </w:rPr>
        <w:t xml:space="preserve"> ребенка в другую</w:t>
      </w:r>
      <w:r>
        <w:rPr>
          <w:color w:val="000000"/>
          <w:sz w:val="28"/>
          <w:szCs w:val="28"/>
        </w:rPr>
        <w:t xml:space="preserve"> наиболее </w:t>
      </w:r>
      <w:r>
        <w:rPr>
          <w:color w:val="000000"/>
          <w:sz w:val="28"/>
          <w:szCs w:val="28"/>
          <w:lang w:val="ru-RU"/>
        </w:rPr>
        <w:t>приближенное</w:t>
      </w:r>
      <w:r w:rsidR="00FA375D">
        <w:rPr>
          <w:color w:val="000000"/>
          <w:sz w:val="28"/>
          <w:szCs w:val="28"/>
        </w:rPr>
        <w:t xml:space="preserve"> к месту </w:t>
      </w:r>
      <w:r w:rsidR="00A7519D" w:rsidRPr="0030692C">
        <w:rPr>
          <w:color w:val="000000"/>
          <w:sz w:val="28"/>
          <w:szCs w:val="28"/>
        </w:rPr>
        <w:t xml:space="preserve">жительства семьи </w:t>
      </w:r>
      <w:r>
        <w:rPr>
          <w:color w:val="000000"/>
          <w:sz w:val="28"/>
          <w:szCs w:val="28"/>
          <w:lang w:val="ru-RU"/>
        </w:rPr>
        <w:t>муниципальное</w:t>
      </w:r>
      <w:r w:rsidRPr="0025488F">
        <w:rPr>
          <w:color w:val="000000"/>
          <w:sz w:val="28"/>
          <w:szCs w:val="28"/>
        </w:rPr>
        <w:t xml:space="preserve"> образовательное учреждение, реализующее программы дошкольного образования</w:t>
      </w:r>
      <w:r w:rsidR="00A7519D" w:rsidRPr="0030692C">
        <w:rPr>
          <w:color w:val="000000"/>
          <w:sz w:val="28"/>
          <w:szCs w:val="28"/>
        </w:rPr>
        <w:t>;</w:t>
      </w:r>
    </w:p>
    <w:p w14:paraId="601CCED5" w14:textId="793BFFD9" w:rsidR="00824EA0" w:rsidRDefault="0025488F" w:rsidP="00BF76CC">
      <w:pPr>
        <w:ind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3</w:t>
      </w:r>
      <w:r w:rsidR="00A7519D">
        <w:rPr>
          <w:color w:val="000000"/>
          <w:sz w:val="28"/>
          <w:szCs w:val="28"/>
        </w:rPr>
        <w:t>)</w:t>
      </w:r>
      <w:r w:rsidR="00A7519D">
        <w:rPr>
          <w:color w:val="000000"/>
          <w:sz w:val="28"/>
          <w:szCs w:val="28"/>
          <w:lang w:val="ru-RU"/>
        </w:rPr>
        <w:t xml:space="preserve"> </w:t>
      </w:r>
      <w:r w:rsidR="002F7587">
        <w:rPr>
          <w:color w:val="000000"/>
          <w:sz w:val="28"/>
          <w:szCs w:val="28"/>
          <w:lang w:val="ru-RU"/>
        </w:rPr>
        <w:t xml:space="preserve">  </w:t>
      </w:r>
      <w:r w:rsidR="00BF76CC">
        <w:rPr>
          <w:color w:val="000000"/>
          <w:sz w:val="28"/>
          <w:szCs w:val="28"/>
          <w:lang w:val="ru-RU"/>
        </w:rPr>
        <w:t>о</w:t>
      </w:r>
      <w:r w:rsidR="00BF76CC" w:rsidRPr="00BF76CC">
        <w:rPr>
          <w:color w:val="000000"/>
          <w:sz w:val="28"/>
          <w:szCs w:val="28"/>
          <w:lang w:val="ru-RU"/>
        </w:rPr>
        <w:t>свобождение от оплаты, взимаемой</w:t>
      </w:r>
      <w:r w:rsidR="00BF76CC">
        <w:rPr>
          <w:color w:val="000000"/>
          <w:sz w:val="28"/>
          <w:szCs w:val="28"/>
          <w:lang w:val="ru-RU"/>
        </w:rPr>
        <w:t xml:space="preserve"> за присмотр и уход за ребёнком </w:t>
      </w:r>
      <w:r w:rsidR="00BF76CC" w:rsidRPr="00BF76CC">
        <w:rPr>
          <w:color w:val="000000"/>
          <w:sz w:val="28"/>
          <w:szCs w:val="28"/>
          <w:lang w:val="ru-RU"/>
        </w:rPr>
        <w:t xml:space="preserve">в муниципальных образовательных </w:t>
      </w:r>
      <w:r w:rsidR="002F7587">
        <w:rPr>
          <w:color w:val="000000"/>
          <w:sz w:val="28"/>
          <w:szCs w:val="28"/>
          <w:lang w:val="ru-RU"/>
        </w:rPr>
        <w:t>учреждениях</w:t>
      </w:r>
      <w:r w:rsidR="00BF76CC" w:rsidRPr="00BF76CC">
        <w:rPr>
          <w:color w:val="000000"/>
          <w:sz w:val="28"/>
          <w:szCs w:val="28"/>
          <w:lang w:val="ru-RU"/>
        </w:rPr>
        <w:t>, реализующих программы дошкольного образования</w:t>
      </w:r>
      <w:r w:rsidR="00BF76CC">
        <w:rPr>
          <w:color w:val="000000"/>
          <w:sz w:val="28"/>
          <w:szCs w:val="28"/>
          <w:lang w:val="ru-RU"/>
        </w:rPr>
        <w:t xml:space="preserve"> в </w:t>
      </w:r>
      <w:r w:rsidR="005F0D52" w:rsidRPr="005F0D52">
        <w:rPr>
          <w:color w:val="000000"/>
          <w:sz w:val="28"/>
          <w:szCs w:val="28"/>
          <w:lang w:val="ru-RU"/>
        </w:rPr>
        <w:t>Ленинградск</w:t>
      </w:r>
      <w:r w:rsidR="00BF76CC">
        <w:rPr>
          <w:color w:val="000000"/>
          <w:sz w:val="28"/>
          <w:szCs w:val="28"/>
          <w:lang w:val="ru-RU"/>
        </w:rPr>
        <w:t>ом</w:t>
      </w:r>
      <w:r w:rsidR="005F0D52" w:rsidRPr="005F0D52">
        <w:rPr>
          <w:color w:val="000000"/>
          <w:sz w:val="28"/>
          <w:szCs w:val="28"/>
          <w:lang w:val="ru-RU"/>
        </w:rPr>
        <w:t xml:space="preserve"> муниципальн</w:t>
      </w:r>
      <w:r w:rsidR="00BF76CC">
        <w:rPr>
          <w:color w:val="000000"/>
          <w:sz w:val="28"/>
          <w:szCs w:val="28"/>
          <w:lang w:val="ru-RU"/>
        </w:rPr>
        <w:t>ом</w:t>
      </w:r>
      <w:r w:rsidR="005F0D52" w:rsidRPr="005F0D52">
        <w:rPr>
          <w:color w:val="000000"/>
          <w:sz w:val="28"/>
          <w:szCs w:val="28"/>
          <w:lang w:val="ru-RU"/>
        </w:rPr>
        <w:t xml:space="preserve"> округ</w:t>
      </w:r>
      <w:r w:rsidR="00BF76CC">
        <w:rPr>
          <w:color w:val="000000"/>
          <w:sz w:val="28"/>
          <w:szCs w:val="28"/>
          <w:lang w:val="ru-RU"/>
        </w:rPr>
        <w:t>е</w:t>
      </w:r>
      <w:r w:rsidR="005F0D52" w:rsidRPr="005F0D52">
        <w:rPr>
          <w:color w:val="000000"/>
          <w:sz w:val="28"/>
          <w:szCs w:val="28"/>
          <w:lang w:val="ru-RU"/>
        </w:rPr>
        <w:t xml:space="preserve"> Краснодарского края</w:t>
      </w:r>
      <w:r w:rsidR="00BF76CC">
        <w:rPr>
          <w:color w:val="000000"/>
          <w:sz w:val="28"/>
          <w:szCs w:val="28"/>
          <w:lang w:val="ru-RU"/>
        </w:rPr>
        <w:t>.</w:t>
      </w:r>
    </w:p>
    <w:p w14:paraId="14D9D72E" w14:textId="2026153C" w:rsidR="00A7519D" w:rsidRPr="00441AC4" w:rsidRDefault="00EF284D" w:rsidP="00F56332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3</w:t>
      </w:r>
      <w:r w:rsidR="00A7519D">
        <w:rPr>
          <w:color w:val="000000"/>
          <w:sz w:val="28"/>
          <w:szCs w:val="28"/>
        </w:rPr>
        <w:t>.</w:t>
      </w:r>
      <w:r w:rsidR="00C17D92">
        <w:rPr>
          <w:color w:val="000000"/>
          <w:sz w:val="28"/>
          <w:szCs w:val="28"/>
          <w:lang w:val="ru-RU"/>
        </w:rPr>
        <w:t>2.</w:t>
      </w:r>
      <w:r w:rsidR="00A7519D">
        <w:rPr>
          <w:color w:val="000000"/>
          <w:sz w:val="28"/>
          <w:szCs w:val="28"/>
        </w:rPr>
        <w:t xml:space="preserve"> </w:t>
      </w:r>
      <w:r w:rsidR="00A7519D" w:rsidRPr="00441AC4">
        <w:rPr>
          <w:color w:val="000000"/>
          <w:sz w:val="28"/>
          <w:szCs w:val="28"/>
        </w:rPr>
        <w:t xml:space="preserve">Для предоставления </w:t>
      </w:r>
      <w:r w:rsidR="00A7519D" w:rsidRPr="00441AC4">
        <w:rPr>
          <w:sz w:val="28"/>
        </w:rPr>
        <w:t xml:space="preserve">мер поддержки </w:t>
      </w:r>
      <w:r w:rsidR="00A7519D">
        <w:rPr>
          <w:sz w:val="28"/>
          <w:szCs w:val="28"/>
        </w:rPr>
        <w:t xml:space="preserve">муниципального образования Ленинградский </w:t>
      </w:r>
      <w:r w:rsidR="00FA375D">
        <w:rPr>
          <w:sz w:val="28"/>
          <w:szCs w:val="28"/>
          <w:lang w:val="ru-RU"/>
        </w:rPr>
        <w:t>муниципальный округ</w:t>
      </w:r>
      <w:r w:rsidR="00A7519D">
        <w:rPr>
          <w:sz w:val="28"/>
        </w:rPr>
        <w:t xml:space="preserve">, </w:t>
      </w:r>
      <w:r w:rsidR="001319E9">
        <w:rPr>
          <w:color w:val="000000"/>
          <w:sz w:val="28"/>
          <w:szCs w:val="28"/>
          <w:lang w:val="ru-RU"/>
        </w:rPr>
        <w:t>лицам</w:t>
      </w:r>
      <w:r w:rsidR="001319E9" w:rsidRPr="00C64470">
        <w:rPr>
          <w:color w:val="000000"/>
          <w:sz w:val="28"/>
          <w:szCs w:val="28"/>
          <w:lang w:val="ru-RU"/>
        </w:rPr>
        <w:t xml:space="preserve">, </w:t>
      </w:r>
      <w:r w:rsidR="001319E9" w:rsidRPr="006D2139">
        <w:rPr>
          <w:bCs/>
          <w:spacing w:val="-2"/>
          <w:sz w:val="28"/>
          <w:szCs w:val="28"/>
        </w:rPr>
        <w:t>принимающи</w:t>
      </w:r>
      <w:r w:rsidR="001319E9">
        <w:rPr>
          <w:bCs/>
          <w:spacing w:val="-2"/>
          <w:sz w:val="28"/>
          <w:szCs w:val="28"/>
          <w:lang w:val="ru-RU"/>
        </w:rPr>
        <w:t>м</w:t>
      </w:r>
      <w:r w:rsidR="001319E9" w:rsidRPr="006D2139">
        <w:rPr>
          <w:bCs/>
          <w:spacing w:val="-2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(принимавши</w:t>
      </w:r>
      <w:r w:rsidR="001319E9">
        <w:rPr>
          <w:bCs/>
          <w:sz w:val="28"/>
          <w:szCs w:val="28"/>
          <w:lang w:val="ru-RU"/>
        </w:rPr>
        <w:t>м</w:t>
      </w:r>
      <w:r w:rsidR="001319E9" w:rsidRPr="006D2139">
        <w:rPr>
          <w:bCs/>
          <w:sz w:val="28"/>
          <w:szCs w:val="28"/>
        </w:rPr>
        <w:t>)</w:t>
      </w:r>
      <w:r w:rsidR="001319E9" w:rsidRPr="006D2139">
        <w:rPr>
          <w:bCs/>
          <w:spacing w:val="1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участие</w:t>
      </w:r>
      <w:r w:rsidR="001319E9" w:rsidRPr="006D2139">
        <w:rPr>
          <w:bCs/>
          <w:spacing w:val="-19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в</w:t>
      </w:r>
      <w:r w:rsidR="001319E9" w:rsidRPr="006D2139">
        <w:rPr>
          <w:bCs/>
          <w:spacing w:val="-20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специальной</w:t>
      </w:r>
      <w:r w:rsidR="001319E9" w:rsidRPr="006D2139">
        <w:rPr>
          <w:bCs/>
          <w:spacing w:val="-3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военной операции,</w:t>
      </w:r>
      <w:r w:rsidR="001319E9" w:rsidRPr="006D2139">
        <w:rPr>
          <w:bCs/>
          <w:spacing w:val="-1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и</w:t>
      </w:r>
      <w:r w:rsidR="001319E9" w:rsidRPr="006D2139">
        <w:rPr>
          <w:bCs/>
          <w:spacing w:val="-15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други</w:t>
      </w:r>
      <w:r w:rsidR="001319E9">
        <w:rPr>
          <w:bCs/>
          <w:sz w:val="28"/>
          <w:szCs w:val="28"/>
          <w:lang w:val="ru-RU"/>
        </w:rPr>
        <w:t>м</w:t>
      </w:r>
      <w:r w:rsidR="001319E9" w:rsidRPr="006D2139">
        <w:rPr>
          <w:bCs/>
          <w:spacing w:val="-3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категори</w:t>
      </w:r>
      <w:r w:rsidR="001319E9">
        <w:rPr>
          <w:bCs/>
          <w:sz w:val="28"/>
          <w:szCs w:val="28"/>
          <w:lang w:val="ru-RU"/>
        </w:rPr>
        <w:t>ям</w:t>
      </w:r>
      <w:r w:rsidR="001319E9" w:rsidRPr="006D2139">
        <w:rPr>
          <w:bCs/>
          <w:sz w:val="28"/>
          <w:szCs w:val="28"/>
        </w:rPr>
        <w:t xml:space="preserve"> лиц</w:t>
      </w:r>
      <w:r w:rsidR="00A7519D">
        <w:rPr>
          <w:sz w:val="28"/>
          <w:szCs w:val="28"/>
          <w:lang w:val="ru-RU"/>
        </w:rPr>
        <w:t>,</w:t>
      </w:r>
      <w:r w:rsidR="00A7519D">
        <w:rPr>
          <w:sz w:val="28"/>
          <w:szCs w:val="28"/>
        </w:rPr>
        <w:t xml:space="preserve"> </w:t>
      </w:r>
      <w:r w:rsidR="00A97E45">
        <w:rPr>
          <w:sz w:val="28"/>
          <w:szCs w:val="28"/>
          <w:lang w:val="ru-RU"/>
        </w:rPr>
        <w:t>названных в пункте 2</w:t>
      </w:r>
      <w:r w:rsidR="00582BA3">
        <w:rPr>
          <w:sz w:val="28"/>
          <w:szCs w:val="28"/>
          <w:lang w:val="ru-RU"/>
        </w:rPr>
        <w:t>.1.</w:t>
      </w:r>
      <w:r w:rsidR="00A97E45">
        <w:rPr>
          <w:sz w:val="28"/>
          <w:szCs w:val="28"/>
          <w:lang w:val="ru-RU"/>
        </w:rPr>
        <w:t xml:space="preserve"> настоящего Порядка, </w:t>
      </w:r>
      <w:r w:rsidR="00A7519D" w:rsidRPr="00441AC4">
        <w:rPr>
          <w:color w:val="000000"/>
          <w:sz w:val="28"/>
          <w:szCs w:val="28"/>
        </w:rPr>
        <w:t>законным представител</w:t>
      </w:r>
      <w:r w:rsidR="00A7519D">
        <w:rPr>
          <w:color w:val="000000"/>
          <w:sz w:val="28"/>
          <w:szCs w:val="28"/>
          <w:lang w:val="ru-RU"/>
        </w:rPr>
        <w:t>е</w:t>
      </w:r>
      <w:r w:rsidR="00A7519D" w:rsidRPr="00441AC4">
        <w:rPr>
          <w:color w:val="000000"/>
          <w:sz w:val="28"/>
          <w:szCs w:val="28"/>
        </w:rPr>
        <w:t xml:space="preserve">м </w:t>
      </w:r>
      <w:r w:rsidR="00382077">
        <w:rPr>
          <w:color w:val="000000"/>
          <w:sz w:val="28"/>
          <w:szCs w:val="28"/>
          <w:lang w:val="ru-RU"/>
        </w:rPr>
        <w:t>воспитанника</w:t>
      </w:r>
      <w:r w:rsidR="00A7519D">
        <w:rPr>
          <w:color w:val="000000"/>
          <w:sz w:val="28"/>
          <w:szCs w:val="28"/>
        </w:rPr>
        <w:t xml:space="preserve"> (далее - заявитель)</w:t>
      </w:r>
      <w:r w:rsidR="00A7519D">
        <w:rPr>
          <w:color w:val="000000"/>
          <w:sz w:val="28"/>
          <w:szCs w:val="28"/>
          <w:lang w:val="ru-RU"/>
        </w:rPr>
        <w:t xml:space="preserve"> </w:t>
      </w:r>
      <w:r w:rsidR="00A7519D" w:rsidRPr="00441AC4">
        <w:rPr>
          <w:color w:val="000000"/>
          <w:sz w:val="28"/>
          <w:szCs w:val="28"/>
        </w:rPr>
        <w:t xml:space="preserve">в </w:t>
      </w:r>
      <w:r w:rsidR="00382077">
        <w:rPr>
          <w:color w:val="000000"/>
          <w:sz w:val="28"/>
          <w:szCs w:val="28"/>
          <w:lang w:val="ru-RU"/>
        </w:rPr>
        <w:t xml:space="preserve">дошкольную </w:t>
      </w:r>
      <w:r w:rsidR="00A7519D" w:rsidRPr="00441AC4">
        <w:rPr>
          <w:color w:val="000000"/>
          <w:sz w:val="28"/>
          <w:szCs w:val="28"/>
        </w:rPr>
        <w:t>образовательную организацию</w:t>
      </w:r>
      <w:r w:rsidR="00E8608C" w:rsidRPr="00E8608C">
        <w:t xml:space="preserve"> </w:t>
      </w:r>
      <w:r w:rsidR="00E8608C" w:rsidRPr="00E8608C">
        <w:rPr>
          <w:color w:val="000000"/>
          <w:sz w:val="28"/>
          <w:szCs w:val="28"/>
        </w:rPr>
        <w:t>либо в многофункцио</w:t>
      </w:r>
      <w:bookmarkStart w:id="1" w:name="_GoBack"/>
      <w:bookmarkEnd w:id="1"/>
      <w:r w:rsidR="00E8608C" w:rsidRPr="00E8608C">
        <w:rPr>
          <w:color w:val="000000"/>
          <w:sz w:val="28"/>
          <w:szCs w:val="28"/>
        </w:rPr>
        <w:t xml:space="preserve">нальный центр предоставления государственных и муниципальных услуг, расположенный на территории </w:t>
      </w:r>
      <w:r w:rsidR="00E8608C">
        <w:rPr>
          <w:color w:val="000000"/>
          <w:sz w:val="28"/>
          <w:szCs w:val="28"/>
          <w:lang w:val="ru-RU"/>
        </w:rPr>
        <w:t>ленинградского муниципального округа Краснодарского края</w:t>
      </w:r>
      <w:r w:rsidR="00E8608C" w:rsidRPr="00E8608C">
        <w:rPr>
          <w:color w:val="000000"/>
          <w:sz w:val="28"/>
          <w:szCs w:val="28"/>
        </w:rPr>
        <w:t xml:space="preserve"> (далее – МФЦ)</w:t>
      </w:r>
      <w:r w:rsidR="00A7519D" w:rsidRPr="00441AC4">
        <w:rPr>
          <w:color w:val="000000"/>
          <w:sz w:val="28"/>
          <w:szCs w:val="28"/>
        </w:rPr>
        <w:t xml:space="preserve"> необходимо предоставить следующие документы:</w:t>
      </w:r>
    </w:p>
    <w:p w14:paraId="4BFD1973" w14:textId="5A5DFACE" w:rsidR="00D5501F" w:rsidRPr="00D5501F" w:rsidRDefault="00D87A03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87A03">
        <w:rPr>
          <w:color w:val="242424"/>
          <w:sz w:val="28"/>
          <w:szCs w:val="28"/>
          <w:lang w:val="ru-RU" w:eastAsia="ru-RU"/>
        </w:rPr>
        <w:t>1</w:t>
      </w:r>
      <w:r w:rsidR="00D5501F" w:rsidRPr="00D5501F">
        <w:rPr>
          <w:color w:val="242424"/>
          <w:sz w:val="28"/>
          <w:szCs w:val="28"/>
          <w:lang w:val="ru-RU" w:eastAsia="ru-RU"/>
        </w:rPr>
        <w:t xml:space="preserve">) </w:t>
      </w:r>
      <w:r w:rsidR="002F7587">
        <w:rPr>
          <w:color w:val="242424"/>
          <w:sz w:val="28"/>
          <w:szCs w:val="28"/>
          <w:lang w:val="ru-RU" w:eastAsia="ru-RU"/>
        </w:rPr>
        <w:t xml:space="preserve">  </w:t>
      </w:r>
      <w:r w:rsidR="00D5501F" w:rsidRPr="00D5501F">
        <w:rPr>
          <w:color w:val="242424"/>
          <w:sz w:val="28"/>
          <w:szCs w:val="28"/>
          <w:lang w:val="ru-RU" w:eastAsia="ru-RU"/>
        </w:rPr>
        <w:t xml:space="preserve">заявление </w:t>
      </w:r>
      <w:r w:rsidR="00B54EAF" w:rsidRPr="00B54EAF">
        <w:rPr>
          <w:color w:val="242424"/>
          <w:sz w:val="28"/>
          <w:szCs w:val="28"/>
          <w:lang w:val="ru-RU" w:eastAsia="ru-RU"/>
        </w:rPr>
        <w:t>о предоставлении меры поддержки</w:t>
      </w:r>
      <w:r w:rsidR="00D5501F" w:rsidRPr="00D5501F">
        <w:rPr>
          <w:color w:val="242424"/>
          <w:sz w:val="28"/>
          <w:szCs w:val="28"/>
          <w:lang w:val="ru-RU" w:eastAsia="ru-RU"/>
        </w:rPr>
        <w:t>;</w:t>
      </w:r>
    </w:p>
    <w:p w14:paraId="47C6242C" w14:textId="76DA073C" w:rsidR="00D5501F" w:rsidRPr="00D5501F" w:rsidRDefault="002F7587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>
        <w:rPr>
          <w:color w:val="242424"/>
          <w:sz w:val="28"/>
          <w:szCs w:val="28"/>
          <w:lang w:val="ru-RU" w:eastAsia="ru-RU"/>
        </w:rPr>
        <w:t xml:space="preserve">2) </w:t>
      </w:r>
      <w:proofErr w:type="gramStart"/>
      <w:r w:rsidR="00D5501F" w:rsidRPr="00D5501F">
        <w:rPr>
          <w:color w:val="242424"/>
          <w:sz w:val="28"/>
          <w:szCs w:val="28"/>
          <w:lang w:val="ru-RU" w:eastAsia="ru-RU"/>
        </w:rPr>
        <w:t xml:space="preserve">документ, </w:t>
      </w:r>
      <w:r>
        <w:rPr>
          <w:color w:val="242424"/>
          <w:sz w:val="28"/>
          <w:szCs w:val="28"/>
          <w:lang w:val="ru-RU" w:eastAsia="ru-RU"/>
        </w:rPr>
        <w:t xml:space="preserve"> </w:t>
      </w:r>
      <w:r w:rsidR="00D5501F" w:rsidRPr="00D5501F">
        <w:rPr>
          <w:color w:val="242424"/>
          <w:sz w:val="28"/>
          <w:szCs w:val="28"/>
          <w:lang w:val="ru-RU" w:eastAsia="ru-RU"/>
        </w:rPr>
        <w:t>удостоверяющий</w:t>
      </w:r>
      <w:proofErr w:type="gramEnd"/>
      <w:r>
        <w:rPr>
          <w:color w:val="242424"/>
          <w:sz w:val="28"/>
          <w:szCs w:val="28"/>
          <w:lang w:val="ru-RU" w:eastAsia="ru-RU"/>
        </w:rPr>
        <w:t xml:space="preserve"> </w:t>
      </w:r>
      <w:r w:rsidR="00D5501F" w:rsidRPr="00D5501F">
        <w:rPr>
          <w:color w:val="242424"/>
          <w:sz w:val="28"/>
          <w:szCs w:val="28"/>
          <w:lang w:val="ru-RU" w:eastAsia="ru-RU"/>
        </w:rPr>
        <w:t xml:space="preserve"> личность</w:t>
      </w:r>
      <w:r>
        <w:rPr>
          <w:color w:val="242424"/>
          <w:sz w:val="28"/>
          <w:szCs w:val="28"/>
          <w:lang w:val="ru-RU" w:eastAsia="ru-RU"/>
        </w:rPr>
        <w:t xml:space="preserve"> </w:t>
      </w:r>
      <w:r w:rsidR="00D5501F" w:rsidRPr="00D5501F">
        <w:rPr>
          <w:color w:val="242424"/>
          <w:sz w:val="28"/>
          <w:szCs w:val="28"/>
          <w:lang w:val="ru-RU" w:eastAsia="ru-RU"/>
        </w:rPr>
        <w:t xml:space="preserve"> родителя </w:t>
      </w:r>
      <w:r>
        <w:rPr>
          <w:color w:val="242424"/>
          <w:sz w:val="28"/>
          <w:szCs w:val="28"/>
          <w:lang w:val="ru-RU" w:eastAsia="ru-RU"/>
        </w:rPr>
        <w:t xml:space="preserve"> </w:t>
      </w:r>
      <w:r w:rsidR="00D5501F" w:rsidRPr="00D5501F">
        <w:rPr>
          <w:color w:val="242424"/>
          <w:sz w:val="28"/>
          <w:szCs w:val="28"/>
          <w:lang w:val="ru-RU" w:eastAsia="ru-RU"/>
        </w:rPr>
        <w:t>(законного представителя);</w:t>
      </w:r>
    </w:p>
    <w:p w14:paraId="17668C32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 xml:space="preserve">3) документ, подтверждающий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ребенка, решение суда о признании ребенка членом семьи военнослужащего, свидетельство о рождении участника СВО (для полнородных и </w:t>
      </w:r>
      <w:proofErr w:type="spellStart"/>
      <w:r w:rsidRPr="00D5501F">
        <w:rPr>
          <w:color w:val="242424"/>
          <w:sz w:val="28"/>
          <w:szCs w:val="28"/>
          <w:lang w:val="ru-RU" w:eastAsia="ru-RU"/>
        </w:rPr>
        <w:t>неполнородных</w:t>
      </w:r>
      <w:proofErr w:type="spellEnd"/>
      <w:r w:rsidRPr="00D5501F">
        <w:rPr>
          <w:color w:val="242424"/>
          <w:sz w:val="28"/>
          <w:szCs w:val="28"/>
          <w:lang w:val="ru-RU" w:eastAsia="ru-RU"/>
        </w:rPr>
        <w:t xml:space="preserve"> братьев и сестер).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14:paraId="541D1655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4) документ, подтверждающий статус законного представителя (удостоверение опекуна, решение органа опеки о назначении опеки над ребенком) (в случае обращения опекуна);</w:t>
      </w:r>
    </w:p>
    <w:p w14:paraId="7AEE8F3F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5) документ, подтверждающий статус иждивенца (решение суда об установлении факта нахождения на иждивении);</w:t>
      </w:r>
    </w:p>
    <w:p w14:paraId="2CFA51F5" w14:textId="10CE77AA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6) справку военного комиссариата или справку (приказ) с места службы участника CBO, подтверждающую принадлежность его к категории лиц, указанных в пункте</w:t>
      </w:r>
      <w:r w:rsidR="00487853">
        <w:rPr>
          <w:color w:val="242424"/>
          <w:sz w:val="28"/>
          <w:szCs w:val="28"/>
          <w:lang w:val="ru-RU" w:eastAsia="ru-RU"/>
        </w:rPr>
        <w:t xml:space="preserve"> </w:t>
      </w:r>
      <w:r w:rsidRPr="00D5501F">
        <w:rPr>
          <w:color w:val="242424"/>
          <w:sz w:val="28"/>
          <w:szCs w:val="28"/>
          <w:lang w:val="ru-RU" w:eastAsia="ru-RU"/>
        </w:rPr>
        <w:t>2.</w:t>
      </w:r>
      <w:r w:rsidR="00487853">
        <w:rPr>
          <w:color w:val="242424"/>
          <w:sz w:val="28"/>
          <w:szCs w:val="28"/>
          <w:lang w:val="ru-RU" w:eastAsia="ru-RU"/>
        </w:rPr>
        <w:t>1.</w:t>
      </w:r>
      <w:r w:rsidRPr="00D5501F">
        <w:rPr>
          <w:color w:val="242424"/>
          <w:sz w:val="28"/>
          <w:szCs w:val="28"/>
          <w:lang w:val="ru-RU" w:eastAsia="ru-RU"/>
        </w:rPr>
        <w:t xml:space="preserve"> настоящего Порядка;</w:t>
      </w:r>
    </w:p>
    <w:p w14:paraId="1A26F767" w14:textId="662A8639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7) справку, выданную федеральными органами исполнительной власти (федеральными государственными органами), направлявшими (привлекавшими) их для участия в специальной военной операци</w:t>
      </w:r>
      <w:r w:rsidR="00D72AAF">
        <w:rPr>
          <w:color w:val="242424"/>
          <w:sz w:val="28"/>
          <w:szCs w:val="28"/>
          <w:lang w:val="ru-RU" w:eastAsia="ru-RU"/>
        </w:rPr>
        <w:t>и по форме согласно приложению</w:t>
      </w:r>
      <w:r w:rsidRPr="00D5501F">
        <w:rPr>
          <w:color w:val="242424"/>
          <w:sz w:val="28"/>
          <w:szCs w:val="28"/>
          <w:lang w:val="ru-RU" w:eastAsia="ru-RU"/>
        </w:rPr>
        <w:t xml:space="preserve"> 1 и</w:t>
      </w:r>
      <w:r w:rsidR="00D72AAF">
        <w:rPr>
          <w:color w:val="242424"/>
          <w:sz w:val="28"/>
          <w:szCs w:val="28"/>
          <w:lang w:val="ru-RU" w:eastAsia="ru-RU"/>
        </w:rPr>
        <w:t>ли по форме согласно приложению</w:t>
      </w:r>
      <w:r w:rsidRPr="00D5501F">
        <w:rPr>
          <w:color w:val="242424"/>
          <w:sz w:val="28"/>
          <w:szCs w:val="28"/>
          <w:lang w:val="ru-RU" w:eastAsia="ru-RU"/>
        </w:rPr>
        <w:t xml:space="preserve"> 2 (для членов их семей) к Поста</w:t>
      </w:r>
      <w:r w:rsidR="00D72AAF">
        <w:rPr>
          <w:color w:val="242424"/>
          <w:sz w:val="28"/>
          <w:szCs w:val="28"/>
          <w:lang w:val="ru-RU" w:eastAsia="ru-RU"/>
        </w:rPr>
        <w:t>новлению Правительства РФ от 9 октября</w:t>
      </w:r>
      <w:r w:rsidR="00D72AAF" w:rsidRPr="00D5501F">
        <w:rPr>
          <w:color w:val="242424"/>
          <w:sz w:val="28"/>
          <w:szCs w:val="28"/>
          <w:lang w:val="ru-RU" w:eastAsia="ru-RU"/>
        </w:rPr>
        <w:t xml:space="preserve"> </w:t>
      </w:r>
      <w:r w:rsidRPr="00D5501F">
        <w:rPr>
          <w:color w:val="242424"/>
          <w:sz w:val="28"/>
          <w:szCs w:val="28"/>
          <w:lang w:val="ru-RU" w:eastAsia="ru-RU"/>
        </w:rPr>
        <w:t xml:space="preserve">2024 № 1354 «О порядке установления факта участия граждан Российской Федерации в специальной военной операции на территориях Украины, Донецкой Народной </w:t>
      </w:r>
      <w:r w:rsidRPr="00D5501F">
        <w:rPr>
          <w:color w:val="242424"/>
          <w:sz w:val="28"/>
          <w:szCs w:val="28"/>
          <w:lang w:val="ru-RU" w:eastAsia="ru-RU"/>
        </w:rPr>
        <w:lastRenderedPageBreak/>
        <w:t>Республики, Луганской Народной Республики, Запорожской области и Херсонской области»;</w:t>
      </w:r>
    </w:p>
    <w:p w14:paraId="63EDE443" w14:textId="12742B9E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8) справку, выданную в соответствии с порядком, утвержд</w:t>
      </w:r>
      <w:r w:rsidR="00D72AAF">
        <w:rPr>
          <w:color w:val="242424"/>
          <w:sz w:val="28"/>
          <w:szCs w:val="28"/>
          <w:lang w:val="ru-RU" w:eastAsia="ru-RU"/>
        </w:rPr>
        <w:t xml:space="preserve">енным приказом </w:t>
      </w:r>
      <w:proofErr w:type="spellStart"/>
      <w:r w:rsidR="00D72AAF">
        <w:rPr>
          <w:color w:val="242424"/>
          <w:sz w:val="28"/>
          <w:szCs w:val="28"/>
          <w:lang w:val="ru-RU" w:eastAsia="ru-RU"/>
        </w:rPr>
        <w:t>Росгвардии</w:t>
      </w:r>
      <w:proofErr w:type="spellEnd"/>
      <w:r w:rsidR="00D72AAF">
        <w:rPr>
          <w:color w:val="242424"/>
          <w:sz w:val="28"/>
          <w:szCs w:val="28"/>
          <w:lang w:val="ru-RU" w:eastAsia="ru-RU"/>
        </w:rPr>
        <w:t xml:space="preserve"> от 28 октября</w:t>
      </w:r>
      <w:r w:rsidR="00D72AAF" w:rsidRPr="00D5501F">
        <w:rPr>
          <w:color w:val="242424"/>
          <w:sz w:val="28"/>
          <w:szCs w:val="28"/>
          <w:lang w:val="ru-RU" w:eastAsia="ru-RU"/>
        </w:rPr>
        <w:t xml:space="preserve"> </w:t>
      </w:r>
      <w:r w:rsidRPr="00D5501F">
        <w:rPr>
          <w:color w:val="242424"/>
          <w:sz w:val="28"/>
          <w:szCs w:val="28"/>
          <w:lang w:val="ru-RU" w:eastAsia="ru-RU"/>
        </w:rPr>
        <w:t>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385AC0DF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9)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14:paraId="0CA5FF62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10) документ, выданный органами государственной власти Донецкой Народной Республики, Луганской Народной Республики, подтверждающий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14:paraId="57431A4F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11) документ, подтверждающий смерть (гибель)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задач;</w:t>
      </w:r>
    </w:p>
    <w:p w14:paraId="44551C05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12) приказ с места службы участника CBO о признании пропавшим без вести или решение суда о признании безвестно отсутствующим в связи с участием в специальной военной операции, выполнением задач по отражению вооруженного вторжения, в ходе вооруженной провокации, в ходе боевых действий;</w:t>
      </w:r>
    </w:p>
    <w:p w14:paraId="1020C50F" w14:textId="50263A73" w:rsid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13) справку, подтверждающую факт установления инвалидности вследствие увечья (ранения, травмы, контузии) или заболевания, полученных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 или выписку из акта медико-с</w:t>
      </w:r>
      <w:r w:rsidR="00120D81">
        <w:rPr>
          <w:color w:val="242424"/>
          <w:sz w:val="28"/>
          <w:szCs w:val="28"/>
          <w:lang w:val="ru-RU" w:eastAsia="ru-RU"/>
        </w:rPr>
        <w:t>оциальной экспертизы гражданина;</w:t>
      </w:r>
    </w:p>
    <w:p w14:paraId="2340E46A" w14:textId="0E1AB874" w:rsidR="00AE505D" w:rsidRDefault="00AE505D" w:rsidP="00AE505D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>
        <w:rPr>
          <w:color w:val="242424"/>
          <w:sz w:val="28"/>
          <w:szCs w:val="28"/>
          <w:lang w:val="ru-RU" w:eastAsia="ru-RU"/>
        </w:rPr>
        <w:t xml:space="preserve">14) </w:t>
      </w:r>
      <w:r w:rsidRPr="00AE505D">
        <w:rPr>
          <w:color w:val="242424"/>
          <w:sz w:val="28"/>
          <w:szCs w:val="28"/>
          <w:lang w:val="ru-RU" w:eastAsia="ru-RU"/>
        </w:rPr>
        <w:t>свидетельство о браке, подтверждающее фак государственной регистрации заключения брака с лицом, названным в подпунктах 1 - 3 пункта 2.1. настоящего Порядка.</w:t>
      </w:r>
    </w:p>
    <w:p w14:paraId="7051D642" w14:textId="1C425A87" w:rsidR="00D5501F" w:rsidRDefault="009D301E" w:rsidP="00AE505D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>
        <w:rPr>
          <w:color w:val="242424"/>
          <w:sz w:val="28"/>
          <w:szCs w:val="28"/>
          <w:lang w:val="ru-RU" w:eastAsia="ru-RU"/>
        </w:rPr>
        <w:lastRenderedPageBreak/>
        <w:t>3</w:t>
      </w:r>
      <w:r w:rsidR="00D5501F" w:rsidRPr="00D5501F">
        <w:rPr>
          <w:color w:val="242424"/>
          <w:sz w:val="28"/>
          <w:szCs w:val="28"/>
          <w:lang w:val="ru-RU" w:eastAsia="ru-RU"/>
        </w:rPr>
        <w:t>.3. 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14:paraId="4776FF0C" w14:textId="05B1D2DE" w:rsidR="004223FB" w:rsidRPr="004223FB" w:rsidRDefault="004223FB" w:rsidP="004223FB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4223FB">
        <w:rPr>
          <w:color w:val="242424"/>
          <w:sz w:val="28"/>
          <w:szCs w:val="28"/>
          <w:lang w:val="ru-RU" w:eastAsia="ru-RU"/>
        </w:rPr>
        <w:t>3.</w:t>
      </w:r>
      <w:r>
        <w:rPr>
          <w:color w:val="242424"/>
          <w:sz w:val="28"/>
          <w:szCs w:val="28"/>
          <w:lang w:val="ru-RU" w:eastAsia="ru-RU"/>
        </w:rPr>
        <w:t>4</w:t>
      </w:r>
      <w:r w:rsidRPr="004223FB">
        <w:rPr>
          <w:color w:val="242424"/>
          <w:sz w:val="28"/>
          <w:szCs w:val="28"/>
          <w:lang w:val="ru-RU" w:eastAsia="ru-RU"/>
        </w:rPr>
        <w:t>. По итогу рассмотрения заявления о предоставлении меры поддержки образовательная организация принимает решение:</w:t>
      </w:r>
    </w:p>
    <w:p w14:paraId="3B234CCC" w14:textId="4AFD4848" w:rsidR="004223FB" w:rsidRPr="004223FB" w:rsidRDefault="004223FB" w:rsidP="004223FB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4223FB">
        <w:rPr>
          <w:color w:val="242424"/>
          <w:sz w:val="28"/>
          <w:szCs w:val="28"/>
          <w:lang w:val="ru-RU" w:eastAsia="ru-RU"/>
        </w:rPr>
        <w:t xml:space="preserve">1) об </w:t>
      </w:r>
      <w:r w:rsidR="001E557F">
        <w:rPr>
          <w:color w:val="242424"/>
          <w:sz w:val="28"/>
          <w:szCs w:val="28"/>
          <w:lang w:val="ru-RU" w:eastAsia="ru-RU"/>
        </w:rPr>
        <w:t>оказании меры поддержки</w:t>
      </w:r>
      <w:r w:rsidRPr="004223FB">
        <w:rPr>
          <w:color w:val="242424"/>
          <w:sz w:val="28"/>
          <w:szCs w:val="28"/>
          <w:lang w:val="ru-RU" w:eastAsia="ru-RU"/>
        </w:rPr>
        <w:t xml:space="preserve">, которое оформляется приказом </w:t>
      </w:r>
      <w:r w:rsidR="00E30303">
        <w:rPr>
          <w:color w:val="242424"/>
          <w:sz w:val="28"/>
          <w:szCs w:val="28"/>
          <w:lang w:val="ru-RU" w:eastAsia="ru-RU"/>
        </w:rPr>
        <w:t xml:space="preserve">дошкольной </w:t>
      </w:r>
      <w:r w:rsidRPr="004223FB">
        <w:rPr>
          <w:color w:val="242424"/>
          <w:sz w:val="28"/>
          <w:szCs w:val="28"/>
          <w:lang w:val="ru-RU" w:eastAsia="ru-RU"/>
        </w:rPr>
        <w:t>образовательной организации;</w:t>
      </w:r>
    </w:p>
    <w:p w14:paraId="5445F4FE" w14:textId="6008745D" w:rsidR="004223FB" w:rsidRPr="004223FB" w:rsidRDefault="004223FB" w:rsidP="004223FB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4223FB">
        <w:rPr>
          <w:color w:val="242424"/>
          <w:sz w:val="28"/>
          <w:szCs w:val="28"/>
          <w:lang w:val="ru-RU" w:eastAsia="ru-RU"/>
        </w:rPr>
        <w:t xml:space="preserve">2) об отказе в </w:t>
      </w:r>
      <w:r w:rsidR="001E557F">
        <w:rPr>
          <w:color w:val="242424"/>
          <w:sz w:val="28"/>
          <w:szCs w:val="28"/>
          <w:lang w:val="ru-RU" w:eastAsia="ru-RU"/>
        </w:rPr>
        <w:t>оказании меры поддержки</w:t>
      </w:r>
      <w:r w:rsidRPr="004223FB">
        <w:rPr>
          <w:color w:val="242424"/>
          <w:sz w:val="28"/>
          <w:szCs w:val="28"/>
          <w:lang w:val="ru-RU" w:eastAsia="ru-RU"/>
        </w:rPr>
        <w:t>, который оформляется письмом с указанием причины отказа.</w:t>
      </w:r>
    </w:p>
    <w:p w14:paraId="1AD487AC" w14:textId="77777777" w:rsidR="004223FB" w:rsidRPr="004223FB" w:rsidRDefault="004223FB" w:rsidP="004223FB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4223FB">
        <w:rPr>
          <w:color w:val="242424"/>
          <w:sz w:val="28"/>
          <w:szCs w:val="28"/>
          <w:lang w:val="ru-RU" w:eastAsia="ru-RU"/>
        </w:rPr>
        <w:t>3.4. Основанием для отказа в предоставлении меры поддержки является:</w:t>
      </w:r>
    </w:p>
    <w:p w14:paraId="66658B54" w14:textId="2A49D882" w:rsidR="004223FB" w:rsidRPr="004223FB" w:rsidRDefault="004223FB" w:rsidP="004223FB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4223FB">
        <w:rPr>
          <w:color w:val="242424"/>
          <w:sz w:val="28"/>
          <w:szCs w:val="28"/>
          <w:lang w:val="ru-RU" w:eastAsia="ru-RU"/>
        </w:rPr>
        <w:t xml:space="preserve">1) предоставление не в полном объеме или </w:t>
      </w:r>
      <w:proofErr w:type="spellStart"/>
      <w:r w:rsidRPr="004223FB">
        <w:rPr>
          <w:color w:val="242424"/>
          <w:sz w:val="28"/>
          <w:szCs w:val="28"/>
          <w:lang w:val="ru-RU" w:eastAsia="ru-RU"/>
        </w:rPr>
        <w:t>непредоставление</w:t>
      </w:r>
      <w:proofErr w:type="spellEnd"/>
      <w:r w:rsidRPr="004223FB">
        <w:rPr>
          <w:color w:val="242424"/>
          <w:sz w:val="28"/>
          <w:szCs w:val="28"/>
          <w:lang w:val="ru-RU" w:eastAsia="ru-RU"/>
        </w:rPr>
        <w:t xml:space="preserve"> документов, указанных в пункте </w:t>
      </w:r>
      <w:r w:rsidR="001E557F">
        <w:rPr>
          <w:color w:val="242424"/>
          <w:sz w:val="28"/>
          <w:szCs w:val="28"/>
          <w:lang w:val="ru-RU" w:eastAsia="ru-RU"/>
        </w:rPr>
        <w:t>3</w:t>
      </w:r>
      <w:r w:rsidRPr="004223FB">
        <w:rPr>
          <w:color w:val="242424"/>
          <w:sz w:val="28"/>
          <w:szCs w:val="28"/>
          <w:lang w:val="ru-RU" w:eastAsia="ru-RU"/>
        </w:rPr>
        <w:t>.</w:t>
      </w:r>
      <w:r w:rsidR="001E557F">
        <w:rPr>
          <w:color w:val="242424"/>
          <w:sz w:val="28"/>
          <w:szCs w:val="28"/>
          <w:lang w:val="ru-RU" w:eastAsia="ru-RU"/>
        </w:rPr>
        <w:t>2</w:t>
      </w:r>
      <w:r w:rsidRPr="004223FB">
        <w:rPr>
          <w:color w:val="242424"/>
          <w:sz w:val="28"/>
          <w:szCs w:val="28"/>
          <w:lang w:val="ru-RU" w:eastAsia="ru-RU"/>
        </w:rPr>
        <w:t xml:space="preserve"> настоящего Порядка;</w:t>
      </w:r>
    </w:p>
    <w:p w14:paraId="609EF80B" w14:textId="77777777" w:rsidR="004223FB" w:rsidRPr="004223FB" w:rsidRDefault="004223FB" w:rsidP="004223FB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4223FB">
        <w:rPr>
          <w:color w:val="242424"/>
          <w:sz w:val="28"/>
          <w:szCs w:val="28"/>
          <w:lang w:val="ru-RU" w:eastAsia="ru-RU"/>
        </w:rPr>
        <w:t>2) предоставление недостоверных сведений;</w:t>
      </w:r>
    </w:p>
    <w:p w14:paraId="4D9EB8BA" w14:textId="14A67818" w:rsidR="004223FB" w:rsidRPr="004223FB" w:rsidRDefault="004223FB" w:rsidP="004223FB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4223FB">
        <w:rPr>
          <w:color w:val="242424"/>
          <w:sz w:val="28"/>
          <w:szCs w:val="28"/>
          <w:lang w:val="ru-RU" w:eastAsia="ru-RU"/>
        </w:rPr>
        <w:t>3) несоответствие заявителя ка</w:t>
      </w:r>
      <w:r w:rsidR="009059BD">
        <w:rPr>
          <w:color w:val="242424"/>
          <w:sz w:val="28"/>
          <w:szCs w:val="28"/>
          <w:lang w:val="ru-RU" w:eastAsia="ru-RU"/>
        </w:rPr>
        <w:t xml:space="preserve">тегории лиц, указанных в </w:t>
      </w:r>
      <w:r w:rsidR="00D72AAF">
        <w:rPr>
          <w:color w:val="242424"/>
          <w:sz w:val="28"/>
          <w:szCs w:val="28"/>
          <w:lang w:val="ru-RU" w:eastAsia="ru-RU"/>
        </w:rPr>
        <w:t>под</w:t>
      </w:r>
      <w:r w:rsidR="009059BD">
        <w:rPr>
          <w:color w:val="242424"/>
          <w:sz w:val="28"/>
          <w:szCs w:val="28"/>
          <w:lang w:val="ru-RU" w:eastAsia="ru-RU"/>
        </w:rPr>
        <w:t>пункте 2</w:t>
      </w:r>
      <w:r w:rsidR="00D72AAF">
        <w:rPr>
          <w:color w:val="242424"/>
          <w:sz w:val="28"/>
          <w:szCs w:val="28"/>
          <w:lang w:val="ru-RU" w:eastAsia="ru-RU"/>
        </w:rPr>
        <w:t>.1 пункта 2</w:t>
      </w:r>
      <w:r w:rsidRPr="004223FB">
        <w:rPr>
          <w:color w:val="242424"/>
          <w:sz w:val="28"/>
          <w:szCs w:val="28"/>
          <w:lang w:val="ru-RU" w:eastAsia="ru-RU"/>
        </w:rPr>
        <w:t xml:space="preserve"> настоящего Порядка.</w:t>
      </w:r>
    </w:p>
    <w:p w14:paraId="3897B9FF" w14:textId="5F08658E" w:rsidR="004223FB" w:rsidRPr="00D5501F" w:rsidRDefault="004223FB" w:rsidP="009059BD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4223FB">
        <w:rPr>
          <w:color w:val="242424"/>
          <w:sz w:val="28"/>
          <w:szCs w:val="28"/>
          <w:lang w:val="ru-RU" w:eastAsia="ru-RU"/>
        </w:rPr>
        <w:t xml:space="preserve">3.5. Уведомление о принятом решении направляется </w:t>
      </w:r>
      <w:r w:rsidR="00E30303">
        <w:rPr>
          <w:color w:val="242424"/>
          <w:sz w:val="28"/>
          <w:szCs w:val="28"/>
          <w:lang w:val="ru-RU" w:eastAsia="ru-RU"/>
        </w:rPr>
        <w:t xml:space="preserve">дошкольной </w:t>
      </w:r>
      <w:r w:rsidRPr="004223FB">
        <w:rPr>
          <w:color w:val="242424"/>
          <w:sz w:val="28"/>
          <w:szCs w:val="28"/>
          <w:lang w:val="ru-RU" w:eastAsia="ru-RU"/>
        </w:rPr>
        <w:t>образовательной организацией заявителю в течение 3 (трех) ра</w:t>
      </w:r>
      <w:r w:rsidR="009059BD">
        <w:rPr>
          <w:color w:val="242424"/>
          <w:sz w:val="28"/>
          <w:szCs w:val="28"/>
          <w:lang w:val="ru-RU" w:eastAsia="ru-RU"/>
        </w:rPr>
        <w:t>бочих дней со дня его принятия.</w:t>
      </w:r>
    </w:p>
    <w:p w14:paraId="7A172637" w14:textId="0E0D893A" w:rsidR="00A7519D" w:rsidRDefault="009D301E" w:rsidP="00F56332">
      <w:pPr>
        <w:pStyle w:val="7"/>
        <w:widowControl w:val="0"/>
        <w:shd w:val="clear" w:color="auto" w:fill="auto"/>
        <w:tabs>
          <w:tab w:val="left" w:pos="0"/>
          <w:tab w:val="left" w:pos="851"/>
          <w:tab w:val="left" w:pos="998"/>
          <w:tab w:val="left" w:pos="1134"/>
        </w:tabs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9059BD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A7519D" w:rsidRPr="00407415">
        <w:rPr>
          <w:rFonts w:ascii="Times New Roman" w:hAnsi="Times New Roman" w:cs="Times New Roman"/>
          <w:color w:val="000000"/>
          <w:sz w:val="28"/>
          <w:szCs w:val="28"/>
        </w:rPr>
        <w:t>. Дл</w:t>
      </w:r>
      <w:r w:rsidR="00A7519D">
        <w:rPr>
          <w:rFonts w:ascii="Times New Roman" w:hAnsi="Times New Roman" w:cs="Times New Roman"/>
          <w:color w:val="000000"/>
          <w:sz w:val="28"/>
          <w:szCs w:val="28"/>
        </w:rPr>
        <w:t xml:space="preserve">я предоставления мер </w:t>
      </w:r>
      <w:r w:rsidR="00FA375D">
        <w:rPr>
          <w:rFonts w:ascii="Times New Roman" w:hAnsi="Times New Roman" w:cs="Times New Roman"/>
          <w:color w:val="000000"/>
          <w:sz w:val="28"/>
          <w:szCs w:val="28"/>
        </w:rPr>
        <w:t>поддержки</w:t>
      </w:r>
      <w:r w:rsidR="00A7519D" w:rsidRPr="004074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0303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дошкольная </w:t>
      </w:r>
      <w:r w:rsidR="00A7519D" w:rsidRPr="00407415">
        <w:rPr>
          <w:rFonts w:ascii="Times New Roman" w:hAnsi="Times New Roman" w:cs="Times New Roman"/>
          <w:color w:val="000000"/>
          <w:sz w:val="28"/>
          <w:szCs w:val="28"/>
        </w:rPr>
        <w:t>образовательная организация</w:t>
      </w:r>
      <w:r w:rsidR="00A7519D" w:rsidRPr="00EF25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519D" w:rsidRPr="00407415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предоставляет в муниципальное казенное учреждение «Централизованная бухгалтерия учреждений образования» муниципального образования Ленинградский </w:t>
      </w:r>
      <w:r w:rsidR="00FA375D">
        <w:rPr>
          <w:rFonts w:ascii="Times New Roman" w:hAnsi="Times New Roman" w:cs="Times New Roman"/>
          <w:color w:val="000000"/>
          <w:sz w:val="28"/>
          <w:szCs w:val="28"/>
        </w:rPr>
        <w:t>муниципальный</w:t>
      </w:r>
      <w:r w:rsidR="003938CF">
        <w:rPr>
          <w:rFonts w:ascii="Times New Roman" w:hAnsi="Times New Roman" w:cs="Times New Roman"/>
          <w:color w:val="000000"/>
          <w:sz w:val="28"/>
          <w:szCs w:val="28"/>
        </w:rPr>
        <w:t xml:space="preserve"> округ Краснодарского края</w:t>
      </w:r>
      <w:r w:rsidR="00A7519D" w:rsidRPr="00407415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МКУ «ЦБ УО»)</w:t>
      </w:r>
      <w:r w:rsidR="00A7519D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62BC40F7" w14:textId="0F91773F" w:rsidR="00A7519D" w:rsidRDefault="00A7519D" w:rsidP="00E46310">
      <w:pPr>
        <w:pStyle w:val="7"/>
        <w:widowControl w:val="0"/>
        <w:shd w:val="clear" w:color="auto" w:fill="auto"/>
        <w:tabs>
          <w:tab w:val="left" w:pos="0"/>
          <w:tab w:val="left" w:pos="709"/>
          <w:tab w:val="left" w:pos="851"/>
          <w:tab w:val="left" w:pos="998"/>
          <w:tab w:val="left" w:pos="1134"/>
        </w:tabs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209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7415">
        <w:rPr>
          <w:rFonts w:ascii="Times New Roman" w:hAnsi="Times New Roman" w:cs="Times New Roman"/>
          <w:color w:val="000000"/>
          <w:sz w:val="28"/>
          <w:szCs w:val="28"/>
        </w:rPr>
        <w:t>в течение двух рабочих дней приказ о предоставлении мер поддержки</w:t>
      </w:r>
      <w:r w:rsidR="0012096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A98577E" w14:textId="5F95C1E5" w:rsidR="0012096D" w:rsidRPr="00E46310" w:rsidRDefault="0012096D" w:rsidP="00E46310">
      <w:pPr>
        <w:pStyle w:val="7"/>
        <w:widowControl w:val="0"/>
        <w:shd w:val="clear" w:color="auto" w:fill="auto"/>
        <w:tabs>
          <w:tab w:val="left" w:pos="0"/>
          <w:tab w:val="left" w:pos="709"/>
          <w:tab w:val="left" w:pos="851"/>
          <w:tab w:val="left" w:pos="998"/>
          <w:tab w:val="left" w:pos="1134"/>
        </w:tabs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574A39">
        <w:rPr>
          <w:rFonts w:ascii="Times New Roman" w:hAnsi="Times New Roman" w:cs="Times New Roman"/>
          <w:color w:val="000000"/>
          <w:sz w:val="28"/>
          <w:szCs w:val="28"/>
        </w:rPr>
        <w:t>подтверждающие документы из подпункта 3.2. пункта 3 настоящего Порядка, предоставленные законным представителем воспитанника.</w:t>
      </w:r>
    </w:p>
    <w:p w14:paraId="6B152CC7" w14:textId="7D73606F" w:rsidR="00A7519D" w:rsidRDefault="009D301E" w:rsidP="00F56332">
      <w:pPr>
        <w:ind w:firstLine="720"/>
        <w:jc w:val="both"/>
      </w:pPr>
      <w:r>
        <w:rPr>
          <w:color w:val="000000"/>
          <w:sz w:val="28"/>
          <w:szCs w:val="28"/>
          <w:lang w:val="ru-RU"/>
        </w:rPr>
        <w:t>3.</w:t>
      </w:r>
      <w:r w:rsidR="009059BD">
        <w:rPr>
          <w:color w:val="000000"/>
          <w:sz w:val="28"/>
          <w:szCs w:val="28"/>
          <w:lang w:val="ru-RU"/>
        </w:rPr>
        <w:t>7</w:t>
      </w:r>
      <w:r w:rsidR="00A7519D">
        <w:rPr>
          <w:color w:val="000000"/>
          <w:sz w:val="28"/>
          <w:szCs w:val="28"/>
        </w:rPr>
        <w:t>. МКУ «ЦБ УО»</w:t>
      </w:r>
      <w:r w:rsidR="00A7519D">
        <w:rPr>
          <w:color w:val="000000"/>
          <w:sz w:val="28"/>
          <w:szCs w:val="28"/>
          <w:lang w:val="ru-RU"/>
        </w:rPr>
        <w:t xml:space="preserve"> </w:t>
      </w:r>
      <w:r w:rsidR="00A7519D">
        <w:rPr>
          <w:color w:val="000000"/>
          <w:sz w:val="28"/>
          <w:szCs w:val="28"/>
        </w:rPr>
        <w:t xml:space="preserve">на основании представленных документов </w:t>
      </w:r>
      <w:r w:rsidR="00A7519D">
        <w:rPr>
          <w:color w:val="000000"/>
          <w:sz w:val="28"/>
          <w:szCs w:val="28"/>
          <w:lang w:val="ru-RU"/>
        </w:rPr>
        <w:t xml:space="preserve">производит </w:t>
      </w:r>
      <w:r w:rsidR="00613B8C">
        <w:rPr>
          <w:color w:val="000000"/>
          <w:sz w:val="28"/>
          <w:szCs w:val="28"/>
          <w:lang w:val="ru-RU"/>
        </w:rPr>
        <w:t>освобождение от родительской платы за присмотр и уход в дошкольной образовательной организации</w:t>
      </w:r>
      <w:r w:rsidR="00A7519D">
        <w:rPr>
          <w:color w:val="000000"/>
          <w:sz w:val="28"/>
          <w:szCs w:val="28"/>
        </w:rPr>
        <w:t>.</w:t>
      </w:r>
    </w:p>
    <w:p w14:paraId="2663C176" w14:textId="518B6578" w:rsidR="00A7519D" w:rsidRDefault="009D301E" w:rsidP="00F56332">
      <w:pPr>
        <w:pStyle w:val="a4"/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val="sr-Cyrl-CS"/>
        </w:rPr>
        <w:t>3.</w:t>
      </w:r>
      <w:r w:rsidR="009059BD">
        <w:rPr>
          <w:color w:val="000000"/>
          <w:sz w:val="28"/>
          <w:szCs w:val="28"/>
        </w:rPr>
        <w:t>8</w:t>
      </w:r>
      <w:r w:rsidR="00A7519D">
        <w:rPr>
          <w:color w:val="000000"/>
          <w:sz w:val="28"/>
          <w:szCs w:val="28"/>
        </w:rPr>
        <w:t xml:space="preserve">. </w:t>
      </w:r>
      <w:r w:rsidR="00A7519D" w:rsidRPr="005B450D">
        <w:rPr>
          <w:color w:val="222222"/>
          <w:sz w:val="28"/>
          <w:szCs w:val="28"/>
          <w:lang w:eastAsia="ru-RU"/>
        </w:rPr>
        <w:t xml:space="preserve">Предоставление </w:t>
      </w:r>
      <w:r w:rsidR="00A7519D">
        <w:rPr>
          <w:color w:val="222222"/>
          <w:sz w:val="28"/>
          <w:szCs w:val="28"/>
          <w:lang w:eastAsia="ru-RU"/>
        </w:rPr>
        <w:t>мер социальной поддержки</w:t>
      </w:r>
      <w:r w:rsidR="00A7519D" w:rsidRPr="005B450D">
        <w:rPr>
          <w:color w:val="222222"/>
          <w:sz w:val="28"/>
          <w:szCs w:val="28"/>
          <w:lang w:eastAsia="ru-RU"/>
        </w:rPr>
        <w:t xml:space="preserve"> прекращается</w:t>
      </w:r>
      <w:r w:rsidR="00B42684" w:rsidRPr="00B42684">
        <w:rPr>
          <w:sz w:val="28"/>
          <w:szCs w:val="28"/>
        </w:rPr>
        <w:t xml:space="preserve"> </w:t>
      </w:r>
      <w:r w:rsidR="00B42684" w:rsidRPr="0025714B">
        <w:rPr>
          <w:sz w:val="28"/>
          <w:szCs w:val="28"/>
        </w:rPr>
        <w:t>с даты отчисл</w:t>
      </w:r>
      <w:r w:rsidR="00B42684">
        <w:rPr>
          <w:sz w:val="28"/>
          <w:szCs w:val="28"/>
        </w:rPr>
        <w:t>ения воспитанника из дошкольной образовательной организации</w:t>
      </w:r>
      <w:r w:rsidR="00A7519D" w:rsidRPr="005B450D">
        <w:rPr>
          <w:color w:val="222222"/>
          <w:sz w:val="28"/>
          <w:szCs w:val="28"/>
          <w:lang w:eastAsia="ru-RU"/>
        </w:rPr>
        <w:t xml:space="preserve">, </w:t>
      </w:r>
      <w:r w:rsidR="00B42684">
        <w:rPr>
          <w:color w:val="222222"/>
          <w:sz w:val="28"/>
          <w:szCs w:val="28"/>
          <w:lang w:eastAsia="ru-RU"/>
        </w:rPr>
        <w:t xml:space="preserve">или </w:t>
      </w:r>
      <w:r w:rsidR="00A7519D" w:rsidRPr="005B450D">
        <w:rPr>
          <w:color w:val="222222"/>
          <w:sz w:val="28"/>
          <w:szCs w:val="28"/>
          <w:lang w:eastAsia="ru-RU"/>
        </w:rPr>
        <w:t xml:space="preserve">если поступило заявление от родителей или законных представителей об отказе от </w:t>
      </w:r>
      <w:r w:rsidR="003938CF">
        <w:rPr>
          <w:color w:val="222222"/>
          <w:sz w:val="28"/>
          <w:szCs w:val="28"/>
          <w:lang w:eastAsia="ru-RU"/>
        </w:rPr>
        <w:t>мер социальной поддержки</w:t>
      </w:r>
      <w:r w:rsidR="00A7519D" w:rsidRPr="005B450D">
        <w:rPr>
          <w:color w:val="222222"/>
          <w:sz w:val="28"/>
          <w:szCs w:val="28"/>
          <w:lang w:eastAsia="ru-RU"/>
        </w:rPr>
        <w:t xml:space="preserve">. </w:t>
      </w:r>
      <w:r w:rsidR="004D7826">
        <w:rPr>
          <w:color w:val="000000"/>
          <w:sz w:val="28"/>
          <w:szCs w:val="28"/>
          <w:lang w:eastAsia="ru-RU"/>
        </w:rPr>
        <w:t xml:space="preserve">Дошкольная </w:t>
      </w:r>
      <w:r w:rsidR="00A7519D" w:rsidRPr="005B450D">
        <w:rPr>
          <w:color w:val="000000"/>
          <w:sz w:val="28"/>
          <w:szCs w:val="28"/>
          <w:lang w:eastAsia="ru-RU"/>
        </w:rPr>
        <w:t>образовательная организация обязана в течение двух рабочих дней уведомить об этом МКУ «ЦБ УО».</w:t>
      </w:r>
    </w:p>
    <w:p w14:paraId="668862B0" w14:textId="77777777" w:rsidR="00A7519D" w:rsidRDefault="00A7519D" w:rsidP="00A7519D">
      <w:pPr>
        <w:tabs>
          <w:tab w:val="left" w:pos="851"/>
        </w:tabs>
        <w:jc w:val="both"/>
        <w:rPr>
          <w:sz w:val="28"/>
          <w:lang w:val="ru-RU"/>
        </w:rPr>
      </w:pPr>
    </w:p>
    <w:p w14:paraId="193EEB62" w14:textId="77777777" w:rsidR="00A7519D" w:rsidRDefault="00A7519D" w:rsidP="00A7519D">
      <w:pPr>
        <w:tabs>
          <w:tab w:val="left" w:pos="851"/>
        </w:tabs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>З</w:t>
      </w:r>
      <w:r>
        <w:rPr>
          <w:sz w:val="28"/>
          <w:szCs w:val="28"/>
        </w:rPr>
        <w:t>аместител</w:t>
      </w:r>
      <w:r>
        <w:rPr>
          <w:sz w:val="28"/>
          <w:szCs w:val="28"/>
          <w:lang w:val="ru-RU"/>
        </w:rPr>
        <w:t>ь</w:t>
      </w:r>
      <w:r>
        <w:rPr>
          <w:sz w:val="28"/>
          <w:szCs w:val="28"/>
        </w:rPr>
        <w:t xml:space="preserve"> главы</w:t>
      </w:r>
    </w:p>
    <w:p w14:paraId="4A77829A" w14:textId="2B2A02CF" w:rsidR="002F166F" w:rsidRPr="0086055D" w:rsidRDefault="003938CF" w:rsidP="0086055D">
      <w:pPr>
        <w:tabs>
          <w:tab w:val="left" w:pos="851"/>
        </w:tabs>
        <w:jc w:val="both"/>
        <w:rPr>
          <w:sz w:val="28"/>
        </w:rPr>
      </w:pPr>
      <w:r>
        <w:rPr>
          <w:sz w:val="28"/>
          <w:szCs w:val="28"/>
          <w:lang w:val="ru-RU"/>
        </w:rPr>
        <w:t>Ленинградского муниципального округа</w:t>
      </w:r>
      <w:r w:rsidR="00A7519D" w:rsidRPr="003A231D">
        <w:rPr>
          <w:sz w:val="28"/>
          <w:szCs w:val="28"/>
          <w:lang w:val="ru-RU"/>
        </w:rPr>
        <w:t xml:space="preserve"> </w:t>
      </w:r>
      <w:r w:rsidR="00A7519D">
        <w:rPr>
          <w:sz w:val="28"/>
          <w:szCs w:val="28"/>
          <w:lang w:val="ru-RU"/>
        </w:rPr>
        <w:t xml:space="preserve">                 </w:t>
      </w:r>
      <w:r>
        <w:rPr>
          <w:sz w:val="28"/>
          <w:szCs w:val="28"/>
          <w:lang w:val="ru-RU"/>
        </w:rPr>
        <w:t xml:space="preserve">        </w:t>
      </w:r>
      <w:r w:rsidR="00A7519D">
        <w:rPr>
          <w:sz w:val="28"/>
          <w:szCs w:val="28"/>
          <w:lang w:val="ru-RU"/>
        </w:rPr>
        <w:t xml:space="preserve">                    Ю.И. Мазурова</w:t>
      </w:r>
      <w:r w:rsidR="00A7519D">
        <w:rPr>
          <w:sz w:val="28"/>
        </w:rPr>
        <w:tab/>
      </w:r>
    </w:p>
    <w:sectPr w:rsidR="002F166F" w:rsidRPr="0086055D" w:rsidSect="00027D77">
      <w:headerReference w:type="default" r:id="rId7"/>
      <w:pgSz w:w="11906" w:h="16838"/>
      <w:pgMar w:top="1134" w:right="6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DD669" w14:textId="77777777" w:rsidR="003178AF" w:rsidRDefault="003178AF" w:rsidP="00027D77">
      <w:r>
        <w:separator/>
      </w:r>
    </w:p>
  </w:endnote>
  <w:endnote w:type="continuationSeparator" w:id="0">
    <w:p w14:paraId="56D78019" w14:textId="77777777" w:rsidR="003178AF" w:rsidRDefault="003178AF" w:rsidP="0002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410EB" w14:textId="77777777" w:rsidR="003178AF" w:rsidRDefault="003178AF" w:rsidP="00027D77">
      <w:r>
        <w:separator/>
      </w:r>
    </w:p>
  </w:footnote>
  <w:footnote w:type="continuationSeparator" w:id="0">
    <w:p w14:paraId="1B04207D" w14:textId="77777777" w:rsidR="003178AF" w:rsidRDefault="003178AF" w:rsidP="00027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4031139"/>
      <w:docPartObj>
        <w:docPartGallery w:val="Page Numbers (Top of Page)"/>
        <w:docPartUnique/>
      </w:docPartObj>
    </w:sdtPr>
    <w:sdtEndPr/>
    <w:sdtContent>
      <w:p w14:paraId="74ADD244" w14:textId="7D5A8783" w:rsidR="00027D77" w:rsidRDefault="00027D7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7587" w:rsidRPr="002F7587">
          <w:rPr>
            <w:noProof/>
            <w:lang w:val="ru-RU"/>
          </w:rPr>
          <w:t>5</w:t>
        </w:r>
        <w:r>
          <w:fldChar w:fldCharType="end"/>
        </w:r>
      </w:p>
    </w:sdtContent>
  </w:sdt>
  <w:p w14:paraId="4B687D61" w14:textId="77777777" w:rsidR="00027D77" w:rsidRDefault="00027D7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65"/>
    <w:multiLevelType w:val="hybridMultilevel"/>
    <w:tmpl w:val="1BB689A8"/>
    <w:lvl w:ilvl="0" w:tplc="34BC7B54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A0684"/>
    <w:multiLevelType w:val="hybridMultilevel"/>
    <w:tmpl w:val="312476F2"/>
    <w:lvl w:ilvl="0" w:tplc="98D241D8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C0B38"/>
    <w:multiLevelType w:val="hybridMultilevel"/>
    <w:tmpl w:val="D8DE3AFE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9D242C6"/>
    <w:multiLevelType w:val="hybridMultilevel"/>
    <w:tmpl w:val="4DA2CABE"/>
    <w:lvl w:ilvl="0" w:tplc="98D241D8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5707DD"/>
    <w:multiLevelType w:val="hybridMultilevel"/>
    <w:tmpl w:val="A404B6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19D"/>
    <w:rsid w:val="00027D77"/>
    <w:rsid w:val="000B79FC"/>
    <w:rsid w:val="000C50BC"/>
    <w:rsid w:val="000D551E"/>
    <w:rsid w:val="000D7DED"/>
    <w:rsid w:val="000F42F0"/>
    <w:rsid w:val="00105677"/>
    <w:rsid w:val="0012096D"/>
    <w:rsid w:val="00120D81"/>
    <w:rsid w:val="00122AE0"/>
    <w:rsid w:val="001319E9"/>
    <w:rsid w:val="001423D1"/>
    <w:rsid w:val="00153D20"/>
    <w:rsid w:val="00165191"/>
    <w:rsid w:val="001673BA"/>
    <w:rsid w:val="001E557F"/>
    <w:rsid w:val="00240173"/>
    <w:rsid w:val="00240516"/>
    <w:rsid w:val="0025488F"/>
    <w:rsid w:val="00283947"/>
    <w:rsid w:val="002D5E93"/>
    <w:rsid w:val="002F10CB"/>
    <w:rsid w:val="002F166F"/>
    <w:rsid w:val="002F7587"/>
    <w:rsid w:val="003178AF"/>
    <w:rsid w:val="00354FE5"/>
    <w:rsid w:val="00382077"/>
    <w:rsid w:val="003938CF"/>
    <w:rsid w:val="003E7924"/>
    <w:rsid w:val="003F774C"/>
    <w:rsid w:val="00413342"/>
    <w:rsid w:val="004223FB"/>
    <w:rsid w:val="00463CEA"/>
    <w:rsid w:val="00487695"/>
    <w:rsid w:val="00487853"/>
    <w:rsid w:val="004B1C39"/>
    <w:rsid w:val="004D7826"/>
    <w:rsid w:val="0056222C"/>
    <w:rsid w:val="00574A39"/>
    <w:rsid w:val="00582BA3"/>
    <w:rsid w:val="005A7E85"/>
    <w:rsid w:val="005E779E"/>
    <w:rsid w:val="005F0D52"/>
    <w:rsid w:val="006056BA"/>
    <w:rsid w:val="00610D52"/>
    <w:rsid w:val="00613B8C"/>
    <w:rsid w:val="00616257"/>
    <w:rsid w:val="00646A4A"/>
    <w:rsid w:val="00677BB2"/>
    <w:rsid w:val="00684D57"/>
    <w:rsid w:val="006A05C6"/>
    <w:rsid w:val="006D2139"/>
    <w:rsid w:val="00742590"/>
    <w:rsid w:val="0077279F"/>
    <w:rsid w:val="007B3596"/>
    <w:rsid w:val="007C1C36"/>
    <w:rsid w:val="007E7666"/>
    <w:rsid w:val="007F0559"/>
    <w:rsid w:val="00824EA0"/>
    <w:rsid w:val="0086055D"/>
    <w:rsid w:val="00891240"/>
    <w:rsid w:val="008F6322"/>
    <w:rsid w:val="009059BD"/>
    <w:rsid w:val="00920CC1"/>
    <w:rsid w:val="009212D5"/>
    <w:rsid w:val="009A2B8C"/>
    <w:rsid w:val="009D301E"/>
    <w:rsid w:val="009D7E7F"/>
    <w:rsid w:val="00A10D2A"/>
    <w:rsid w:val="00A30207"/>
    <w:rsid w:val="00A44DA3"/>
    <w:rsid w:val="00A63C1A"/>
    <w:rsid w:val="00A74113"/>
    <w:rsid w:val="00A74D29"/>
    <w:rsid w:val="00A7519D"/>
    <w:rsid w:val="00A84A55"/>
    <w:rsid w:val="00A872DD"/>
    <w:rsid w:val="00A924B6"/>
    <w:rsid w:val="00A97E45"/>
    <w:rsid w:val="00AE505D"/>
    <w:rsid w:val="00AF1422"/>
    <w:rsid w:val="00AF3851"/>
    <w:rsid w:val="00B173E1"/>
    <w:rsid w:val="00B42684"/>
    <w:rsid w:val="00B54EAF"/>
    <w:rsid w:val="00BA32BF"/>
    <w:rsid w:val="00BF76CC"/>
    <w:rsid w:val="00C05AAC"/>
    <w:rsid w:val="00C17D92"/>
    <w:rsid w:val="00C24563"/>
    <w:rsid w:val="00C5727B"/>
    <w:rsid w:val="00C76CDB"/>
    <w:rsid w:val="00C87A8D"/>
    <w:rsid w:val="00CC4DB5"/>
    <w:rsid w:val="00D053F6"/>
    <w:rsid w:val="00D20861"/>
    <w:rsid w:val="00D5501F"/>
    <w:rsid w:val="00D639BB"/>
    <w:rsid w:val="00D727C8"/>
    <w:rsid w:val="00D72AAF"/>
    <w:rsid w:val="00D778EA"/>
    <w:rsid w:val="00D87A03"/>
    <w:rsid w:val="00DB4DDC"/>
    <w:rsid w:val="00DD709B"/>
    <w:rsid w:val="00DE187C"/>
    <w:rsid w:val="00DE1AD5"/>
    <w:rsid w:val="00E30303"/>
    <w:rsid w:val="00E44883"/>
    <w:rsid w:val="00E46310"/>
    <w:rsid w:val="00E8608C"/>
    <w:rsid w:val="00EB58EC"/>
    <w:rsid w:val="00ED2B96"/>
    <w:rsid w:val="00EF284D"/>
    <w:rsid w:val="00F07828"/>
    <w:rsid w:val="00F33C3F"/>
    <w:rsid w:val="00F56332"/>
    <w:rsid w:val="00F707FE"/>
    <w:rsid w:val="00F745DA"/>
    <w:rsid w:val="00FA375D"/>
    <w:rsid w:val="00F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FD849"/>
  <w15:chartTrackingRefBased/>
  <w15:docId w15:val="{D1CD2DA3-EC4E-4D24-AA30-AA84187C8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1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19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7519D"/>
    <w:rPr>
      <w:lang w:val="ru-RU"/>
    </w:rPr>
  </w:style>
  <w:style w:type="character" w:customStyle="1" w:styleId="a5">
    <w:name w:val="Основной текст_"/>
    <w:link w:val="7"/>
    <w:uiPriority w:val="99"/>
    <w:locked/>
    <w:rsid w:val="00A7519D"/>
    <w:rPr>
      <w:sz w:val="19"/>
      <w:szCs w:val="19"/>
      <w:shd w:val="clear" w:color="auto" w:fill="FFFFFF"/>
    </w:rPr>
  </w:style>
  <w:style w:type="paragraph" w:customStyle="1" w:styleId="7">
    <w:name w:val="Основной текст7"/>
    <w:basedOn w:val="a"/>
    <w:link w:val="a5"/>
    <w:uiPriority w:val="99"/>
    <w:rsid w:val="00A7519D"/>
    <w:pPr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sz w:val="19"/>
      <w:szCs w:val="19"/>
      <w:lang w:val="ru-RU" w:eastAsia="en-US"/>
    </w:rPr>
  </w:style>
  <w:style w:type="paragraph" w:styleId="a6">
    <w:name w:val="header"/>
    <w:basedOn w:val="a"/>
    <w:link w:val="a7"/>
    <w:uiPriority w:val="99"/>
    <w:unhideWhenUsed/>
    <w:rsid w:val="00027D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27D77"/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paragraph" w:styleId="a8">
    <w:name w:val="footer"/>
    <w:basedOn w:val="a"/>
    <w:link w:val="a9"/>
    <w:uiPriority w:val="99"/>
    <w:unhideWhenUsed/>
    <w:rsid w:val="00027D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27D77"/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paragraph" w:styleId="aa">
    <w:name w:val="Balloon Text"/>
    <w:basedOn w:val="a"/>
    <w:link w:val="ab"/>
    <w:uiPriority w:val="99"/>
    <w:semiHidden/>
    <w:unhideWhenUsed/>
    <w:rsid w:val="00F0782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07828"/>
    <w:rPr>
      <w:rFonts w:ascii="Segoe UI" w:eastAsia="Times New Roman" w:hAnsi="Segoe UI" w:cs="Segoe UI"/>
      <w:sz w:val="18"/>
      <w:szCs w:val="18"/>
      <w:lang w:val="sr-Cyrl-C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1735</Words>
  <Characters>9892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33</cp:revision>
  <cp:lastPrinted>2026-07-09T07:26:00Z</cp:lastPrinted>
  <dcterms:created xsi:type="dcterms:W3CDTF">2023-12-26T06:01:00Z</dcterms:created>
  <dcterms:modified xsi:type="dcterms:W3CDTF">2026-07-27T06:35:00Z</dcterms:modified>
</cp:coreProperties>
</file>