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A8" w:rsidRPr="0023500C" w:rsidRDefault="004D3B6A" w:rsidP="004D3B6A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A115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23500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A532A8" w:rsidRPr="002350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67F3" w:rsidRPr="0023500C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</w:p>
    <w:p w:rsidR="00A532A8" w:rsidRPr="0023500C" w:rsidRDefault="000A1159" w:rsidP="00A532A8">
      <w:pPr>
        <w:tabs>
          <w:tab w:val="left" w:pos="8070"/>
        </w:tabs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A532A8" w:rsidRPr="0023500C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532A8" w:rsidRPr="0023500C" w:rsidRDefault="004D3B6A" w:rsidP="004D3B6A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23500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A1159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A532A8" w:rsidRPr="0023500C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A532A8" w:rsidRPr="0023500C" w:rsidRDefault="004D3B6A" w:rsidP="004D3B6A">
      <w:pPr>
        <w:tabs>
          <w:tab w:val="left" w:pos="80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5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0A1159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2350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2A8" w:rsidRPr="0023500C">
        <w:rPr>
          <w:rFonts w:ascii="Times New Roman" w:hAnsi="Times New Roman"/>
          <w:sz w:val="24"/>
          <w:szCs w:val="24"/>
          <w:lang w:eastAsia="ru-RU"/>
        </w:rPr>
        <w:t>Ленинградский район</w:t>
      </w:r>
    </w:p>
    <w:p w:rsidR="00A532A8" w:rsidRPr="0023500C" w:rsidRDefault="004D3B6A" w:rsidP="004D3B6A">
      <w:pPr>
        <w:tabs>
          <w:tab w:val="left" w:pos="8070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23500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A1159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A532A8" w:rsidRPr="0023500C">
        <w:rPr>
          <w:rFonts w:ascii="Times New Roman" w:hAnsi="Times New Roman"/>
          <w:sz w:val="24"/>
          <w:szCs w:val="24"/>
          <w:lang w:eastAsia="ru-RU"/>
        </w:rPr>
        <w:t>от ___________ № _____</w:t>
      </w:r>
    </w:p>
    <w:p w:rsidR="00A532A8" w:rsidRPr="0023500C" w:rsidRDefault="00A532A8" w:rsidP="00A5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A532A8" w:rsidRPr="0023500C" w:rsidRDefault="00A532A8" w:rsidP="00A5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bCs/>
          <w:sz w:val="24"/>
          <w:szCs w:val="24"/>
          <w:lang w:eastAsia="ru-RU"/>
        </w:rPr>
        <w:t>Проект д</w:t>
      </w:r>
      <w:r w:rsidRPr="0023500C">
        <w:rPr>
          <w:rFonts w:ascii="Times New Roman" w:hAnsi="Times New Roman"/>
          <w:b/>
          <w:sz w:val="24"/>
          <w:szCs w:val="24"/>
        </w:rPr>
        <w:t>оговора №_________</w:t>
      </w:r>
      <w:r w:rsidRPr="0023500C">
        <w:rPr>
          <w:rFonts w:ascii="Times New Roman" w:hAnsi="Times New Roman"/>
          <w:b/>
          <w:sz w:val="24"/>
          <w:szCs w:val="24"/>
        </w:rPr>
        <w:br/>
        <w:t xml:space="preserve">аренды земельного участка, находящегося в государственной собственности до </w:t>
      </w:r>
      <w:proofErr w:type="gramStart"/>
      <w:r w:rsidRPr="0023500C">
        <w:rPr>
          <w:rFonts w:ascii="Times New Roman" w:hAnsi="Times New Roman"/>
          <w:b/>
          <w:sz w:val="24"/>
          <w:szCs w:val="24"/>
        </w:rPr>
        <w:t>разграничения,  заключаемый</w:t>
      </w:r>
      <w:proofErr w:type="gramEnd"/>
      <w:r w:rsidRPr="0023500C">
        <w:rPr>
          <w:rFonts w:ascii="Times New Roman" w:hAnsi="Times New Roman"/>
          <w:b/>
          <w:sz w:val="24"/>
          <w:szCs w:val="24"/>
        </w:rPr>
        <w:t xml:space="preserve"> по результатам торгов</w:t>
      </w:r>
    </w:p>
    <w:p w:rsidR="00A532A8" w:rsidRPr="0023500C" w:rsidRDefault="00A532A8" w:rsidP="00A5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646A" w:rsidRPr="0023500C" w:rsidRDefault="00D9646A" w:rsidP="00C8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5BE5" w:rsidRPr="0023500C" w:rsidRDefault="0095579A" w:rsidP="009E5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00C">
        <w:rPr>
          <w:rFonts w:ascii="Times New Roman" w:hAnsi="Times New Roman"/>
          <w:sz w:val="24"/>
          <w:szCs w:val="24"/>
          <w:lang w:eastAsia="ru-RU"/>
        </w:rPr>
        <w:t xml:space="preserve">  «_</w:t>
      </w:r>
      <w:r w:rsidR="00CD6224" w:rsidRPr="0023500C">
        <w:rPr>
          <w:rFonts w:ascii="Times New Roman" w:hAnsi="Times New Roman"/>
          <w:sz w:val="24"/>
          <w:szCs w:val="24"/>
          <w:lang w:eastAsia="ru-RU"/>
        </w:rPr>
        <w:t>____</w:t>
      </w:r>
      <w:r w:rsidRPr="0023500C">
        <w:rPr>
          <w:rFonts w:ascii="Times New Roman" w:hAnsi="Times New Roman"/>
          <w:sz w:val="24"/>
          <w:szCs w:val="24"/>
          <w:lang w:eastAsia="ru-RU"/>
        </w:rPr>
        <w:t xml:space="preserve">_» </w:t>
      </w:r>
      <w:r w:rsidR="00CD6224" w:rsidRPr="0023500C">
        <w:rPr>
          <w:rFonts w:ascii="Times New Roman" w:hAnsi="Times New Roman"/>
          <w:sz w:val="24"/>
          <w:szCs w:val="24"/>
          <w:lang w:eastAsia="ru-RU"/>
        </w:rPr>
        <w:t>______</w:t>
      </w:r>
      <w:r w:rsidRPr="0023500C">
        <w:rPr>
          <w:rFonts w:ascii="Times New Roman" w:hAnsi="Times New Roman"/>
          <w:sz w:val="24"/>
          <w:szCs w:val="24"/>
          <w:lang w:eastAsia="ru-RU"/>
        </w:rPr>
        <w:t>____</w:t>
      </w:r>
      <w:r w:rsidR="00C83255" w:rsidRPr="0023500C">
        <w:rPr>
          <w:rFonts w:ascii="Times New Roman" w:hAnsi="Times New Roman"/>
          <w:sz w:val="24"/>
          <w:szCs w:val="24"/>
          <w:lang w:eastAsia="ru-RU"/>
        </w:rPr>
        <w:t>___</w:t>
      </w:r>
      <w:r w:rsidR="00DA289C" w:rsidRPr="0023500C">
        <w:rPr>
          <w:rFonts w:ascii="Times New Roman" w:hAnsi="Times New Roman"/>
          <w:sz w:val="24"/>
          <w:szCs w:val="24"/>
          <w:lang w:eastAsia="ru-RU"/>
        </w:rPr>
        <w:t>__ 2021</w:t>
      </w:r>
      <w:r w:rsidR="009E5BE5" w:rsidRPr="0023500C">
        <w:rPr>
          <w:rFonts w:ascii="Times New Roman" w:hAnsi="Times New Roman"/>
          <w:sz w:val="24"/>
          <w:szCs w:val="24"/>
          <w:lang w:eastAsia="ru-RU"/>
        </w:rPr>
        <w:t xml:space="preserve">  г.  </w:t>
      </w:r>
      <w:r w:rsidR="009E5BE5" w:rsidRPr="0023500C">
        <w:rPr>
          <w:rFonts w:ascii="Times New Roman" w:hAnsi="Times New Roman"/>
          <w:sz w:val="24"/>
          <w:szCs w:val="24"/>
          <w:lang w:eastAsia="ru-RU"/>
        </w:rPr>
        <w:tab/>
      </w:r>
      <w:r w:rsidR="001B5AB0" w:rsidRPr="0023500C">
        <w:rPr>
          <w:rFonts w:ascii="Times New Roman" w:hAnsi="Times New Roman"/>
          <w:sz w:val="24"/>
          <w:szCs w:val="24"/>
          <w:lang w:eastAsia="ru-RU"/>
        </w:rPr>
        <w:tab/>
        <w:t xml:space="preserve">                 </w:t>
      </w:r>
      <w:r w:rsidR="009E5BE5" w:rsidRPr="002350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1159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9E5BE5" w:rsidRPr="0023500C">
        <w:rPr>
          <w:rFonts w:ascii="Times New Roman" w:hAnsi="Times New Roman"/>
          <w:sz w:val="24"/>
          <w:szCs w:val="24"/>
          <w:lang w:eastAsia="ru-RU"/>
        </w:rPr>
        <w:t xml:space="preserve">ст. Ленинградская </w:t>
      </w:r>
    </w:p>
    <w:p w:rsidR="009E5BE5" w:rsidRPr="0023500C" w:rsidRDefault="009E5BE5" w:rsidP="009E5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BE5" w:rsidRPr="0023500C" w:rsidRDefault="009E5BE5" w:rsidP="008F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Cs/>
          <w:sz w:val="24"/>
          <w:szCs w:val="24"/>
        </w:rPr>
        <w:t>Администрация муниципального образования Ленинградский район</w:t>
      </w:r>
      <w:r w:rsidRPr="0023500C">
        <w:rPr>
          <w:rFonts w:ascii="Times New Roman" w:hAnsi="Times New Roman"/>
          <w:sz w:val="24"/>
          <w:szCs w:val="24"/>
        </w:rPr>
        <w:t xml:space="preserve">, в лице </w:t>
      </w:r>
      <w:proofErr w:type="spellStart"/>
      <w:r w:rsidR="007267F3" w:rsidRPr="0023500C">
        <w:rPr>
          <w:rFonts w:ascii="Times New Roman" w:hAnsi="Times New Roman"/>
          <w:b/>
          <w:sz w:val="24"/>
          <w:szCs w:val="24"/>
        </w:rPr>
        <w:t>Шулико</w:t>
      </w:r>
      <w:proofErr w:type="spellEnd"/>
      <w:r w:rsidR="007267F3" w:rsidRPr="0023500C">
        <w:rPr>
          <w:rFonts w:ascii="Times New Roman" w:hAnsi="Times New Roman"/>
          <w:b/>
          <w:sz w:val="24"/>
          <w:szCs w:val="24"/>
        </w:rPr>
        <w:t xml:space="preserve"> Юрия Юрьевича</w:t>
      </w:r>
      <w:r w:rsidRPr="0023500C">
        <w:rPr>
          <w:rFonts w:ascii="Times New Roman" w:hAnsi="Times New Roman"/>
          <w:sz w:val="24"/>
          <w:szCs w:val="24"/>
        </w:rPr>
        <w:t xml:space="preserve"> – </w:t>
      </w:r>
      <w:r w:rsidR="0095579A" w:rsidRPr="0023500C">
        <w:rPr>
          <w:rFonts w:ascii="Times New Roman" w:hAnsi="Times New Roman"/>
          <w:sz w:val="24"/>
          <w:szCs w:val="24"/>
        </w:rPr>
        <w:t xml:space="preserve"> </w:t>
      </w:r>
      <w:r w:rsidRPr="0023500C">
        <w:rPr>
          <w:rFonts w:ascii="Times New Roman" w:hAnsi="Times New Roman"/>
          <w:sz w:val="24"/>
          <w:szCs w:val="24"/>
        </w:rPr>
        <w:t xml:space="preserve">главы муниципального образования Ленинградский район, </w:t>
      </w:r>
      <w:r w:rsidRPr="0023500C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Устава </w:t>
      </w:r>
      <w:r w:rsidRPr="0023500C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Ленинградский район</w:t>
      </w:r>
      <w:r w:rsidRPr="0023500C">
        <w:rPr>
          <w:rFonts w:ascii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23500C">
        <w:rPr>
          <w:rFonts w:ascii="Times New Roman" w:hAnsi="Times New Roman"/>
          <w:b/>
          <w:sz w:val="24"/>
          <w:szCs w:val="24"/>
          <w:lang w:eastAsia="ru-RU"/>
        </w:rPr>
        <w:t>«Арендодатель»,</w:t>
      </w:r>
      <w:r w:rsidRPr="0023500C">
        <w:rPr>
          <w:rFonts w:ascii="Times New Roman" w:hAnsi="Times New Roman"/>
          <w:sz w:val="24"/>
          <w:szCs w:val="24"/>
          <w:lang w:eastAsia="ru-RU"/>
        </w:rPr>
        <w:t xml:space="preserve"> с одной стороны и</w:t>
      </w:r>
      <w:r w:rsidR="00A532A8" w:rsidRPr="002350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2A8" w:rsidRPr="0023500C">
        <w:rPr>
          <w:rFonts w:ascii="Times New Roman" w:hAnsi="Times New Roman"/>
          <w:b/>
          <w:sz w:val="24"/>
          <w:szCs w:val="24"/>
          <w:lang w:eastAsia="ru-RU"/>
        </w:rPr>
        <w:t>______________ (наименование победителя)</w:t>
      </w:r>
      <w:r w:rsidR="00A532A8" w:rsidRPr="0023500C">
        <w:rPr>
          <w:rFonts w:ascii="Times New Roman" w:hAnsi="Times New Roman"/>
          <w:sz w:val="24"/>
          <w:szCs w:val="24"/>
          <w:lang w:eastAsia="ru-RU"/>
        </w:rPr>
        <w:t>, ______________ (паспортные данные физического лица, реквизиты для юридических лиц), зарегистрированный  по адресу: ______________,</w:t>
      </w:r>
      <w:r w:rsidR="00A532A8" w:rsidRPr="002350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532A8" w:rsidRPr="0023500C">
        <w:rPr>
          <w:rFonts w:ascii="Times New Roman" w:hAnsi="Times New Roman"/>
          <w:bCs/>
          <w:sz w:val="24"/>
          <w:szCs w:val="24"/>
        </w:rPr>
        <w:t xml:space="preserve">именуемый </w:t>
      </w:r>
      <w:r w:rsidR="00A532A8" w:rsidRPr="0023500C">
        <w:rPr>
          <w:rFonts w:ascii="Times New Roman" w:hAnsi="Times New Roman"/>
          <w:sz w:val="24"/>
          <w:szCs w:val="24"/>
        </w:rPr>
        <w:t>в дальнейшем </w:t>
      </w:r>
      <w:r w:rsidR="00A532A8" w:rsidRPr="0023500C">
        <w:rPr>
          <w:rFonts w:ascii="Times New Roman" w:hAnsi="Times New Roman"/>
          <w:b/>
          <w:sz w:val="24"/>
          <w:szCs w:val="24"/>
        </w:rPr>
        <w:t>«Арендатор</w:t>
      </w:r>
      <w:r w:rsidR="00A532A8" w:rsidRPr="0023500C">
        <w:rPr>
          <w:rFonts w:ascii="Times New Roman" w:hAnsi="Times New Roman"/>
          <w:sz w:val="24"/>
          <w:szCs w:val="24"/>
        </w:rPr>
        <w:t xml:space="preserve">», с другой стороны, на основании протокола № _____ от ________________ </w:t>
      </w:r>
      <w:r w:rsidR="00DA289C" w:rsidRPr="0023500C">
        <w:rPr>
          <w:rFonts w:ascii="Times New Roman" w:hAnsi="Times New Roman"/>
          <w:sz w:val="24"/>
          <w:szCs w:val="24"/>
        </w:rPr>
        <w:t>2021</w:t>
      </w:r>
      <w:r w:rsidR="00A532A8" w:rsidRPr="0023500C">
        <w:rPr>
          <w:rFonts w:ascii="Times New Roman" w:hAnsi="Times New Roman"/>
          <w:sz w:val="24"/>
          <w:szCs w:val="24"/>
        </w:rPr>
        <w:t xml:space="preserve"> года заседания комиссии по организации и проведению аукционов по продаже земельных участков из земель, находящихся в муниципальной собственности, земель до разграничения государственной собственности на землю или права на заключение договоров аренды таких земельных участков, именуемые в дальнейшем "Стороны"</w:t>
      </w:r>
      <w:r w:rsidR="00194BA4" w:rsidRPr="0023500C">
        <w:rPr>
          <w:rFonts w:ascii="Times New Roman" w:hAnsi="Times New Roman"/>
          <w:sz w:val="24"/>
          <w:szCs w:val="24"/>
        </w:rPr>
        <w:t>, заключили  настоящий договор (далее - Договор) о нижеследующем: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474"/>
      </w:tblGrid>
      <w:tr w:rsidR="009E5BE5" w:rsidRPr="0023500C" w:rsidTr="00F004F4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BE5" w:rsidRPr="0023500C" w:rsidRDefault="008F481E" w:rsidP="001B5AB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1B5AB0"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E5BE5"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>1. Предмет Договора</w:t>
            </w:r>
          </w:p>
          <w:p w:rsidR="009E5BE5" w:rsidRPr="0023500C" w:rsidRDefault="00DA48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0172" w:rsidRPr="0023500C" w:rsidRDefault="001B5AB0" w:rsidP="001B5AB0">
            <w:pPr>
              <w:tabs>
                <w:tab w:val="left" w:pos="7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9E5BE5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Арендодатель обязуется </w:t>
            </w:r>
            <w:r w:rsidR="009E5BE5" w:rsidRPr="0023500C">
              <w:rPr>
                <w:rFonts w:ascii="Times New Roman" w:hAnsi="Times New Roman"/>
                <w:sz w:val="24"/>
                <w:szCs w:val="24"/>
              </w:rPr>
              <w:t>предоставить во временное владение и пользование</w:t>
            </w:r>
            <w:r w:rsidR="009E5BE5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Арендатор принять на условиях настоящего Договора земельный участок из земель </w:t>
            </w:r>
            <w:r w:rsidR="00A532A8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населенных пунктов</w:t>
            </w:r>
            <w:r w:rsidR="009E5BE5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55DB6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кадастровым номером </w:t>
            </w:r>
            <w:r w:rsidR="00E80172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кадастровым номером </w:t>
            </w:r>
            <w:r w:rsidR="00DA289C" w:rsidRPr="0023500C">
              <w:rPr>
                <w:rFonts w:ascii="Times New Roman" w:hAnsi="Times New Roman"/>
                <w:sz w:val="24"/>
                <w:szCs w:val="24"/>
              </w:rPr>
              <w:t>23:19:1001000:856</w:t>
            </w:r>
            <w:r w:rsidR="00E80172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площадью </w:t>
            </w:r>
            <w:r w:rsidR="00DA289C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>37174</w:t>
            </w:r>
            <w:r w:rsidR="00E8017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0172" w:rsidRPr="0023500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E80172" w:rsidRPr="0023500C">
              <w:rPr>
                <w:rFonts w:ascii="Times New Roman" w:hAnsi="Times New Roman"/>
                <w:sz w:val="24"/>
                <w:szCs w:val="24"/>
              </w:rPr>
              <w:t>.</w:t>
            </w:r>
            <w:r w:rsidR="00E80172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форма собственности: государственная до разграничения, расположенный по адресу: </w:t>
            </w:r>
            <w:r w:rsidR="00E80172" w:rsidRPr="0023500C">
              <w:rPr>
                <w:rFonts w:ascii="Times New Roman" w:hAnsi="Times New Roman"/>
                <w:sz w:val="24"/>
                <w:szCs w:val="24"/>
              </w:rPr>
              <w:t xml:space="preserve">Краснодарский край, Ленинградский район, </w:t>
            </w:r>
            <w:r w:rsidR="00DA289C" w:rsidRPr="0023500C">
              <w:rPr>
                <w:rFonts w:ascii="Times New Roman" w:hAnsi="Times New Roman"/>
                <w:sz w:val="24"/>
                <w:szCs w:val="24"/>
              </w:rPr>
              <w:t>в границах ЗАО «</w:t>
            </w:r>
            <w:proofErr w:type="spellStart"/>
            <w:r w:rsidR="00DA289C" w:rsidRPr="0023500C">
              <w:rPr>
                <w:rFonts w:ascii="Times New Roman" w:hAnsi="Times New Roman"/>
                <w:sz w:val="24"/>
                <w:szCs w:val="24"/>
              </w:rPr>
              <w:t>Уманское</w:t>
            </w:r>
            <w:proofErr w:type="spellEnd"/>
            <w:r w:rsidR="00DA289C" w:rsidRPr="0023500C">
              <w:rPr>
                <w:rFonts w:ascii="Times New Roman" w:hAnsi="Times New Roman"/>
                <w:sz w:val="24"/>
                <w:szCs w:val="24"/>
              </w:rPr>
              <w:t>»</w:t>
            </w:r>
            <w:r w:rsidR="00E80172" w:rsidRPr="0023500C">
              <w:rPr>
                <w:rFonts w:ascii="Times New Roman" w:hAnsi="Times New Roman"/>
                <w:sz w:val="24"/>
                <w:szCs w:val="24"/>
              </w:rPr>
              <w:t xml:space="preserve"> (далее – Участок), в</w:t>
            </w:r>
            <w:r w:rsidR="00E80172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 разрешенного использования: </w:t>
            </w:r>
            <w:r w:rsidR="00A16DD6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289C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E80172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целях </w:t>
            </w:r>
            <w:r w:rsidR="0023500C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сельскохозяйственного использования.</w:t>
            </w:r>
          </w:p>
          <w:p w:rsidR="009E5BE5" w:rsidRPr="0023500C" w:rsidRDefault="009E5BE5" w:rsidP="001B5AB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1.2. Фактическое состояние земельного участка соответствует условиям Договора, целевому назначению Участка и известно Арендатору.</w:t>
            </w:r>
          </w:p>
          <w:p w:rsidR="009E5BE5" w:rsidRPr="0023500C" w:rsidRDefault="009E5BE5" w:rsidP="001B5AB0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1.3. Указанный в пункте 1.1. Договора Участок передан Арендатору с момента государственной регистрации договора без каких-либо иных документов по его передаче.</w:t>
            </w:r>
          </w:p>
          <w:p w:rsidR="009E5BE5" w:rsidRPr="0023500C" w:rsidRDefault="009E5BE5">
            <w:pPr>
              <w:autoSpaceDE w:val="0"/>
              <w:autoSpaceDN w:val="0"/>
              <w:adjustRightInd w:val="0"/>
              <w:spacing w:after="0" w:line="240" w:lineRule="auto"/>
              <w:ind w:hanging="92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Pr="0023500C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>2. Размер и условия внесения арендной платы</w:t>
            </w:r>
          </w:p>
          <w:p w:rsidR="009E5BE5" w:rsidRPr="0023500C" w:rsidRDefault="009E5B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Pr="0023500C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2.1. Расчет размера арендной платы за Участок изложен в Приложении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к  настоящему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Договору, которое подписывается Арендодателем. </w:t>
            </w:r>
            <w:r w:rsidR="00E36C48" w:rsidRPr="0023500C">
              <w:rPr>
                <w:rFonts w:ascii="Times New Roman" w:hAnsi="Times New Roman"/>
                <w:sz w:val="24"/>
                <w:szCs w:val="24"/>
              </w:rPr>
              <w:t xml:space="preserve">Сумма задатка, перечисленная Арендатором для участия в </w:t>
            </w:r>
            <w:proofErr w:type="gramStart"/>
            <w:r w:rsidR="00E36C48" w:rsidRPr="0023500C">
              <w:rPr>
                <w:rFonts w:ascii="Times New Roman" w:hAnsi="Times New Roman"/>
                <w:sz w:val="24"/>
                <w:szCs w:val="24"/>
              </w:rPr>
              <w:t>аукционе  по</w:t>
            </w:r>
            <w:proofErr w:type="gramEnd"/>
            <w:r w:rsidR="00E36C48" w:rsidRPr="0023500C">
              <w:rPr>
                <w:rFonts w:ascii="Times New Roman" w:hAnsi="Times New Roman"/>
                <w:sz w:val="24"/>
                <w:szCs w:val="24"/>
              </w:rPr>
              <w:t xml:space="preserve"> продаже права на заключение договора аренды земельного участка, засчитывается в счет арендной платы по Договору</w:t>
            </w:r>
          </w:p>
          <w:p w:rsidR="009E5BE5" w:rsidRPr="0023500C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2.2.</w:t>
            </w:r>
            <w:r w:rsidR="007E3C8B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ежегодной арендной платы за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</w:t>
            </w: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      </w:r>
            <w:r w:rsidR="007E3C8B" w:rsidRPr="0023500C">
              <w:rPr>
                <w:sz w:val="24"/>
                <w:szCs w:val="24"/>
              </w:rPr>
              <w:t xml:space="preserve"> </w:t>
            </w:r>
            <w:r w:rsidR="007E3C8B" w:rsidRPr="0023500C">
              <w:rPr>
                <w:rFonts w:ascii="Times New Roman" w:hAnsi="Times New Roman"/>
                <w:sz w:val="24"/>
                <w:szCs w:val="24"/>
              </w:rPr>
              <w:t>Изменение размера арендной платы фиксируется и оформляется Приложением к настоящему Договору и подписывается сторонами. В случае уклонения Арендатора от его подписания, Приложение подписывается только Арендодателем</w:t>
            </w:r>
            <w:r w:rsidR="007E3C8B" w:rsidRPr="0023500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9E5BE5" w:rsidRPr="0023500C" w:rsidRDefault="009E5BE5" w:rsidP="00146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2.3. Арендная плата, подлежащая уплате,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предусмотренная пунктом 2.1. Договора</w:t>
            </w: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исчисляется</w:t>
            </w:r>
            <w:r w:rsidRPr="0023500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</w:t>
            </w: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500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установленного приложением  к  настоящему  Договору  размера  ежегодной</w:t>
            </w: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500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арендной платы за Участок и</w:t>
            </w: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вносится арендатором </w:t>
            </w:r>
            <w:r w:rsidR="00146870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государственной регистрации договора аренды </w:t>
            </w: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в виде авансового платежа до 10 числа первого месяца каждого квартала.</w:t>
            </w:r>
          </w:p>
        </w:tc>
      </w:tr>
      <w:tr w:rsidR="009E5BE5" w:rsidRPr="0023500C" w:rsidTr="00F004F4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Pr="0023500C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lastRenderedPageBreak/>
      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      </w:r>
          </w:p>
          <w:p w:rsidR="009E5BE5" w:rsidRPr="0023500C" w:rsidRDefault="009E5B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2.5. Арендная плата и пеня вносятся Арендатором путем перечисления по следующим реквизитам:</w:t>
            </w:r>
          </w:p>
          <w:p w:rsidR="009E5BE5" w:rsidRPr="0023500C" w:rsidRDefault="009E5BE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получатель:</w:t>
            </w:r>
          </w:p>
          <w:p w:rsidR="009E5BE5" w:rsidRPr="0023500C" w:rsidRDefault="009E5BE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УФК по Краснодарскому краю (Отдел имущественных отношений администрации муниципального образования Ленинградский район); </w:t>
            </w:r>
          </w:p>
          <w:p w:rsidR="009E5BE5" w:rsidRPr="0023500C" w:rsidRDefault="009E5BE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банк получателя: Южное ГУ банка России</w:t>
            </w:r>
            <w:r w:rsidR="00EB7C95"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//УФК по Краснодарскому краю</w:t>
            </w: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EB7C95"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Краснодар,</w:t>
            </w:r>
          </w:p>
          <w:p w:rsidR="009E5BE5" w:rsidRPr="0023500C" w:rsidRDefault="00EB7C9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БИК 010349101</w:t>
            </w:r>
            <w:r w:rsidR="009E5BE5"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КПП 234101001, </w:t>
            </w:r>
          </w:p>
          <w:p w:rsidR="009E5BE5" w:rsidRPr="0023500C" w:rsidRDefault="009E5BE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р/с получате</w:t>
            </w:r>
            <w:r w:rsidR="00EB7C95"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ля платежа: 03100643000000011800</w:t>
            </w:r>
          </w:p>
          <w:p w:rsidR="009E5BE5" w:rsidRPr="0023500C" w:rsidRDefault="009E5BE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 получателя платежа: 2341004175,</w:t>
            </w:r>
          </w:p>
          <w:p w:rsidR="00C83255" w:rsidRPr="0023500C" w:rsidRDefault="00D83CBF" w:rsidP="00C8325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  <w:t>ОКТМО 036324</w:t>
            </w:r>
            <w:r w:rsidR="00DA289C" w:rsidRPr="0023500C"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  <w:t>16</w:t>
            </w:r>
            <w:r w:rsidR="009E5BE5"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9E5BE5" w:rsidRPr="0023500C" w:rsidRDefault="009E5BE5" w:rsidP="00EB7C95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КБК </w:t>
            </w:r>
            <w:r w:rsidR="00EB7C95"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92111105013050021120</w:t>
            </w:r>
            <w:r w:rsidR="006926AA"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(арендная </w:t>
            </w:r>
            <w:r w:rsidR="00EB7C95"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плата), КБК 92111607090050000140</w:t>
            </w:r>
            <w:r w:rsidR="006926AA"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(пени)</w:t>
            </w: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E5BE5" w:rsidRPr="0023500C" w:rsidTr="00F004F4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BE5" w:rsidRPr="0023500C" w:rsidRDefault="009E5BE5" w:rsidP="001B5AB0">
            <w:pPr>
              <w:pStyle w:val="a5"/>
              <w:tabs>
                <w:tab w:val="left" w:pos="687"/>
              </w:tabs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2.6. Неиспользование Участка Арендатором не может служить основанием для прекращения внесения арендной платы.</w:t>
            </w:r>
          </w:p>
          <w:p w:rsidR="009E5BE5" w:rsidRPr="0023500C" w:rsidRDefault="009E5BE5" w:rsidP="009A00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Pr="0023500C" w:rsidRDefault="009E5BE5" w:rsidP="006C01D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>3. Права и обязанности Арендодателя</w:t>
            </w:r>
          </w:p>
          <w:p w:rsidR="009E5BE5" w:rsidRPr="0023500C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00A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 Арендодатель имеет право:</w:t>
            </w:r>
          </w:p>
          <w:p w:rsidR="009A000A" w:rsidRPr="0023500C" w:rsidRDefault="001B5AB0" w:rsidP="001B5AB0">
            <w:pPr>
              <w:pStyle w:val="a5"/>
              <w:tabs>
                <w:tab w:val="left" w:pos="71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3.1.1. Получить   возмещение   </w:t>
            </w:r>
            <w:proofErr w:type="gramStart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убытков,   </w:t>
            </w:r>
            <w:proofErr w:type="gramEnd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причиненных    ухудшением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качественных характеристик Участка, экологической обстановки в результате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хозяйственной  деятельности  Арендатора,  а  также  по  иным  основаниям,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предусмотренным законодательством.</w:t>
            </w:r>
          </w:p>
          <w:p w:rsidR="009A000A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3.1.2. Осуществлять контроль за использованием и охраной Участка.</w:t>
            </w:r>
          </w:p>
          <w:p w:rsidR="009A000A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3.1.3. Приостанавливать </w:t>
            </w:r>
            <w:proofErr w:type="gramStart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работы,  ведущиеся</w:t>
            </w:r>
            <w:proofErr w:type="gramEnd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Арендатором  с нарушением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условий, установленных Договором.</w:t>
            </w:r>
          </w:p>
          <w:p w:rsidR="009A000A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3.1.4. В одностороннем порядке принимать решение о прекращении права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пользования </w:t>
            </w:r>
            <w:proofErr w:type="gramStart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Участком  и</w:t>
            </w:r>
            <w:proofErr w:type="gramEnd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досрочном расторжении  в  установленном  порядке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Договора при следующих существенных нарушениях его условий:</w:t>
            </w:r>
          </w:p>
          <w:p w:rsidR="009A000A" w:rsidRPr="0023500C" w:rsidRDefault="001B5AB0" w:rsidP="001B5AB0">
            <w:pPr>
              <w:pStyle w:val="a5"/>
              <w:tabs>
                <w:tab w:val="left" w:pos="68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а) использование </w:t>
            </w:r>
            <w:proofErr w:type="gramStart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Участка  не</w:t>
            </w:r>
            <w:proofErr w:type="gramEnd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целевому назначению  и  разрешенному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использованию, указанному в </w:t>
            </w:r>
            <w:hyperlink r:id="rId7" w:anchor="/document/23978667/entry/211" w:history="1">
              <w:r w:rsidR="009A000A" w:rsidRPr="002350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1.1</w:t>
              </w:r>
            </w:hyperlink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Договора;</w:t>
            </w:r>
          </w:p>
          <w:p w:rsidR="001B5AB0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б) нарушение Арендатором условий, указанных в </w:t>
            </w:r>
            <w:hyperlink r:id="rId8" w:anchor="/document/23978667/entry/210" w:history="1">
              <w:r w:rsidR="009A000A" w:rsidRPr="002350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разделе 10</w:t>
              </w:r>
            </w:hyperlink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Договора, и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невыполнение Арендатором обязанностей, указанных в </w:t>
            </w:r>
            <w:hyperlink r:id="rId9" w:anchor="/document/23978667/entry/242" w:history="1">
              <w:r w:rsidR="009A000A" w:rsidRPr="002350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4.2</w:t>
              </w:r>
            </w:hyperlink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anchor="/document/23978667/entry/243" w:history="1">
              <w:r w:rsidR="009A000A" w:rsidRPr="002350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Договора;</w:t>
            </w:r>
          </w:p>
          <w:p w:rsidR="009A000A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в) невнесение арендной платы в течение одного </w:t>
            </w:r>
            <w:proofErr w:type="gramStart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года;   </w:t>
            </w:r>
            <w:proofErr w:type="gramEnd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использование  Участка  способами,   ухудшающими   его  качественные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 экологическую обстановку;</w:t>
            </w:r>
          </w:p>
          <w:p w:rsidR="009A000A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неиспользование  в</w:t>
            </w:r>
            <w:proofErr w:type="gramEnd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сельскохозяйственном производстве  Участка  в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течение одного сельскохозяйственного года, за вычетом времени на освоение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Участка,  мелиоративное  строительство,  устранение последствий стихийных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бедствий и иных обстоятельств, исключающих такое использование.</w:t>
            </w:r>
          </w:p>
          <w:p w:rsidR="009A000A" w:rsidRPr="0023500C" w:rsidRDefault="001B5AB0" w:rsidP="001B5AB0">
            <w:pPr>
              <w:pStyle w:val="a5"/>
              <w:tabs>
                <w:tab w:val="left" w:pos="71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3.1.5. </w:t>
            </w:r>
            <w:proofErr w:type="gramStart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Участвовать  в</w:t>
            </w:r>
            <w:proofErr w:type="gramEnd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приемке   в   эксплуатацию   мелиорированных,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   улучшенных   земель,    защитных   лесонасаждений,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противоэрозионных и других объектов, размещаемых на Участке.</w:t>
            </w:r>
          </w:p>
          <w:p w:rsidR="009A000A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3.1.6. На беспрепятственный доступ на территорию Участка с целью его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осмотра на предмет соблюдения Арендатором условий Договора.</w:t>
            </w:r>
          </w:p>
          <w:p w:rsidR="009A000A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 Арендодатель обязан:</w:t>
            </w:r>
          </w:p>
          <w:p w:rsidR="006C01D4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3.2.1. Передать Арендатору Участок свободным от прав третьих </w:t>
            </w:r>
            <w:proofErr w:type="gramStart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  на</w:t>
            </w:r>
            <w:proofErr w:type="gramEnd"/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срок, установленный Договором.</w:t>
            </w:r>
          </w:p>
          <w:p w:rsidR="006C01D4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3.2.2. Возместить </w:t>
            </w:r>
            <w:proofErr w:type="gramStart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Арендатору  убытки</w:t>
            </w:r>
            <w:proofErr w:type="gramEnd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при  расторжении  Договора  по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инициативе Арендодателя, за исключением случаев, предусмотренных </w:t>
            </w:r>
            <w:hyperlink r:id="rId11" w:anchor="/document/23978667/entry/2314" w:history="1">
              <w:r w:rsidR="009A000A" w:rsidRPr="002350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п. 3.1.4</w:t>
              </w:r>
            </w:hyperlink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Договора.</w:t>
            </w:r>
          </w:p>
          <w:p w:rsidR="006C01D4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3.2.3. В    случае    внесения     изменений    и    дополнений    в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нормативно-правовые </w:t>
            </w:r>
            <w:proofErr w:type="gramStart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акты  Российской</w:t>
            </w:r>
            <w:proofErr w:type="gramEnd"/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Федерации,  Краснодарского  края  и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соответствующих   муниципальных   образований,   связанных  с  изменением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арендной платы,  письменно уведомить Арендатора  о  них,  приложив  новый</w:t>
            </w:r>
            <w:r w:rsidR="006C01D4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00A"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 размера арендной платы.</w:t>
            </w:r>
          </w:p>
          <w:p w:rsidR="006C01D4" w:rsidRPr="0023500C" w:rsidRDefault="006C01D4" w:rsidP="006C01D4">
            <w:pPr>
              <w:pStyle w:val="a5"/>
              <w:ind w:firstLine="8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5BE5" w:rsidRPr="0023500C" w:rsidRDefault="009E5BE5" w:rsidP="009A488B">
            <w:pPr>
              <w:pStyle w:val="a5"/>
              <w:ind w:firstLine="7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>4. Права и обязанности Арендатора</w:t>
            </w:r>
          </w:p>
          <w:p w:rsidR="009E5BE5" w:rsidRPr="0023500C" w:rsidRDefault="009E5BE5" w:rsidP="009A488B">
            <w:pPr>
              <w:pStyle w:val="a5"/>
              <w:ind w:firstLine="7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01EF" w:rsidRPr="0023500C" w:rsidRDefault="001B5AB0" w:rsidP="001B5AB0">
            <w:pPr>
              <w:pStyle w:val="a5"/>
              <w:tabs>
                <w:tab w:val="left" w:pos="7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Style w:val="s104"/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7601EF" w:rsidRPr="0023500C">
              <w:rPr>
                <w:rStyle w:val="s104"/>
                <w:rFonts w:ascii="Times New Roman" w:hAnsi="Times New Roman"/>
                <w:color w:val="000000"/>
                <w:sz w:val="24"/>
                <w:szCs w:val="24"/>
              </w:rPr>
              <w:t>4.1. Арендатор имеет право в соответствии с законодательством:</w:t>
            </w:r>
          </w:p>
          <w:p w:rsidR="007601EF" w:rsidRPr="0023500C" w:rsidRDefault="001B5AB0" w:rsidP="001B5AB0">
            <w:pPr>
              <w:pStyle w:val="a5"/>
              <w:tabs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4.1.1. </w:t>
            </w:r>
            <w:proofErr w:type="gram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>Досрочно,  по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минованию  надобности  в  Участке,  расторгнуть Договор,   направив  не  менее  чем  за  90 календарных дней   письменное предложение Арендодателю о расторжении Договора.</w:t>
            </w:r>
          </w:p>
          <w:p w:rsidR="007601EF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4.1.2. Собственности на плоды, продукцию и </w:t>
            </w:r>
            <w:proofErr w:type="gram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>доходы,  а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также посевы и посадки сельскохозяйственных культур и насаждений.</w:t>
            </w:r>
          </w:p>
          <w:p w:rsidR="007601EF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4.1.3. </w:t>
            </w:r>
            <w:proofErr w:type="gram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>Использовать  в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 установленном законодательством порядке  для хозяйственных нужд  имеющиеся  на Участке  общераспространенные  полезные ископаемые, пресные подземные воды, закрытые водоемы.</w:t>
            </w:r>
          </w:p>
          <w:p w:rsidR="007601EF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4.1.4. Проводить в установленном порядке в соответствии с разрешенным использованием оросительные, осушительные, </w:t>
            </w:r>
            <w:proofErr w:type="spell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>культуртехнические</w:t>
            </w:r>
            <w:proofErr w:type="spell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и другие мелиоративные работы, строить пруды (в том числе образованные водоподпорными сооружениями на водотоках)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 и разрешенным использованием Участка.</w:t>
            </w:r>
          </w:p>
          <w:p w:rsidR="007601EF" w:rsidRPr="0023500C" w:rsidRDefault="001B5AB0" w:rsidP="001B5AB0">
            <w:pPr>
              <w:pStyle w:val="a5"/>
              <w:tabs>
                <w:tab w:val="left" w:pos="7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4.1.5. </w:t>
            </w:r>
            <w:proofErr w:type="gram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>Самостоятельно  осуществлять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 хозяйственную  деятельность  на Участке в соответствии с целями и условиями его предоставления.</w:t>
            </w:r>
          </w:p>
          <w:p w:rsidR="007601EF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4.1.6. На возмещение </w:t>
            </w:r>
            <w:proofErr w:type="gram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>убытков  при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досрочном расторжении Договора  по инициативе Арендодателя в случаях, не предусмотренных </w:t>
            </w:r>
            <w:hyperlink r:id="rId12" w:anchor="/document/23978667/entry/2314" w:history="1">
              <w:r w:rsidR="007601EF" w:rsidRPr="0023500C">
                <w:rPr>
                  <w:rStyle w:val="a7"/>
                  <w:rFonts w:ascii="Times New Roman" w:hAnsi="Times New Roman"/>
                  <w:sz w:val="24"/>
                  <w:szCs w:val="24"/>
                </w:rPr>
                <w:t>п. 3.1.4</w:t>
              </w:r>
            </w:hyperlink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</w:p>
          <w:p w:rsidR="007601EF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4.1.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>7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. Требовать досрочного расторжения Договора в случаях, когда:</w:t>
            </w:r>
          </w:p>
          <w:p w:rsidR="007601EF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а) Арендодатель создает препятствия в использовании Участка;</w:t>
            </w:r>
          </w:p>
          <w:p w:rsidR="00AD64FA" w:rsidRPr="0023500C" w:rsidRDefault="001B5AB0" w:rsidP="001B5AB0">
            <w:pPr>
              <w:pStyle w:val="a5"/>
              <w:tabs>
                <w:tab w:val="left" w:pos="7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gram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>предоставленный  Участок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 имеет  недостатки,  препятствующие  его использованию, о которых Арендатор не знал в момент заключения Договора.</w:t>
            </w:r>
          </w:p>
          <w:p w:rsidR="00AD64FA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4.1.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>8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. На   заключение   </w:t>
            </w:r>
            <w:proofErr w:type="gramStart"/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  аренды 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>Участка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 при  условии  надлежащего   исполнения   своих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обязанностей и при прочих равных условиях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>, а также при условии, что заявление о заключении  нового договора аренды Участка подано Арендатором до дня истечения срока действия Договора аренды Участка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4FA" w:rsidRPr="0023500C" w:rsidRDefault="001B5AB0" w:rsidP="001B5AB0">
            <w:pPr>
              <w:pStyle w:val="a5"/>
              <w:tabs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4.1.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>9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. Передавать арендованный </w:t>
            </w:r>
            <w:proofErr w:type="gram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>Участок  в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субаренду  с  письменного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согласия    Арендодателя,    за    исключением   случаев,   установленных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законодательством.</w:t>
            </w:r>
          </w:p>
          <w:p w:rsidR="00AD64FA" w:rsidRPr="0023500C" w:rsidRDefault="001B5AB0" w:rsidP="001B5AB0">
            <w:pPr>
              <w:pStyle w:val="a5"/>
              <w:tabs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Style w:val="s104"/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7601EF" w:rsidRPr="0023500C">
              <w:rPr>
                <w:rStyle w:val="s104"/>
                <w:rFonts w:ascii="Times New Roman" w:hAnsi="Times New Roman"/>
                <w:color w:val="000000"/>
                <w:sz w:val="24"/>
                <w:szCs w:val="24"/>
              </w:rPr>
              <w:t>4.2. Арендатор не вправе: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01EF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4.2.1. Передавать Участок в залог.</w:t>
            </w:r>
          </w:p>
          <w:p w:rsidR="00AD64FA" w:rsidRPr="0023500C" w:rsidRDefault="001B5AB0" w:rsidP="001B5A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4.2.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>2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>Нарушать  существующий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 водоток  и  менять поперечный профиль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Участка без разрешения соответствующих органов.</w:t>
            </w:r>
          </w:p>
          <w:p w:rsidR="007601EF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4.2.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>3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Нарушать  инженерные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сети  и  коммуникации,  находящиеся или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проходящие  через  участок,  а  также   занимать   коридоры   прохождения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инженерных сетей  и  коммуникаций  временными или капитальными зданиями и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сооружениями без согласования в установленном порядке.</w:t>
            </w:r>
          </w:p>
          <w:p w:rsidR="00734242" w:rsidRPr="0023500C" w:rsidRDefault="00AD64FA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4.2.4. 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существлять на Участке строительство зданий и сооружений.</w:t>
            </w:r>
          </w:p>
          <w:p w:rsidR="00734242" w:rsidRPr="0023500C" w:rsidRDefault="00734242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4.2.5. Уступать права и осуществлять перевод долга по обязательствам, возникшим из заключенного на торгах договора.</w:t>
            </w:r>
          </w:p>
          <w:p w:rsidR="007601EF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00C">
              <w:rPr>
                <w:rStyle w:val="s104"/>
                <w:rFonts w:ascii="Times New Roman" w:hAnsi="Times New Roman"/>
                <w:b/>
                <w:color w:val="000000"/>
                <w:sz w:val="24"/>
                <w:szCs w:val="24"/>
              </w:rPr>
              <w:t>4.3. Арендатор обязан:</w:t>
            </w:r>
          </w:p>
          <w:p w:rsidR="007601EF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4.3.1. В полном объеме выполнять все условия Договора.</w:t>
            </w:r>
          </w:p>
          <w:p w:rsidR="00AD64FA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4.3.2.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Своевременно  вносить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арендную  плату  в  полном размере  за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Участок  в соответствии  с  </w:t>
            </w:r>
            <w:hyperlink r:id="rId13" w:anchor="/document/23978667/entry/22" w:history="1">
              <w:r w:rsidRPr="0023500C">
                <w:rPr>
                  <w:rStyle w:val="a7"/>
                  <w:rFonts w:ascii="Times New Roman" w:hAnsi="Times New Roman"/>
                  <w:sz w:val="24"/>
                  <w:szCs w:val="24"/>
                </w:rPr>
                <w:t>разделом 2</w:t>
              </w:r>
            </w:hyperlink>
            <w:r w:rsidRPr="0023500C">
              <w:rPr>
                <w:rFonts w:ascii="Times New Roman" w:hAnsi="Times New Roman"/>
                <w:sz w:val="24"/>
                <w:szCs w:val="24"/>
              </w:rPr>
              <w:t xml:space="preserve"> Договора  без  выставления  счетов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Арендодателем.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4FA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4.3.3.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В  случае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изменения  размера  арендной   платы   в   сторону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увеличения  разницу  между прежней и вновь пересчитанной суммами арендной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платы  вносить не позже  установленного  </w:t>
            </w:r>
            <w:hyperlink r:id="rId14" w:anchor="/document/23978667/entry/223" w:history="1">
              <w:r w:rsidRPr="0023500C">
                <w:rPr>
                  <w:rStyle w:val="a7"/>
                  <w:rFonts w:ascii="Times New Roman" w:hAnsi="Times New Roman"/>
                  <w:sz w:val="24"/>
                  <w:szCs w:val="24"/>
                </w:rPr>
                <w:t>п. 2.3</w:t>
              </w:r>
            </w:hyperlink>
            <w:r w:rsidRPr="0023500C">
              <w:rPr>
                <w:rFonts w:ascii="Times New Roman" w:hAnsi="Times New Roman"/>
                <w:sz w:val="24"/>
                <w:szCs w:val="24"/>
              </w:rPr>
              <w:t xml:space="preserve"> Договора  срока  внесения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арендной платы. Арендная плата исчисляется и учитывается на лицевом счете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Договора  со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дня  вступления  в  силу  нормативного  правового  акта,  на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основании которого производится перерасчет ее размера, вне зависимости от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срока получения уведомления  о  перерасчете  размера  арендной  платы  от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Арендодателя, в случаях, указанных в </w:t>
            </w:r>
            <w:hyperlink r:id="rId15" w:anchor="/document/23978667/entry/2323" w:history="1">
              <w:r w:rsidRPr="0023500C">
                <w:rPr>
                  <w:rStyle w:val="a7"/>
                  <w:rFonts w:ascii="Times New Roman" w:hAnsi="Times New Roman"/>
                  <w:sz w:val="24"/>
                  <w:szCs w:val="24"/>
                </w:rPr>
                <w:t>п. 3.2.3</w:t>
              </w:r>
            </w:hyperlink>
            <w:r w:rsidRPr="0023500C">
              <w:rPr>
                <w:rFonts w:ascii="Times New Roman" w:hAnsi="Times New Roman"/>
                <w:sz w:val="24"/>
                <w:szCs w:val="24"/>
              </w:rPr>
              <w:t xml:space="preserve"> настоящего Договора.</w:t>
            </w:r>
          </w:p>
          <w:p w:rsidR="007601EF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4.3.4. Представить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Арендодателю  не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позднее 15 октября и  15 декабря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копии платежных документов, подтверждающих перечисление арендной платы.</w:t>
            </w:r>
          </w:p>
          <w:p w:rsidR="007601EF" w:rsidRPr="0023500C" w:rsidRDefault="00AD64FA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4.3.5. Не позднее   20 января   </w:t>
            </w:r>
            <w:proofErr w:type="gram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года,   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следующего   за   отчетным,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производить с Арендодателем сверку расчетов  по арендной плате за Участок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с составлением акта сверки.</w:t>
            </w:r>
          </w:p>
          <w:p w:rsidR="007601EF" w:rsidRPr="0023500C" w:rsidRDefault="00AD64FA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4.3.6. </w:t>
            </w:r>
            <w:proofErr w:type="gram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>Использовать  Участок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 в соответствии с целевым назначением и</w:t>
            </w:r>
          </w:p>
          <w:p w:rsidR="00AD64FA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разрешенным использованием, указанным в </w:t>
            </w:r>
            <w:hyperlink r:id="rId16" w:anchor="/document/23978667/entry/211" w:history="1">
              <w:r w:rsidRPr="0023500C">
                <w:rPr>
                  <w:rStyle w:val="a7"/>
                  <w:rFonts w:ascii="Times New Roman" w:hAnsi="Times New Roman"/>
                  <w:sz w:val="24"/>
                  <w:szCs w:val="24"/>
                </w:rPr>
                <w:t>п. 1.1</w:t>
              </w:r>
            </w:hyperlink>
            <w:r w:rsidRPr="0023500C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4FA" w:rsidRPr="0023500C" w:rsidRDefault="00AD64FA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    4.3.7. Повышать   плодородие   почв   и   не   допускать   ухудшения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>экологической  обстановки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 на  Участке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и прилегающих территориях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в результате своей   хозяйственной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1EF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4.3.8. Осуществлять   комплекс    мероприятий    по    рациональному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использованию  и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охране  земель,  внедрению  природоохранных  технологий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производства,   защите  почв  от  эрозии,   подтопления,   заболачивания,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загрязнения и других процессов, ухудшающих состояние почв.</w:t>
            </w:r>
          </w:p>
          <w:p w:rsidR="007601EF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4.3.9. Устанавливать и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сохранять  межевые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>,  геодезические  и  другие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специальные информационные знаки на Участке.</w:t>
            </w:r>
          </w:p>
          <w:p w:rsidR="007601EF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4.3.10.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Сохранять  зеленые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насаждения,  находящиеся  на  Участке,  в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случае  необходимости  их  вырубки  или  переноса,  получить разрешение в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установленном порядке.</w:t>
            </w:r>
          </w:p>
          <w:p w:rsidR="007601EF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4.3.11. Соблюдать установленный режим использования земель.</w:t>
            </w:r>
          </w:p>
          <w:p w:rsidR="007601EF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4.3.12.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Содержать  в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должном санитарном порядке и чистоте Участок.</w:t>
            </w:r>
          </w:p>
          <w:p w:rsidR="007601EF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4.3.13.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Не  допускать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сжигания  на  Участке сухой растительности и</w:t>
            </w:r>
            <w:r w:rsidR="00AD64FA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послеуборочных остатков сельскохозяйственной продукции.</w:t>
            </w:r>
          </w:p>
          <w:p w:rsidR="00734242" w:rsidRPr="0023500C" w:rsidRDefault="00AD64FA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4.3.14. Не допускать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действий,  приводящих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 было  необходимо,   по  его   первому   письменному  требованию (предписанию).</w:t>
            </w:r>
          </w:p>
          <w:p w:rsidR="00734242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4.3.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>14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.</w:t>
            </w:r>
            <w:r w:rsidR="0054076E" w:rsidRPr="0023500C">
              <w:rPr>
                <w:rFonts w:ascii="Times New Roman" w:hAnsi="Times New Roman"/>
                <w:sz w:val="24"/>
                <w:szCs w:val="24"/>
              </w:rPr>
              <w:t>1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. Осуществить за свой счет (или) с привлечением средств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других лиц снос самовольной постройки в срок, не превышающий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двенадцати месяцев, если было принято решение о сносе самовольной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постройки.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1EF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4.3.13.</w:t>
            </w:r>
            <w:r w:rsidR="0054076E" w:rsidRPr="0023500C">
              <w:rPr>
                <w:rFonts w:ascii="Times New Roman" w:hAnsi="Times New Roman"/>
                <w:sz w:val="24"/>
                <w:szCs w:val="24"/>
              </w:rPr>
              <w:t>2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. Осуществить снос самовольной постройки или представить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в орган местного самоуправления по</w:t>
            </w:r>
            <w:r w:rsidR="009A488B" w:rsidRPr="0023500C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по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месту нахождения самовольной постройки утвержденную проектную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документацию по реконструкции самовольной постройки в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lastRenderedPageBreak/>
              <w:t>целях ее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приведения в соответствие с установленными требованиями в срок,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не превышающий двенадцати месяцев, и осуществить последующее</w:t>
            </w:r>
          </w:p>
          <w:p w:rsidR="00734242" w:rsidRPr="0023500C" w:rsidRDefault="007601EF" w:rsidP="00B23BA8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приведение самовольной постройки в соответствие с установленными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требованиями в срок, не превышающий трех лет, если было принято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решение о сносе самовольной постройки или ее приведении в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соответствие с предельными параметрами разрешенного строительства,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реконструкции объектов капитального строительства, установленными</w:t>
            </w:r>
            <w:r w:rsidR="00B23BA8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правилами землепользования и застройки, документацией по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планировке территории, или обязательными требованиями к параметрам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строительства, установленным федеральными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законами.</w:t>
            </w:r>
          </w:p>
          <w:p w:rsidR="00734242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>15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. Возместить  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Арендодателю  убытки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>,   причиненные  ухудшением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качественных характеристик Участка, экологической обстановки в результате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своей  хозяйственной  и  иной  деятельности,  а также по иным основаниям,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предусмотренным законодательством.</w:t>
            </w:r>
          </w:p>
          <w:p w:rsidR="00734242" w:rsidRPr="0023500C" w:rsidRDefault="00734242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4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.3.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16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. Выполнять согласно требованиям соответствующих служб условия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>эксплуатации  подземных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  и   наземных   коммуникаций,   беспрепятственно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допускать  на  Участок  соответствующие  службы  для  производства работ,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связанных с их ремонтом,  обслуживанием  и  эксплуатацией,  не  допускать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занятие,  в том числе временными сооружениями, коридоров инженерных сетей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и коммуникаций, проходящих через Участок.</w:t>
            </w:r>
          </w:p>
          <w:p w:rsidR="00734242" w:rsidRPr="0023500C" w:rsidRDefault="00734242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4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.3.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17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>Не  нарушать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 прав  и  законных интересов землепользователей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смежных Участков и иных лиц.</w:t>
            </w:r>
          </w:p>
          <w:p w:rsidR="00734242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>18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Беспрепятственно  допускать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на  Участок  Арендодателя,  его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законных представителей с целью его осмотра на предмет соблюдения условий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Договора.</w:t>
            </w:r>
          </w:p>
          <w:p w:rsidR="00734242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4.3.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>19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Письменно,  в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течение  10 дней,  уведомить  Арендодателя  об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изменении   своего   юридического   и   фактического  адресов   или  иных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индивидуализирующих Арендатора реквизитов.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242" w:rsidRPr="0023500C" w:rsidRDefault="00B23BA8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4.3.20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gram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>случае  прекращения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деятельности Арендатора  или  передачи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прав Арендатора  на Участок  другому  лицу  в  10-дневный срок  направить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Арендодателю  письменное уведомление  об этом  с указанием наименования и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индивидуализирующих реквизитов лица,  к которому перешли права,  даты  их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перехода,   копии   подтверждающих  такое  прекращение  деятельности  или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передачу прав документов.</w:t>
            </w:r>
          </w:p>
          <w:p w:rsidR="00734242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4.3.21. Направить не менее чем за 90 календарных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дней  до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окончания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срока  действия  Договора,   указанного  в  </w:t>
            </w:r>
            <w:hyperlink r:id="rId17" w:anchor="/document/23978667/entry/272" w:history="1">
              <w:r w:rsidRPr="0023500C">
                <w:rPr>
                  <w:rStyle w:val="a7"/>
                  <w:rFonts w:ascii="Times New Roman" w:hAnsi="Times New Roman"/>
                  <w:sz w:val="24"/>
                  <w:szCs w:val="24"/>
                </w:rPr>
                <w:t>п. 7.2</w:t>
              </w:r>
            </w:hyperlink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Договора,  письменное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предложение  Арендодателю  о расторжении  Договора   либо   о  заключении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Договора на новый срок.</w:t>
            </w:r>
          </w:p>
          <w:p w:rsidR="00734242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4.3.22. При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прекращении  Договора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вернуть  Арендодателю  Участок  в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надлежащем состоянии,  т.е. не хуже того, в котором он находился в момент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передачи в аренду.</w:t>
            </w:r>
          </w:p>
          <w:p w:rsidR="00734242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4.3.23. 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>Освоить Участок в течение года.</w:t>
            </w:r>
          </w:p>
          <w:p w:rsidR="0054076E" w:rsidRPr="0023500C" w:rsidRDefault="008F481E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76E" w:rsidRPr="0023500C">
              <w:rPr>
                <w:rFonts w:ascii="Times New Roman" w:hAnsi="Times New Roman"/>
                <w:sz w:val="24"/>
                <w:szCs w:val="24"/>
              </w:rPr>
              <w:t>4.3.24 В  случаях,  установленных  действующим законодательством, обеспечить выполнение мероприятий по рекультивации земель (предотвращению деградации  земель  и  (или)  восстановлению  их  плодородия  посредством приведения   земель   в  состояние,  пригодное  для  их  использования  в соответствии  с  целевым  назначением и разрешенным использованием, в том числе  путем  устранения  последствий  загрязнения  почв,  восстановления плодородного  слоя  почвы,  создания  защитных лесных насаждений) за счет собственных  средств  в  соответствии  с  проектом  рекультивации земель, утвержденным в установленном порядке.</w:t>
            </w:r>
          </w:p>
          <w:p w:rsidR="00734242" w:rsidRPr="0023500C" w:rsidRDefault="008F481E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>4.3.2</w:t>
            </w:r>
            <w:r w:rsidR="0054076E" w:rsidRPr="0023500C">
              <w:rPr>
                <w:rFonts w:ascii="Times New Roman" w:hAnsi="Times New Roman"/>
                <w:sz w:val="24"/>
                <w:szCs w:val="24"/>
              </w:rPr>
              <w:t>5</w:t>
            </w:r>
            <w:r w:rsidR="00883604" w:rsidRPr="00235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7601EF" w:rsidRPr="0023500C">
              <w:rPr>
                <w:rFonts w:ascii="Times New Roman" w:hAnsi="Times New Roman"/>
                <w:sz w:val="24"/>
                <w:szCs w:val="24"/>
              </w:rPr>
              <w:t>Нести  другие</w:t>
            </w:r>
            <w:proofErr w:type="gramEnd"/>
            <w:r w:rsidR="007601EF" w:rsidRPr="0023500C">
              <w:rPr>
                <w:rFonts w:ascii="Times New Roman" w:hAnsi="Times New Roman"/>
                <w:sz w:val="24"/>
                <w:szCs w:val="24"/>
              </w:rPr>
              <w:t xml:space="preserve">  обязанности,  установленные законодательством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54076E" w:rsidRPr="0023500C">
              <w:rPr>
                <w:rFonts w:ascii="Times New Roman" w:hAnsi="Times New Roman"/>
                <w:sz w:val="24"/>
                <w:szCs w:val="24"/>
              </w:rPr>
              <w:t xml:space="preserve"> и Краснодарского края</w:t>
            </w:r>
            <w:r w:rsidR="007601EF" w:rsidRPr="00235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1EF" w:rsidRPr="0023500C" w:rsidRDefault="007601EF" w:rsidP="009A488B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4.3.2</w:t>
            </w:r>
            <w:r w:rsidR="0054076E" w:rsidRPr="0023500C">
              <w:rPr>
                <w:rFonts w:ascii="Times New Roman" w:hAnsi="Times New Roman"/>
                <w:sz w:val="24"/>
                <w:szCs w:val="24"/>
              </w:rPr>
              <w:t>6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Оплатить  за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свой  счет  расходы,  связанные  с заключением</w:t>
            </w:r>
            <w:r w:rsidR="00734242" w:rsidRPr="002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Договора и внесением в него изменений и дополнений.</w:t>
            </w:r>
          </w:p>
          <w:p w:rsidR="007601EF" w:rsidRPr="0023500C" w:rsidRDefault="007601EF" w:rsidP="007601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5" w:rsidRPr="0023500C" w:rsidRDefault="009E5BE5" w:rsidP="0054076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>5. Ответственность сторон</w:t>
            </w:r>
          </w:p>
          <w:p w:rsidR="009E5BE5" w:rsidRPr="0023500C" w:rsidRDefault="009E5BE5" w:rsidP="009A00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BE5" w:rsidRPr="0023500C" w:rsidRDefault="009E5BE5" w:rsidP="0054076E">
            <w:pPr>
              <w:pStyle w:val="a5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5.1.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      </w:r>
          </w:p>
          <w:p w:rsidR="009E5BE5" w:rsidRPr="0023500C" w:rsidRDefault="009E5BE5" w:rsidP="0054076E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5.2. Расторжение Договора по основаниям, указанным в абзаце третьем пункта 3.2.4 Договора, не освобождает Арендатора от обязанности произвести своими силами и за свой счет снос самовольной постройки.</w:t>
            </w:r>
          </w:p>
          <w:p w:rsidR="009E5BE5" w:rsidRPr="0023500C" w:rsidRDefault="009E5BE5" w:rsidP="0054076E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5.3. 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>6. Рассмотрение и урегулирование споров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6.1. Споры и разногласия Сторон, возникающие с арендаторами, вытекающие из настоящего договора или в связи с </w:t>
            </w:r>
            <w:proofErr w:type="gramStart"/>
            <w:r w:rsidRPr="0023500C">
              <w:rPr>
                <w:rFonts w:ascii="Times New Roman" w:hAnsi="Times New Roman"/>
                <w:sz w:val="24"/>
                <w:szCs w:val="24"/>
              </w:rPr>
              <w:t>ним,  разрешаются</w:t>
            </w:r>
            <w:proofErr w:type="gramEnd"/>
            <w:r w:rsidRPr="0023500C">
              <w:rPr>
                <w:rFonts w:ascii="Times New Roman" w:hAnsi="Times New Roman"/>
                <w:sz w:val="24"/>
                <w:szCs w:val="24"/>
              </w:rPr>
              <w:t xml:space="preserve"> в Арбитражном суде Краснодарского края или в судах общей юрисдикции на территории Краснодарского края.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>7. Срок действия Договора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04F4" w:rsidRPr="0023500C" w:rsidRDefault="00F004F4" w:rsidP="00F004F4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7.1. Договор вступает в силу и становится обязательным для сторон со дня его государственной регистрации.</w:t>
            </w:r>
          </w:p>
          <w:p w:rsidR="00F004F4" w:rsidRPr="0023500C" w:rsidRDefault="00F004F4" w:rsidP="00F004F4">
            <w:pPr>
              <w:pStyle w:val="a5"/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7.2. Договор действует в течение   </w:t>
            </w:r>
            <w:r w:rsidR="00EB7C95" w:rsidRPr="0023500C">
              <w:rPr>
                <w:rFonts w:ascii="Times New Roman" w:hAnsi="Times New Roman"/>
                <w:b/>
                <w:sz w:val="24"/>
                <w:szCs w:val="24"/>
              </w:rPr>
              <w:t>5 (пять</w:t>
            </w:r>
            <w:r w:rsidRPr="0023500C">
              <w:rPr>
                <w:rFonts w:ascii="Times New Roman" w:hAnsi="Times New Roman"/>
                <w:b/>
                <w:sz w:val="24"/>
                <w:szCs w:val="24"/>
              </w:rPr>
              <w:t>) лет.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         7.3. Окончание срока действия Договора не освобождает стороны от ответственности за его нарушение.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>8. Прекращение действия Договора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04F4" w:rsidRPr="0023500C" w:rsidRDefault="00F004F4" w:rsidP="00F004F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8.1. Действие Договора прекращается по истечении срока аренды Участка.</w:t>
            </w:r>
          </w:p>
          <w:p w:rsidR="00F004F4" w:rsidRPr="0023500C" w:rsidRDefault="00F004F4" w:rsidP="00F004F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8.2. Договор может быть расторгнут досрочно по обоюдному согласию Сторон. </w:t>
            </w:r>
            <w:r w:rsidRPr="00235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Расторжение Договора по обоюдному согласию Сторон по основаниям, указанным </w:t>
            </w:r>
            <w:hyperlink r:id="rId18" w:anchor="/document/23978667/entry/2411" w:history="1">
              <w:r w:rsidRPr="0023500C">
                <w:rPr>
                  <w:rStyle w:val="a7"/>
                  <w:rFonts w:ascii="Times New Roman" w:hAnsi="Times New Roman"/>
                  <w:sz w:val="24"/>
                  <w:szCs w:val="24"/>
                </w:rPr>
                <w:t>п. 4.1.1</w:t>
              </w:r>
            </w:hyperlink>
            <w:r w:rsidRPr="00235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500C">
              <w:rPr>
                <w:rFonts w:ascii="Times New Roman" w:hAnsi="Times New Roman"/>
                <w:color w:val="000000"/>
                <w:sz w:val="24"/>
                <w:szCs w:val="24"/>
              </w:rPr>
              <w:t>Договора,  возможно</w:t>
            </w:r>
            <w:proofErr w:type="gramEnd"/>
            <w:r w:rsidRPr="00235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только при отсутствии у Арендатора задолженности по арендной плате.</w:t>
            </w:r>
          </w:p>
          <w:p w:rsidR="00F004F4" w:rsidRPr="0023500C" w:rsidRDefault="00F004F4" w:rsidP="00F004F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8.3. По требованию одной из Сторон Договор может быть расторгнут судом по основаниям, предусмотренным гражданским законодательством и Договором.</w:t>
            </w:r>
          </w:p>
          <w:p w:rsidR="00F004F4" w:rsidRPr="0023500C" w:rsidRDefault="00F004F4" w:rsidP="00F004F4">
            <w:pPr>
              <w:pStyle w:val="a5"/>
              <w:ind w:firstLine="7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>9. Изменение условий Договора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9.1. Изменения и дополнения условий Договора,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9.2. В случае отказа или уклонения какой-либо стороны от подписания дополнительного соглашения, спор рассматривается в порядке, установленном разделом 6 Договора.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DF2223"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10. Особые условия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04F4" w:rsidRPr="0023500C" w:rsidRDefault="00F004F4" w:rsidP="00F004F4">
            <w:pPr>
              <w:pStyle w:val="HTML"/>
              <w:shd w:val="clear" w:color="auto" w:fill="FFFFFF"/>
              <w:ind w:firstLine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10.1. Неиспользование </w:t>
            </w:r>
            <w:proofErr w:type="gramStart"/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  в</w:t>
            </w:r>
            <w:proofErr w:type="gramEnd"/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 одного года  расценивается как </w:t>
            </w:r>
            <w:proofErr w:type="spellStart"/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неосвоение</w:t>
            </w:r>
            <w:proofErr w:type="spellEnd"/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04F4" w:rsidRPr="0023500C" w:rsidRDefault="00F004F4" w:rsidP="00F004F4">
            <w:pPr>
              <w:pStyle w:val="HTML"/>
              <w:shd w:val="clear" w:color="auto" w:fill="FFFFFF"/>
              <w:ind w:firstLine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 </w:t>
            </w:r>
            <w:proofErr w:type="gramStart"/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 субаренды</w:t>
            </w:r>
            <w:proofErr w:type="gramEnd"/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Участка,  заключенный  на срок  один год  и более,  подлежит  государственной  регистрации  в органе,  осуществляющем государственную </w:t>
            </w:r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регистрацию прав на недвижимое имущество  и сделок с ним, и  направляется Арендодателю для последующего учета  в десятидневный срок со дня государственной регистрации.</w:t>
            </w:r>
          </w:p>
          <w:p w:rsidR="00F004F4" w:rsidRPr="0023500C" w:rsidRDefault="00F004F4" w:rsidP="00F004F4">
            <w:pPr>
              <w:pStyle w:val="HTML"/>
              <w:shd w:val="clear" w:color="auto" w:fill="FFFFFF"/>
              <w:ind w:firstLine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10.3. Срок </w:t>
            </w:r>
            <w:proofErr w:type="gramStart"/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 договора</w:t>
            </w:r>
            <w:proofErr w:type="gramEnd"/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субаренды Участка  не может превышать срока действия Договора.</w:t>
            </w:r>
          </w:p>
          <w:p w:rsidR="00F004F4" w:rsidRPr="0023500C" w:rsidRDefault="00F004F4" w:rsidP="00F004F4">
            <w:pPr>
              <w:pStyle w:val="HTML"/>
              <w:shd w:val="clear" w:color="auto" w:fill="FFFFFF"/>
              <w:ind w:firstLine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10.4. При досрочном расторжении </w:t>
            </w:r>
            <w:proofErr w:type="gramStart"/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 договор</w:t>
            </w:r>
            <w:proofErr w:type="gramEnd"/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субаренды Участка прекращает свое действие.</w:t>
            </w:r>
          </w:p>
          <w:p w:rsidR="00F004F4" w:rsidRDefault="00F004F4" w:rsidP="00F004F4">
            <w:pPr>
              <w:pStyle w:val="HTML"/>
              <w:shd w:val="clear" w:color="auto" w:fill="FFFFFF"/>
              <w:ind w:firstLine="74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10.5. </w:t>
            </w:r>
            <w:r w:rsidRPr="0023500C">
              <w:rPr>
                <w:rFonts w:ascii="Times New Roman" w:hAnsi="Times New Roman"/>
                <w:sz w:val="24"/>
                <w:szCs w:val="24"/>
              </w:rPr>
              <w:t>Арендатор обязан соблюдать режим</w:t>
            </w:r>
            <w:r w:rsidRPr="0023500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санитарно-защитной зоны предприятий, производств и </w:t>
            </w:r>
            <w:proofErr w:type="spellStart"/>
            <w:r w:rsidRPr="0023500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др.объектов</w:t>
            </w:r>
            <w:proofErr w:type="spellEnd"/>
            <w:r w:rsidRPr="0023500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23500C" w:rsidRPr="0023500C" w:rsidRDefault="0023500C" w:rsidP="0023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</w:t>
            </w: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земельный участок, </w:t>
            </w:r>
            <w:proofErr w:type="gramStart"/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расположенный  в</w:t>
            </w:r>
            <w:proofErr w:type="gramEnd"/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охранной зоне с особыми условиями использования территории горного отвода «Ленинградское газоконденсатное месторождение», в соответствии с  Законом Российской Федерации от 21 февраля 1992 г. № 2395-</w:t>
            </w: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 недрах».</w:t>
            </w:r>
          </w:p>
          <w:p w:rsidR="0023500C" w:rsidRPr="0023500C" w:rsidRDefault="0023500C" w:rsidP="0023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10.7.</w:t>
            </w:r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Осуществлять деятельность на земельном участке и выполнять все действия, связанные с установлением правовых и организационных основ воспроизводства плодородия земель сельскохозяйственного </w:t>
            </w:r>
            <w:proofErr w:type="gramStart"/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назначения  в</w:t>
            </w:r>
            <w:proofErr w:type="gramEnd"/>
            <w:r w:rsidRPr="00235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установленными требованиями Закона Краснодарского края от 7 июня 2004 г. № 725-КЗ «Об обеспечении плодородия земель сельскохозяйственного назначения на территории Краснодарского края».</w:t>
            </w:r>
          </w:p>
          <w:p w:rsidR="00DF2223" w:rsidRPr="0023500C" w:rsidRDefault="00DF2223" w:rsidP="00F004F4">
            <w:pPr>
              <w:pStyle w:val="HTML"/>
              <w:shd w:val="clear" w:color="auto" w:fill="FFFFFF"/>
              <w:ind w:firstLine="7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11. Заключительные положения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Настоящий Договор составлен в 3 (трех) экземплярах, имеющих одинаковую юридическую силу и предоставляется: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1 экземпляр - Арендатору,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2 экземпляр - Арендодателю,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3 экземпляр - Управлению Федеральной службы государственной регистрации, кадастра и картографии по Краснодарскому краю.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В качестве неотъемлемой части договора к нему прилагается: 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- протокол о результатах торгов;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- размер арендной платы (Приложение).</w:t>
            </w:r>
          </w:p>
          <w:p w:rsidR="00F004F4" w:rsidRPr="0023500C" w:rsidRDefault="00F004F4" w:rsidP="00F00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00C">
              <w:rPr>
                <w:rFonts w:ascii="Times New Roman" w:hAnsi="Times New Roman"/>
                <w:b/>
                <w:bCs/>
                <w:sz w:val="24"/>
                <w:szCs w:val="24"/>
              </w:rPr>
              <w:t>12. Юридические адреса и подписи Сторон</w:t>
            </w:r>
          </w:p>
          <w:p w:rsidR="00F004F4" w:rsidRPr="0023500C" w:rsidRDefault="00F004F4" w:rsidP="00F004F4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4F4" w:rsidRPr="0023500C" w:rsidRDefault="00F004F4" w:rsidP="0054076E">
            <w:pPr>
              <w:pStyle w:val="a5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5" w:rsidRPr="0023500C" w:rsidTr="00F004F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E5BE5" w:rsidRPr="0023500C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8F481E" w:rsidRPr="0023500C" w:rsidRDefault="008F4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5" w:rsidRPr="0023500C" w:rsidTr="00F004F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Pr="0023500C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 xml:space="preserve">  Арендодатель                                                           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BE5" w:rsidRPr="0023500C" w:rsidRDefault="009E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0C"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</w:tc>
      </w:tr>
    </w:tbl>
    <w:p w:rsidR="009E5BE5" w:rsidRPr="0023500C" w:rsidRDefault="009E5BE5" w:rsidP="009E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856" w:type="dxa"/>
        <w:jc w:val="center"/>
        <w:tblLayout w:type="fixed"/>
        <w:tblLook w:val="00A0" w:firstRow="1" w:lastRow="0" w:firstColumn="1" w:lastColumn="0" w:noHBand="0" w:noVBand="0"/>
      </w:tblPr>
      <w:tblGrid>
        <w:gridCol w:w="426"/>
        <w:gridCol w:w="1290"/>
        <w:gridCol w:w="426"/>
        <w:gridCol w:w="3670"/>
        <w:gridCol w:w="426"/>
        <w:gridCol w:w="3340"/>
        <w:gridCol w:w="426"/>
        <w:gridCol w:w="2426"/>
        <w:gridCol w:w="426"/>
      </w:tblGrid>
      <w:tr w:rsidR="009E5BE5" w:rsidRPr="0023500C" w:rsidTr="004B55CC">
        <w:trPr>
          <w:gridAfter w:val="1"/>
          <w:wAfter w:w="426" w:type="dxa"/>
          <w:trHeight w:val="636"/>
          <w:jc w:val="center"/>
        </w:trPr>
        <w:tc>
          <w:tcPr>
            <w:tcW w:w="1716" w:type="dxa"/>
            <w:gridSpan w:val="2"/>
            <w:hideMark/>
          </w:tcPr>
          <w:p w:rsidR="009E5BE5" w:rsidRPr="0023500C" w:rsidRDefault="004B55CC" w:rsidP="004B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96" w:type="dxa"/>
            <w:gridSpan w:val="2"/>
            <w:hideMark/>
          </w:tcPr>
          <w:p w:rsidR="004B55CC" w:rsidRPr="0023500C" w:rsidRDefault="004B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Pr="0023500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Юридический адрес</w:t>
            </w:r>
            <w:r w:rsidRPr="0023500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9E5BE5" w:rsidRPr="0023500C" w:rsidRDefault="004B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9E5BE5" w:rsidRPr="0023500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9E5BE5" w:rsidRPr="0023500C" w:rsidRDefault="004B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</w:t>
            </w:r>
            <w:r w:rsidR="009E5BE5" w:rsidRPr="0023500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Ленинградский район,</w:t>
            </w:r>
          </w:p>
          <w:p w:rsidR="009E5BE5" w:rsidRPr="0023500C" w:rsidRDefault="004B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</w:t>
            </w:r>
            <w:r w:rsidR="009E5BE5" w:rsidRPr="0023500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ст. Ленинградская</w:t>
            </w:r>
          </w:p>
          <w:p w:rsidR="009E5BE5" w:rsidRPr="0023500C" w:rsidRDefault="004B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9E5BE5"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>ул. Чернышевского,179</w:t>
            </w:r>
          </w:p>
        </w:tc>
        <w:tc>
          <w:tcPr>
            <w:tcW w:w="3766" w:type="dxa"/>
            <w:gridSpan w:val="2"/>
            <w:hideMark/>
          </w:tcPr>
          <w:p w:rsidR="009E5BE5" w:rsidRPr="0023500C" w:rsidRDefault="004B55CC" w:rsidP="004B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E5BE5"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Юридический адрес:</w:t>
            </w:r>
          </w:p>
          <w:p w:rsidR="0016142B" w:rsidRPr="0023500C" w:rsidRDefault="004B55CC" w:rsidP="00F0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852" w:type="dxa"/>
            <w:gridSpan w:val="2"/>
          </w:tcPr>
          <w:p w:rsidR="009E5BE5" w:rsidRPr="0023500C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E5BE5" w:rsidRPr="0023500C" w:rsidTr="004B55CC">
        <w:trPr>
          <w:gridBefore w:val="1"/>
          <w:wBefore w:w="426" w:type="dxa"/>
          <w:trHeight w:val="1560"/>
          <w:jc w:val="center"/>
        </w:trPr>
        <w:tc>
          <w:tcPr>
            <w:tcW w:w="1716" w:type="dxa"/>
            <w:gridSpan w:val="2"/>
            <w:hideMark/>
          </w:tcPr>
          <w:p w:rsidR="009E5BE5" w:rsidRPr="0023500C" w:rsidRDefault="009E5BE5" w:rsidP="004B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2"/>
            <w:hideMark/>
          </w:tcPr>
          <w:p w:rsidR="009E5BE5" w:rsidRPr="0023500C" w:rsidRDefault="004B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Фактический адрес:</w:t>
            </w:r>
          </w:p>
          <w:p w:rsidR="009E5BE5" w:rsidRPr="0023500C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9E5BE5" w:rsidRPr="0023500C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Ленинградский район,</w:t>
            </w:r>
          </w:p>
          <w:p w:rsidR="009E5BE5" w:rsidRPr="0023500C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ст. Ленинградская</w:t>
            </w:r>
          </w:p>
          <w:p w:rsidR="009E5BE5" w:rsidRPr="0023500C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sz w:val="24"/>
                <w:szCs w:val="24"/>
                <w:lang w:eastAsia="ru-RU"/>
              </w:rPr>
              <w:t>ул. Чернышевского,179</w:t>
            </w:r>
          </w:p>
        </w:tc>
        <w:tc>
          <w:tcPr>
            <w:tcW w:w="3766" w:type="dxa"/>
            <w:gridSpan w:val="2"/>
            <w:hideMark/>
          </w:tcPr>
          <w:p w:rsidR="009E5BE5" w:rsidRPr="0023500C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Фактический адрес:</w:t>
            </w:r>
          </w:p>
          <w:p w:rsidR="0016142B" w:rsidRPr="0023500C" w:rsidRDefault="0016142B" w:rsidP="0016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</w:tcPr>
          <w:p w:rsidR="009E5BE5" w:rsidRPr="0023500C" w:rsidRDefault="009E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E5BE5" w:rsidRPr="0023500C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500C">
        <w:rPr>
          <w:rFonts w:ascii="Times New Roman" w:hAnsi="Times New Roman"/>
          <w:sz w:val="24"/>
          <w:szCs w:val="24"/>
          <w:lang w:eastAsia="ru-RU"/>
        </w:rPr>
        <w:t>Телефон (86145) 7-08-78</w:t>
      </w:r>
      <w:r w:rsidRPr="0023500C">
        <w:rPr>
          <w:rFonts w:ascii="Times New Roman" w:hAnsi="Times New Roman"/>
          <w:sz w:val="24"/>
          <w:szCs w:val="24"/>
        </w:rPr>
        <w:t xml:space="preserve"> </w:t>
      </w:r>
    </w:p>
    <w:p w:rsidR="009E5BE5" w:rsidRPr="0023500C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500C">
        <w:rPr>
          <w:rFonts w:ascii="Times New Roman" w:hAnsi="Times New Roman"/>
          <w:sz w:val="24"/>
          <w:szCs w:val="24"/>
          <w:lang w:eastAsia="ru-RU"/>
        </w:rPr>
        <w:t xml:space="preserve">Факс: (86145) 7-08-78, </w:t>
      </w:r>
    </w:p>
    <w:p w:rsidR="009E5BE5" w:rsidRPr="0023500C" w:rsidRDefault="009E5BE5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-US" w:eastAsia="ru-RU"/>
        </w:rPr>
      </w:pPr>
      <w:proofErr w:type="gramStart"/>
      <w:r w:rsidRPr="0023500C">
        <w:rPr>
          <w:rFonts w:ascii="Times New Roman" w:hAnsi="Times New Roman"/>
          <w:sz w:val="24"/>
          <w:szCs w:val="24"/>
          <w:lang w:val="en-US" w:eastAsia="ru-RU"/>
        </w:rPr>
        <w:lastRenderedPageBreak/>
        <w:t>e-mail</w:t>
      </w:r>
      <w:proofErr w:type="gramEnd"/>
      <w:r w:rsidRPr="0023500C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hyperlink r:id="rId19" w:history="1">
        <w:r w:rsidR="004B55CC" w:rsidRPr="0023500C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adminlenkub@mail.ru</w:t>
        </w:r>
      </w:hyperlink>
      <w:r w:rsidRPr="0023500C"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</w:t>
      </w:r>
    </w:p>
    <w:p w:rsidR="004B55CC" w:rsidRPr="0023500C" w:rsidRDefault="004B55CC" w:rsidP="009E5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9E5BE5" w:rsidRPr="0023500C" w:rsidRDefault="008F481E" w:rsidP="008F481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350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  <w:r w:rsidR="009E5BE5" w:rsidRPr="0023500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E5BE5" w:rsidRPr="0023500C">
        <w:rPr>
          <w:rFonts w:ascii="Times New Roman" w:hAnsi="Times New Roman"/>
          <w:b/>
          <w:sz w:val="24"/>
          <w:szCs w:val="24"/>
        </w:rPr>
        <w:t>ПОДПИСИ СТОРОН</w:t>
      </w:r>
    </w:p>
    <w:p w:rsidR="009E5BE5" w:rsidRPr="0023500C" w:rsidRDefault="009E5BE5" w:rsidP="009E5BE5">
      <w:pPr>
        <w:rPr>
          <w:rFonts w:ascii="Times New Roman" w:hAnsi="Times New Roman"/>
          <w:sz w:val="24"/>
          <w:szCs w:val="24"/>
        </w:rPr>
      </w:pPr>
      <w:r w:rsidRPr="0023500C">
        <w:rPr>
          <w:rFonts w:ascii="Times New Roman" w:hAnsi="Times New Roman"/>
          <w:sz w:val="24"/>
          <w:szCs w:val="24"/>
        </w:rPr>
        <w:t xml:space="preserve">     Арендодатель                               </w:t>
      </w:r>
      <w:r w:rsidRPr="0023500C">
        <w:rPr>
          <w:rFonts w:ascii="Times New Roman" w:hAnsi="Times New Roman"/>
          <w:sz w:val="24"/>
          <w:szCs w:val="24"/>
        </w:rPr>
        <w:tab/>
      </w:r>
      <w:r w:rsidRPr="0023500C">
        <w:rPr>
          <w:rFonts w:ascii="Times New Roman" w:hAnsi="Times New Roman"/>
          <w:sz w:val="24"/>
          <w:szCs w:val="24"/>
        </w:rPr>
        <w:tab/>
      </w:r>
      <w:r w:rsidRPr="0023500C">
        <w:rPr>
          <w:rFonts w:ascii="Times New Roman" w:hAnsi="Times New Roman"/>
          <w:sz w:val="24"/>
          <w:szCs w:val="24"/>
        </w:rPr>
        <w:tab/>
        <w:t xml:space="preserve">   Арендатор</w:t>
      </w:r>
    </w:p>
    <w:p w:rsidR="0023500C" w:rsidRDefault="0023500C" w:rsidP="009E5BE5">
      <w:pPr>
        <w:rPr>
          <w:rFonts w:ascii="Times New Roman" w:hAnsi="Times New Roman"/>
          <w:sz w:val="24"/>
          <w:szCs w:val="24"/>
        </w:rPr>
      </w:pPr>
    </w:p>
    <w:p w:rsidR="009E5BE5" w:rsidRPr="0023500C" w:rsidRDefault="007267F3" w:rsidP="009E5BE5">
      <w:pPr>
        <w:rPr>
          <w:rFonts w:ascii="Times New Roman" w:hAnsi="Times New Roman"/>
          <w:sz w:val="24"/>
          <w:szCs w:val="24"/>
        </w:rPr>
      </w:pPr>
      <w:r w:rsidRPr="0023500C">
        <w:rPr>
          <w:rFonts w:ascii="Times New Roman" w:hAnsi="Times New Roman"/>
          <w:sz w:val="24"/>
          <w:szCs w:val="24"/>
        </w:rPr>
        <w:t xml:space="preserve">______________Ю.Ю. </w:t>
      </w:r>
      <w:proofErr w:type="spellStart"/>
      <w:r w:rsidRPr="0023500C">
        <w:rPr>
          <w:rFonts w:ascii="Times New Roman" w:hAnsi="Times New Roman"/>
          <w:sz w:val="24"/>
          <w:szCs w:val="24"/>
        </w:rPr>
        <w:t>Шулико</w:t>
      </w:r>
      <w:proofErr w:type="spellEnd"/>
      <w:r w:rsidR="009E5BE5" w:rsidRPr="0023500C">
        <w:rPr>
          <w:rFonts w:ascii="Times New Roman" w:hAnsi="Times New Roman"/>
          <w:sz w:val="24"/>
          <w:szCs w:val="24"/>
        </w:rPr>
        <w:t xml:space="preserve">                    </w:t>
      </w:r>
      <w:r w:rsidR="0016142B" w:rsidRPr="0023500C">
        <w:rPr>
          <w:rFonts w:ascii="Times New Roman" w:hAnsi="Times New Roman"/>
          <w:sz w:val="24"/>
          <w:szCs w:val="24"/>
        </w:rPr>
        <w:t xml:space="preserve">        </w:t>
      </w:r>
      <w:r w:rsidR="00B23BA8" w:rsidRPr="0023500C">
        <w:rPr>
          <w:rFonts w:ascii="Times New Roman" w:hAnsi="Times New Roman"/>
          <w:sz w:val="24"/>
          <w:szCs w:val="24"/>
        </w:rPr>
        <w:t xml:space="preserve">___________________ </w:t>
      </w:r>
    </w:p>
    <w:p w:rsidR="00EF30E5" w:rsidRPr="0023500C" w:rsidRDefault="00EF30E5" w:rsidP="00EF30E5">
      <w:pPr>
        <w:pStyle w:val="a5"/>
        <w:rPr>
          <w:rFonts w:ascii="Times New Roman" w:hAnsi="Times New Roman"/>
          <w:sz w:val="24"/>
          <w:szCs w:val="24"/>
        </w:rPr>
      </w:pPr>
    </w:p>
    <w:p w:rsidR="00EF30E5" w:rsidRPr="0023500C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23500C">
        <w:rPr>
          <w:rFonts w:ascii="Times New Roman" w:hAnsi="Times New Roman"/>
          <w:sz w:val="24"/>
          <w:szCs w:val="24"/>
        </w:rPr>
        <w:t xml:space="preserve">Начальник отдела имущественных </w:t>
      </w:r>
    </w:p>
    <w:p w:rsidR="00EF30E5" w:rsidRPr="0023500C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23500C">
        <w:rPr>
          <w:rFonts w:ascii="Times New Roman" w:hAnsi="Times New Roman"/>
          <w:sz w:val="24"/>
          <w:szCs w:val="24"/>
        </w:rPr>
        <w:t>отношений администрации</w:t>
      </w:r>
    </w:p>
    <w:p w:rsidR="00EF30E5" w:rsidRPr="0023500C" w:rsidRDefault="00EF30E5" w:rsidP="00EF30E5">
      <w:pPr>
        <w:pStyle w:val="a5"/>
        <w:rPr>
          <w:rFonts w:ascii="Times New Roman" w:hAnsi="Times New Roman"/>
          <w:sz w:val="24"/>
          <w:szCs w:val="24"/>
        </w:rPr>
      </w:pPr>
      <w:r w:rsidRPr="0023500C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</w:t>
      </w:r>
      <w:r w:rsidR="0016142B" w:rsidRPr="0023500C">
        <w:rPr>
          <w:rFonts w:ascii="Times New Roman" w:hAnsi="Times New Roman"/>
          <w:sz w:val="24"/>
          <w:szCs w:val="24"/>
        </w:rPr>
        <w:t xml:space="preserve">              </w:t>
      </w:r>
      <w:r w:rsidRPr="0023500C">
        <w:rPr>
          <w:rFonts w:ascii="Times New Roman" w:hAnsi="Times New Roman"/>
          <w:sz w:val="24"/>
          <w:szCs w:val="24"/>
        </w:rPr>
        <w:t xml:space="preserve">    </w:t>
      </w:r>
      <w:r w:rsidR="0016142B" w:rsidRPr="0023500C">
        <w:rPr>
          <w:rFonts w:ascii="Times New Roman" w:hAnsi="Times New Roman"/>
          <w:sz w:val="24"/>
          <w:szCs w:val="24"/>
        </w:rPr>
        <w:t xml:space="preserve">          </w:t>
      </w:r>
      <w:r w:rsidR="002350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3500C">
        <w:rPr>
          <w:rFonts w:ascii="Times New Roman" w:hAnsi="Times New Roman"/>
          <w:sz w:val="24"/>
          <w:szCs w:val="24"/>
        </w:rPr>
        <w:t>Р.Г.Тоцкая</w:t>
      </w:r>
      <w:proofErr w:type="spellEnd"/>
    </w:p>
    <w:p w:rsidR="0016142B" w:rsidRPr="0023500C" w:rsidRDefault="0016142B" w:rsidP="00EF30E5">
      <w:pPr>
        <w:pStyle w:val="a5"/>
        <w:rPr>
          <w:rFonts w:ascii="Times New Roman" w:hAnsi="Times New Roman"/>
          <w:sz w:val="24"/>
          <w:szCs w:val="24"/>
        </w:rPr>
      </w:pPr>
      <w:r w:rsidRPr="0023500C">
        <w:rPr>
          <w:rFonts w:ascii="Times New Roman" w:hAnsi="Times New Roman"/>
          <w:sz w:val="24"/>
          <w:szCs w:val="24"/>
        </w:rPr>
        <w:t xml:space="preserve">     </w:t>
      </w:r>
    </w:p>
    <w:p w:rsidR="0016142B" w:rsidRPr="0023500C" w:rsidRDefault="0016142B" w:rsidP="00EF30E5">
      <w:pPr>
        <w:pStyle w:val="a5"/>
        <w:rPr>
          <w:rFonts w:ascii="Times New Roman" w:hAnsi="Times New Roman"/>
          <w:sz w:val="24"/>
          <w:szCs w:val="24"/>
        </w:rPr>
      </w:pPr>
    </w:p>
    <w:p w:rsidR="0016142B" w:rsidRPr="0023500C" w:rsidRDefault="008F481E" w:rsidP="00EF30E5">
      <w:pPr>
        <w:pStyle w:val="a5"/>
        <w:rPr>
          <w:rFonts w:ascii="Times New Roman" w:hAnsi="Times New Roman"/>
          <w:sz w:val="24"/>
          <w:szCs w:val="24"/>
        </w:rPr>
      </w:pPr>
      <w:r w:rsidRPr="0023500C">
        <w:rPr>
          <w:rFonts w:ascii="Times New Roman" w:hAnsi="Times New Roman"/>
          <w:sz w:val="24"/>
          <w:szCs w:val="24"/>
        </w:rPr>
        <w:t>Начальник юридического отдела</w:t>
      </w:r>
    </w:p>
    <w:p w:rsidR="0016142B" w:rsidRPr="0023500C" w:rsidRDefault="0016142B" w:rsidP="00EF30E5">
      <w:pPr>
        <w:pStyle w:val="a5"/>
        <w:rPr>
          <w:rFonts w:ascii="Times New Roman" w:hAnsi="Times New Roman"/>
          <w:sz w:val="24"/>
          <w:szCs w:val="24"/>
        </w:rPr>
      </w:pPr>
      <w:r w:rsidRPr="0023500C">
        <w:rPr>
          <w:rFonts w:ascii="Times New Roman" w:hAnsi="Times New Roman"/>
          <w:sz w:val="24"/>
          <w:szCs w:val="24"/>
        </w:rPr>
        <w:t xml:space="preserve">администрации муниципального </w:t>
      </w:r>
    </w:p>
    <w:p w:rsidR="0016142B" w:rsidRPr="0023500C" w:rsidRDefault="0016142B" w:rsidP="00EF30E5">
      <w:pPr>
        <w:pStyle w:val="a5"/>
        <w:rPr>
          <w:rFonts w:ascii="Times New Roman" w:hAnsi="Times New Roman"/>
          <w:sz w:val="24"/>
          <w:szCs w:val="24"/>
        </w:rPr>
      </w:pPr>
      <w:r w:rsidRPr="0023500C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       </w:t>
      </w:r>
      <w:r w:rsidR="0023500C">
        <w:rPr>
          <w:rFonts w:ascii="Times New Roman" w:hAnsi="Times New Roman"/>
          <w:sz w:val="24"/>
          <w:szCs w:val="24"/>
        </w:rPr>
        <w:t xml:space="preserve">                       </w:t>
      </w:r>
      <w:r w:rsidRPr="0023500C">
        <w:rPr>
          <w:rFonts w:ascii="Times New Roman" w:hAnsi="Times New Roman"/>
          <w:sz w:val="24"/>
          <w:szCs w:val="24"/>
        </w:rPr>
        <w:t xml:space="preserve"> Е.Ю. </w:t>
      </w:r>
      <w:proofErr w:type="spellStart"/>
      <w:r w:rsidRPr="0023500C">
        <w:rPr>
          <w:rFonts w:ascii="Times New Roman" w:hAnsi="Times New Roman"/>
          <w:sz w:val="24"/>
          <w:szCs w:val="24"/>
        </w:rPr>
        <w:t>Офицерова</w:t>
      </w:r>
      <w:proofErr w:type="spellEnd"/>
    </w:p>
    <w:p w:rsidR="00F004F4" w:rsidRPr="0023500C" w:rsidRDefault="00542067" w:rsidP="00542067">
      <w:pPr>
        <w:pStyle w:val="a5"/>
        <w:rPr>
          <w:rFonts w:ascii="Times New Roman" w:hAnsi="Times New Roman"/>
          <w:sz w:val="24"/>
          <w:szCs w:val="24"/>
        </w:rPr>
      </w:pPr>
      <w:r w:rsidRPr="002350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F004F4" w:rsidRPr="0023500C" w:rsidRDefault="00F004F4" w:rsidP="00542067">
      <w:pPr>
        <w:pStyle w:val="a5"/>
        <w:rPr>
          <w:rFonts w:ascii="Times New Roman" w:hAnsi="Times New Roman"/>
          <w:sz w:val="24"/>
          <w:szCs w:val="24"/>
        </w:rPr>
      </w:pPr>
    </w:p>
    <w:p w:rsidR="00F004F4" w:rsidRPr="0023500C" w:rsidRDefault="00F004F4" w:rsidP="00542067">
      <w:pPr>
        <w:pStyle w:val="a5"/>
        <w:rPr>
          <w:rFonts w:ascii="Times New Roman" w:hAnsi="Times New Roman"/>
          <w:sz w:val="24"/>
          <w:szCs w:val="24"/>
        </w:rPr>
      </w:pPr>
    </w:p>
    <w:p w:rsidR="00F004F4" w:rsidRPr="0023500C" w:rsidRDefault="00F004F4" w:rsidP="00542067">
      <w:pPr>
        <w:pStyle w:val="a5"/>
        <w:rPr>
          <w:rFonts w:ascii="Times New Roman" w:hAnsi="Times New Roman"/>
          <w:sz w:val="24"/>
          <w:szCs w:val="24"/>
        </w:rPr>
      </w:pPr>
    </w:p>
    <w:p w:rsidR="00F004F4" w:rsidRPr="0023500C" w:rsidRDefault="00F004F4" w:rsidP="00542067">
      <w:pPr>
        <w:pStyle w:val="a5"/>
        <w:rPr>
          <w:rFonts w:ascii="Times New Roman" w:hAnsi="Times New Roman"/>
          <w:sz w:val="24"/>
          <w:szCs w:val="24"/>
        </w:rPr>
      </w:pPr>
    </w:p>
    <w:p w:rsidR="00F004F4" w:rsidRPr="0023500C" w:rsidRDefault="00F004F4" w:rsidP="00542067">
      <w:pPr>
        <w:pStyle w:val="a5"/>
        <w:rPr>
          <w:rFonts w:ascii="Times New Roman" w:hAnsi="Times New Roman"/>
          <w:sz w:val="24"/>
          <w:szCs w:val="24"/>
        </w:rPr>
      </w:pPr>
    </w:p>
    <w:p w:rsidR="00F004F4" w:rsidRPr="0023500C" w:rsidRDefault="00F004F4" w:rsidP="00542067">
      <w:pPr>
        <w:pStyle w:val="a5"/>
        <w:rPr>
          <w:rFonts w:ascii="Times New Roman" w:hAnsi="Times New Roman"/>
          <w:sz w:val="24"/>
          <w:szCs w:val="24"/>
        </w:rPr>
      </w:pPr>
    </w:p>
    <w:p w:rsidR="00F004F4" w:rsidRPr="0023500C" w:rsidRDefault="00F004F4" w:rsidP="00542067">
      <w:pPr>
        <w:pStyle w:val="a5"/>
        <w:rPr>
          <w:rFonts w:ascii="Times New Roman" w:hAnsi="Times New Roman"/>
          <w:sz w:val="24"/>
          <w:szCs w:val="24"/>
        </w:rPr>
      </w:pPr>
    </w:p>
    <w:p w:rsidR="00F004F4" w:rsidRPr="0023500C" w:rsidRDefault="00F004F4" w:rsidP="00542067">
      <w:pPr>
        <w:pStyle w:val="a5"/>
        <w:rPr>
          <w:rFonts w:ascii="Times New Roman" w:hAnsi="Times New Roman"/>
          <w:sz w:val="24"/>
          <w:szCs w:val="24"/>
        </w:rPr>
      </w:pPr>
    </w:p>
    <w:p w:rsidR="00F004F4" w:rsidRPr="0023500C" w:rsidRDefault="00F004F4" w:rsidP="00542067">
      <w:pPr>
        <w:pStyle w:val="a5"/>
        <w:rPr>
          <w:rFonts w:ascii="Times New Roman" w:hAnsi="Times New Roman"/>
          <w:sz w:val="24"/>
          <w:szCs w:val="24"/>
        </w:rPr>
      </w:pPr>
    </w:p>
    <w:p w:rsidR="00F004F4" w:rsidRPr="0023500C" w:rsidRDefault="00F004F4" w:rsidP="00542067">
      <w:pPr>
        <w:pStyle w:val="a5"/>
        <w:rPr>
          <w:rFonts w:ascii="Times New Roman" w:hAnsi="Times New Roman"/>
          <w:sz w:val="24"/>
          <w:szCs w:val="24"/>
        </w:rPr>
      </w:pPr>
    </w:p>
    <w:p w:rsidR="00F004F4" w:rsidRPr="0023500C" w:rsidRDefault="00F004F4" w:rsidP="00542067">
      <w:pPr>
        <w:pStyle w:val="a5"/>
        <w:rPr>
          <w:rFonts w:ascii="Times New Roman" w:hAnsi="Times New Roman"/>
          <w:sz w:val="24"/>
          <w:szCs w:val="24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23500C" w:rsidRDefault="0023500C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23500C" w:rsidRDefault="0023500C" w:rsidP="00542067">
      <w:pPr>
        <w:pStyle w:val="a5"/>
        <w:rPr>
          <w:rFonts w:ascii="Times New Roman" w:hAnsi="Times New Roman"/>
        </w:rPr>
      </w:pPr>
    </w:p>
    <w:p w:rsidR="0023500C" w:rsidRDefault="0023500C" w:rsidP="00542067">
      <w:pPr>
        <w:pStyle w:val="a5"/>
        <w:rPr>
          <w:rFonts w:ascii="Times New Roman" w:hAnsi="Times New Roman"/>
        </w:rPr>
      </w:pPr>
    </w:p>
    <w:p w:rsidR="0023500C" w:rsidRDefault="0023500C" w:rsidP="00542067">
      <w:pPr>
        <w:pStyle w:val="a5"/>
        <w:rPr>
          <w:rFonts w:ascii="Times New Roman" w:hAnsi="Times New Roman"/>
        </w:rPr>
      </w:pPr>
    </w:p>
    <w:p w:rsidR="0023500C" w:rsidRDefault="0023500C" w:rsidP="00542067">
      <w:pPr>
        <w:pStyle w:val="a5"/>
        <w:rPr>
          <w:rFonts w:ascii="Times New Roman" w:hAnsi="Times New Roman"/>
        </w:rPr>
      </w:pPr>
    </w:p>
    <w:p w:rsidR="00F004F4" w:rsidRDefault="00F004F4" w:rsidP="00542067">
      <w:pPr>
        <w:pStyle w:val="a5"/>
        <w:rPr>
          <w:rFonts w:ascii="Times New Roman" w:hAnsi="Times New Roman"/>
        </w:rPr>
      </w:pPr>
    </w:p>
    <w:p w:rsidR="00542067" w:rsidRDefault="00542067" w:rsidP="00F004F4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Приложение</w:t>
      </w:r>
    </w:p>
    <w:p w:rsidR="00542067" w:rsidRDefault="00542067" w:rsidP="00542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80406">
        <w:rPr>
          <w:rFonts w:ascii="Times New Roman" w:hAnsi="Times New Roman"/>
          <w:sz w:val="24"/>
          <w:szCs w:val="24"/>
        </w:rPr>
        <w:t xml:space="preserve">       </w:t>
      </w:r>
      <w:r w:rsidR="00F004F4">
        <w:rPr>
          <w:rFonts w:ascii="Times New Roman" w:hAnsi="Times New Roman"/>
          <w:sz w:val="24"/>
          <w:szCs w:val="24"/>
        </w:rPr>
        <w:t xml:space="preserve">                    </w:t>
      </w:r>
      <w:r w:rsidR="001804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к договору аренды </w:t>
      </w:r>
      <w:proofErr w:type="gramStart"/>
      <w:r>
        <w:rPr>
          <w:rFonts w:ascii="Times New Roman" w:hAnsi="Times New Roman"/>
        </w:rPr>
        <w:t xml:space="preserve">от </w:t>
      </w:r>
      <w:r w:rsidR="0023500C">
        <w:rPr>
          <w:rFonts w:ascii="Times New Roman" w:hAnsi="Times New Roman"/>
        </w:rPr>
        <w:t xml:space="preserve"> «</w:t>
      </w:r>
      <w:proofErr w:type="gramEnd"/>
      <w:r w:rsidR="0023500C">
        <w:rPr>
          <w:rFonts w:ascii="Times New Roman" w:hAnsi="Times New Roman"/>
        </w:rPr>
        <w:t>___» _______ 2021</w:t>
      </w:r>
      <w:r w:rsidR="00180406">
        <w:rPr>
          <w:rFonts w:ascii="Times New Roman" w:hAnsi="Times New Roman"/>
        </w:rPr>
        <w:t xml:space="preserve"> года  № 190000</w:t>
      </w:r>
      <w:r w:rsidR="00F004F4">
        <w:rPr>
          <w:rFonts w:ascii="Times New Roman" w:hAnsi="Times New Roman"/>
        </w:rPr>
        <w:t>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</w:p>
    <w:p w:rsidR="00542067" w:rsidRDefault="00542067" w:rsidP="00542067">
      <w:pPr>
        <w:keepNext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РАЗМЕР АРЕНДНОЙ ПЛАТЫ</w:t>
      </w:r>
    </w:p>
    <w:p w:rsidR="00542067" w:rsidRPr="00B15DE6" w:rsidRDefault="00542067" w:rsidP="00F004F4">
      <w:pPr>
        <w:pStyle w:val="a5"/>
        <w:tabs>
          <w:tab w:val="left" w:pos="170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B15DE6">
        <w:rPr>
          <w:rFonts w:ascii="Times New Roman" w:hAnsi="Times New Roman"/>
          <w:sz w:val="24"/>
          <w:szCs w:val="24"/>
        </w:rPr>
        <w:t>Кадастровый номер земел</w:t>
      </w:r>
      <w:r w:rsidR="00180406" w:rsidRPr="00B15DE6">
        <w:rPr>
          <w:rFonts w:ascii="Times New Roman" w:hAnsi="Times New Roman"/>
          <w:sz w:val="24"/>
          <w:szCs w:val="24"/>
        </w:rPr>
        <w:t>ьного участка: 23:19:</w:t>
      </w:r>
      <w:r w:rsidR="0023500C">
        <w:rPr>
          <w:rFonts w:ascii="Times New Roman" w:hAnsi="Times New Roman"/>
          <w:sz w:val="24"/>
          <w:szCs w:val="24"/>
        </w:rPr>
        <w:t>1001000:856</w:t>
      </w:r>
      <w:r w:rsidR="00180406" w:rsidRPr="00B15DE6">
        <w:rPr>
          <w:rFonts w:ascii="Times New Roman" w:hAnsi="Times New Roman"/>
          <w:sz w:val="24"/>
          <w:szCs w:val="24"/>
        </w:rPr>
        <w:t xml:space="preserve">, площадь </w:t>
      </w:r>
      <w:r w:rsidR="0023500C">
        <w:rPr>
          <w:rFonts w:ascii="Times New Roman" w:hAnsi="Times New Roman"/>
          <w:sz w:val="24"/>
          <w:szCs w:val="24"/>
        </w:rPr>
        <w:t>37174</w:t>
      </w:r>
      <w:r w:rsidRPr="00B15DE6">
        <w:rPr>
          <w:rFonts w:ascii="Times New Roman" w:hAnsi="Times New Roman"/>
          <w:sz w:val="24"/>
          <w:szCs w:val="24"/>
        </w:rPr>
        <w:t xml:space="preserve"> квадратных метров.</w:t>
      </w:r>
    </w:p>
    <w:p w:rsidR="00542067" w:rsidRPr="00B15DE6" w:rsidRDefault="00542067" w:rsidP="00F004F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B15DE6">
        <w:rPr>
          <w:rFonts w:ascii="Times New Roman" w:hAnsi="Times New Roman"/>
          <w:sz w:val="24"/>
          <w:szCs w:val="24"/>
        </w:rPr>
        <w:t>Категория з</w:t>
      </w:r>
      <w:r w:rsidR="00180406" w:rsidRPr="00B15DE6">
        <w:rPr>
          <w:rFonts w:ascii="Times New Roman" w:hAnsi="Times New Roman"/>
          <w:sz w:val="24"/>
          <w:szCs w:val="24"/>
        </w:rPr>
        <w:t xml:space="preserve">емель: земли </w:t>
      </w:r>
      <w:r w:rsidR="0023500C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="00180406" w:rsidRPr="00B15DE6">
        <w:rPr>
          <w:rFonts w:ascii="Times New Roman" w:hAnsi="Times New Roman"/>
          <w:sz w:val="24"/>
          <w:szCs w:val="24"/>
        </w:rPr>
        <w:t>.</w:t>
      </w:r>
    </w:p>
    <w:p w:rsidR="00B15DE6" w:rsidRPr="00B15DE6" w:rsidRDefault="00542067" w:rsidP="00B15DE6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  <w:r w:rsidRPr="00B15DE6">
        <w:rPr>
          <w:rFonts w:ascii="Times New Roman" w:hAnsi="Times New Roman"/>
          <w:sz w:val="24"/>
          <w:szCs w:val="24"/>
        </w:rPr>
        <w:t>Разрешенное испол</w:t>
      </w:r>
      <w:r w:rsidR="00180406" w:rsidRPr="00B15DE6">
        <w:rPr>
          <w:rFonts w:ascii="Times New Roman" w:hAnsi="Times New Roman"/>
          <w:sz w:val="24"/>
          <w:szCs w:val="24"/>
        </w:rPr>
        <w:t xml:space="preserve">ьзование: </w:t>
      </w:r>
      <w:r w:rsidR="0023500C">
        <w:rPr>
          <w:rFonts w:ascii="Times New Roman" w:hAnsi="Times New Roman"/>
          <w:sz w:val="24"/>
          <w:szCs w:val="24"/>
          <w:lang w:eastAsia="ru-RU"/>
        </w:rPr>
        <w:t>для сельскохозяйственное использование</w:t>
      </w:r>
      <w:r w:rsidR="00B15DE6" w:rsidRPr="00B15DE6">
        <w:rPr>
          <w:rFonts w:ascii="Times New Roman" w:hAnsi="Times New Roman"/>
          <w:sz w:val="24"/>
          <w:szCs w:val="24"/>
          <w:lang w:eastAsia="ru-RU"/>
        </w:rPr>
        <w:t>.</w:t>
      </w:r>
    </w:p>
    <w:p w:rsidR="00B15DE6" w:rsidRPr="00B15DE6" w:rsidRDefault="00542067" w:rsidP="00F004F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B15DE6">
        <w:rPr>
          <w:rFonts w:ascii="Times New Roman" w:hAnsi="Times New Roman"/>
          <w:sz w:val="24"/>
          <w:szCs w:val="24"/>
        </w:rPr>
        <w:t xml:space="preserve">Адрес местоположения земельного участка: </w:t>
      </w:r>
      <w:r w:rsidR="00B15DE6" w:rsidRPr="00B15DE6">
        <w:rPr>
          <w:rFonts w:ascii="Times New Roman" w:hAnsi="Times New Roman"/>
          <w:sz w:val="24"/>
          <w:szCs w:val="24"/>
        </w:rPr>
        <w:t>Краснодарск</w:t>
      </w:r>
      <w:r w:rsidR="0023500C">
        <w:rPr>
          <w:rFonts w:ascii="Times New Roman" w:hAnsi="Times New Roman"/>
          <w:sz w:val="24"/>
          <w:szCs w:val="24"/>
        </w:rPr>
        <w:t>ий край, Ленинградский район, в границах ЗАО «</w:t>
      </w:r>
      <w:proofErr w:type="spellStart"/>
      <w:r w:rsidR="0023500C">
        <w:rPr>
          <w:rFonts w:ascii="Times New Roman" w:hAnsi="Times New Roman"/>
          <w:sz w:val="24"/>
          <w:szCs w:val="24"/>
        </w:rPr>
        <w:t>Уманское</w:t>
      </w:r>
      <w:proofErr w:type="spellEnd"/>
      <w:r w:rsidR="0023500C">
        <w:rPr>
          <w:rFonts w:ascii="Times New Roman" w:hAnsi="Times New Roman"/>
          <w:sz w:val="24"/>
          <w:szCs w:val="24"/>
        </w:rPr>
        <w:t>»</w:t>
      </w:r>
    </w:p>
    <w:p w:rsidR="00B15DE6" w:rsidRPr="00181A7F" w:rsidRDefault="00B15DE6" w:rsidP="00B15DE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181A7F">
        <w:rPr>
          <w:rFonts w:ascii="Times New Roman" w:hAnsi="Times New Roman"/>
          <w:sz w:val="24"/>
          <w:szCs w:val="24"/>
        </w:rPr>
        <w:t>Размер ежегодной арендной платы согласно протоколу № ____</w:t>
      </w:r>
      <w:proofErr w:type="gramStart"/>
      <w:r w:rsidRPr="00181A7F">
        <w:rPr>
          <w:rFonts w:ascii="Times New Roman" w:hAnsi="Times New Roman"/>
          <w:sz w:val="24"/>
          <w:szCs w:val="24"/>
        </w:rPr>
        <w:t>_  от</w:t>
      </w:r>
      <w:proofErr w:type="gramEnd"/>
      <w:r w:rsidRPr="00181A7F">
        <w:rPr>
          <w:rFonts w:ascii="Times New Roman" w:hAnsi="Times New Roman"/>
          <w:sz w:val="24"/>
          <w:szCs w:val="24"/>
        </w:rPr>
        <w:t xml:space="preserve"> _____  г. заседания комиссии по организации и проведению аукционов по продаже земельных участков из земель, находящихся в муниципальной собственности, земель до разграничения государственной собственности на землю или права на заключение договоров аренды таких земельных участков составляет </w:t>
      </w:r>
      <w:r>
        <w:rPr>
          <w:rFonts w:ascii="Times New Roman" w:hAnsi="Times New Roman"/>
          <w:sz w:val="24"/>
          <w:szCs w:val="24"/>
        </w:rPr>
        <w:t>___________ рублей</w:t>
      </w:r>
      <w:r w:rsidRPr="00181A7F">
        <w:rPr>
          <w:rFonts w:ascii="Times New Roman" w:hAnsi="Times New Roman"/>
          <w:sz w:val="24"/>
          <w:szCs w:val="24"/>
        </w:rPr>
        <w:t xml:space="preserve">. </w:t>
      </w:r>
    </w:p>
    <w:p w:rsidR="00B15DE6" w:rsidRPr="00181A7F" w:rsidRDefault="00B15DE6" w:rsidP="00B15DE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181A7F">
        <w:rPr>
          <w:rFonts w:ascii="Times New Roman" w:hAnsi="Times New Roman"/>
          <w:sz w:val="24"/>
          <w:szCs w:val="24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B15DE6" w:rsidRDefault="00B15DE6" w:rsidP="00B15DE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181A7F">
        <w:rPr>
          <w:rFonts w:ascii="Times New Roman" w:hAnsi="Times New Roman"/>
          <w:sz w:val="24"/>
          <w:szCs w:val="24"/>
        </w:rPr>
        <w:t>Арендная плата и пеня вносятся Арендатором путем перечисления по следующим реквизитам:</w:t>
      </w:r>
    </w:p>
    <w:p w:rsidR="0023500C" w:rsidRPr="0023500C" w:rsidRDefault="0023500C" w:rsidP="0023500C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 xml:space="preserve">УФК по Краснодарскому краю (Отдел имущественных отношений администрации муниципального образования Ленинградский район); </w:t>
      </w:r>
    </w:p>
    <w:p w:rsidR="0023500C" w:rsidRPr="0023500C" w:rsidRDefault="0023500C" w:rsidP="0023500C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банк получателя: Южное ГУ банка России//УФК по Краснодарскому краю г. Краснодар,</w:t>
      </w:r>
    </w:p>
    <w:p w:rsidR="0023500C" w:rsidRPr="0023500C" w:rsidRDefault="0023500C" w:rsidP="0023500C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 xml:space="preserve">БИК 010349101, КПП 234101001, </w:t>
      </w:r>
    </w:p>
    <w:p w:rsidR="0023500C" w:rsidRPr="0023500C" w:rsidRDefault="0023500C" w:rsidP="0023500C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№ р/с получателя платежа: 03100643000000011800</w:t>
      </w:r>
    </w:p>
    <w:p w:rsidR="0023500C" w:rsidRPr="0023500C" w:rsidRDefault="0023500C" w:rsidP="0023500C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ИНН получателя платежа: 2341004175,</w:t>
      </w:r>
    </w:p>
    <w:p w:rsidR="0023500C" w:rsidRPr="0023500C" w:rsidRDefault="0023500C" w:rsidP="0023500C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00C">
        <w:rPr>
          <w:rFonts w:ascii="Times New Roman" w:hAnsi="Times New Roman"/>
          <w:color w:val="1F497D" w:themeColor="text2"/>
          <w:sz w:val="24"/>
          <w:szCs w:val="24"/>
          <w:lang w:eastAsia="ru-RU"/>
        </w:rPr>
        <w:t>ОКТМО 03632416</w:t>
      </w:r>
      <w:r w:rsidRPr="0023500C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23500C" w:rsidRPr="00181A7F" w:rsidRDefault="0023500C" w:rsidP="002350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3500C">
        <w:rPr>
          <w:rFonts w:ascii="Times New Roman" w:hAnsi="Times New Roman"/>
          <w:b/>
          <w:sz w:val="24"/>
          <w:szCs w:val="24"/>
          <w:lang w:eastAsia="ru-RU"/>
        </w:rPr>
        <w:t>КБК 92111105013050021120 (арендная плата), КБК 92111607090050000140 (пени).</w:t>
      </w:r>
    </w:p>
    <w:p w:rsidR="00B15DE6" w:rsidRDefault="00B15DE6" w:rsidP="00B15DE6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B15DE6" w:rsidRPr="006114F2" w:rsidRDefault="00B15DE6" w:rsidP="00B15DE6">
      <w:pPr>
        <w:pStyle w:val="a5"/>
        <w:rPr>
          <w:rFonts w:ascii="Times New Roman" w:hAnsi="Times New Roman"/>
        </w:rPr>
      </w:pPr>
    </w:p>
    <w:p w:rsidR="00B15DE6" w:rsidRDefault="00B15DE6" w:rsidP="00B15DE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B15DE6" w:rsidRPr="0023500C" w:rsidRDefault="00B15DE6" w:rsidP="00B15DE6">
      <w:pPr>
        <w:pStyle w:val="a5"/>
        <w:rPr>
          <w:rFonts w:ascii="Times New Roman" w:hAnsi="Times New Roman"/>
          <w:sz w:val="24"/>
          <w:szCs w:val="24"/>
        </w:rPr>
      </w:pPr>
      <w:r w:rsidRPr="0023500C">
        <w:rPr>
          <w:rFonts w:ascii="Times New Roman" w:hAnsi="Times New Roman"/>
          <w:sz w:val="24"/>
          <w:szCs w:val="24"/>
        </w:rPr>
        <w:t xml:space="preserve">Начальник отдела имущественных </w:t>
      </w:r>
    </w:p>
    <w:p w:rsidR="00B15DE6" w:rsidRPr="0023500C" w:rsidRDefault="00B15DE6" w:rsidP="00B15DE6">
      <w:pPr>
        <w:pStyle w:val="a5"/>
        <w:rPr>
          <w:rFonts w:ascii="Times New Roman" w:hAnsi="Times New Roman"/>
          <w:sz w:val="24"/>
          <w:szCs w:val="24"/>
        </w:rPr>
      </w:pPr>
      <w:r w:rsidRPr="0023500C">
        <w:rPr>
          <w:rFonts w:ascii="Times New Roman" w:hAnsi="Times New Roman"/>
          <w:sz w:val="24"/>
          <w:szCs w:val="24"/>
        </w:rPr>
        <w:t xml:space="preserve">отношений администрации </w:t>
      </w:r>
    </w:p>
    <w:p w:rsidR="00B15DE6" w:rsidRPr="0023500C" w:rsidRDefault="00B15DE6" w:rsidP="00B15DE6">
      <w:pPr>
        <w:pStyle w:val="a5"/>
        <w:rPr>
          <w:sz w:val="24"/>
          <w:szCs w:val="24"/>
        </w:rPr>
      </w:pPr>
      <w:r w:rsidRPr="0023500C">
        <w:rPr>
          <w:rFonts w:ascii="Times New Roman" w:hAnsi="Times New Roman"/>
          <w:sz w:val="24"/>
          <w:szCs w:val="24"/>
        </w:rPr>
        <w:t xml:space="preserve">муниципального    образования                                                     </w:t>
      </w:r>
      <w:r w:rsidR="0023500C">
        <w:rPr>
          <w:rFonts w:ascii="Times New Roman" w:hAnsi="Times New Roman"/>
          <w:sz w:val="24"/>
          <w:szCs w:val="24"/>
        </w:rPr>
        <w:t xml:space="preserve">              </w:t>
      </w:r>
      <w:r w:rsidRPr="0023500C">
        <w:rPr>
          <w:rFonts w:ascii="Times New Roman" w:hAnsi="Times New Roman"/>
          <w:sz w:val="24"/>
          <w:szCs w:val="24"/>
        </w:rPr>
        <w:t xml:space="preserve">       Р.Г. Тоцкая             </w:t>
      </w:r>
    </w:p>
    <w:p w:rsidR="00B15DE6" w:rsidRPr="0023500C" w:rsidRDefault="00B15DE6" w:rsidP="00B15DE6">
      <w:pPr>
        <w:pStyle w:val="a5"/>
        <w:rPr>
          <w:rFonts w:ascii="Times New Roman" w:hAnsi="Times New Roman"/>
          <w:sz w:val="24"/>
          <w:szCs w:val="24"/>
        </w:rPr>
      </w:pPr>
    </w:p>
    <w:p w:rsidR="00B15DE6" w:rsidRPr="0023500C" w:rsidRDefault="00B15DE6" w:rsidP="00B15DE6">
      <w:pPr>
        <w:pStyle w:val="a5"/>
        <w:rPr>
          <w:rFonts w:ascii="Times New Roman" w:hAnsi="Times New Roman"/>
          <w:sz w:val="24"/>
          <w:szCs w:val="24"/>
        </w:rPr>
      </w:pPr>
    </w:p>
    <w:p w:rsidR="007558A0" w:rsidRPr="0016142B" w:rsidRDefault="007558A0" w:rsidP="00B15DE6">
      <w:pPr>
        <w:pStyle w:val="a5"/>
        <w:ind w:firstLine="851"/>
        <w:jc w:val="both"/>
      </w:pPr>
    </w:p>
    <w:sectPr w:rsidR="007558A0" w:rsidRPr="0016142B" w:rsidSect="002F55E1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BE" w:rsidRDefault="006275BE" w:rsidP="002F55E1">
      <w:pPr>
        <w:spacing w:after="0" w:line="240" w:lineRule="auto"/>
      </w:pPr>
      <w:r>
        <w:separator/>
      </w:r>
    </w:p>
  </w:endnote>
  <w:endnote w:type="continuationSeparator" w:id="0">
    <w:p w:rsidR="006275BE" w:rsidRDefault="006275BE" w:rsidP="002F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BE" w:rsidRDefault="006275BE" w:rsidP="002F55E1">
      <w:pPr>
        <w:spacing w:after="0" w:line="240" w:lineRule="auto"/>
      </w:pPr>
      <w:r>
        <w:separator/>
      </w:r>
    </w:p>
  </w:footnote>
  <w:footnote w:type="continuationSeparator" w:id="0">
    <w:p w:rsidR="006275BE" w:rsidRDefault="006275BE" w:rsidP="002F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849149"/>
      <w:docPartObj>
        <w:docPartGallery w:val="Page Numbers (Top of Page)"/>
        <w:docPartUnique/>
      </w:docPartObj>
    </w:sdtPr>
    <w:sdtEndPr/>
    <w:sdtContent>
      <w:p w:rsidR="002F55E1" w:rsidRDefault="002F55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159">
          <w:rPr>
            <w:noProof/>
          </w:rPr>
          <w:t>9</w:t>
        </w:r>
        <w:r>
          <w:fldChar w:fldCharType="end"/>
        </w:r>
      </w:p>
    </w:sdtContent>
  </w:sdt>
  <w:p w:rsidR="002F55E1" w:rsidRDefault="002F55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0CF5"/>
    <w:multiLevelType w:val="multilevel"/>
    <w:tmpl w:val="3C0A96CC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1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8C"/>
    <w:rsid w:val="000623E3"/>
    <w:rsid w:val="00062E7C"/>
    <w:rsid w:val="000A1159"/>
    <w:rsid w:val="000C0C71"/>
    <w:rsid w:val="00146870"/>
    <w:rsid w:val="00154ED1"/>
    <w:rsid w:val="0016142B"/>
    <w:rsid w:val="0016260C"/>
    <w:rsid w:val="00180406"/>
    <w:rsid w:val="00194BA4"/>
    <w:rsid w:val="001B5AB0"/>
    <w:rsid w:val="001F0AE5"/>
    <w:rsid w:val="00230AF5"/>
    <w:rsid w:val="0023500C"/>
    <w:rsid w:val="002642AE"/>
    <w:rsid w:val="00280195"/>
    <w:rsid w:val="002965E6"/>
    <w:rsid w:val="002A571D"/>
    <w:rsid w:val="002E6EF1"/>
    <w:rsid w:val="002F55E1"/>
    <w:rsid w:val="0036076E"/>
    <w:rsid w:val="00382681"/>
    <w:rsid w:val="003C75A0"/>
    <w:rsid w:val="003D02BC"/>
    <w:rsid w:val="003E1DEF"/>
    <w:rsid w:val="00416197"/>
    <w:rsid w:val="004B55CC"/>
    <w:rsid w:val="004D3B6A"/>
    <w:rsid w:val="00517357"/>
    <w:rsid w:val="0053604B"/>
    <w:rsid w:val="0054076E"/>
    <w:rsid w:val="00542067"/>
    <w:rsid w:val="00623FEB"/>
    <w:rsid w:val="006275BE"/>
    <w:rsid w:val="006307DD"/>
    <w:rsid w:val="00630FEF"/>
    <w:rsid w:val="006926AA"/>
    <w:rsid w:val="006A4696"/>
    <w:rsid w:val="006C01D4"/>
    <w:rsid w:val="006F0F84"/>
    <w:rsid w:val="006F638A"/>
    <w:rsid w:val="00720885"/>
    <w:rsid w:val="007267F3"/>
    <w:rsid w:val="00734242"/>
    <w:rsid w:val="00746918"/>
    <w:rsid w:val="0075198C"/>
    <w:rsid w:val="00752468"/>
    <w:rsid w:val="007558A0"/>
    <w:rsid w:val="007601EF"/>
    <w:rsid w:val="007752A1"/>
    <w:rsid w:val="007C6A9D"/>
    <w:rsid w:val="007E3C8B"/>
    <w:rsid w:val="00817DF6"/>
    <w:rsid w:val="00883604"/>
    <w:rsid w:val="008F481E"/>
    <w:rsid w:val="00933970"/>
    <w:rsid w:val="0095579A"/>
    <w:rsid w:val="009A000A"/>
    <w:rsid w:val="009A488B"/>
    <w:rsid w:val="009E5BE5"/>
    <w:rsid w:val="00A05533"/>
    <w:rsid w:val="00A16DD6"/>
    <w:rsid w:val="00A532A8"/>
    <w:rsid w:val="00A613A1"/>
    <w:rsid w:val="00A743FE"/>
    <w:rsid w:val="00A95CEB"/>
    <w:rsid w:val="00AD64FA"/>
    <w:rsid w:val="00B10195"/>
    <w:rsid w:val="00B15DE6"/>
    <w:rsid w:val="00B23BA8"/>
    <w:rsid w:val="00B55DB6"/>
    <w:rsid w:val="00B613FC"/>
    <w:rsid w:val="00C60844"/>
    <w:rsid w:val="00C83255"/>
    <w:rsid w:val="00CD6224"/>
    <w:rsid w:val="00D077B3"/>
    <w:rsid w:val="00D77647"/>
    <w:rsid w:val="00D83CBF"/>
    <w:rsid w:val="00D9646A"/>
    <w:rsid w:val="00DA289C"/>
    <w:rsid w:val="00DA486B"/>
    <w:rsid w:val="00DD1721"/>
    <w:rsid w:val="00DF2223"/>
    <w:rsid w:val="00E207A1"/>
    <w:rsid w:val="00E36C48"/>
    <w:rsid w:val="00E528B0"/>
    <w:rsid w:val="00E73674"/>
    <w:rsid w:val="00E80172"/>
    <w:rsid w:val="00EA517C"/>
    <w:rsid w:val="00EB7C95"/>
    <w:rsid w:val="00ED47B0"/>
    <w:rsid w:val="00ED6C45"/>
    <w:rsid w:val="00EF30E5"/>
    <w:rsid w:val="00EF5166"/>
    <w:rsid w:val="00F004F4"/>
    <w:rsid w:val="00F0715E"/>
    <w:rsid w:val="00F33F47"/>
    <w:rsid w:val="00FB7ACF"/>
    <w:rsid w:val="00FC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11B75-811E-4F60-B52B-1BC04101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E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8B"/>
    <w:pPr>
      <w:spacing w:after="0" w:line="240" w:lineRule="auto"/>
    </w:pPr>
    <w:rPr>
      <w:rFonts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8B"/>
    <w:rPr>
      <w:rFonts w:ascii="Calibri" w:eastAsia="Times New Roman" w:hAnsi="Calibri" w:cs="Calibri"/>
      <w:sz w:val="18"/>
      <w:szCs w:val="18"/>
    </w:rPr>
  </w:style>
  <w:style w:type="paragraph" w:styleId="a5">
    <w:name w:val="No Spacing"/>
    <w:uiPriority w:val="1"/>
    <w:qFormat/>
    <w:rsid w:val="00D077B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C75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000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A0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00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A0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4">
    <w:name w:val="s_104"/>
    <w:basedOn w:val="a0"/>
    <w:rsid w:val="009A000A"/>
  </w:style>
  <w:style w:type="paragraph" w:customStyle="1" w:styleId="s22">
    <w:name w:val="s_22"/>
    <w:basedOn w:val="a"/>
    <w:rsid w:val="007601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5E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F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5E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5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6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8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0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45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4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9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5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5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8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1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804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35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20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6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7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2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08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4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09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9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1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1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3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4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mailto:adminlenku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Tereshenko OIO</cp:lastModifiedBy>
  <cp:revision>23</cp:revision>
  <cp:lastPrinted>2020-03-20T08:57:00Z</cp:lastPrinted>
  <dcterms:created xsi:type="dcterms:W3CDTF">2019-09-20T06:21:00Z</dcterms:created>
  <dcterms:modified xsi:type="dcterms:W3CDTF">2021-08-20T14:46:00Z</dcterms:modified>
</cp:coreProperties>
</file>