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BA" w:rsidRPr="006938BA" w:rsidRDefault="006938BA" w:rsidP="006938BA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6938BA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9" o:title=""/>
          </v:shape>
          <o:OLEObject Type="Embed" ProgID="CorelDRAW.Graphic.11" ShapeID="_x0000_i1025" DrawAspect="Content" ObjectID="_1717422072" r:id="rId10"/>
        </w:object>
      </w:r>
    </w:p>
    <w:p w:rsidR="006938BA" w:rsidRPr="006938BA" w:rsidRDefault="006938BA" w:rsidP="006938BA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8BA" w:rsidRPr="006938BA" w:rsidRDefault="006938BA" w:rsidP="006938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6938BA" w:rsidRPr="006938BA" w:rsidRDefault="006938BA" w:rsidP="006938BA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38BA" w:rsidRPr="006938BA" w:rsidRDefault="006938BA" w:rsidP="006938BA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38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938BA" w:rsidRPr="006938BA" w:rsidRDefault="006938BA" w:rsidP="006938BA">
      <w:pPr>
        <w:tabs>
          <w:tab w:val="left" w:pos="324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38BA" w:rsidRPr="006938BA" w:rsidRDefault="006938BA" w:rsidP="006938BA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BA" w:rsidRPr="006938BA" w:rsidRDefault="006938BA" w:rsidP="006938BA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05.07.2022 </w:t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737</w:t>
      </w:r>
    </w:p>
    <w:p w:rsidR="006938BA" w:rsidRPr="006938BA" w:rsidRDefault="006938BA" w:rsidP="006938BA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8BA" w:rsidRPr="006938BA" w:rsidRDefault="006938BA" w:rsidP="0069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 Ленинградская</w:t>
      </w:r>
    </w:p>
    <w:p w:rsidR="006938BA" w:rsidRPr="006938BA" w:rsidRDefault="006938BA" w:rsidP="0069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  <w:gridCol w:w="160"/>
      </w:tblGrid>
      <w:tr w:rsidR="00FF0CF3" w:rsidRPr="000127DC" w:rsidTr="00AB53D1">
        <w:tc>
          <w:tcPr>
            <w:tcW w:w="9408" w:type="dxa"/>
          </w:tcPr>
          <w:p w:rsidR="00C4415B" w:rsidRDefault="007741E7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</w:p>
          <w:p w:rsidR="00FF0CF3" w:rsidRPr="000127DC" w:rsidRDefault="007741E7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 сентября </w:t>
            </w:r>
            <w:r w:rsidR="00C44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г. № 824 «</w:t>
            </w:r>
            <w:r w:rsidR="00FF0CF3"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ведомственном контроле за соблюдением трудового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законодательства и иных нормативных правовых актов,</w:t>
            </w:r>
          </w:p>
          <w:p w:rsidR="00FF0CF3" w:rsidRPr="000127DC" w:rsidRDefault="00FF0CF3" w:rsidP="00AB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содержащих нормы трудового права, в подведомственных муниципальных учреждениях (предприятиях) муниципального образования Ленинградский район</w:t>
            </w:r>
            <w:r w:rsidR="00C44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FF0CF3" w:rsidRPr="000127DC" w:rsidRDefault="00FF0CF3" w:rsidP="00AB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60" w:type="dxa"/>
          </w:tcPr>
          <w:p w:rsidR="00FF0CF3" w:rsidRPr="000127DC" w:rsidRDefault="00FF0CF3" w:rsidP="00AB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F3" w:rsidRPr="000127DC" w:rsidRDefault="00FF0CF3" w:rsidP="00FF0C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0CF3" w:rsidRPr="000127DC" w:rsidRDefault="00FF0CF3" w:rsidP="00FF0CF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В </w:t>
      </w:r>
      <w:r w:rsidR="00C4415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с</w:t>
      </w:r>
      <w:r w:rsidR="005F755E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оответствии с</w:t>
      </w:r>
      <w:r w:rsidR="00C4415B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закон</w:t>
      </w:r>
      <w:r w:rsidR="005F755E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>ом</w:t>
      </w:r>
      <w:r w:rsidRPr="000127D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Краснодарского края</w:t>
      </w:r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11 декабря 2018 г. № 3905-КЗ «О ведомственном контроле за соблюдением трудового законодательства и иных нормативных правовых актов, содержащих нормы трудовог</w:t>
      </w:r>
      <w:r w:rsidR="00C441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права, в Краснодарском крае» </w:t>
      </w:r>
      <w:r w:rsidR="005F755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(с изменениями) </w:t>
      </w:r>
      <w:r w:rsidR="00C441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 </w:t>
      </w:r>
      <w:r w:rsidR="00C4415B" w:rsidRPr="00C4415B">
        <w:rPr>
          <w:rFonts w:ascii="Times New Roman" w:eastAsia="Calibri" w:hAnsi="Times New Roman" w:cs="Times New Roman"/>
          <w:sz w:val="28"/>
          <w:szCs w:val="28"/>
          <w:u w:color="000000"/>
        </w:rPr>
        <w:t>необходимостью внесения редакционных изменений</w:t>
      </w:r>
      <w:r w:rsidR="00C4415B" w:rsidRPr="000127D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proofErr w:type="gramStart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п</w:t>
      </w:r>
      <w:proofErr w:type="gramEnd"/>
      <w:r w:rsidRPr="000127DC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 о с т а н о в л я ю:</w:t>
      </w:r>
    </w:p>
    <w:p w:rsidR="00E707BB" w:rsidRDefault="00FF0CF3" w:rsidP="00E70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C44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администрации </w:t>
      </w:r>
      <w:r w:rsidR="00E707BB" w:rsidRPr="00E70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Ленинградский район от 24 сентября 2020 г. № 824 «Об утверждении Положения ведомственном </w:t>
      </w:r>
      <w:proofErr w:type="gramStart"/>
      <w:r w:rsidR="00E707BB" w:rsidRPr="00E707B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 за</w:t>
      </w:r>
      <w:proofErr w:type="gramEnd"/>
      <w:r w:rsidR="00E707BB" w:rsidRPr="00E707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(предприятиях) муниципального образования Ленинградский район»</w:t>
      </w:r>
      <w:r w:rsidR="00E707BB" w:rsidRPr="00E707BB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следующие изменения:</w:t>
      </w:r>
      <w:r w:rsidR="00E707BB"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7BB" w:rsidRPr="00E707BB" w:rsidRDefault="00E707BB" w:rsidP="00E707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BA1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 учреждение Краснодарского края «Центр занятости населения Ленинградского района»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социального развития Краснодарского края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7BB" w:rsidRPr="00E707BB" w:rsidRDefault="00E707BB" w:rsidP="00E70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07BB" w:rsidRDefault="00E707BB" w:rsidP="00BA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муниципального образования </w:t>
      </w:r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Ленинградский район </w:t>
      </w:r>
      <w:proofErr w:type="spellStart"/>
      <w:r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Шер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стобитова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В.Н.</w:t>
      </w:r>
      <w:r w:rsidRPr="00E707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DCB" w:rsidRPr="00BA4DCB" w:rsidRDefault="00BA4DCB" w:rsidP="00BA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абзаце 1 пункта 2.5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«20» заменить 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«31»;</w:t>
      </w:r>
    </w:p>
    <w:p w:rsidR="00BA4DCB" w:rsidRDefault="00BA4DCB" w:rsidP="00FF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абзаце 6 пункта 6.4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слова «Государственное казенное учреждение Краснодарского края «Центр занятости н</w:t>
      </w:r>
      <w:r w:rsidR="005F7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Ленинградского района»</w:t>
      </w:r>
      <w:r w:rsidRPr="00BA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«министерство труда и социальног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 Краснодарского края».</w:t>
      </w:r>
    </w:p>
    <w:p w:rsidR="00D23360" w:rsidRPr="00D23360" w:rsidRDefault="00D23360" w:rsidP="00D23360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</w:rPr>
      </w:pPr>
      <w:r w:rsidRPr="00D23360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Отделу кадров и муниципальной службы администрации муниципального образования Ленинградский район (</w:t>
      </w:r>
      <w:proofErr w:type="spellStart"/>
      <w:r w:rsidRPr="00D23360">
        <w:rPr>
          <w:rFonts w:ascii="Times New Roman" w:eastAsia="Times New Roman" w:hAnsi="Times New Roman" w:cs="Times New Roman"/>
          <w:sz w:val="28"/>
          <w:szCs w:val="24"/>
          <w:lang w:eastAsia="ru-RU"/>
        </w:rPr>
        <w:t>Фесюра</w:t>
      </w:r>
      <w:proofErr w:type="spellEnd"/>
      <w:r w:rsidRPr="00D23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О.Н.) </w:t>
      </w:r>
      <w:r w:rsidRPr="00D2336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обеспечить размещение настоящего </w:t>
      </w:r>
      <w:r w:rsidR="005F755E">
        <w:rPr>
          <w:rFonts w:ascii="Times New Roman" w:eastAsia="Calibri" w:hAnsi="Times New Roman" w:cs="Times New Roman"/>
          <w:sz w:val="28"/>
          <w:szCs w:val="28"/>
          <w:u w:color="000000"/>
        </w:rPr>
        <w:t>постановления</w:t>
      </w:r>
      <w:r w:rsidRPr="00D23360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D23360" w:rsidRDefault="00D23360" w:rsidP="00D23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муниципального образования Ленинградский район </w:t>
      </w:r>
      <w:proofErr w:type="spellStart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Pr="00D2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FF0CF3" w:rsidRPr="000127DC" w:rsidRDefault="00D23360" w:rsidP="00D23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F0CF3" w:rsidRPr="000127DC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со дня его официального опубликования.</w:t>
      </w: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FF0CF3" w:rsidRPr="000127DC" w:rsidTr="00D23360">
        <w:tc>
          <w:tcPr>
            <w:tcW w:w="4644" w:type="dxa"/>
          </w:tcPr>
          <w:p w:rsidR="00FF0CF3" w:rsidRPr="000127DC" w:rsidRDefault="00D23360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</w:t>
            </w:r>
            <w:r w:rsidR="00FF0CF3"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образования</w:t>
            </w:r>
          </w:p>
          <w:p w:rsidR="00FF0CF3" w:rsidRPr="000127DC" w:rsidRDefault="00FF0CF3" w:rsidP="00AB5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Ленинградский район</w:t>
            </w:r>
          </w:p>
        </w:tc>
        <w:tc>
          <w:tcPr>
            <w:tcW w:w="4962" w:type="dxa"/>
          </w:tcPr>
          <w:p w:rsidR="00FF0CF3" w:rsidRPr="000127DC" w:rsidRDefault="00FF0CF3" w:rsidP="00AB53D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F0CF3" w:rsidRPr="000127DC" w:rsidRDefault="00FF0CF3" w:rsidP="00AB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Ю.Ю. </w:t>
            </w:r>
            <w:proofErr w:type="spellStart"/>
            <w:r w:rsidRPr="00012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Шулико</w:t>
            </w:r>
            <w:proofErr w:type="spellEnd"/>
          </w:p>
        </w:tc>
      </w:tr>
    </w:tbl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F3" w:rsidRPr="000127DC" w:rsidRDefault="00FF0CF3" w:rsidP="00FF0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FF0CF3" w:rsidRPr="000127DC" w:rsidSect="005F755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76" w:rsidRDefault="00DF6976" w:rsidP="005F755E">
      <w:pPr>
        <w:spacing w:after="0" w:line="240" w:lineRule="auto"/>
      </w:pPr>
      <w:r>
        <w:separator/>
      </w:r>
    </w:p>
  </w:endnote>
  <w:endnote w:type="continuationSeparator" w:id="0">
    <w:p w:rsidR="00DF6976" w:rsidRDefault="00DF6976" w:rsidP="005F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5E" w:rsidRDefault="005F755E">
    <w:pPr>
      <w:pStyle w:val="a6"/>
      <w:jc w:val="center"/>
    </w:pPr>
  </w:p>
  <w:p w:rsidR="005F755E" w:rsidRDefault="005F75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76" w:rsidRDefault="00DF6976" w:rsidP="005F755E">
      <w:pPr>
        <w:spacing w:after="0" w:line="240" w:lineRule="auto"/>
      </w:pPr>
      <w:r>
        <w:separator/>
      </w:r>
    </w:p>
  </w:footnote>
  <w:footnote w:type="continuationSeparator" w:id="0">
    <w:p w:rsidR="00DF6976" w:rsidRDefault="00DF6976" w:rsidP="005F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859677"/>
      <w:docPartObj>
        <w:docPartGallery w:val="Page Numbers (Top of Page)"/>
        <w:docPartUnique/>
      </w:docPartObj>
    </w:sdtPr>
    <w:sdtEndPr/>
    <w:sdtContent>
      <w:p w:rsidR="005F755E" w:rsidRDefault="005F7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6F">
          <w:rPr>
            <w:noProof/>
          </w:rPr>
          <w:t>2</w:t>
        </w:r>
        <w:r>
          <w:fldChar w:fldCharType="end"/>
        </w:r>
      </w:p>
    </w:sdtContent>
  </w:sdt>
  <w:p w:rsidR="005F755E" w:rsidRDefault="005F75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0FFC"/>
    <w:multiLevelType w:val="hybridMultilevel"/>
    <w:tmpl w:val="BC1ABDE2"/>
    <w:lvl w:ilvl="0" w:tplc="836A0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B92C94"/>
    <w:multiLevelType w:val="hybridMultilevel"/>
    <w:tmpl w:val="AE0EE7A2"/>
    <w:lvl w:ilvl="0" w:tplc="9384A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9F34FF"/>
    <w:multiLevelType w:val="hybridMultilevel"/>
    <w:tmpl w:val="B0122022"/>
    <w:lvl w:ilvl="0" w:tplc="19321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69"/>
    <w:rsid w:val="00244303"/>
    <w:rsid w:val="005F755E"/>
    <w:rsid w:val="00655489"/>
    <w:rsid w:val="006938BA"/>
    <w:rsid w:val="007741E7"/>
    <w:rsid w:val="00B26821"/>
    <w:rsid w:val="00B6141B"/>
    <w:rsid w:val="00BA4DCB"/>
    <w:rsid w:val="00C4415B"/>
    <w:rsid w:val="00CF6969"/>
    <w:rsid w:val="00D23360"/>
    <w:rsid w:val="00DF6976"/>
    <w:rsid w:val="00E707BB"/>
    <w:rsid w:val="00F7496F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55E"/>
  </w:style>
  <w:style w:type="paragraph" w:styleId="a6">
    <w:name w:val="footer"/>
    <w:basedOn w:val="a"/>
    <w:link w:val="a7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55E"/>
  </w:style>
  <w:style w:type="paragraph" w:styleId="a6">
    <w:name w:val="footer"/>
    <w:basedOn w:val="a"/>
    <w:link w:val="a7"/>
    <w:uiPriority w:val="99"/>
    <w:unhideWhenUsed/>
    <w:rsid w:val="005F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DDBA-F615-45C3-8525-BD01CDC3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Oficerova</dc:creator>
  <cp:lastModifiedBy>Пользователь Windows</cp:lastModifiedBy>
  <cp:revision>3</cp:revision>
  <dcterms:created xsi:type="dcterms:W3CDTF">2022-06-22T13:54:00Z</dcterms:created>
  <dcterms:modified xsi:type="dcterms:W3CDTF">2022-06-22T13:55:00Z</dcterms:modified>
</cp:coreProperties>
</file>