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053F" w14:textId="77777777" w:rsidR="00BF487C" w:rsidRPr="00B72965" w:rsidRDefault="00BF487C" w:rsidP="00BF487C">
      <w:pPr>
        <w:tabs>
          <w:tab w:val="left" w:pos="0"/>
        </w:tabs>
        <w:spacing w:line="240" w:lineRule="atLeast"/>
        <w:jc w:val="center"/>
      </w:pPr>
      <w:r w:rsidRPr="00B72965">
        <w:object w:dxaOrig="1440" w:dyaOrig="1440" w14:anchorId="5370E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805282365" r:id="rId9"/>
        </w:object>
      </w:r>
    </w:p>
    <w:p w14:paraId="6060168E" w14:textId="77777777" w:rsidR="00BF487C" w:rsidRPr="008311E4" w:rsidRDefault="00BF487C" w:rsidP="00BF487C">
      <w:pPr>
        <w:tabs>
          <w:tab w:val="left" w:pos="3240"/>
        </w:tabs>
        <w:spacing w:line="240" w:lineRule="atLeast"/>
        <w:jc w:val="center"/>
        <w:rPr>
          <w:sz w:val="28"/>
        </w:rPr>
      </w:pPr>
    </w:p>
    <w:p w14:paraId="614E292A" w14:textId="77777777" w:rsidR="00BF487C" w:rsidRDefault="00BF487C" w:rsidP="00BF487C">
      <w:pPr>
        <w:jc w:val="center"/>
        <w:rPr>
          <w:b/>
          <w:sz w:val="28"/>
          <w:szCs w:val="28"/>
        </w:rPr>
      </w:pPr>
      <w:r w:rsidRPr="00B72965">
        <w:rPr>
          <w:b/>
          <w:sz w:val="28"/>
          <w:szCs w:val="28"/>
        </w:rPr>
        <w:t xml:space="preserve">АДМИНИСТРАЦИЯ МУНИЦИПАЛЬНОГО ОБРАЗОВАНИЯ                                                                                                       ЛЕНИНГРАДСКИЙ </w:t>
      </w:r>
      <w:r>
        <w:rPr>
          <w:b/>
          <w:sz w:val="28"/>
          <w:szCs w:val="28"/>
        </w:rPr>
        <w:t>МУНИЦИПАЛЬНЫЙ ОКРУГ</w:t>
      </w:r>
    </w:p>
    <w:p w14:paraId="0E8E1976" w14:textId="77777777" w:rsidR="00BF487C" w:rsidRPr="00B72965" w:rsidRDefault="00BF487C" w:rsidP="00BF487C">
      <w:pPr>
        <w:jc w:val="center"/>
        <w:rPr>
          <w:b/>
          <w:sz w:val="28"/>
          <w:szCs w:val="28"/>
        </w:rPr>
      </w:pPr>
      <w:r>
        <w:rPr>
          <w:b/>
          <w:sz w:val="28"/>
          <w:szCs w:val="28"/>
        </w:rPr>
        <w:t>КРАСНОДАРСКОГО КРАЯ</w:t>
      </w:r>
    </w:p>
    <w:p w14:paraId="7C73783D" w14:textId="77777777" w:rsidR="00BF487C" w:rsidRPr="008311E4" w:rsidRDefault="00BF487C" w:rsidP="00BF487C">
      <w:pPr>
        <w:tabs>
          <w:tab w:val="left" w:pos="3240"/>
        </w:tabs>
        <w:jc w:val="center"/>
        <w:rPr>
          <w:b/>
          <w:sz w:val="28"/>
          <w:szCs w:val="16"/>
        </w:rPr>
      </w:pPr>
    </w:p>
    <w:p w14:paraId="74D8BB16" w14:textId="77777777" w:rsidR="00BF487C" w:rsidRPr="00B72965" w:rsidRDefault="00BF487C" w:rsidP="00BF487C">
      <w:pPr>
        <w:tabs>
          <w:tab w:val="left" w:pos="3240"/>
        </w:tabs>
        <w:jc w:val="center"/>
        <w:rPr>
          <w:b/>
          <w:sz w:val="32"/>
          <w:szCs w:val="32"/>
        </w:rPr>
      </w:pPr>
      <w:r>
        <w:rPr>
          <w:b/>
          <w:sz w:val="32"/>
          <w:szCs w:val="32"/>
        </w:rPr>
        <w:t>ПОСТАНОВЛЕНИЕ</w:t>
      </w:r>
    </w:p>
    <w:p w14:paraId="398E2FCE" w14:textId="77777777" w:rsidR="00BF487C" w:rsidRPr="00B72965" w:rsidRDefault="00BF487C" w:rsidP="00BF487C">
      <w:pPr>
        <w:tabs>
          <w:tab w:val="left" w:pos="3240"/>
        </w:tabs>
        <w:jc w:val="center"/>
        <w:rPr>
          <w:b/>
          <w:sz w:val="26"/>
          <w:szCs w:val="26"/>
        </w:rPr>
      </w:pPr>
    </w:p>
    <w:p w14:paraId="1ECCD292" w14:textId="77777777" w:rsidR="00BF487C" w:rsidRPr="00B72965" w:rsidRDefault="00BF487C" w:rsidP="00BF487C">
      <w:pPr>
        <w:tabs>
          <w:tab w:val="left" w:pos="3240"/>
        </w:tabs>
        <w:jc w:val="both"/>
        <w:rPr>
          <w:sz w:val="28"/>
          <w:szCs w:val="28"/>
        </w:rPr>
      </w:pPr>
      <w:r>
        <w:rPr>
          <w:sz w:val="28"/>
          <w:szCs w:val="28"/>
        </w:rPr>
        <w:t>о</w:t>
      </w:r>
      <w:r w:rsidRPr="00B72965">
        <w:rPr>
          <w:sz w:val="28"/>
          <w:szCs w:val="28"/>
        </w:rPr>
        <w:t>т</w:t>
      </w:r>
      <w:r>
        <w:rPr>
          <w:sz w:val="28"/>
          <w:szCs w:val="28"/>
        </w:rPr>
        <w:t xml:space="preserve"> ____________________</w:t>
      </w:r>
      <w:r w:rsidRPr="00B72965">
        <w:rPr>
          <w:sz w:val="28"/>
          <w:szCs w:val="28"/>
        </w:rPr>
        <w:t xml:space="preserve">    </w:t>
      </w:r>
      <w:r>
        <w:rPr>
          <w:sz w:val="28"/>
          <w:szCs w:val="28"/>
        </w:rPr>
        <w:t xml:space="preserve">                                                            </w:t>
      </w:r>
      <w:r w:rsidRPr="00B72965">
        <w:rPr>
          <w:sz w:val="28"/>
          <w:szCs w:val="28"/>
        </w:rPr>
        <w:t xml:space="preserve">        №</w:t>
      </w:r>
      <w:r>
        <w:rPr>
          <w:sz w:val="28"/>
          <w:szCs w:val="28"/>
        </w:rPr>
        <w:t xml:space="preserve"> ________</w:t>
      </w:r>
    </w:p>
    <w:p w14:paraId="32B6F19F" w14:textId="77777777" w:rsidR="00BF487C" w:rsidRPr="00B72965" w:rsidRDefault="00BF487C" w:rsidP="00BF487C">
      <w:pPr>
        <w:tabs>
          <w:tab w:val="left" w:pos="3240"/>
        </w:tabs>
        <w:jc w:val="both"/>
        <w:rPr>
          <w:sz w:val="22"/>
          <w:szCs w:val="22"/>
        </w:rPr>
      </w:pPr>
    </w:p>
    <w:p w14:paraId="2F603EA6" w14:textId="77777777" w:rsidR="00BF487C" w:rsidRPr="00B72965" w:rsidRDefault="00BF487C" w:rsidP="00BF487C">
      <w:pPr>
        <w:jc w:val="center"/>
        <w:rPr>
          <w:sz w:val="28"/>
          <w:szCs w:val="28"/>
        </w:rPr>
      </w:pPr>
      <w:r>
        <w:rPr>
          <w:sz w:val="28"/>
          <w:szCs w:val="28"/>
        </w:rPr>
        <w:t xml:space="preserve">станица </w:t>
      </w:r>
      <w:r w:rsidRPr="00B72965">
        <w:rPr>
          <w:sz w:val="28"/>
          <w:szCs w:val="28"/>
        </w:rPr>
        <w:t>Ленинградская</w:t>
      </w:r>
    </w:p>
    <w:p w14:paraId="1A5030A3" w14:textId="77777777" w:rsidR="008311E4" w:rsidRPr="00A537AF" w:rsidRDefault="008311E4" w:rsidP="00A537AF">
      <w:pPr>
        <w:shd w:val="clear" w:color="auto" w:fill="FFFFFF" w:themeFill="background1"/>
        <w:jc w:val="center"/>
        <w:rPr>
          <w:b/>
          <w:color w:val="FFFFFF" w:themeColor="background1"/>
          <w:sz w:val="28"/>
          <w:szCs w:val="28"/>
        </w:rPr>
      </w:pPr>
      <w:r w:rsidRPr="00A537AF">
        <w:rPr>
          <w:b/>
          <w:color w:val="FFFFFF" w:themeColor="background1"/>
          <w:sz w:val="28"/>
          <w:szCs w:val="28"/>
        </w:rPr>
        <w:t>УНИЦИПАЛЬН     ЛЕНИНГРАДСКИЙ МУНИЦИПАЛЬНЫЙ ОКРУГ</w:t>
      </w:r>
    </w:p>
    <w:p w14:paraId="116697E3" w14:textId="77777777" w:rsidR="008311E4" w:rsidRPr="00A537AF" w:rsidRDefault="00D32CEF" w:rsidP="00BF487C">
      <w:pPr>
        <w:shd w:val="clear" w:color="auto" w:fill="FFFFFF" w:themeFill="background1"/>
        <w:jc w:val="center"/>
        <w:rPr>
          <w:color w:val="FFFFFF" w:themeColor="background1"/>
          <w:sz w:val="22"/>
          <w:szCs w:val="22"/>
        </w:rPr>
      </w:pPr>
      <w:r w:rsidRPr="00A537AF">
        <w:rPr>
          <w:b/>
          <w:color w:val="FFFFFF" w:themeColor="background1"/>
          <w:sz w:val="28"/>
          <w:szCs w:val="28"/>
        </w:rPr>
        <w:t>КРАСНО</w:t>
      </w:r>
    </w:p>
    <w:p w14:paraId="27DD9B8F" w14:textId="77777777" w:rsidR="00BE1BA5" w:rsidRDefault="00A50304" w:rsidP="00BE1BA5">
      <w:pPr>
        <w:pStyle w:val="ConsPlusTitle"/>
        <w:ind w:right="-1"/>
        <w:contextualSpacing/>
        <w:jc w:val="center"/>
        <w:rPr>
          <w:rFonts w:ascii="Times New Roman" w:hAnsi="Times New Roman" w:cs="Times New Roman"/>
          <w:sz w:val="28"/>
          <w:szCs w:val="28"/>
        </w:rPr>
      </w:pPr>
      <w:r w:rsidRPr="00BE1BA5">
        <w:rPr>
          <w:rFonts w:ascii="Times New Roman" w:hAnsi="Times New Roman" w:cs="Times New Roman"/>
          <w:sz w:val="28"/>
          <w:szCs w:val="28"/>
        </w:rPr>
        <w:t xml:space="preserve">Об установлении перечня и стоимости услуг по присоединению </w:t>
      </w:r>
    </w:p>
    <w:p w14:paraId="7BA58A59" w14:textId="77777777" w:rsidR="00BE1BA5" w:rsidRDefault="00A50304" w:rsidP="00BE1BA5">
      <w:pPr>
        <w:pStyle w:val="ConsPlusTitle"/>
        <w:spacing w:after="100" w:afterAutospacing="1"/>
        <w:ind w:right="-1"/>
        <w:contextualSpacing/>
        <w:jc w:val="center"/>
        <w:rPr>
          <w:rFonts w:ascii="Times New Roman" w:hAnsi="Times New Roman" w:cs="Times New Roman"/>
          <w:sz w:val="28"/>
          <w:szCs w:val="28"/>
        </w:rPr>
      </w:pPr>
      <w:r w:rsidRPr="00BE1BA5">
        <w:rPr>
          <w:rFonts w:ascii="Times New Roman" w:hAnsi="Times New Roman" w:cs="Times New Roman"/>
          <w:sz w:val="28"/>
          <w:szCs w:val="28"/>
        </w:rPr>
        <w:t xml:space="preserve">объектов дорожного сервиса к автомобильным дорогам </w:t>
      </w:r>
    </w:p>
    <w:p w14:paraId="18B96A87" w14:textId="77777777" w:rsidR="00BE1BA5" w:rsidRDefault="00A50304" w:rsidP="00BE1BA5">
      <w:pPr>
        <w:pStyle w:val="ConsPlusTitle"/>
        <w:spacing w:after="100" w:afterAutospacing="1"/>
        <w:ind w:right="-1"/>
        <w:contextualSpacing/>
        <w:jc w:val="center"/>
        <w:rPr>
          <w:rFonts w:ascii="Times New Roman" w:hAnsi="Times New Roman" w:cs="Times New Roman"/>
          <w:sz w:val="28"/>
          <w:szCs w:val="28"/>
        </w:rPr>
      </w:pPr>
      <w:r w:rsidRPr="00BE1BA5">
        <w:rPr>
          <w:rFonts w:ascii="Times New Roman" w:hAnsi="Times New Roman" w:cs="Times New Roman"/>
          <w:sz w:val="28"/>
          <w:szCs w:val="28"/>
        </w:rPr>
        <w:t>общего пользования местного значения в границ</w:t>
      </w:r>
      <w:r w:rsidR="00FD3DED">
        <w:rPr>
          <w:rFonts w:ascii="Times New Roman" w:hAnsi="Times New Roman" w:cs="Times New Roman"/>
          <w:sz w:val="28"/>
          <w:szCs w:val="28"/>
        </w:rPr>
        <w:t>ах</w:t>
      </w:r>
      <w:r w:rsidRPr="00BE1BA5">
        <w:rPr>
          <w:rFonts w:ascii="Times New Roman" w:hAnsi="Times New Roman" w:cs="Times New Roman"/>
          <w:sz w:val="28"/>
          <w:szCs w:val="28"/>
        </w:rPr>
        <w:t xml:space="preserve"> населенных</w:t>
      </w:r>
    </w:p>
    <w:p w14:paraId="1C3869A1" w14:textId="77777777" w:rsidR="00BE1BA5" w:rsidRDefault="00A50304" w:rsidP="00BE1BA5">
      <w:pPr>
        <w:pStyle w:val="ConsPlusTitle"/>
        <w:spacing w:after="100" w:afterAutospacing="1"/>
        <w:ind w:right="-1"/>
        <w:contextualSpacing/>
        <w:jc w:val="center"/>
        <w:rPr>
          <w:rFonts w:ascii="Times New Roman" w:hAnsi="Times New Roman" w:cs="Times New Roman"/>
          <w:sz w:val="28"/>
          <w:szCs w:val="28"/>
        </w:rPr>
      </w:pPr>
      <w:r w:rsidRPr="00BE1BA5">
        <w:rPr>
          <w:rFonts w:ascii="Times New Roman" w:hAnsi="Times New Roman" w:cs="Times New Roman"/>
          <w:sz w:val="28"/>
          <w:szCs w:val="28"/>
        </w:rPr>
        <w:t xml:space="preserve"> пунктов муниципального образования </w:t>
      </w:r>
    </w:p>
    <w:p w14:paraId="3B38FBE3" w14:textId="77777777" w:rsidR="00A50304" w:rsidRPr="007F67A4" w:rsidRDefault="00FD3DED" w:rsidP="00BE1BA5">
      <w:pPr>
        <w:pStyle w:val="ConsPlusTitle"/>
        <w:ind w:right="-1"/>
        <w:contextualSpacing/>
        <w:jc w:val="center"/>
        <w:rPr>
          <w:rFonts w:ascii="Times New Roman" w:hAnsi="Times New Roman" w:cs="Times New Roman"/>
          <w:sz w:val="28"/>
          <w:szCs w:val="28"/>
        </w:rPr>
      </w:pPr>
      <w:r>
        <w:rPr>
          <w:rFonts w:ascii="Times New Roman" w:hAnsi="Times New Roman" w:cs="Times New Roman"/>
          <w:sz w:val="28"/>
          <w:szCs w:val="28"/>
        </w:rPr>
        <w:t>Ленинградск</w:t>
      </w:r>
      <w:r w:rsidR="00360D59">
        <w:rPr>
          <w:rFonts w:ascii="Times New Roman" w:hAnsi="Times New Roman" w:cs="Times New Roman"/>
          <w:sz w:val="28"/>
          <w:szCs w:val="28"/>
        </w:rPr>
        <w:t>ий</w:t>
      </w:r>
      <w:r>
        <w:rPr>
          <w:rFonts w:ascii="Times New Roman" w:hAnsi="Times New Roman" w:cs="Times New Roman"/>
          <w:sz w:val="28"/>
          <w:szCs w:val="28"/>
        </w:rPr>
        <w:t xml:space="preserve"> муниципальн</w:t>
      </w:r>
      <w:r w:rsidR="00360D59">
        <w:rPr>
          <w:rFonts w:ascii="Times New Roman" w:hAnsi="Times New Roman" w:cs="Times New Roman"/>
          <w:sz w:val="28"/>
          <w:szCs w:val="28"/>
        </w:rPr>
        <w:t>ый</w:t>
      </w:r>
      <w:r>
        <w:rPr>
          <w:rFonts w:ascii="Times New Roman" w:hAnsi="Times New Roman" w:cs="Times New Roman"/>
          <w:sz w:val="28"/>
          <w:szCs w:val="28"/>
        </w:rPr>
        <w:t xml:space="preserve"> округ</w:t>
      </w:r>
      <w:r w:rsidR="007F67A4" w:rsidRPr="007F67A4">
        <w:rPr>
          <w:rFonts w:ascii="Times New Roman" w:hAnsi="Times New Roman" w:cs="Times New Roman"/>
          <w:sz w:val="28"/>
          <w:szCs w:val="28"/>
        </w:rPr>
        <w:t xml:space="preserve"> </w:t>
      </w:r>
      <w:r w:rsidR="007F67A4">
        <w:rPr>
          <w:rFonts w:ascii="Times New Roman" w:hAnsi="Times New Roman" w:cs="Times New Roman"/>
          <w:sz w:val="28"/>
          <w:szCs w:val="28"/>
        </w:rPr>
        <w:t>Краснодарского края</w:t>
      </w:r>
    </w:p>
    <w:p w14:paraId="1424085D" w14:textId="77777777" w:rsidR="00BE1BA5" w:rsidRDefault="00BE1BA5" w:rsidP="00BE1BA5">
      <w:pPr>
        <w:pStyle w:val="ConsPlusNormal"/>
        <w:contextualSpacing/>
        <w:jc w:val="both"/>
        <w:rPr>
          <w:rFonts w:ascii="Times New Roman" w:hAnsi="Times New Roman" w:cs="Times New Roman"/>
          <w:sz w:val="28"/>
          <w:szCs w:val="28"/>
        </w:rPr>
      </w:pPr>
    </w:p>
    <w:p w14:paraId="4561838B" w14:textId="77777777" w:rsidR="00C71E41" w:rsidRPr="0019054F" w:rsidRDefault="00C71E41" w:rsidP="00BE1BA5">
      <w:pPr>
        <w:pStyle w:val="ConsPlusNormal"/>
        <w:contextualSpacing/>
        <w:jc w:val="both"/>
        <w:rPr>
          <w:rFonts w:ascii="Times New Roman" w:hAnsi="Times New Roman" w:cs="Times New Roman"/>
          <w:sz w:val="28"/>
          <w:szCs w:val="28"/>
        </w:rPr>
      </w:pPr>
    </w:p>
    <w:p w14:paraId="49004855" w14:textId="77777777" w:rsidR="00A50304" w:rsidRPr="0019054F" w:rsidRDefault="00A50304" w:rsidP="00B9598F">
      <w:pPr>
        <w:pStyle w:val="ConsPlusNormal"/>
        <w:ind w:firstLine="851"/>
        <w:contextualSpacing/>
        <w:jc w:val="both"/>
        <w:rPr>
          <w:rFonts w:ascii="Times New Roman" w:hAnsi="Times New Roman" w:cs="Times New Roman"/>
          <w:sz w:val="28"/>
          <w:szCs w:val="28"/>
        </w:rPr>
      </w:pPr>
      <w:r w:rsidRPr="0019054F">
        <w:rPr>
          <w:rFonts w:ascii="Times New Roman" w:hAnsi="Times New Roman" w:cs="Times New Roman"/>
          <w:sz w:val="28"/>
          <w:szCs w:val="28"/>
        </w:rPr>
        <w:t xml:space="preserve">В соответствии </w:t>
      </w:r>
      <w:r w:rsidR="008311E4">
        <w:rPr>
          <w:rFonts w:ascii="Times New Roman" w:hAnsi="Times New Roman" w:cs="Times New Roman"/>
          <w:sz w:val="28"/>
          <w:szCs w:val="28"/>
        </w:rPr>
        <w:t xml:space="preserve">с </w:t>
      </w:r>
      <w:r w:rsidR="008311E4" w:rsidRPr="008311E4">
        <w:rPr>
          <w:rFonts w:ascii="Times New Roman" w:hAnsi="Times New Roman" w:cs="Times New Roman"/>
          <w:sz w:val="28"/>
          <w:szCs w:val="28"/>
        </w:rPr>
        <w:t>Федеральным законом от 6 октября 2003 г</w:t>
      </w:r>
      <w:r w:rsidR="00D32CEF">
        <w:rPr>
          <w:rFonts w:ascii="Times New Roman" w:hAnsi="Times New Roman" w:cs="Times New Roman"/>
          <w:sz w:val="28"/>
          <w:szCs w:val="28"/>
        </w:rPr>
        <w:t xml:space="preserve">. </w:t>
      </w:r>
      <w:r w:rsidR="008311E4" w:rsidRPr="008311E4">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8311E4">
        <w:rPr>
          <w:rFonts w:ascii="Times New Roman" w:hAnsi="Times New Roman" w:cs="Times New Roman"/>
          <w:sz w:val="28"/>
          <w:szCs w:val="28"/>
        </w:rPr>
        <w:t xml:space="preserve">, </w:t>
      </w:r>
      <w:hyperlink r:id="rId10" w:history="1">
        <w:r w:rsidRPr="0019054F">
          <w:rPr>
            <w:rFonts w:ascii="Times New Roman" w:hAnsi="Times New Roman" w:cs="Times New Roman"/>
            <w:sz w:val="28"/>
            <w:szCs w:val="28"/>
          </w:rPr>
          <w:t>статьями 13</w:t>
        </w:r>
      </w:hyperlink>
      <w:r w:rsidRPr="0019054F">
        <w:rPr>
          <w:rFonts w:ascii="Times New Roman" w:hAnsi="Times New Roman" w:cs="Times New Roman"/>
          <w:sz w:val="28"/>
          <w:szCs w:val="28"/>
        </w:rPr>
        <w:t xml:space="preserve"> и </w:t>
      </w:r>
      <w:hyperlink r:id="rId11" w:history="1">
        <w:r w:rsidRPr="0019054F">
          <w:rPr>
            <w:rFonts w:ascii="Times New Roman" w:hAnsi="Times New Roman" w:cs="Times New Roman"/>
            <w:sz w:val="28"/>
            <w:szCs w:val="28"/>
          </w:rPr>
          <w:t>22</w:t>
        </w:r>
      </w:hyperlink>
      <w:r w:rsidRPr="0019054F">
        <w:rPr>
          <w:rFonts w:ascii="Times New Roman" w:hAnsi="Times New Roman" w:cs="Times New Roman"/>
          <w:sz w:val="28"/>
          <w:szCs w:val="28"/>
        </w:rPr>
        <w:t xml:space="preserve"> Федерального закона от 8</w:t>
      </w:r>
      <w:r w:rsidR="00D32CEF">
        <w:rPr>
          <w:rFonts w:ascii="Times New Roman" w:hAnsi="Times New Roman" w:cs="Times New Roman"/>
          <w:sz w:val="28"/>
          <w:szCs w:val="28"/>
        </w:rPr>
        <w:t xml:space="preserve"> ноября </w:t>
      </w:r>
      <w:r w:rsidRPr="0019054F">
        <w:rPr>
          <w:rFonts w:ascii="Times New Roman" w:hAnsi="Times New Roman" w:cs="Times New Roman"/>
          <w:sz w:val="28"/>
          <w:szCs w:val="28"/>
        </w:rPr>
        <w:t>2007</w:t>
      </w:r>
      <w:r w:rsidR="00D32CEF">
        <w:rPr>
          <w:rFonts w:ascii="Times New Roman" w:hAnsi="Times New Roman" w:cs="Times New Roman"/>
          <w:sz w:val="28"/>
          <w:szCs w:val="28"/>
        </w:rPr>
        <w:t xml:space="preserve"> г. </w:t>
      </w:r>
      <w:r w:rsidRPr="0019054F">
        <w:rPr>
          <w:rFonts w:ascii="Times New Roman" w:hAnsi="Times New Roman" w:cs="Times New Roman"/>
          <w:sz w:val="28"/>
          <w:szCs w:val="28"/>
        </w:rPr>
        <w:t xml:space="preserve"> </w:t>
      </w:r>
      <w:r w:rsidR="00D32CEF">
        <w:rPr>
          <w:rFonts w:ascii="Times New Roman" w:hAnsi="Times New Roman" w:cs="Times New Roman"/>
          <w:sz w:val="28"/>
          <w:szCs w:val="28"/>
        </w:rPr>
        <w:t xml:space="preserve">               </w:t>
      </w:r>
      <w:r w:rsidRPr="0019054F">
        <w:rPr>
          <w:rFonts w:ascii="Times New Roman" w:hAnsi="Times New Roman" w:cs="Times New Roman"/>
          <w:sz w:val="28"/>
          <w:szCs w:val="28"/>
        </w:rPr>
        <w:t>№ 257-ФЗ</w:t>
      </w:r>
      <w:r w:rsidR="00D32CEF">
        <w:rPr>
          <w:rFonts w:ascii="Times New Roman" w:hAnsi="Times New Roman" w:cs="Times New Roman"/>
          <w:sz w:val="28"/>
          <w:szCs w:val="28"/>
        </w:rPr>
        <w:t xml:space="preserve"> </w:t>
      </w:r>
      <w:r w:rsidRPr="0019054F">
        <w:rPr>
          <w:rFonts w:ascii="Times New Roman" w:hAnsi="Times New Roman" w:cs="Times New Roman"/>
          <w:sz w:val="28"/>
          <w:szCs w:val="28"/>
        </w:rPr>
        <w:t xml:space="preserve">«Об автомобильных дорогах и о дорожной деятельности в Российской Федерации </w:t>
      </w:r>
      <w:r w:rsidR="00D32CEF">
        <w:rPr>
          <w:rFonts w:ascii="Times New Roman" w:hAnsi="Times New Roman" w:cs="Times New Roman"/>
          <w:sz w:val="28"/>
          <w:szCs w:val="28"/>
        </w:rPr>
        <w:t xml:space="preserve">и о </w:t>
      </w:r>
      <w:r w:rsidRPr="0019054F">
        <w:rPr>
          <w:rFonts w:ascii="Times New Roman" w:hAnsi="Times New Roman" w:cs="Times New Roman"/>
          <w:sz w:val="28"/>
          <w:szCs w:val="28"/>
        </w:rPr>
        <w:t>внесении изменений в отдельные законодательные акты Российской Федерации»,</w:t>
      </w:r>
      <w:r w:rsidR="00B9598F">
        <w:rPr>
          <w:rFonts w:ascii="Times New Roman" w:hAnsi="Times New Roman" w:cs="Times New Roman"/>
          <w:sz w:val="28"/>
          <w:szCs w:val="28"/>
        </w:rPr>
        <w:t xml:space="preserve"> стать</w:t>
      </w:r>
      <w:r w:rsidR="00C952FD">
        <w:rPr>
          <w:rFonts w:ascii="Times New Roman" w:hAnsi="Times New Roman" w:cs="Times New Roman"/>
          <w:sz w:val="28"/>
          <w:szCs w:val="28"/>
        </w:rPr>
        <w:t>ей</w:t>
      </w:r>
      <w:r w:rsidR="00B9598F">
        <w:rPr>
          <w:rFonts w:ascii="Times New Roman" w:hAnsi="Times New Roman" w:cs="Times New Roman"/>
          <w:sz w:val="28"/>
          <w:szCs w:val="28"/>
        </w:rPr>
        <w:t xml:space="preserve"> 13 </w:t>
      </w:r>
      <w:r w:rsidR="005E415B">
        <w:rPr>
          <w:rFonts w:ascii="Times New Roman" w:hAnsi="Times New Roman" w:cs="Times New Roman"/>
          <w:sz w:val="28"/>
          <w:szCs w:val="28"/>
        </w:rPr>
        <w:t>З</w:t>
      </w:r>
      <w:r w:rsidR="00B9598F" w:rsidRPr="00B9598F">
        <w:rPr>
          <w:rFonts w:ascii="Times New Roman" w:hAnsi="Times New Roman" w:cs="Times New Roman"/>
          <w:sz w:val="28"/>
          <w:szCs w:val="28"/>
        </w:rPr>
        <w:t>акон</w:t>
      </w:r>
      <w:r w:rsidR="00626453">
        <w:rPr>
          <w:rFonts w:ascii="Times New Roman" w:hAnsi="Times New Roman" w:cs="Times New Roman"/>
          <w:sz w:val="28"/>
          <w:szCs w:val="28"/>
        </w:rPr>
        <w:t>а</w:t>
      </w:r>
      <w:r w:rsidR="00B9598F" w:rsidRPr="00B9598F">
        <w:rPr>
          <w:rFonts w:ascii="Times New Roman" w:hAnsi="Times New Roman" w:cs="Times New Roman"/>
          <w:sz w:val="28"/>
          <w:szCs w:val="28"/>
        </w:rPr>
        <w:t xml:space="preserve"> Краснодарского края от </w:t>
      </w:r>
      <w:r w:rsidR="00B9598F">
        <w:rPr>
          <w:rFonts w:ascii="Times New Roman" w:hAnsi="Times New Roman" w:cs="Times New Roman"/>
          <w:sz w:val="28"/>
          <w:szCs w:val="28"/>
        </w:rPr>
        <w:t>7</w:t>
      </w:r>
      <w:r w:rsidR="00D32CEF">
        <w:rPr>
          <w:rFonts w:ascii="Times New Roman" w:hAnsi="Times New Roman" w:cs="Times New Roman"/>
          <w:sz w:val="28"/>
          <w:szCs w:val="28"/>
        </w:rPr>
        <w:t xml:space="preserve"> июня </w:t>
      </w:r>
      <w:r w:rsidR="00B9598F" w:rsidRPr="00B9598F">
        <w:rPr>
          <w:rFonts w:ascii="Times New Roman" w:hAnsi="Times New Roman" w:cs="Times New Roman"/>
          <w:sz w:val="28"/>
          <w:szCs w:val="28"/>
        </w:rPr>
        <w:t>2001</w:t>
      </w:r>
      <w:r w:rsidR="00D32CEF">
        <w:rPr>
          <w:rFonts w:ascii="Times New Roman" w:hAnsi="Times New Roman" w:cs="Times New Roman"/>
          <w:sz w:val="28"/>
          <w:szCs w:val="28"/>
        </w:rPr>
        <w:t xml:space="preserve"> г.</w:t>
      </w:r>
      <w:r w:rsidR="00B9598F" w:rsidRPr="00B9598F">
        <w:rPr>
          <w:rFonts w:ascii="Times New Roman" w:hAnsi="Times New Roman" w:cs="Times New Roman"/>
          <w:sz w:val="28"/>
          <w:szCs w:val="28"/>
        </w:rPr>
        <w:t xml:space="preserve"> </w:t>
      </w:r>
      <w:r w:rsidR="00B9598F">
        <w:rPr>
          <w:rFonts w:ascii="Times New Roman" w:hAnsi="Times New Roman" w:cs="Times New Roman"/>
          <w:sz w:val="28"/>
          <w:szCs w:val="28"/>
        </w:rPr>
        <w:t>№</w:t>
      </w:r>
      <w:r w:rsidR="00B9598F" w:rsidRPr="00B9598F">
        <w:rPr>
          <w:rFonts w:ascii="Times New Roman" w:hAnsi="Times New Roman" w:cs="Times New Roman"/>
          <w:sz w:val="28"/>
          <w:szCs w:val="28"/>
        </w:rPr>
        <w:t xml:space="preserve"> 369-КЗ</w:t>
      </w:r>
      <w:r w:rsidR="00B9598F">
        <w:rPr>
          <w:rFonts w:ascii="Times New Roman" w:hAnsi="Times New Roman" w:cs="Times New Roman"/>
          <w:sz w:val="28"/>
          <w:szCs w:val="28"/>
        </w:rPr>
        <w:t xml:space="preserve"> «</w:t>
      </w:r>
      <w:r w:rsidR="00B9598F" w:rsidRPr="00B9598F">
        <w:rPr>
          <w:rFonts w:ascii="Times New Roman" w:hAnsi="Times New Roman" w:cs="Times New Roman"/>
          <w:sz w:val="28"/>
          <w:szCs w:val="28"/>
        </w:rPr>
        <w:t>Об автомобильных дорогах, расположенных на территории Краснодарского края</w:t>
      </w:r>
      <w:r w:rsidR="00B9598F">
        <w:rPr>
          <w:rFonts w:ascii="Times New Roman" w:hAnsi="Times New Roman" w:cs="Times New Roman"/>
          <w:sz w:val="28"/>
          <w:szCs w:val="28"/>
        </w:rPr>
        <w:t>»,</w:t>
      </w:r>
      <w:r w:rsidR="004A739F">
        <w:rPr>
          <w:rFonts w:ascii="Times New Roman" w:hAnsi="Times New Roman" w:cs="Times New Roman"/>
          <w:sz w:val="28"/>
          <w:szCs w:val="28"/>
        </w:rPr>
        <w:t xml:space="preserve"> </w:t>
      </w:r>
      <w:r w:rsidR="00BE1BA5" w:rsidRPr="004A739F">
        <w:rPr>
          <w:rFonts w:ascii="Times New Roman" w:hAnsi="Times New Roman" w:cs="Times New Roman"/>
          <w:sz w:val="28"/>
          <w:szCs w:val="28"/>
        </w:rPr>
        <w:t xml:space="preserve">статьей </w:t>
      </w:r>
      <w:r w:rsidR="004A739F" w:rsidRPr="004A739F">
        <w:rPr>
          <w:rFonts w:ascii="Times New Roman" w:hAnsi="Times New Roman" w:cs="Times New Roman"/>
          <w:sz w:val="28"/>
          <w:szCs w:val="28"/>
        </w:rPr>
        <w:t>8</w:t>
      </w:r>
      <w:r w:rsidR="00BE1BA5" w:rsidRPr="00BE1BA5">
        <w:rPr>
          <w:rFonts w:ascii="Times New Roman" w:hAnsi="Times New Roman" w:cs="Times New Roman"/>
          <w:sz w:val="28"/>
          <w:szCs w:val="28"/>
        </w:rPr>
        <w:t xml:space="preserve"> Устава муниципального образования </w:t>
      </w:r>
      <w:bookmarkStart w:id="0" w:name="_Hlk181178741"/>
      <w:r w:rsidR="00FD3DED">
        <w:rPr>
          <w:rFonts w:ascii="Times New Roman" w:hAnsi="Times New Roman" w:cs="Times New Roman"/>
          <w:sz w:val="28"/>
          <w:szCs w:val="28"/>
        </w:rPr>
        <w:t>Ленинградский муниципальный округ</w:t>
      </w:r>
      <w:bookmarkEnd w:id="0"/>
      <w:r w:rsidR="00D32CEF">
        <w:rPr>
          <w:rFonts w:ascii="Times New Roman" w:hAnsi="Times New Roman" w:cs="Times New Roman"/>
          <w:sz w:val="28"/>
          <w:szCs w:val="28"/>
        </w:rPr>
        <w:t xml:space="preserve"> Краснодарского края</w:t>
      </w:r>
      <w:r w:rsidR="00BE1BA5" w:rsidRPr="00BE1BA5">
        <w:rPr>
          <w:rFonts w:ascii="Times New Roman" w:hAnsi="Times New Roman" w:cs="Times New Roman"/>
          <w:sz w:val="28"/>
          <w:szCs w:val="28"/>
        </w:rPr>
        <w:t xml:space="preserve">, </w:t>
      </w:r>
      <w:r w:rsidR="00D32CEF">
        <w:rPr>
          <w:rFonts w:ascii="Times New Roman" w:hAnsi="Times New Roman" w:cs="Times New Roman"/>
          <w:sz w:val="28"/>
          <w:szCs w:val="28"/>
        </w:rPr>
        <w:t xml:space="preserve">         </w:t>
      </w:r>
      <w:r w:rsidR="00BE1BA5" w:rsidRPr="00BE1BA5">
        <w:rPr>
          <w:rFonts w:ascii="Times New Roman" w:hAnsi="Times New Roman" w:cs="Times New Roman"/>
          <w:sz w:val="28"/>
          <w:szCs w:val="28"/>
        </w:rPr>
        <w:t>п о с т а н о в л я ю:</w:t>
      </w:r>
    </w:p>
    <w:p w14:paraId="2AE3C0BE" w14:textId="77777777" w:rsidR="00A50304" w:rsidRPr="0019054F" w:rsidRDefault="00C71E41" w:rsidP="00D26A3E">
      <w:pPr>
        <w:pStyle w:val="ConsPlusNormal"/>
        <w:spacing w:after="100" w:afterAutospacing="1"/>
        <w:ind w:firstLine="851"/>
        <w:contextualSpacing/>
        <w:jc w:val="both"/>
        <w:rPr>
          <w:rFonts w:ascii="Times New Roman" w:hAnsi="Times New Roman" w:cs="Times New Roman"/>
          <w:sz w:val="28"/>
          <w:szCs w:val="28"/>
        </w:rPr>
      </w:pPr>
      <w:r>
        <w:rPr>
          <w:rFonts w:ascii="Times New Roman" w:hAnsi="Times New Roman" w:cs="Times New Roman"/>
          <w:sz w:val="28"/>
          <w:szCs w:val="28"/>
        </w:rPr>
        <w:t>1. </w:t>
      </w:r>
      <w:r w:rsidR="00A50304" w:rsidRPr="0019054F">
        <w:rPr>
          <w:rFonts w:ascii="Times New Roman" w:hAnsi="Times New Roman" w:cs="Times New Roman"/>
          <w:sz w:val="28"/>
          <w:szCs w:val="28"/>
        </w:rPr>
        <w:t xml:space="preserve">Утвердить </w:t>
      </w:r>
      <w:hyperlink w:anchor="P38" w:history="1">
        <w:r w:rsidR="00A50304" w:rsidRPr="0019054F">
          <w:rPr>
            <w:rFonts w:ascii="Times New Roman" w:hAnsi="Times New Roman" w:cs="Times New Roman"/>
            <w:sz w:val="28"/>
            <w:szCs w:val="28"/>
          </w:rPr>
          <w:t>перечень</w:t>
        </w:r>
      </w:hyperlink>
      <w:r w:rsidR="00A50304" w:rsidRPr="0019054F">
        <w:rPr>
          <w:rFonts w:ascii="Times New Roman" w:hAnsi="Times New Roman" w:cs="Times New Roman"/>
          <w:sz w:val="28"/>
          <w:szCs w:val="28"/>
        </w:rPr>
        <w:t xml:space="preserve"> услуг по присоединению объектов дорожного сервиса </w:t>
      </w:r>
      <w:r w:rsidR="00D32CEF">
        <w:rPr>
          <w:rFonts w:ascii="Times New Roman" w:hAnsi="Times New Roman" w:cs="Times New Roman"/>
          <w:sz w:val="28"/>
          <w:szCs w:val="28"/>
        </w:rPr>
        <w:t xml:space="preserve">и объектов коммунального назначения </w:t>
      </w:r>
      <w:r w:rsidR="00A50304" w:rsidRPr="0019054F">
        <w:rPr>
          <w:rFonts w:ascii="Times New Roman" w:hAnsi="Times New Roman" w:cs="Times New Roman"/>
          <w:sz w:val="28"/>
          <w:szCs w:val="28"/>
        </w:rPr>
        <w:t>к автомобильным дорогам общего пользования местного значения в границ</w:t>
      </w:r>
      <w:r w:rsidR="00FD3DED">
        <w:rPr>
          <w:rFonts w:ascii="Times New Roman" w:hAnsi="Times New Roman" w:cs="Times New Roman"/>
          <w:sz w:val="28"/>
          <w:szCs w:val="28"/>
        </w:rPr>
        <w:t>ах</w:t>
      </w:r>
      <w:r w:rsidR="00A50304" w:rsidRPr="0019054F">
        <w:rPr>
          <w:rFonts w:ascii="Times New Roman" w:hAnsi="Times New Roman" w:cs="Times New Roman"/>
          <w:sz w:val="28"/>
          <w:szCs w:val="28"/>
        </w:rPr>
        <w:t xml:space="preserve"> населенных пунктов муниципального образования </w:t>
      </w:r>
      <w:r w:rsidR="00FD3DED" w:rsidRPr="00FD3DED">
        <w:rPr>
          <w:rFonts w:ascii="Times New Roman" w:hAnsi="Times New Roman" w:cs="Times New Roman"/>
          <w:sz w:val="28"/>
          <w:szCs w:val="28"/>
        </w:rPr>
        <w:t>Ленинградский муниципальный округ</w:t>
      </w:r>
      <w:r w:rsidR="00D32CEF">
        <w:rPr>
          <w:rFonts w:ascii="Times New Roman" w:hAnsi="Times New Roman" w:cs="Times New Roman"/>
          <w:sz w:val="28"/>
          <w:szCs w:val="28"/>
        </w:rPr>
        <w:t xml:space="preserve"> Краснодарского края</w:t>
      </w:r>
      <w:r w:rsidR="00FD3DED" w:rsidRPr="00FD3DED">
        <w:rPr>
          <w:rFonts w:ascii="Times New Roman" w:hAnsi="Times New Roman" w:cs="Times New Roman"/>
          <w:sz w:val="28"/>
          <w:szCs w:val="28"/>
        </w:rPr>
        <w:t xml:space="preserve"> </w:t>
      </w:r>
      <w:r w:rsidR="00C37988">
        <w:rPr>
          <w:rFonts w:ascii="Times New Roman" w:hAnsi="Times New Roman" w:cs="Times New Roman"/>
          <w:sz w:val="28"/>
          <w:szCs w:val="28"/>
        </w:rPr>
        <w:t>(</w:t>
      </w:r>
      <w:r w:rsidR="00D32CEF">
        <w:rPr>
          <w:rFonts w:ascii="Times New Roman" w:hAnsi="Times New Roman" w:cs="Times New Roman"/>
          <w:sz w:val="28"/>
          <w:szCs w:val="28"/>
        </w:rPr>
        <w:t>п</w:t>
      </w:r>
      <w:r w:rsidR="00C37988">
        <w:rPr>
          <w:rFonts w:ascii="Times New Roman" w:hAnsi="Times New Roman" w:cs="Times New Roman"/>
          <w:sz w:val="28"/>
          <w:szCs w:val="28"/>
        </w:rPr>
        <w:t xml:space="preserve">риложение </w:t>
      </w:r>
      <w:r w:rsidR="00A50304" w:rsidRPr="0019054F">
        <w:rPr>
          <w:rFonts w:ascii="Times New Roman" w:hAnsi="Times New Roman" w:cs="Times New Roman"/>
          <w:sz w:val="28"/>
          <w:szCs w:val="28"/>
        </w:rPr>
        <w:t>1).</w:t>
      </w:r>
    </w:p>
    <w:p w14:paraId="7E660705" w14:textId="77777777" w:rsidR="00A50304" w:rsidRPr="0019054F" w:rsidRDefault="00C71E41" w:rsidP="00D26A3E">
      <w:pPr>
        <w:pStyle w:val="ConsPlusNormal"/>
        <w:spacing w:after="100" w:afterAutospacing="1"/>
        <w:ind w:firstLine="851"/>
        <w:contextualSpacing/>
        <w:jc w:val="both"/>
        <w:rPr>
          <w:rFonts w:ascii="Times New Roman" w:hAnsi="Times New Roman" w:cs="Times New Roman"/>
          <w:sz w:val="28"/>
          <w:szCs w:val="28"/>
        </w:rPr>
      </w:pPr>
      <w:r>
        <w:rPr>
          <w:rFonts w:ascii="Times New Roman" w:hAnsi="Times New Roman" w:cs="Times New Roman"/>
          <w:sz w:val="28"/>
          <w:szCs w:val="28"/>
        </w:rPr>
        <w:t>2. </w:t>
      </w:r>
      <w:r w:rsidR="00A50304" w:rsidRPr="0019054F">
        <w:rPr>
          <w:rFonts w:ascii="Times New Roman" w:hAnsi="Times New Roman" w:cs="Times New Roman"/>
          <w:sz w:val="28"/>
          <w:szCs w:val="28"/>
        </w:rPr>
        <w:t xml:space="preserve">Утвердить </w:t>
      </w:r>
      <w:hyperlink w:anchor="P66" w:history="1">
        <w:r w:rsidR="00A50304" w:rsidRPr="0019054F">
          <w:rPr>
            <w:rFonts w:ascii="Times New Roman" w:hAnsi="Times New Roman" w:cs="Times New Roman"/>
            <w:sz w:val="28"/>
            <w:szCs w:val="28"/>
          </w:rPr>
          <w:t>расчет</w:t>
        </w:r>
      </w:hyperlink>
      <w:r w:rsidR="00A50304" w:rsidRPr="0019054F">
        <w:rPr>
          <w:rFonts w:ascii="Times New Roman" w:hAnsi="Times New Roman" w:cs="Times New Roman"/>
          <w:sz w:val="28"/>
          <w:szCs w:val="28"/>
        </w:rPr>
        <w:t xml:space="preserve"> стоимости услуг по присоединению объектов дорожного сервиса </w:t>
      </w:r>
      <w:r w:rsidR="00D32CEF">
        <w:rPr>
          <w:rFonts w:ascii="Times New Roman" w:hAnsi="Times New Roman" w:cs="Times New Roman"/>
          <w:sz w:val="28"/>
          <w:szCs w:val="28"/>
        </w:rPr>
        <w:t xml:space="preserve">и объектов коммунального назначения </w:t>
      </w:r>
      <w:r w:rsidR="00A50304" w:rsidRPr="0019054F">
        <w:rPr>
          <w:rFonts w:ascii="Times New Roman" w:hAnsi="Times New Roman" w:cs="Times New Roman"/>
          <w:sz w:val="28"/>
          <w:szCs w:val="28"/>
        </w:rPr>
        <w:t>к автомобильным дорогам общего пользования местного значения в границ</w:t>
      </w:r>
      <w:r w:rsidR="00C952FD">
        <w:rPr>
          <w:rFonts w:ascii="Times New Roman" w:hAnsi="Times New Roman" w:cs="Times New Roman"/>
          <w:sz w:val="28"/>
          <w:szCs w:val="28"/>
        </w:rPr>
        <w:t>ах</w:t>
      </w:r>
      <w:r w:rsidR="00A50304" w:rsidRPr="0019054F">
        <w:rPr>
          <w:rFonts w:ascii="Times New Roman" w:hAnsi="Times New Roman" w:cs="Times New Roman"/>
          <w:sz w:val="28"/>
          <w:szCs w:val="28"/>
        </w:rPr>
        <w:t xml:space="preserve"> населенных пунктов муниципального образования </w:t>
      </w:r>
      <w:r w:rsidR="00FD3DED" w:rsidRPr="00FD3DED">
        <w:rPr>
          <w:rFonts w:ascii="Times New Roman" w:hAnsi="Times New Roman" w:cs="Times New Roman"/>
          <w:sz w:val="28"/>
          <w:szCs w:val="28"/>
        </w:rPr>
        <w:t xml:space="preserve">Ленинградский муниципальный округ </w:t>
      </w:r>
      <w:r w:rsidR="00D32CEF">
        <w:rPr>
          <w:rFonts w:ascii="Times New Roman" w:hAnsi="Times New Roman" w:cs="Times New Roman"/>
          <w:sz w:val="28"/>
          <w:szCs w:val="28"/>
        </w:rPr>
        <w:t xml:space="preserve">Краснодарского края </w:t>
      </w:r>
      <w:r w:rsidR="00C37988">
        <w:rPr>
          <w:rFonts w:ascii="Times New Roman" w:hAnsi="Times New Roman" w:cs="Times New Roman"/>
          <w:sz w:val="28"/>
          <w:szCs w:val="28"/>
        </w:rPr>
        <w:t>(</w:t>
      </w:r>
      <w:r w:rsidR="00D32CEF">
        <w:rPr>
          <w:rFonts w:ascii="Times New Roman" w:hAnsi="Times New Roman" w:cs="Times New Roman"/>
          <w:sz w:val="28"/>
          <w:szCs w:val="28"/>
        </w:rPr>
        <w:t>п</w:t>
      </w:r>
      <w:r w:rsidR="00C37988">
        <w:rPr>
          <w:rFonts w:ascii="Times New Roman" w:hAnsi="Times New Roman" w:cs="Times New Roman"/>
          <w:sz w:val="28"/>
          <w:szCs w:val="28"/>
        </w:rPr>
        <w:t xml:space="preserve">риложение </w:t>
      </w:r>
      <w:r w:rsidR="00A50304" w:rsidRPr="0019054F">
        <w:rPr>
          <w:rFonts w:ascii="Times New Roman" w:hAnsi="Times New Roman" w:cs="Times New Roman"/>
          <w:sz w:val="28"/>
          <w:szCs w:val="28"/>
        </w:rPr>
        <w:t>2).</w:t>
      </w:r>
    </w:p>
    <w:p w14:paraId="2B284E64" w14:textId="77777777" w:rsidR="00A50304" w:rsidRDefault="00C71E41" w:rsidP="00D26A3E">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3. </w:t>
      </w:r>
      <w:r w:rsidR="00A50304" w:rsidRPr="0019054F">
        <w:rPr>
          <w:rFonts w:ascii="Times New Roman" w:hAnsi="Times New Roman" w:cs="Times New Roman"/>
          <w:sz w:val="28"/>
          <w:szCs w:val="28"/>
        </w:rPr>
        <w:t xml:space="preserve">Утвердить примерную форму </w:t>
      </w:r>
      <w:hyperlink w:anchor="P170" w:history="1">
        <w:r w:rsidR="00A50304" w:rsidRPr="0019054F">
          <w:rPr>
            <w:rFonts w:ascii="Times New Roman" w:hAnsi="Times New Roman" w:cs="Times New Roman"/>
            <w:sz w:val="28"/>
            <w:szCs w:val="28"/>
          </w:rPr>
          <w:t>договора</w:t>
        </w:r>
      </w:hyperlink>
      <w:r w:rsidR="00A50304" w:rsidRPr="0019054F">
        <w:rPr>
          <w:rFonts w:ascii="Times New Roman" w:hAnsi="Times New Roman" w:cs="Times New Roman"/>
          <w:sz w:val="28"/>
          <w:szCs w:val="28"/>
        </w:rPr>
        <w:t xml:space="preserve"> о присоединении объекта дорожного сервиса к автомобильным дорогам общего пользования</w:t>
      </w:r>
      <w:r w:rsidR="00C37988">
        <w:rPr>
          <w:rFonts w:ascii="Times New Roman" w:hAnsi="Times New Roman" w:cs="Times New Roman"/>
          <w:sz w:val="28"/>
          <w:szCs w:val="28"/>
        </w:rPr>
        <w:t xml:space="preserve"> местного зна</w:t>
      </w:r>
      <w:r w:rsidR="00DF5E78" w:rsidRPr="0019054F">
        <w:rPr>
          <w:rFonts w:ascii="Times New Roman" w:hAnsi="Times New Roman" w:cs="Times New Roman"/>
          <w:sz w:val="28"/>
          <w:szCs w:val="28"/>
        </w:rPr>
        <w:t>чения</w:t>
      </w:r>
      <w:r w:rsidR="00A50304" w:rsidRPr="0019054F">
        <w:rPr>
          <w:rFonts w:ascii="Times New Roman" w:hAnsi="Times New Roman" w:cs="Times New Roman"/>
          <w:sz w:val="28"/>
          <w:szCs w:val="28"/>
        </w:rPr>
        <w:t xml:space="preserve"> в границ</w:t>
      </w:r>
      <w:r w:rsidR="00EF5D44">
        <w:rPr>
          <w:rFonts w:ascii="Times New Roman" w:hAnsi="Times New Roman" w:cs="Times New Roman"/>
          <w:sz w:val="28"/>
          <w:szCs w:val="28"/>
        </w:rPr>
        <w:t>ах</w:t>
      </w:r>
      <w:r w:rsidR="00A50304" w:rsidRPr="0019054F">
        <w:rPr>
          <w:rFonts w:ascii="Times New Roman" w:hAnsi="Times New Roman" w:cs="Times New Roman"/>
          <w:sz w:val="28"/>
          <w:szCs w:val="28"/>
        </w:rPr>
        <w:t xml:space="preserve"> населенных пунктов муниципального образования </w:t>
      </w:r>
      <w:r w:rsidR="00EF5D44">
        <w:rPr>
          <w:rFonts w:ascii="Times New Roman" w:hAnsi="Times New Roman" w:cs="Times New Roman"/>
          <w:sz w:val="28"/>
          <w:szCs w:val="28"/>
        </w:rPr>
        <w:lastRenderedPageBreak/>
        <w:t xml:space="preserve">Ленинградский муниципальный округ </w:t>
      </w:r>
      <w:r w:rsidR="00D32CEF">
        <w:rPr>
          <w:rFonts w:ascii="Times New Roman" w:hAnsi="Times New Roman" w:cs="Times New Roman"/>
          <w:sz w:val="28"/>
          <w:szCs w:val="28"/>
        </w:rPr>
        <w:t xml:space="preserve">Краснодарского края </w:t>
      </w:r>
      <w:r w:rsidR="00C37988">
        <w:rPr>
          <w:rFonts w:ascii="Times New Roman" w:hAnsi="Times New Roman" w:cs="Times New Roman"/>
          <w:sz w:val="28"/>
          <w:szCs w:val="28"/>
        </w:rPr>
        <w:t>(</w:t>
      </w:r>
      <w:r w:rsidR="00D32CEF">
        <w:rPr>
          <w:rFonts w:ascii="Times New Roman" w:hAnsi="Times New Roman" w:cs="Times New Roman"/>
          <w:sz w:val="28"/>
          <w:szCs w:val="28"/>
        </w:rPr>
        <w:t>п</w:t>
      </w:r>
      <w:r w:rsidR="00C37988">
        <w:rPr>
          <w:rFonts w:ascii="Times New Roman" w:hAnsi="Times New Roman" w:cs="Times New Roman"/>
          <w:sz w:val="28"/>
          <w:szCs w:val="28"/>
        </w:rPr>
        <w:t xml:space="preserve">риложение </w:t>
      </w:r>
      <w:r w:rsidR="00A50304" w:rsidRPr="0019054F">
        <w:rPr>
          <w:rFonts w:ascii="Times New Roman" w:hAnsi="Times New Roman" w:cs="Times New Roman"/>
          <w:sz w:val="28"/>
          <w:szCs w:val="28"/>
        </w:rPr>
        <w:t>3).</w:t>
      </w:r>
    </w:p>
    <w:p w14:paraId="44542AAB" w14:textId="77777777" w:rsidR="00626453" w:rsidRPr="0019054F" w:rsidRDefault="00D32CEF" w:rsidP="008852C9">
      <w:pPr>
        <w:pStyle w:val="Default"/>
        <w:ind w:firstLine="851"/>
        <w:contextualSpacing/>
        <w:jc w:val="both"/>
        <w:rPr>
          <w:sz w:val="28"/>
          <w:szCs w:val="28"/>
        </w:rPr>
      </w:pPr>
      <w:r>
        <w:rPr>
          <w:color w:val="auto"/>
          <w:sz w:val="28"/>
          <w:szCs w:val="28"/>
        </w:rPr>
        <w:t>4</w:t>
      </w:r>
      <w:r w:rsidR="00C71E41">
        <w:rPr>
          <w:color w:val="auto"/>
          <w:sz w:val="28"/>
          <w:szCs w:val="28"/>
        </w:rPr>
        <w:t>. </w:t>
      </w:r>
      <w:r>
        <w:rPr>
          <w:color w:val="auto"/>
          <w:sz w:val="28"/>
          <w:szCs w:val="28"/>
        </w:rPr>
        <w:t>Отделу содержания и развития улично-дорожной сети</w:t>
      </w:r>
      <w:r w:rsidR="000C518A">
        <w:rPr>
          <w:color w:val="auto"/>
          <w:sz w:val="28"/>
          <w:szCs w:val="28"/>
        </w:rPr>
        <w:t xml:space="preserve"> </w:t>
      </w:r>
      <w:r w:rsidR="007F67A4">
        <w:rPr>
          <w:color w:val="auto"/>
          <w:sz w:val="28"/>
          <w:szCs w:val="28"/>
        </w:rPr>
        <w:t xml:space="preserve">администрации Ленинградского муниципального округа </w:t>
      </w:r>
      <w:r w:rsidR="000C518A">
        <w:rPr>
          <w:color w:val="auto"/>
          <w:sz w:val="28"/>
          <w:szCs w:val="28"/>
        </w:rPr>
        <w:t>(</w:t>
      </w:r>
      <w:r w:rsidR="007F67A4">
        <w:rPr>
          <w:color w:val="auto"/>
          <w:sz w:val="28"/>
          <w:szCs w:val="28"/>
        </w:rPr>
        <w:t>Долгушев С.С.</w:t>
      </w:r>
      <w:r w:rsidR="000C518A">
        <w:rPr>
          <w:color w:val="auto"/>
          <w:sz w:val="28"/>
          <w:szCs w:val="28"/>
        </w:rPr>
        <w:t>)</w:t>
      </w:r>
      <w:r w:rsidR="00D26A3E">
        <w:rPr>
          <w:sz w:val="28"/>
          <w:szCs w:val="28"/>
        </w:rPr>
        <w:t xml:space="preserve"> разместить настоящее постановление на официальном сайте администрации муниципального образования </w:t>
      </w:r>
      <w:r w:rsidR="00FD3DED" w:rsidRPr="00FD3DED">
        <w:rPr>
          <w:sz w:val="28"/>
          <w:szCs w:val="28"/>
        </w:rPr>
        <w:t>Ленинградск</w:t>
      </w:r>
      <w:r w:rsidR="00BB2D7D">
        <w:rPr>
          <w:sz w:val="28"/>
          <w:szCs w:val="28"/>
        </w:rPr>
        <w:t>ий</w:t>
      </w:r>
      <w:r w:rsidR="00FD3DED" w:rsidRPr="00FD3DED">
        <w:rPr>
          <w:sz w:val="28"/>
          <w:szCs w:val="28"/>
        </w:rPr>
        <w:t xml:space="preserve"> муниципальн</w:t>
      </w:r>
      <w:r w:rsidR="00BB2D7D">
        <w:rPr>
          <w:sz w:val="28"/>
          <w:szCs w:val="28"/>
        </w:rPr>
        <w:t>ый</w:t>
      </w:r>
      <w:r w:rsidR="00FD3DED" w:rsidRPr="00FD3DED">
        <w:rPr>
          <w:sz w:val="28"/>
          <w:szCs w:val="28"/>
        </w:rPr>
        <w:t xml:space="preserve"> округ</w:t>
      </w:r>
      <w:r w:rsidR="005E415B">
        <w:rPr>
          <w:sz w:val="28"/>
          <w:szCs w:val="28"/>
        </w:rPr>
        <w:t xml:space="preserve"> Краснодарского края</w:t>
      </w:r>
      <w:r w:rsidR="00FD3DED" w:rsidRPr="00FD3DED">
        <w:rPr>
          <w:sz w:val="28"/>
          <w:szCs w:val="28"/>
        </w:rPr>
        <w:t xml:space="preserve"> </w:t>
      </w:r>
      <w:r w:rsidR="00D26A3E">
        <w:rPr>
          <w:sz w:val="28"/>
          <w:szCs w:val="28"/>
        </w:rPr>
        <w:t>в информационно – телекоммуникационной сети «Интернет» в разделе «Муниципальные правовые акты» и опубликовать его в средствах массовой информации.</w:t>
      </w:r>
    </w:p>
    <w:p w14:paraId="6BF5C1E1" w14:textId="77777777" w:rsidR="00D26A3E" w:rsidRPr="00BE1BA5" w:rsidRDefault="000C518A" w:rsidP="00845D0C">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C71E41">
        <w:rPr>
          <w:rFonts w:ascii="Times New Roman" w:hAnsi="Times New Roman" w:cs="Times New Roman"/>
          <w:sz w:val="28"/>
          <w:szCs w:val="28"/>
        </w:rPr>
        <w:t>. </w:t>
      </w:r>
      <w:r w:rsidR="00BE1BA5" w:rsidRPr="00BE1BA5">
        <w:rPr>
          <w:rFonts w:ascii="Times New Roman" w:hAnsi="Times New Roman" w:cs="Times New Roman"/>
          <w:sz w:val="28"/>
          <w:szCs w:val="28"/>
        </w:rPr>
        <w:t xml:space="preserve">Контроль за выполнением настоящего постановления возложить на </w:t>
      </w:r>
      <w:r w:rsidR="003A469B">
        <w:rPr>
          <w:rFonts w:ascii="Times New Roman" w:hAnsi="Times New Roman" w:cs="Times New Roman"/>
          <w:sz w:val="28"/>
          <w:szCs w:val="28"/>
        </w:rPr>
        <w:t>з</w:t>
      </w:r>
      <w:r w:rsidR="00BE1BA5" w:rsidRPr="00BE1BA5">
        <w:rPr>
          <w:rFonts w:ascii="Times New Roman" w:hAnsi="Times New Roman" w:cs="Times New Roman"/>
          <w:sz w:val="28"/>
          <w:szCs w:val="28"/>
        </w:rPr>
        <w:t xml:space="preserve">аместителя главы </w:t>
      </w:r>
      <w:r w:rsidR="005F6689">
        <w:rPr>
          <w:rFonts w:ascii="Times New Roman" w:hAnsi="Times New Roman" w:cs="Times New Roman"/>
          <w:sz w:val="28"/>
          <w:szCs w:val="28"/>
        </w:rPr>
        <w:t>Ленинградского муницип</w:t>
      </w:r>
      <w:r w:rsidR="008311E4">
        <w:rPr>
          <w:rFonts w:ascii="Times New Roman" w:hAnsi="Times New Roman" w:cs="Times New Roman"/>
          <w:sz w:val="28"/>
          <w:szCs w:val="28"/>
        </w:rPr>
        <w:t>а</w:t>
      </w:r>
      <w:r w:rsidR="005F6689">
        <w:rPr>
          <w:rFonts w:ascii="Times New Roman" w:hAnsi="Times New Roman" w:cs="Times New Roman"/>
          <w:sz w:val="28"/>
          <w:szCs w:val="28"/>
        </w:rPr>
        <w:t>л</w:t>
      </w:r>
      <w:r w:rsidR="008311E4">
        <w:rPr>
          <w:rFonts w:ascii="Times New Roman" w:hAnsi="Times New Roman" w:cs="Times New Roman"/>
          <w:sz w:val="28"/>
          <w:szCs w:val="28"/>
        </w:rPr>
        <w:t>ь</w:t>
      </w:r>
      <w:r w:rsidR="005F6689">
        <w:rPr>
          <w:rFonts w:ascii="Times New Roman" w:hAnsi="Times New Roman" w:cs="Times New Roman"/>
          <w:sz w:val="28"/>
          <w:szCs w:val="28"/>
        </w:rPr>
        <w:t>но</w:t>
      </w:r>
      <w:r w:rsidR="008311E4">
        <w:rPr>
          <w:rFonts w:ascii="Times New Roman" w:hAnsi="Times New Roman" w:cs="Times New Roman"/>
          <w:sz w:val="28"/>
          <w:szCs w:val="28"/>
        </w:rPr>
        <w:t>го округа</w:t>
      </w:r>
      <w:r w:rsidR="0098506F">
        <w:rPr>
          <w:rFonts w:ascii="Times New Roman" w:hAnsi="Times New Roman" w:cs="Times New Roman"/>
          <w:sz w:val="28"/>
          <w:szCs w:val="28"/>
        </w:rPr>
        <w:t xml:space="preserve"> Шмаровоз</w:t>
      </w:r>
      <w:r>
        <w:rPr>
          <w:rFonts w:ascii="Times New Roman" w:hAnsi="Times New Roman" w:cs="Times New Roman"/>
          <w:sz w:val="28"/>
          <w:szCs w:val="28"/>
        </w:rPr>
        <w:t>а С.Н</w:t>
      </w:r>
      <w:r w:rsidR="003A469B">
        <w:rPr>
          <w:rFonts w:ascii="Times New Roman" w:hAnsi="Times New Roman" w:cs="Times New Roman"/>
          <w:sz w:val="28"/>
          <w:szCs w:val="28"/>
        </w:rPr>
        <w:t>.</w:t>
      </w:r>
    </w:p>
    <w:p w14:paraId="4E1BB3D2" w14:textId="77777777" w:rsidR="00A50304" w:rsidRPr="0019054F" w:rsidRDefault="008852C9" w:rsidP="00D26A3E">
      <w:pPr>
        <w:pStyle w:val="ConsPlusNormal"/>
        <w:spacing w:after="100" w:afterAutospacing="1"/>
        <w:ind w:firstLine="851"/>
        <w:contextualSpacing/>
        <w:jc w:val="both"/>
        <w:rPr>
          <w:rFonts w:ascii="Times New Roman" w:hAnsi="Times New Roman" w:cs="Times New Roman"/>
          <w:sz w:val="28"/>
          <w:szCs w:val="28"/>
        </w:rPr>
      </w:pPr>
      <w:r>
        <w:rPr>
          <w:rFonts w:ascii="Times New Roman" w:hAnsi="Times New Roman" w:cs="Times New Roman"/>
          <w:sz w:val="28"/>
          <w:szCs w:val="28"/>
        </w:rPr>
        <w:t>7</w:t>
      </w:r>
      <w:r w:rsidR="00C71E41">
        <w:rPr>
          <w:rFonts w:ascii="Times New Roman" w:hAnsi="Times New Roman" w:cs="Times New Roman"/>
          <w:sz w:val="28"/>
          <w:szCs w:val="28"/>
        </w:rPr>
        <w:t>. </w:t>
      </w:r>
      <w:r w:rsidR="00BE1BA5" w:rsidRPr="00BE1BA5">
        <w:rPr>
          <w:rFonts w:ascii="Times New Roman" w:hAnsi="Times New Roman" w:cs="Times New Roman"/>
          <w:sz w:val="28"/>
          <w:szCs w:val="28"/>
        </w:rPr>
        <w:t>Постановление вступает в силу со дня его официального опубликования.</w:t>
      </w:r>
    </w:p>
    <w:p w14:paraId="17CE6C76" w14:textId="77777777" w:rsidR="00A50304" w:rsidRDefault="00A50304" w:rsidP="000C518A">
      <w:pPr>
        <w:pStyle w:val="ConsPlusNormal"/>
        <w:spacing w:after="100" w:afterAutospacing="1"/>
        <w:contextualSpacing/>
        <w:jc w:val="both"/>
        <w:rPr>
          <w:rFonts w:ascii="Times New Roman" w:hAnsi="Times New Roman" w:cs="Times New Roman"/>
          <w:sz w:val="28"/>
          <w:szCs w:val="28"/>
        </w:rPr>
      </w:pPr>
    </w:p>
    <w:p w14:paraId="6523B74B" w14:textId="77777777" w:rsidR="000C518A" w:rsidRPr="0019054F" w:rsidRDefault="000C518A" w:rsidP="000C518A">
      <w:pPr>
        <w:pStyle w:val="ConsPlusNormal"/>
        <w:spacing w:after="100" w:afterAutospacing="1"/>
        <w:contextualSpacing/>
        <w:jc w:val="both"/>
        <w:rPr>
          <w:rFonts w:ascii="Times New Roman" w:hAnsi="Times New Roman" w:cs="Times New Roman"/>
          <w:sz w:val="28"/>
          <w:szCs w:val="28"/>
        </w:rPr>
      </w:pPr>
    </w:p>
    <w:p w14:paraId="263B9C94" w14:textId="77777777" w:rsidR="002A6A84" w:rsidRDefault="000C518A" w:rsidP="000C518A">
      <w:pPr>
        <w:pStyle w:val="ConsPlusNormal"/>
        <w:spacing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FD3DED">
        <w:rPr>
          <w:rFonts w:ascii="Times New Roman" w:hAnsi="Times New Roman" w:cs="Times New Roman"/>
          <w:sz w:val="28"/>
          <w:szCs w:val="28"/>
        </w:rPr>
        <w:t>Ленинградск</w:t>
      </w:r>
      <w:r>
        <w:rPr>
          <w:rFonts w:ascii="Times New Roman" w:hAnsi="Times New Roman" w:cs="Times New Roman"/>
          <w:sz w:val="28"/>
          <w:szCs w:val="28"/>
        </w:rPr>
        <w:t>ого</w:t>
      </w:r>
      <w:r w:rsidRPr="00FD3DED">
        <w:rPr>
          <w:rFonts w:ascii="Times New Roman" w:hAnsi="Times New Roman" w:cs="Times New Roman"/>
          <w:sz w:val="28"/>
          <w:szCs w:val="28"/>
        </w:rPr>
        <w:t xml:space="preserve"> </w:t>
      </w:r>
    </w:p>
    <w:p w14:paraId="57F2958F" w14:textId="77777777" w:rsidR="00BE1BA5" w:rsidRDefault="000C518A" w:rsidP="000C518A">
      <w:pPr>
        <w:pStyle w:val="ConsPlusNormal"/>
        <w:spacing w:after="100" w:afterAutospacing="1"/>
        <w:contextualSpacing/>
        <w:jc w:val="both"/>
        <w:rPr>
          <w:rFonts w:ascii="Times New Roman" w:hAnsi="Times New Roman" w:cs="Times New Roman"/>
          <w:sz w:val="28"/>
          <w:szCs w:val="28"/>
        </w:rPr>
      </w:pPr>
      <w:r w:rsidRPr="00FD3DED">
        <w:rPr>
          <w:rFonts w:ascii="Times New Roman" w:hAnsi="Times New Roman" w:cs="Times New Roman"/>
          <w:sz w:val="28"/>
          <w:szCs w:val="28"/>
        </w:rPr>
        <w:t>муниципальн</w:t>
      </w:r>
      <w:r>
        <w:rPr>
          <w:rFonts w:ascii="Times New Roman" w:hAnsi="Times New Roman" w:cs="Times New Roman"/>
          <w:sz w:val="28"/>
          <w:szCs w:val="28"/>
        </w:rPr>
        <w:t>ого</w:t>
      </w:r>
      <w:r w:rsidRPr="00FD3DED">
        <w:rPr>
          <w:rFonts w:ascii="Times New Roman" w:hAnsi="Times New Roman" w:cs="Times New Roman"/>
          <w:sz w:val="28"/>
          <w:szCs w:val="28"/>
        </w:rPr>
        <w:t xml:space="preserve"> округ</w:t>
      </w:r>
      <w:r>
        <w:rPr>
          <w:rFonts w:ascii="Times New Roman" w:hAnsi="Times New Roman" w:cs="Times New Roman"/>
          <w:sz w:val="28"/>
          <w:szCs w:val="28"/>
        </w:rPr>
        <w:t>а</w:t>
      </w:r>
      <w:r w:rsidRPr="000C518A">
        <w:rPr>
          <w:rFonts w:ascii="Times New Roman" w:hAnsi="Times New Roman" w:cs="Times New Roman"/>
          <w:sz w:val="28"/>
          <w:szCs w:val="28"/>
        </w:rPr>
        <w:t xml:space="preserve"> </w:t>
      </w:r>
      <w:r>
        <w:rPr>
          <w:rFonts w:ascii="Times New Roman" w:hAnsi="Times New Roman" w:cs="Times New Roman"/>
          <w:sz w:val="28"/>
          <w:szCs w:val="28"/>
        </w:rPr>
        <w:t xml:space="preserve">                                        </w:t>
      </w:r>
      <w:r w:rsidR="002A6A84">
        <w:rPr>
          <w:rFonts w:ascii="Times New Roman" w:hAnsi="Times New Roman" w:cs="Times New Roman"/>
          <w:sz w:val="28"/>
          <w:szCs w:val="28"/>
        </w:rPr>
        <w:t xml:space="preserve">                             </w:t>
      </w:r>
      <w:r>
        <w:rPr>
          <w:rFonts w:ascii="Times New Roman" w:hAnsi="Times New Roman" w:cs="Times New Roman"/>
          <w:sz w:val="28"/>
          <w:szCs w:val="28"/>
        </w:rPr>
        <w:t xml:space="preserve"> Ю.Ю. Шулико</w:t>
      </w:r>
    </w:p>
    <w:p w14:paraId="0EA147E9" w14:textId="77777777" w:rsidR="007D775B" w:rsidRDefault="007D1146" w:rsidP="007D775B">
      <w:pPr>
        <w:pStyle w:val="Heading"/>
        <w:tabs>
          <w:tab w:val="left" w:pos="5670"/>
        </w:tabs>
        <w:ind w:left="5103" w:right="-1"/>
        <w:contextualSpacing/>
        <w:rPr>
          <w:rFonts w:ascii="Times New Roman" w:hAnsi="Times New Roman"/>
          <w:b w:val="0"/>
          <w:bCs w:val="0"/>
          <w:color w:val="000000"/>
          <w:sz w:val="28"/>
          <w:szCs w:val="28"/>
        </w:rPr>
      </w:pPr>
      <w:r>
        <w:rPr>
          <w:sz w:val="28"/>
          <w:szCs w:val="28"/>
        </w:rPr>
        <w:br w:type="page"/>
      </w:r>
      <w:r w:rsidR="007D775B">
        <w:rPr>
          <w:rFonts w:ascii="Times New Roman" w:hAnsi="Times New Roman"/>
          <w:b w:val="0"/>
          <w:bCs w:val="0"/>
          <w:color w:val="000000"/>
          <w:sz w:val="28"/>
          <w:szCs w:val="28"/>
        </w:rPr>
        <w:lastRenderedPageBreak/>
        <w:t>Приложение 1</w:t>
      </w:r>
    </w:p>
    <w:p w14:paraId="5C50775B" w14:textId="77777777" w:rsidR="007D775B" w:rsidRDefault="007D775B" w:rsidP="007D775B">
      <w:pPr>
        <w:pStyle w:val="Heading"/>
        <w:ind w:left="5103" w:right="-1"/>
        <w:contextualSpacing/>
        <w:jc w:val="center"/>
        <w:rPr>
          <w:rFonts w:ascii="Times New Roman" w:hAnsi="Times New Roman"/>
          <w:b w:val="0"/>
          <w:bCs w:val="0"/>
          <w:color w:val="000000"/>
          <w:sz w:val="28"/>
          <w:szCs w:val="28"/>
        </w:rPr>
      </w:pPr>
    </w:p>
    <w:p w14:paraId="15FFC35D" w14:textId="77777777" w:rsidR="007D775B" w:rsidRDefault="007D775B" w:rsidP="007D775B">
      <w:pPr>
        <w:pStyle w:val="Heading"/>
        <w:ind w:left="5103" w:right="-1"/>
        <w:contextualSpacing/>
        <w:rPr>
          <w:rFonts w:ascii="Times New Roman" w:hAnsi="Times New Roman"/>
          <w:b w:val="0"/>
          <w:bCs w:val="0"/>
          <w:color w:val="000000"/>
          <w:sz w:val="28"/>
          <w:szCs w:val="28"/>
        </w:rPr>
      </w:pPr>
      <w:r>
        <w:rPr>
          <w:rFonts w:ascii="Times New Roman" w:hAnsi="Times New Roman"/>
          <w:b w:val="0"/>
          <w:bCs w:val="0"/>
          <w:color w:val="000000"/>
          <w:sz w:val="28"/>
          <w:szCs w:val="28"/>
        </w:rPr>
        <w:t>УТВЕРЖДЕН</w:t>
      </w:r>
    </w:p>
    <w:p w14:paraId="0FF69071" w14:textId="77777777" w:rsidR="007D775B" w:rsidRDefault="007D775B" w:rsidP="007D775B">
      <w:pPr>
        <w:pStyle w:val="a7"/>
        <w:spacing w:before="0" w:beforeAutospacing="0" w:after="0" w:afterAutospacing="0"/>
        <w:ind w:left="5103"/>
        <w:contextualSpacing/>
        <w:rPr>
          <w:bCs/>
          <w:sz w:val="28"/>
          <w:szCs w:val="28"/>
        </w:rPr>
      </w:pPr>
      <w:r>
        <w:rPr>
          <w:bCs/>
          <w:sz w:val="28"/>
          <w:szCs w:val="28"/>
        </w:rPr>
        <w:t>постановлением администрации</w:t>
      </w:r>
    </w:p>
    <w:p w14:paraId="011007BC" w14:textId="77777777" w:rsidR="007D775B" w:rsidRDefault="007D775B" w:rsidP="007D775B">
      <w:pPr>
        <w:pStyle w:val="a7"/>
        <w:spacing w:before="0" w:beforeAutospacing="0" w:after="0" w:afterAutospacing="0"/>
        <w:ind w:left="5103"/>
        <w:contextualSpacing/>
        <w:rPr>
          <w:bCs/>
          <w:sz w:val="28"/>
          <w:szCs w:val="28"/>
        </w:rPr>
      </w:pPr>
      <w:r>
        <w:rPr>
          <w:bCs/>
          <w:sz w:val="28"/>
          <w:szCs w:val="28"/>
        </w:rPr>
        <w:t>муниципального образования</w:t>
      </w:r>
    </w:p>
    <w:p w14:paraId="5F05721D" w14:textId="77777777" w:rsidR="007D775B" w:rsidRDefault="007D775B" w:rsidP="007D775B">
      <w:pPr>
        <w:pStyle w:val="a7"/>
        <w:spacing w:before="0" w:beforeAutospacing="0" w:after="0" w:afterAutospacing="0"/>
        <w:ind w:left="5103"/>
        <w:contextualSpacing/>
        <w:rPr>
          <w:bCs/>
          <w:sz w:val="28"/>
          <w:szCs w:val="28"/>
        </w:rPr>
      </w:pPr>
      <w:r>
        <w:rPr>
          <w:bCs/>
          <w:sz w:val="28"/>
          <w:szCs w:val="28"/>
        </w:rPr>
        <w:t>Ленинградский муниципальный округ Краснодарского края</w:t>
      </w:r>
    </w:p>
    <w:p w14:paraId="6EF7B2ED" w14:textId="77777777" w:rsidR="007D775B" w:rsidRDefault="007D775B" w:rsidP="007D775B">
      <w:pPr>
        <w:pStyle w:val="a7"/>
        <w:spacing w:before="0" w:beforeAutospacing="0" w:after="0" w:afterAutospacing="0"/>
        <w:ind w:left="5103"/>
        <w:contextualSpacing/>
        <w:rPr>
          <w:color w:val="000000"/>
          <w:sz w:val="28"/>
          <w:szCs w:val="28"/>
        </w:rPr>
      </w:pPr>
      <w:r>
        <w:rPr>
          <w:color w:val="000000"/>
          <w:sz w:val="28"/>
          <w:szCs w:val="28"/>
        </w:rPr>
        <w:t>от________________ №_______</w:t>
      </w:r>
    </w:p>
    <w:p w14:paraId="2F982516" w14:textId="77777777" w:rsidR="007D775B" w:rsidRDefault="007D775B" w:rsidP="007D775B">
      <w:pPr>
        <w:pStyle w:val="ConsPlusNormal"/>
        <w:jc w:val="both"/>
        <w:rPr>
          <w:rFonts w:ascii="Times New Roman" w:hAnsi="Times New Roman" w:cs="Times New Roman"/>
          <w:sz w:val="28"/>
          <w:szCs w:val="28"/>
        </w:rPr>
      </w:pPr>
    </w:p>
    <w:p w14:paraId="7AD3818C" w14:textId="77777777" w:rsidR="007D775B" w:rsidRPr="008F0DC8" w:rsidRDefault="007D775B" w:rsidP="007D775B">
      <w:pPr>
        <w:pStyle w:val="ConsPlusNormal"/>
        <w:jc w:val="both"/>
        <w:rPr>
          <w:rFonts w:ascii="Times New Roman" w:hAnsi="Times New Roman" w:cs="Times New Roman"/>
          <w:szCs w:val="28"/>
        </w:rPr>
      </w:pPr>
    </w:p>
    <w:p w14:paraId="1F1DDFC8" w14:textId="77777777" w:rsidR="007D775B" w:rsidRDefault="007D775B" w:rsidP="007D775B">
      <w:pPr>
        <w:jc w:val="center"/>
        <w:rPr>
          <w:b/>
          <w:sz w:val="28"/>
          <w:szCs w:val="28"/>
        </w:rPr>
      </w:pPr>
      <w:bookmarkStart w:id="1" w:name="P38"/>
      <w:bookmarkEnd w:id="1"/>
      <w:r>
        <w:rPr>
          <w:b/>
          <w:sz w:val="28"/>
          <w:szCs w:val="28"/>
        </w:rPr>
        <w:t>ПЕРЕЧЕНЬ</w:t>
      </w:r>
    </w:p>
    <w:p w14:paraId="581EC250" w14:textId="77777777" w:rsidR="007D775B" w:rsidRDefault="007D775B" w:rsidP="007D775B">
      <w:pPr>
        <w:contextualSpacing/>
        <w:jc w:val="center"/>
        <w:rPr>
          <w:b/>
          <w:sz w:val="28"/>
          <w:szCs w:val="28"/>
        </w:rPr>
      </w:pPr>
      <w:r>
        <w:rPr>
          <w:b/>
          <w:sz w:val="28"/>
          <w:szCs w:val="28"/>
        </w:rPr>
        <w:t>услуг по присоединению объектов дорожного сервиса и объектов коммерческого назначения к автомобильным дорогам общего пользования местного значения в границах населенных пунктов муниципального образования Ленинградский муниципальный округ Краснодарского края</w:t>
      </w:r>
    </w:p>
    <w:p w14:paraId="2F115BEB" w14:textId="77777777" w:rsidR="007D775B" w:rsidRDefault="007D775B" w:rsidP="007D775B">
      <w:pPr>
        <w:contextualSpacing/>
        <w:jc w:val="center"/>
        <w:rPr>
          <w:b/>
          <w:sz w:val="28"/>
          <w:szCs w:val="28"/>
        </w:rPr>
      </w:pPr>
    </w:p>
    <w:p w14:paraId="48000C94" w14:textId="77777777" w:rsidR="007D775B" w:rsidRDefault="007D775B" w:rsidP="007D775B">
      <w:pPr>
        <w:contextualSpacing/>
        <w:jc w:val="center"/>
        <w:rPr>
          <w:b/>
          <w:sz w:val="28"/>
          <w:szCs w:val="28"/>
        </w:rPr>
      </w:pPr>
    </w:p>
    <w:p w14:paraId="44EF6B2C"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При </w:t>
      </w:r>
      <w:bookmarkStart w:id="2" w:name="_Hlk154066983"/>
      <w:r>
        <w:rPr>
          <w:rFonts w:ascii="Times New Roman" w:hAnsi="Times New Roman" w:cs="Times New Roman"/>
          <w:sz w:val="28"/>
          <w:szCs w:val="28"/>
        </w:rPr>
        <w:t xml:space="preserve">присоединении объектов </w:t>
      </w:r>
      <w:bookmarkStart w:id="3" w:name="_Hlk181793700"/>
      <w:r>
        <w:rPr>
          <w:rFonts w:ascii="Times New Roman" w:hAnsi="Times New Roman" w:cs="Times New Roman"/>
          <w:sz w:val="28"/>
          <w:szCs w:val="28"/>
        </w:rPr>
        <w:t>дорожного сервиса и объектов коммерческого назначения</w:t>
      </w:r>
      <w:bookmarkEnd w:id="3"/>
      <w:r>
        <w:rPr>
          <w:rFonts w:ascii="Times New Roman" w:hAnsi="Times New Roman" w:cs="Times New Roman"/>
          <w:sz w:val="28"/>
          <w:szCs w:val="28"/>
        </w:rPr>
        <w:t xml:space="preserve"> к автомобильным дорогам общего пользования местного значения, а также размещении объектов дорожного сервиса и объектов коммерческого назначения дорожного сервиса, прокладке и переустройстве инженерных коммуникаций в границах полос отвода и придорожных полос автомобильных дорог общего пользования местного значения администрацией </w:t>
      </w:r>
      <w:bookmarkEnd w:id="2"/>
      <w:r>
        <w:rPr>
          <w:rFonts w:ascii="Times New Roman" w:hAnsi="Times New Roman" w:cs="Times New Roman"/>
          <w:sz w:val="28"/>
          <w:szCs w:val="28"/>
        </w:rPr>
        <w:t>муниципального образования Ленинградского муниципального округа Краснодарского края оказываются следующие услуги:</w:t>
      </w:r>
    </w:p>
    <w:p w14:paraId="2FEF55EB"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изучение документации, представленной для получения технических условий на размещение объектов дорожного сервиса и объектов коммерческого назначения, присоединяемых к автомобильным дорогам, и ее согласование;</w:t>
      </w:r>
    </w:p>
    <w:p w14:paraId="0BBFF789"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проведение сбора данных по техническим характеристикам участка автомобильной дороги в зоне предполагаемого присоединения объекта дорожного сервиса</w:t>
      </w:r>
      <w:r>
        <w:t xml:space="preserve"> </w:t>
      </w:r>
      <w:r>
        <w:rPr>
          <w:rFonts w:ascii="Times New Roman" w:hAnsi="Times New Roman" w:cs="Times New Roman"/>
          <w:sz w:val="28"/>
          <w:szCs w:val="28"/>
        </w:rPr>
        <w:t>и объектов коммерческого назначения, размещения рекламной конструкции, проведения работ по прокладке или переустройству инженерных коммуникаций;</w:t>
      </w:r>
    </w:p>
    <w:p w14:paraId="5E87EA1B"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14:paraId="1F2CF583"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согласование технических требований и условий на размещение объекта дорожного сервиса</w:t>
      </w:r>
      <w:r>
        <w:t xml:space="preserve"> </w:t>
      </w:r>
      <w:r>
        <w:rPr>
          <w:rFonts w:ascii="Times New Roman" w:hAnsi="Times New Roman" w:cs="Times New Roman"/>
          <w:sz w:val="28"/>
          <w:szCs w:val="28"/>
        </w:rPr>
        <w:t>и объектов коммерческого назначения;</w:t>
      </w:r>
    </w:p>
    <w:p w14:paraId="1AD3650E"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 согласование схемы расположения земельного участка;</w:t>
      </w:r>
    </w:p>
    <w:p w14:paraId="3AD881FC"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согласование проектной документации по размещению объектов дорожного сервиса и объектов коммерческого назначения, присоединяемых к автомобильным дорогам;</w:t>
      </w:r>
    </w:p>
    <w:p w14:paraId="1EFF675B"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 использование автотранспорта для выездов на предполагаемое место присоединения объекта дорожного сервиса</w:t>
      </w:r>
      <w:r>
        <w:t xml:space="preserve"> </w:t>
      </w:r>
      <w:r>
        <w:rPr>
          <w:rFonts w:ascii="Times New Roman" w:hAnsi="Times New Roman" w:cs="Times New Roman"/>
          <w:sz w:val="28"/>
          <w:szCs w:val="28"/>
        </w:rPr>
        <w:t xml:space="preserve">и объектов коммерческого назначения, размещения рекламной конструкции, проведения работ по </w:t>
      </w:r>
      <w:r>
        <w:rPr>
          <w:rFonts w:ascii="Times New Roman" w:hAnsi="Times New Roman" w:cs="Times New Roman"/>
          <w:sz w:val="28"/>
          <w:szCs w:val="28"/>
        </w:rPr>
        <w:lastRenderedPageBreak/>
        <w:t>прокладке или переустройству инженерных коммуникаций;</w:t>
      </w:r>
    </w:p>
    <w:p w14:paraId="472CDA7C"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 внесение изменений в паспорт автомобильной дороги, дислокацию дорожных знаков и дорожной разметки;</w:t>
      </w:r>
    </w:p>
    <w:p w14:paraId="1EC6AB61"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 выполнение работ по осуществлению контроля за выполнением работ по присоединению объекта дорожного сервиса и объектов коммерческого назначения, размещению рекламной конструкции, прокладке или переустройству инженерных коммуникаций.</w:t>
      </w:r>
    </w:p>
    <w:p w14:paraId="46A96408" w14:textId="77777777" w:rsidR="007D775B" w:rsidRDefault="007D775B" w:rsidP="007D775B">
      <w:pPr>
        <w:pStyle w:val="ConsPlusNormal"/>
        <w:contextualSpacing/>
        <w:jc w:val="both"/>
        <w:rPr>
          <w:rFonts w:ascii="Times New Roman" w:hAnsi="Times New Roman" w:cs="Times New Roman"/>
          <w:sz w:val="28"/>
          <w:szCs w:val="28"/>
        </w:rPr>
      </w:pPr>
    </w:p>
    <w:p w14:paraId="6B6F5ECB" w14:textId="77777777" w:rsidR="007D775B" w:rsidRDefault="007D775B" w:rsidP="007D775B">
      <w:pPr>
        <w:pStyle w:val="ConsPlusNormal"/>
        <w:contextualSpacing/>
        <w:jc w:val="both"/>
        <w:rPr>
          <w:rFonts w:ascii="Times New Roman" w:hAnsi="Times New Roman" w:cs="Times New Roman"/>
          <w:sz w:val="28"/>
          <w:szCs w:val="28"/>
        </w:rPr>
      </w:pPr>
    </w:p>
    <w:p w14:paraId="2A94946C" w14:textId="77777777" w:rsidR="007D775B" w:rsidRDefault="007D775B" w:rsidP="007D775B">
      <w:pPr>
        <w:pStyle w:val="Default"/>
        <w:jc w:val="both"/>
        <w:rPr>
          <w:sz w:val="28"/>
          <w:szCs w:val="28"/>
        </w:rPr>
      </w:pPr>
      <w:r>
        <w:rPr>
          <w:sz w:val="28"/>
          <w:szCs w:val="28"/>
        </w:rPr>
        <w:t xml:space="preserve">Заместитель главы </w:t>
      </w:r>
    </w:p>
    <w:p w14:paraId="210EC4AF" w14:textId="77777777" w:rsidR="007D775B" w:rsidRDefault="007D775B" w:rsidP="007D775B">
      <w:pPr>
        <w:pStyle w:val="Default"/>
        <w:jc w:val="both"/>
        <w:rPr>
          <w:sz w:val="28"/>
          <w:szCs w:val="28"/>
        </w:rPr>
      </w:pPr>
      <w:r>
        <w:rPr>
          <w:sz w:val="28"/>
          <w:szCs w:val="28"/>
        </w:rPr>
        <w:t xml:space="preserve">Ленинградского муниципального </w:t>
      </w:r>
    </w:p>
    <w:p w14:paraId="4E9C320F" w14:textId="77777777" w:rsidR="007D775B" w:rsidRDefault="007D775B" w:rsidP="007D775B">
      <w:pPr>
        <w:pStyle w:val="Default"/>
        <w:jc w:val="both"/>
        <w:rPr>
          <w:sz w:val="28"/>
          <w:szCs w:val="28"/>
        </w:rPr>
      </w:pPr>
      <w:r>
        <w:rPr>
          <w:sz w:val="28"/>
          <w:szCs w:val="28"/>
        </w:rPr>
        <w:t>округа                                                                                                   С.Н. Шмаровоз</w:t>
      </w:r>
    </w:p>
    <w:p w14:paraId="59394409" w14:textId="77777777" w:rsidR="007D775B" w:rsidRDefault="007D775B" w:rsidP="007D775B">
      <w:pPr>
        <w:rPr>
          <w:rFonts w:cs="Arial"/>
          <w:color w:val="000000"/>
          <w:sz w:val="28"/>
          <w:szCs w:val="28"/>
        </w:rPr>
      </w:pPr>
    </w:p>
    <w:p w14:paraId="106066D8" w14:textId="7C04C410" w:rsidR="007D1146" w:rsidRDefault="007D1146">
      <w:pPr>
        <w:spacing w:after="200" w:line="276" w:lineRule="auto"/>
        <w:rPr>
          <w:sz w:val="28"/>
          <w:szCs w:val="28"/>
        </w:rPr>
      </w:pPr>
    </w:p>
    <w:p w14:paraId="2981D20A" w14:textId="77777777" w:rsidR="007D775B" w:rsidRDefault="007D775B" w:rsidP="007D775B">
      <w:pPr>
        <w:pStyle w:val="Heading"/>
        <w:ind w:left="5103" w:right="-1"/>
        <w:contextualSpacing/>
        <w:rPr>
          <w:rFonts w:ascii="Times New Roman" w:hAnsi="Times New Roman"/>
          <w:b w:val="0"/>
          <w:bCs w:val="0"/>
          <w:color w:val="000000"/>
          <w:sz w:val="28"/>
          <w:szCs w:val="28"/>
        </w:rPr>
      </w:pPr>
      <w:r>
        <w:rPr>
          <w:rFonts w:ascii="Times New Roman" w:hAnsi="Times New Roman"/>
          <w:b w:val="0"/>
          <w:bCs w:val="0"/>
          <w:color w:val="000000"/>
          <w:sz w:val="28"/>
          <w:szCs w:val="28"/>
        </w:rPr>
        <w:t>Приложение 2</w:t>
      </w:r>
    </w:p>
    <w:p w14:paraId="7463A4BE" w14:textId="77777777" w:rsidR="007D775B" w:rsidRDefault="007D775B" w:rsidP="007D775B">
      <w:pPr>
        <w:pStyle w:val="Heading"/>
        <w:ind w:left="5103" w:right="-1"/>
        <w:contextualSpacing/>
        <w:rPr>
          <w:rFonts w:ascii="Times New Roman" w:hAnsi="Times New Roman"/>
          <w:b w:val="0"/>
          <w:bCs w:val="0"/>
          <w:color w:val="000000"/>
          <w:sz w:val="28"/>
          <w:szCs w:val="28"/>
        </w:rPr>
      </w:pPr>
    </w:p>
    <w:p w14:paraId="2DB4086F" w14:textId="77777777" w:rsidR="007D775B" w:rsidRDefault="007D775B" w:rsidP="007D775B">
      <w:pPr>
        <w:pStyle w:val="Heading"/>
        <w:ind w:left="5103" w:right="-1"/>
        <w:contextualSpacing/>
        <w:rPr>
          <w:rFonts w:ascii="Times New Roman" w:hAnsi="Times New Roman"/>
          <w:b w:val="0"/>
          <w:bCs w:val="0"/>
          <w:color w:val="000000"/>
          <w:sz w:val="28"/>
          <w:szCs w:val="28"/>
        </w:rPr>
      </w:pPr>
      <w:r>
        <w:rPr>
          <w:rFonts w:ascii="Times New Roman" w:hAnsi="Times New Roman"/>
          <w:b w:val="0"/>
          <w:bCs w:val="0"/>
          <w:color w:val="000000"/>
          <w:sz w:val="28"/>
          <w:szCs w:val="28"/>
        </w:rPr>
        <w:t>УТВЕРЖДЕН</w:t>
      </w:r>
    </w:p>
    <w:p w14:paraId="6EB44417" w14:textId="77777777" w:rsidR="007D775B" w:rsidRDefault="007D775B" w:rsidP="007D775B">
      <w:pPr>
        <w:pStyle w:val="a7"/>
        <w:spacing w:before="0" w:beforeAutospacing="0" w:after="0" w:afterAutospacing="0"/>
        <w:ind w:left="5103"/>
        <w:contextualSpacing/>
        <w:rPr>
          <w:bCs/>
          <w:sz w:val="28"/>
          <w:szCs w:val="28"/>
        </w:rPr>
      </w:pPr>
      <w:r>
        <w:rPr>
          <w:bCs/>
          <w:sz w:val="28"/>
          <w:szCs w:val="28"/>
        </w:rPr>
        <w:t>постановлением администрации</w:t>
      </w:r>
    </w:p>
    <w:p w14:paraId="14A52849" w14:textId="77777777" w:rsidR="007D775B" w:rsidRDefault="007D775B" w:rsidP="007D775B">
      <w:pPr>
        <w:pStyle w:val="a7"/>
        <w:spacing w:before="0" w:beforeAutospacing="0" w:after="0" w:afterAutospacing="0"/>
        <w:ind w:left="5103"/>
        <w:contextualSpacing/>
        <w:rPr>
          <w:bCs/>
          <w:sz w:val="28"/>
          <w:szCs w:val="28"/>
        </w:rPr>
      </w:pPr>
      <w:r>
        <w:rPr>
          <w:bCs/>
          <w:sz w:val="28"/>
          <w:szCs w:val="28"/>
        </w:rPr>
        <w:t>муниципального образования</w:t>
      </w:r>
    </w:p>
    <w:p w14:paraId="1F072ACC" w14:textId="77777777" w:rsidR="007D775B" w:rsidRDefault="007D775B" w:rsidP="007D775B">
      <w:pPr>
        <w:pStyle w:val="a7"/>
        <w:spacing w:before="0" w:beforeAutospacing="0" w:after="0" w:afterAutospacing="0"/>
        <w:ind w:left="5103"/>
        <w:contextualSpacing/>
        <w:rPr>
          <w:bCs/>
          <w:sz w:val="28"/>
          <w:szCs w:val="28"/>
        </w:rPr>
      </w:pPr>
      <w:r>
        <w:rPr>
          <w:bCs/>
          <w:sz w:val="28"/>
          <w:szCs w:val="28"/>
        </w:rPr>
        <w:t>Ленинградский муниципальный округ Краснодарского края</w:t>
      </w:r>
    </w:p>
    <w:p w14:paraId="7101A960" w14:textId="77777777" w:rsidR="007D775B" w:rsidRDefault="007D775B" w:rsidP="007D775B">
      <w:pPr>
        <w:pStyle w:val="a7"/>
        <w:spacing w:before="0" w:beforeAutospacing="0" w:after="0" w:afterAutospacing="0"/>
        <w:ind w:left="5103"/>
        <w:contextualSpacing/>
        <w:rPr>
          <w:color w:val="000000"/>
          <w:sz w:val="28"/>
          <w:szCs w:val="28"/>
        </w:rPr>
      </w:pPr>
      <w:r>
        <w:rPr>
          <w:color w:val="000000"/>
          <w:sz w:val="28"/>
          <w:szCs w:val="28"/>
        </w:rPr>
        <w:t>от________________ №_______</w:t>
      </w:r>
    </w:p>
    <w:p w14:paraId="67CBBCD6" w14:textId="77777777" w:rsidR="007D775B" w:rsidRDefault="007D775B" w:rsidP="007D775B">
      <w:pPr>
        <w:pStyle w:val="ConsPlusNormal"/>
        <w:contextualSpacing/>
        <w:jc w:val="both"/>
        <w:rPr>
          <w:rFonts w:ascii="Times New Roman" w:hAnsi="Times New Roman" w:cs="Times New Roman"/>
          <w:sz w:val="28"/>
          <w:szCs w:val="28"/>
        </w:rPr>
      </w:pPr>
    </w:p>
    <w:p w14:paraId="0E184C6A" w14:textId="77777777" w:rsidR="007D775B" w:rsidRDefault="007D775B" w:rsidP="007D775B">
      <w:pPr>
        <w:pStyle w:val="ConsPlusNormal"/>
        <w:contextualSpacing/>
        <w:jc w:val="both"/>
        <w:rPr>
          <w:rFonts w:ascii="Times New Roman" w:hAnsi="Times New Roman" w:cs="Times New Roman"/>
          <w:sz w:val="28"/>
          <w:szCs w:val="28"/>
        </w:rPr>
      </w:pPr>
    </w:p>
    <w:p w14:paraId="55383CD9" w14:textId="77777777" w:rsidR="007D775B" w:rsidRDefault="007D775B" w:rsidP="007D775B">
      <w:pPr>
        <w:pStyle w:val="ConsPlusNormal"/>
        <w:contextualSpacing/>
        <w:jc w:val="both"/>
        <w:rPr>
          <w:rFonts w:ascii="Times New Roman" w:hAnsi="Times New Roman" w:cs="Times New Roman"/>
          <w:sz w:val="28"/>
          <w:szCs w:val="28"/>
        </w:rPr>
      </w:pPr>
    </w:p>
    <w:p w14:paraId="69832F77" w14:textId="77777777" w:rsidR="007D775B" w:rsidRDefault="007D775B" w:rsidP="007D775B">
      <w:pPr>
        <w:pStyle w:val="ConsPlusNormal"/>
        <w:contextualSpacing/>
        <w:jc w:val="both"/>
        <w:rPr>
          <w:rFonts w:ascii="Times New Roman" w:hAnsi="Times New Roman" w:cs="Times New Roman"/>
          <w:sz w:val="28"/>
          <w:szCs w:val="28"/>
        </w:rPr>
      </w:pPr>
    </w:p>
    <w:p w14:paraId="68C0D1E1" w14:textId="77777777" w:rsidR="007D775B" w:rsidRDefault="007D775B" w:rsidP="007D775B">
      <w:pPr>
        <w:pStyle w:val="ConsPlusTitle"/>
        <w:contextualSpacing/>
        <w:jc w:val="center"/>
        <w:rPr>
          <w:rFonts w:ascii="Times New Roman" w:hAnsi="Times New Roman" w:cs="Times New Roman"/>
          <w:sz w:val="28"/>
          <w:szCs w:val="28"/>
        </w:rPr>
      </w:pPr>
      <w:bookmarkStart w:id="4" w:name="P66"/>
      <w:bookmarkEnd w:id="4"/>
      <w:r>
        <w:rPr>
          <w:rFonts w:ascii="Times New Roman" w:hAnsi="Times New Roman" w:cs="Times New Roman"/>
          <w:sz w:val="28"/>
          <w:szCs w:val="28"/>
        </w:rPr>
        <w:t>Расчет стоимости</w:t>
      </w:r>
    </w:p>
    <w:p w14:paraId="484082EC" w14:textId="77777777" w:rsidR="007D775B" w:rsidRDefault="007D775B" w:rsidP="007D775B">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 xml:space="preserve">услуг по присоединяю объектов дорожного сервиса и объектов коммерческого назначения к автомобильным дорогам общего пользования местного значения в границах населенных пунктов в границах муниципального образования Ленинградский муниципальный округ </w:t>
      </w:r>
    </w:p>
    <w:p w14:paraId="6DEB7DEF" w14:textId="77777777" w:rsidR="007D775B" w:rsidRDefault="007D775B" w:rsidP="007D775B">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7E4B30BB" w14:textId="77777777" w:rsidR="007D775B" w:rsidRDefault="007D775B" w:rsidP="007D775B">
      <w:pPr>
        <w:pStyle w:val="ConsPlusNormal"/>
        <w:contextualSpacing/>
        <w:jc w:val="both"/>
        <w:rPr>
          <w:rFonts w:ascii="Times New Roman" w:hAnsi="Times New Roman" w:cs="Times New Roman"/>
          <w:sz w:val="28"/>
          <w:szCs w:val="28"/>
        </w:rPr>
      </w:pPr>
    </w:p>
    <w:p w14:paraId="25998054" w14:textId="77777777" w:rsidR="007D775B" w:rsidRDefault="007D775B" w:rsidP="007D775B">
      <w:pPr>
        <w:pStyle w:val="ConsPlusNormal"/>
        <w:contextualSpacing/>
        <w:jc w:val="both"/>
        <w:rPr>
          <w:rFonts w:ascii="Times New Roman" w:hAnsi="Times New Roman" w:cs="Times New Roman"/>
          <w:sz w:val="28"/>
          <w:szCs w:val="28"/>
        </w:rPr>
      </w:pPr>
    </w:p>
    <w:p w14:paraId="0CDCDCE0" w14:textId="77777777" w:rsidR="007D775B" w:rsidRDefault="007D775B" w:rsidP="007D775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Стоимость за присоединение объекта дорожного сервиса</w:t>
      </w:r>
      <w:r>
        <w:t xml:space="preserve"> </w:t>
      </w:r>
      <w:r>
        <w:rPr>
          <w:rFonts w:ascii="Times New Roman" w:hAnsi="Times New Roman" w:cs="Times New Roman"/>
          <w:sz w:val="28"/>
          <w:szCs w:val="28"/>
        </w:rPr>
        <w:t>дорожного сервиса и объектов коммерческого назначения к автомобильной дороге (Ст) рассчитывается по следующей формуле:</w:t>
      </w:r>
    </w:p>
    <w:p w14:paraId="1012465C" w14:textId="77777777" w:rsidR="007D775B" w:rsidRDefault="007D775B" w:rsidP="007D775B">
      <w:pPr>
        <w:pStyle w:val="ConsPlusNormal"/>
        <w:contextualSpacing/>
        <w:jc w:val="both"/>
        <w:rPr>
          <w:rFonts w:ascii="Times New Roman" w:hAnsi="Times New Roman" w:cs="Times New Roman"/>
          <w:sz w:val="28"/>
          <w:szCs w:val="28"/>
        </w:rPr>
      </w:pPr>
    </w:p>
    <w:p w14:paraId="2821E7C1" w14:textId="77777777" w:rsidR="007D775B" w:rsidRDefault="007D775B" w:rsidP="007D775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Ст = Б x Пл x Кп x Кв,</w:t>
      </w:r>
    </w:p>
    <w:p w14:paraId="37C490A9" w14:textId="77777777" w:rsidR="007D775B" w:rsidRDefault="007D775B" w:rsidP="007D775B">
      <w:pPr>
        <w:pStyle w:val="ConsPlusNormal"/>
        <w:contextualSpacing/>
        <w:jc w:val="both"/>
        <w:rPr>
          <w:rFonts w:ascii="Times New Roman" w:hAnsi="Times New Roman" w:cs="Times New Roman"/>
          <w:sz w:val="28"/>
          <w:szCs w:val="28"/>
        </w:rPr>
      </w:pPr>
    </w:p>
    <w:p w14:paraId="0AEE6A0E" w14:textId="77777777" w:rsidR="007D775B" w:rsidRDefault="007D775B" w:rsidP="007D775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Где:</w:t>
      </w:r>
    </w:p>
    <w:p w14:paraId="77675993" w14:textId="77777777" w:rsidR="007D775B" w:rsidRDefault="007D775B" w:rsidP="007D775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14:paraId="52E448F9" w14:textId="77777777" w:rsidR="007D775B" w:rsidRDefault="007D775B" w:rsidP="007D775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Пл - площадь объекта дорожного сервиса</w:t>
      </w:r>
      <w:r>
        <w:t xml:space="preserve"> </w:t>
      </w:r>
      <w:r>
        <w:rPr>
          <w:rFonts w:ascii="Times New Roman" w:hAnsi="Times New Roman" w:cs="Times New Roman"/>
          <w:sz w:val="28"/>
          <w:szCs w:val="28"/>
        </w:rPr>
        <w:t>дорожного сервиса и объектов коммерческого назначения в квадратных метрах, равна площади земельного участка, запрашиваемого под размещение объекта дорожного сервиса</w:t>
      </w:r>
      <w:r>
        <w:t xml:space="preserve"> </w:t>
      </w:r>
      <w:r>
        <w:rPr>
          <w:rFonts w:ascii="Times New Roman" w:hAnsi="Times New Roman" w:cs="Times New Roman"/>
          <w:sz w:val="28"/>
          <w:szCs w:val="28"/>
        </w:rPr>
        <w:t>дорожного сервиса и объектов коммерческого назначения;</w:t>
      </w:r>
    </w:p>
    <w:p w14:paraId="1AD059F1" w14:textId="77777777" w:rsidR="007D775B" w:rsidRDefault="007D775B" w:rsidP="007D775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Кп - поправочный коэффициент «Площадь объекта дорожного сервиса»;</w:t>
      </w:r>
    </w:p>
    <w:p w14:paraId="46173217" w14:textId="77777777" w:rsidR="007D775B" w:rsidRDefault="007D775B" w:rsidP="007D775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Кв - коэффициент «Вид объекта дорожного сервиса</w:t>
      </w:r>
      <w:r>
        <w:t xml:space="preserve"> </w:t>
      </w:r>
      <w:r>
        <w:rPr>
          <w:rFonts w:ascii="Times New Roman" w:hAnsi="Times New Roman" w:cs="Times New Roman"/>
          <w:sz w:val="28"/>
          <w:szCs w:val="28"/>
        </w:rPr>
        <w:t>дорожного сервиса и объектов коммерческого назначения».</w:t>
      </w:r>
    </w:p>
    <w:p w14:paraId="02E97766" w14:textId="77777777" w:rsidR="007D775B" w:rsidRDefault="007D775B" w:rsidP="007D775B">
      <w:pPr>
        <w:pStyle w:val="ConsPlusNormal"/>
        <w:contextualSpacing/>
        <w:jc w:val="both"/>
        <w:rPr>
          <w:rFonts w:ascii="Times New Roman" w:hAnsi="Times New Roman" w:cs="Times New Roman"/>
          <w:sz w:val="28"/>
          <w:szCs w:val="28"/>
        </w:rPr>
      </w:pPr>
    </w:p>
    <w:p w14:paraId="51962BC4" w14:textId="77777777" w:rsidR="007D775B" w:rsidRDefault="007D775B" w:rsidP="007D775B">
      <w:pPr>
        <w:pStyle w:val="ConsPlusNormal"/>
        <w:contextualSpacing/>
        <w:jc w:val="both"/>
        <w:rPr>
          <w:rFonts w:ascii="Times New Roman" w:hAnsi="Times New Roman" w:cs="Times New Roman"/>
          <w:sz w:val="28"/>
          <w:szCs w:val="28"/>
        </w:rPr>
      </w:pPr>
    </w:p>
    <w:p w14:paraId="0919E263" w14:textId="77777777" w:rsidR="007D775B" w:rsidRDefault="007D775B" w:rsidP="007D775B">
      <w:pPr>
        <w:pStyle w:val="ConsPlusNormal"/>
        <w:contextualSpacing/>
        <w:jc w:val="center"/>
        <w:outlineLvl w:val="1"/>
        <w:rPr>
          <w:rFonts w:ascii="Times New Roman" w:hAnsi="Times New Roman" w:cs="Times New Roman"/>
          <w:sz w:val="28"/>
          <w:szCs w:val="28"/>
        </w:rPr>
      </w:pPr>
      <w:r>
        <w:rPr>
          <w:rFonts w:ascii="Times New Roman" w:hAnsi="Times New Roman" w:cs="Times New Roman"/>
          <w:sz w:val="28"/>
          <w:szCs w:val="28"/>
        </w:rPr>
        <w:t>Значение поправочного коэффициента</w:t>
      </w:r>
    </w:p>
    <w:p w14:paraId="410EB4D3" w14:textId="77777777" w:rsidR="007D775B" w:rsidRDefault="007D775B" w:rsidP="007D775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«Площадь объекта дорожного сервиса</w:t>
      </w:r>
      <w:r>
        <w:t xml:space="preserve"> </w:t>
      </w:r>
      <w:r>
        <w:rPr>
          <w:rFonts w:ascii="Times New Roman" w:hAnsi="Times New Roman" w:cs="Times New Roman"/>
          <w:sz w:val="28"/>
          <w:szCs w:val="28"/>
        </w:rPr>
        <w:t>дорожного сервиса и объектов коммерческого назначения»</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1"/>
        <w:gridCol w:w="5091"/>
      </w:tblGrid>
      <w:tr w:rsidR="007D775B" w:rsidRPr="00474A5F" w14:paraId="0A7263ED" w14:textId="77777777" w:rsidTr="00C71850">
        <w:trPr>
          <w:trHeight w:val="991"/>
          <w:jc w:val="center"/>
        </w:trPr>
        <w:tc>
          <w:tcPr>
            <w:tcW w:w="5091" w:type="dxa"/>
            <w:tcBorders>
              <w:top w:val="single" w:sz="4" w:space="0" w:color="auto"/>
              <w:left w:val="single" w:sz="4" w:space="0" w:color="auto"/>
              <w:bottom w:val="single" w:sz="4" w:space="0" w:color="auto"/>
              <w:right w:val="single" w:sz="4" w:space="0" w:color="auto"/>
            </w:tcBorders>
            <w:hideMark/>
          </w:tcPr>
          <w:p w14:paraId="6C3BD9B7"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Площадь объекта дорожного сервиса</w:t>
            </w:r>
            <w:r w:rsidRPr="00474A5F">
              <w:rPr>
                <w:sz w:val="24"/>
                <w:szCs w:val="24"/>
              </w:rPr>
              <w:t xml:space="preserve"> </w:t>
            </w:r>
            <w:r w:rsidRPr="00474A5F">
              <w:rPr>
                <w:rFonts w:ascii="Times New Roman" w:hAnsi="Times New Roman" w:cs="Times New Roman"/>
                <w:sz w:val="24"/>
                <w:szCs w:val="24"/>
              </w:rPr>
              <w:t>и объектов коммерческого назначения</w:t>
            </w:r>
          </w:p>
        </w:tc>
        <w:tc>
          <w:tcPr>
            <w:tcW w:w="5091" w:type="dxa"/>
            <w:tcBorders>
              <w:top w:val="single" w:sz="4" w:space="0" w:color="auto"/>
              <w:left w:val="single" w:sz="4" w:space="0" w:color="auto"/>
              <w:bottom w:val="single" w:sz="4" w:space="0" w:color="auto"/>
              <w:right w:val="single" w:sz="4" w:space="0" w:color="auto"/>
            </w:tcBorders>
            <w:hideMark/>
          </w:tcPr>
          <w:p w14:paraId="4F1C443B"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 xml:space="preserve">Поправочный коэффициент </w:t>
            </w:r>
            <w:r>
              <w:rPr>
                <w:rFonts w:ascii="Times New Roman" w:hAnsi="Times New Roman" w:cs="Times New Roman"/>
                <w:sz w:val="24"/>
                <w:szCs w:val="24"/>
              </w:rPr>
              <w:t>«</w:t>
            </w:r>
            <w:r w:rsidRPr="00474A5F">
              <w:rPr>
                <w:rFonts w:ascii="Times New Roman" w:hAnsi="Times New Roman" w:cs="Times New Roman"/>
                <w:sz w:val="24"/>
                <w:szCs w:val="24"/>
              </w:rPr>
              <w:t>Площадь объекта дорожного сервиса и объектов коммерческого назначения</w:t>
            </w:r>
            <w:r>
              <w:rPr>
                <w:rFonts w:ascii="Times New Roman" w:hAnsi="Times New Roman" w:cs="Times New Roman"/>
                <w:sz w:val="24"/>
                <w:szCs w:val="24"/>
              </w:rPr>
              <w:t>»</w:t>
            </w:r>
          </w:p>
        </w:tc>
      </w:tr>
      <w:tr w:rsidR="007D775B" w:rsidRPr="00474A5F" w14:paraId="6EDC4251" w14:textId="77777777" w:rsidTr="00C71850">
        <w:trPr>
          <w:trHeight w:val="320"/>
          <w:jc w:val="center"/>
        </w:trPr>
        <w:tc>
          <w:tcPr>
            <w:tcW w:w="5091" w:type="dxa"/>
            <w:tcBorders>
              <w:top w:val="single" w:sz="4" w:space="0" w:color="auto"/>
              <w:left w:val="single" w:sz="4" w:space="0" w:color="auto"/>
              <w:bottom w:val="single" w:sz="4" w:space="0" w:color="auto"/>
              <w:right w:val="single" w:sz="4" w:space="0" w:color="auto"/>
            </w:tcBorders>
            <w:hideMark/>
          </w:tcPr>
          <w:p w14:paraId="6170426D" w14:textId="77777777" w:rsidR="007D775B" w:rsidRPr="00474A5F" w:rsidRDefault="007D775B" w:rsidP="00C71850">
            <w:pPr>
              <w:pStyle w:val="ConsPlusNormal"/>
              <w:contextualSpacing/>
              <w:rPr>
                <w:rFonts w:ascii="Times New Roman" w:hAnsi="Times New Roman" w:cs="Times New Roman"/>
                <w:sz w:val="24"/>
                <w:szCs w:val="24"/>
              </w:rPr>
            </w:pPr>
            <w:r w:rsidRPr="00474A5F">
              <w:rPr>
                <w:rFonts w:ascii="Times New Roman" w:hAnsi="Times New Roman" w:cs="Times New Roman"/>
                <w:sz w:val="24"/>
                <w:szCs w:val="24"/>
              </w:rPr>
              <w:t>До 100 кв. м</w:t>
            </w:r>
          </w:p>
        </w:tc>
        <w:tc>
          <w:tcPr>
            <w:tcW w:w="5091" w:type="dxa"/>
            <w:tcBorders>
              <w:top w:val="single" w:sz="4" w:space="0" w:color="auto"/>
              <w:left w:val="single" w:sz="4" w:space="0" w:color="auto"/>
              <w:bottom w:val="single" w:sz="4" w:space="0" w:color="auto"/>
              <w:right w:val="single" w:sz="4" w:space="0" w:color="auto"/>
            </w:tcBorders>
            <w:hideMark/>
          </w:tcPr>
          <w:p w14:paraId="2AB14CCE"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w:t>
            </w:r>
          </w:p>
        </w:tc>
      </w:tr>
      <w:tr w:rsidR="007D775B" w:rsidRPr="00474A5F" w14:paraId="6133292C" w14:textId="77777777" w:rsidTr="00C71850">
        <w:trPr>
          <w:trHeight w:val="335"/>
          <w:jc w:val="center"/>
        </w:trPr>
        <w:tc>
          <w:tcPr>
            <w:tcW w:w="5091" w:type="dxa"/>
            <w:tcBorders>
              <w:top w:val="single" w:sz="4" w:space="0" w:color="auto"/>
              <w:left w:val="single" w:sz="4" w:space="0" w:color="auto"/>
              <w:bottom w:val="single" w:sz="4" w:space="0" w:color="auto"/>
              <w:right w:val="single" w:sz="4" w:space="0" w:color="auto"/>
            </w:tcBorders>
            <w:hideMark/>
          </w:tcPr>
          <w:p w14:paraId="12E90235" w14:textId="77777777" w:rsidR="007D775B" w:rsidRPr="00474A5F" w:rsidRDefault="007D775B" w:rsidP="00C71850">
            <w:pPr>
              <w:pStyle w:val="ConsPlusNormal"/>
              <w:contextualSpacing/>
              <w:rPr>
                <w:rFonts w:ascii="Times New Roman" w:hAnsi="Times New Roman" w:cs="Times New Roman"/>
                <w:sz w:val="24"/>
                <w:szCs w:val="24"/>
              </w:rPr>
            </w:pPr>
            <w:r w:rsidRPr="00474A5F">
              <w:rPr>
                <w:rFonts w:ascii="Times New Roman" w:hAnsi="Times New Roman" w:cs="Times New Roman"/>
                <w:sz w:val="24"/>
                <w:szCs w:val="24"/>
              </w:rPr>
              <w:t>От 101 до 1000 кв. м</w:t>
            </w:r>
          </w:p>
        </w:tc>
        <w:tc>
          <w:tcPr>
            <w:tcW w:w="5091" w:type="dxa"/>
            <w:tcBorders>
              <w:top w:val="single" w:sz="4" w:space="0" w:color="auto"/>
              <w:left w:val="single" w:sz="4" w:space="0" w:color="auto"/>
              <w:bottom w:val="single" w:sz="4" w:space="0" w:color="auto"/>
              <w:right w:val="single" w:sz="4" w:space="0" w:color="auto"/>
            </w:tcBorders>
            <w:hideMark/>
          </w:tcPr>
          <w:p w14:paraId="10066A92"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0,75</w:t>
            </w:r>
          </w:p>
        </w:tc>
      </w:tr>
      <w:tr w:rsidR="007D775B" w:rsidRPr="00474A5F" w14:paraId="19C9CEAC" w14:textId="77777777" w:rsidTr="00C71850">
        <w:trPr>
          <w:trHeight w:val="320"/>
          <w:jc w:val="center"/>
        </w:trPr>
        <w:tc>
          <w:tcPr>
            <w:tcW w:w="5091" w:type="dxa"/>
            <w:tcBorders>
              <w:top w:val="single" w:sz="4" w:space="0" w:color="auto"/>
              <w:left w:val="single" w:sz="4" w:space="0" w:color="auto"/>
              <w:bottom w:val="single" w:sz="4" w:space="0" w:color="auto"/>
              <w:right w:val="single" w:sz="4" w:space="0" w:color="auto"/>
            </w:tcBorders>
            <w:hideMark/>
          </w:tcPr>
          <w:p w14:paraId="02BF576D" w14:textId="77777777" w:rsidR="007D775B" w:rsidRPr="00474A5F" w:rsidRDefault="007D775B" w:rsidP="00C71850">
            <w:pPr>
              <w:pStyle w:val="ConsPlusNormal"/>
              <w:contextualSpacing/>
              <w:rPr>
                <w:rFonts w:ascii="Times New Roman" w:hAnsi="Times New Roman" w:cs="Times New Roman"/>
                <w:sz w:val="24"/>
                <w:szCs w:val="24"/>
              </w:rPr>
            </w:pPr>
            <w:r w:rsidRPr="00474A5F">
              <w:rPr>
                <w:rFonts w:ascii="Times New Roman" w:hAnsi="Times New Roman" w:cs="Times New Roman"/>
                <w:sz w:val="24"/>
                <w:szCs w:val="24"/>
              </w:rPr>
              <w:t>От 1001 до 2500 кв. м</w:t>
            </w:r>
          </w:p>
        </w:tc>
        <w:tc>
          <w:tcPr>
            <w:tcW w:w="5091" w:type="dxa"/>
            <w:tcBorders>
              <w:top w:val="single" w:sz="4" w:space="0" w:color="auto"/>
              <w:left w:val="single" w:sz="4" w:space="0" w:color="auto"/>
              <w:bottom w:val="single" w:sz="4" w:space="0" w:color="auto"/>
              <w:right w:val="single" w:sz="4" w:space="0" w:color="auto"/>
            </w:tcBorders>
            <w:hideMark/>
          </w:tcPr>
          <w:p w14:paraId="0189AD4B"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0,5</w:t>
            </w:r>
          </w:p>
        </w:tc>
      </w:tr>
      <w:tr w:rsidR="007D775B" w:rsidRPr="00474A5F" w14:paraId="7BB1E945" w14:textId="77777777" w:rsidTr="00C71850">
        <w:trPr>
          <w:trHeight w:val="335"/>
          <w:jc w:val="center"/>
        </w:trPr>
        <w:tc>
          <w:tcPr>
            <w:tcW w:w="5091" w:type="dxa"/>
            <w:tcBorders>
              <w:top w:val="single" w:sz="4" w:space="0" w:color="auto"/>
              <w:left w:val="single" w:sz="4" w:space="0" w:color="auto"/>
              <w:bottom w:val="single" w:sz="4" w:space="0" w:color="auto"/>
              <w:right w:val="single" w:sz="4" w:space="0" w:color="auto"/>
            </w:tcBorders>
            <w:hideMark/>
          </w:tcPr>
          <w:p w14:paraId="6E0A5E57" w14:textId="77777777" w:rsidR="007D775B" w:rsidRPr="00474A5F" w:rsidRDefault="007D775B" w:rsidP="00C71850">
            <w:pPr>
              <w:pStyle w:val="ConsPlusNormal"/>
              <w:contextualSpacing/>
              <w:rPr>
                <w:rFonts w:ascii="Times New Roman" w:hAnsi="Times New Roman" w:cs="Times New Roman"/>
                <w:sz w:val="24"/>
                <w:szCs w:val="24"/>
              </w:rPr>
            </w:pPr>
            <w:r w:rsidRPr="00474A5F">
              <w:rPr>
                <w:rFonts w:ascii="Times New Roman" w:hAnsi="Times New Roman" w:cs="Times New Roman"/>
                <w:sz w:val="24"/>
                <w:szCs w:val="24"/>
              </w:rPr>
              <w:t>Свыше 2500 кв. м</w:t>
            </w:r>
          </w:p>
        </w:tc>
        <w:tc>
          <w:tcPr>
            <w:tcW w:w="5091" w:type="dxa"/>
            <w:tcBorders>
              <w:top w:val="single" w:sz="4" w:space="0" w:color="auto"/>
              <w:left w:val="single" w:sz="4" w:space="0" w:color="auto"/>
              <w:bottom w:val="single" w:sz="4" w:space="0" w:color="auto"/>
              <w:right w:val="single" w:sz="4" w:space="0" w:color="auto"/>
            </w:tcBorders>
            <w:hideMark/>
          </w:tcPr>
          <w:p w14:paraId="1ED20FB9"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0,25</w:t>
            </w:r>
          </w:p>
        </w:tc>
      </w:tr>
    </w:tbl>
    <w:p w14:paraId="734EFDB1" w14:textId="77777777" w:rsidR="007D775B" w:rsidRDefault="007D775B" w:rsidP="007D775B">
      <w:pPr>
        <w:pStyle w:val="ConsPlusNormal"/>
        <w:contextualSpacing/>
        <w:jc w:val="both"/>
        <w:rPr>
          <w:rFonts w:ascii="Times New Roman" w:hAnsi="Times New Roman" w:cs="Times New Roman"/>
          <w:sz w:val="28"/>
          <w:szCs w:val="28"/>
        </w:rPr>
      </w:pPr>
    </w:p>
    <w:p w14:paraId="3867526F" w14:textId="77777777" w:rsidR="007D775B" w:rsidRDefault="007D775B" w:rsidP="007D775B">
      <w:pPr>
        <w:pStyle w:val="ConsPlusNormal"/>
        <w:contextualSpacing/>
        <w:jc w:val="center"/>
        <w:outlineLvl w:val="1"/>
        <w:rPr>
          <w:rFonts w:ascii="Times New Roman" w:hAnsi="Times New Roman" w:cs="Times New Roman"/>
          <w:sz w:val="28"/>
          <w:szCs w:val="28"/>
        </w:rPr>
      </w:pPr>
      <w:r>
        <w:rPr>
          <w:rFonts w:ascii="Times New Roman" w:hAnsi="Times New Roman" w:cs="Times New Roman"/>
          <w:sz w:val="28"/>
          <w:szCs w:val="28"/>
        </w:rPr>
        <w:t>Значение коэффициента</w:t>
      </w:r>
    </w:p>
    <w:p w14:paraId="6ED22BC9" w14:textId="77777777" w:rsidR="007D775B" w:rsidRDefault="007D775B" w:rsidP="007D775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«Вид объекта дорожного сервиса и объектов коммерческого назначения»</w:t>
      </w:r>
    </w:p>
    <w:p w14:paraId="0FE6B875" w14:textId="77777777" w:rsidR="007D775B" w:rsidRDefault="007D775B" w:rsidP="007D775B">
      <w:pPr>
        <w:pStyle w:val="ConsPlusNormal"/>
        <w:contextualSpacing/>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1"/>
        <w:gridCol w:w="5490"/>
        <w:gridCol w:w="3700"/>
      </w:tblGrid>
      <w:tr w:rsidR="007D775B" w:rsidRPr="00474A5F" w14:paraId="13E97AB8" w14:textId="77777777" w:rsidTr="00C71850">
        <w:trPr>
          <w:trHeight w:val="646"/>
          <w:jc w:val="center"/>
        </w:trPr>
        <w:tc>
          <w:tcPr>
            <w:tcW w:w="1021" w:type="dxa"/>
            <w:tcBorders>
              <w:top w:val="single" w:sz="4" w:space="0" w:color="auto"/>
              <w:left w:val="single" w:sz="4" w:space="0" w:color="auto"/>
              <w:bottom w:val="single" w:sz="4" w:space="0" w:color="auto"/>
              <w:right w:val="single" w:sz="4" w:space="0" w:color="auto"/>
            </w:tcBorders>
            <w:hideMark/>
          </w:tcPr>
          <w:p w14:paraId="213F0C7D"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w:t>
            </w:r>
          </w:p>
          <w:p w14:paraId="0ACEE2CB"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п/п</w:t>
            </w:r>
          </w:p>
        </w:tc>
        <w:tc>
          <w:tcPr>
            <w:tcW w:w="5490" w:type="dxa"/>
            <w:tcBorders>
              <w:top w:val="single" w:sz="4" w:space="0" w:color="auto"/>
              <w:left w:val="single" w:sz="4" w:space="0" w:color="auto"/>
              <w:bottom w:val="single" w:sz="4" w:space="0" w:color="auto"/>
              <w:right w:val="single" w:sz="4" w:space="0" w:color="auto"/>
            </w:tcBorders>
            <w:hideMark/>
          </w:tcPr>
          <w:p w14:paraId="3DDF2EE2"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Виды объектов дорожного сервиса</w:t>
            </w:r>
            <w:r w:rsidRPr="00474A5F">
              <w:rPr>
                <w:sz w:val="24"/>
                <w:szCs w:val="24"/>
              </w:rPr>
              <w:t xml:space="preserve"> </w:t>
            </w:r>
            <w:r w:rsidRPr="00474A5F">
              <w:rPr>
                <w:rFonts w:ascii="Times New Roman" w:hAnsi="Times New Roman" w:cs="Times New Roman"/>
                <w:sz w:val="24"/>
                <w:szCs w:val="24"/>
              </w:rPr>
              <w:t>дорожного сервиса и объектов коммерческого назначения</w:t>
            </w:r>
          </w:p>
        </w:tc>
        <w:tc>
          <w:tcPr>
            <w:tcW w:w="3700" w:type="dxa"/>
            <w:tcBorders>
              <w:top w:val="single" w:sz="4" w:space="0" w:color="auto"/>
              <w:left w:val="single" w:sz="4" w:space="0" w:color="auto"/>
              <w:bottom w:val="single" w:sz="4" w:space="0" w:color="auto"/>
              <w:right w:val="single" w:sz="4" w:space="0" w:color="auto"/>
            </w:tcBorders>
            <w:hideMark/>
          </w:tcPr>
          <w:p w14:paraId="3616633A"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Коэффициент «Вид дорожного сервиса</w:t>
            </w:r>
            <w:r w:rsidRPr="00474A5F">
              <w:rPr>
                <w:sz w:val="24"/>
                <w:szCs w:val="24"/>
              </w:rPr>
              <w:t xml:space="preserve"> </w:t>
            </w:r>
            <w:r w:rsidRPr="00474A5F">
              <w:rPr>
                <w:rFonts w:ascii="Times New Roman" w:hAnsi="Times New Roman" w:cs="Times New Roman"/>
                <w:sz w:val="24"/>
                <w:szCs w:val="24"/>
              </w:rPr>
              <w:t>дорожного сервиса и объектов коммерческого назначения»</w:t>
            </w:r>
          </w:p>
        </w:tc>
      </w:tr>
      <w:tr w:rsidR="007D775B" w:rsidRPr="00474A5F" w14:paraId="628E3971" w14:textId="77777777" w:rsidTr="00C71850">
        <w:trPr>
          <w:trHeight w:val="493"/>
          <w:jc w:val="center"/>
        </w:trPr>
        <w:tc>
          <w:tcPr>
            <w:tcW w:w="1021" w:type="dxa"/>
            <w:tcBorders>
              <w:top w:val="single" w:sz="4" w:space="0" w:color="auto"/>
              <w:left w:val="single" w:sz="4" w:space="0" w:color="auto"/>
              <w:bottom w:val="single" w:sz="4" w:space="0" w:color="auto"/>
              <w:right w:val="single" w:sz="4" w:space="0" w:color="auto"/>
            </w:tcBorders>
            <w:hideMark/>
          </w:tcPr>
          <w:p w14:paraId="7F15A5BA"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w:t>
            </w:r>
          </w:p>
        </w:tc>
        <w:tc>
          <w:tcPr>
            <w:tcW w:w="5490" w:type="dxa"/>
            <w:tcBorders>
              <w:top w:val="single" w:sz="4" w:space="0" w:color="auto"/>
              <w:left w:val="single" w:sz="4" w:space="0" w:color="auto"/>
              <w:bottom w:val="single" w:sz="4" w:space="0" w:color="auto"/>
              <w:right w:val="single" w:sz="4" w:space="0" w:color="auto"/>
            </w:tcBorders>
            <w:hideMark/>
          </w:tcPr>
          <w:p w14:paraId="7C83DC4F"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Одиночные киоски, лотки, палатки, торговля с автомобиля</w:t>
            </w:r>
          </w:p>
        </w:tc>
        <w:tc>
          <w:tcPr>
            <w:tcW w:w="3700" w:type="dxa"/>
            <w:tcBorders>
              <w:top w:val="single" w:sz="4" w:space="0" w:color="auto"/>
              <w:left w:val="single" w:sz="4" w:space="0" w:color="auto"/>
              <w:bottom w:val="single" w:sz="4" w:space="0" w:color="auto"/>
              <w:right w:val="single" w:sz="4" w:space="0" w:color="auto"/>
            </w:tcBorders>
            <w:hideMark/>
          </w:tcPr>
          <w:p w14:paraId="69A7B9C2"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w:t>
            </w:r>
          </w:p>
        </w:tc>
      </w:tr>
      <w:tr w:rsidR="007D775B" w:rsidRPr="00474A5F" w14:paraId="06B3FDA6"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053E8875"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2</w:t>
            </w:r>
          </w:p>
        </w:tc>
        <w:tc>
          <w:tcPr>
            <w:tcW w:w="5490" w:type="dxa"/>
            <w:tcBorders>
              <w:top w:val="single" w:sz="4" w:space="0" w:color="auto"/>
              <w:left w:val="single" w:sz="4" w:space="0" w:color="auto"/>
              <w:bottom w:val="single" w:sz="4" w:space="0" w:color="auto"/>
              <w:right w:val="single" w:sz="4" w:space="0" w:color="auto"/>
            </w:tcBorders>
            <w:hideMark/>
          </w:tcPr>
          <w:p w14:paraId="4B05B344"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Временный магазин, пункт питания</w:t>
            </w:r>
          </w:p>
        </w:tc>
        <w:tc>
          <w:tcPr>
            <w:tcW w:w="3700" w:type="dxa"/>
            <w:tcBorders>
              <w:top w:val="single" w:sz="4" w:space="0" w:color="auto"/>
              <w:left w:val="single" w:sz="4" w:space="0" w:color="auto"/>
              <w:bottom w:val="single" w:sz="4" w:space="0" w:color="auto"/>
              <w:right w:val="single" w:sz="4" w:space="0" w:color="auto"/>
            </w:tcBorders>
            <w:hideMark/>
          </w:tcPr>
          <w:p w14:paraId="34BB0B79"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w:t>
            </w:r>
          </w:p>
        </w:tc>
      </w:tr>
      <w:tr w:rsidR="007D775B" w:rsidRPr="00474A5F" w14:paraId="5E8C1B6A" w14:textId="77777777" w:rsidTr="00C71850">
        <w:trPr>
          <w:trHeight w:val="646"/>
          <w:jc w:val="center"/>
        </w:trPr>
        <w:tc>
          <w:tcPr>
            <w:tcW w:w="1021" w:type="dxa"/>
            <w:tcBorders>
              <w:top w:val="single" w:sz="4" w:space="0" w:color="auto"/>
              <w:left w:val="single" w:sz="4" w:space="0" w:color="auto"/>
              <w:bottom w:val="single" w:sz="4" w:space="0" w:color="auto"/>
              <w:right w:val="single" w:sz="4" w:space="0" w:color="auto"/>
            </w:tcBorders>
            <w:hideMark/>
          </w:tcPr>
          <w:p w14:paraId="421670DE"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3</w:t>
            </w:r>
          </w:p>
        </w:tc>
        <w:tc>
          <w:tcPr>
            <w:tcW w:w="5490" w:type="dxa"/>
            <w:tcBorders>
              <w:top w:val="single" w:sz="4" w:space="0" w:color="auto"/>
              <w:left w:val="single" w:sz="4" w:space="0" w:color="auto"/>
              <w:bottom w:val="single" w:sz="4" w:space="0" w:color="auto"/>
              <w:right w:val="single" w:sz="4" w:space="0" w:color="auto"/>
            </w:tcBorders>
            <w:hideMark/>
          </w:tcPr>
          <w:p w14:paraId="71F4CAE3"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Информационная стела, указатели, щиты (кроме рекламы)</w:t>
            </w:r>
          </w:p>
        </w:tc>
        <w:tc>
          <w:tcPr>
            <w:tcW w:w="3700" w:type="dxa"/>
            <w:tcBorders>
              <w:top w:val="single" w:sz="4" w:space="0" w:color="auto"/>
              <w:left w:val="single" w:sz="4" w:space="0" w:color="auto"/>
              <w:bottom w:val="single" w:sz="4" w:space="0" w:color="auto"/>
              <w:right w:val="single" w:sz="4" w:space="0" w:color="auto"/>
            </w:tcBorders>
            <w:hideMark/>
          </w:tcPr>
          <w:p w14:paraId="5718694A"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w:t>
            </w:r>
          </w:p>
        </w:tc>
      </w:tr>
      <w:tr w:rsidR="007D775B" w:rsidRPr="00474A5F" w14:paraId="10CF69C8"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4004A20D"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4</w:t>
            </w:r>
          </w:p>
        </w:tc>
        <w:tc>
          <w:tcPr>
            <w:tcW w:w="5490" w:type="dxa"/>
            <w:tcBorders>
              <w:top w:val="single" w:sz="4" w:space="0" w:color="auto"/>
              <w:left w:val="single" w:sz="4" w:space="0" w:color="auto"/>
              <w:bottom w:val="single" w:sz="4" w:space="0" w:color="auto"/>
              <w:right w:val="single" w:sz="4" w:space="0" w:color="auto"/>
            </w:tcBorders>
            <w:hideMark/>
          </w:tcPr>
          <w:p w14:paraId="0CC99FD2"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Рекламные конструкции</w:t>
            </w:r>
          </w:p>
        </w:tc>
        <w:tc>
          <w:tcPr>
            <w:tcW w:w="3700" w:type="dxa"/>
            <w:tcBorders>
              <w:top w:val="single" w:sz="4" w:space="0" w:color="auto"/>
              <w:left w:val="single" w:sz="4" w:space="0" w:color="auto"/>
              <w:bottom w:val="single" w:sz="4" w:space="0" w:color="auto"/>
              <w:right w:val="single" w:sz="4" w:space="0" w:color="auto"/>
            </w:tcBorders>
            <w:hideMark/>
          </w:tcPr>
          <w:p w14:paraId="2E04FFA0"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w:t>
            </w:r>
          </w:p>
        </w:tc>
      </w:tr>
      <w:tr w:rsidR="007D775B" w:rsidRPr="00474A5F" w14:paraId="465DCC32" w14:textId="77777777" w:rsidTr="00C71850">
        <w:trPr>
          <w:trHeight w:val="316"/>
          <w:jc w:val="center"/>
        </w:trPr>
        <w:tc>
          <w:tcPr>
            <w:tcW w:w="1021" w:type="dxa"/>
            <w:tcBorders>
              <w:top w:val="single" w:sz="4" w:space="0" w:color="auto"/>
              <w:left w:val="single" w:sz="4" w:space="0" w:color="auto"/>
              <w:bottom w:val="single" w:sz="4" w:space="0" w:color="auto"/>
              <w:right w:val="single" w:sz="4" w:space="0" w:color="auto"/>
            </w:tcBorders>
            <w:hideMark/>
          </w:tcPr>
          <w:p w14:paraId="0019CA2B"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5</w:t>
            </w:r>
          </w:p>
        </w:tc>
        <w:tc>
          <w:tcPr>
            <w:tcW w:w="5490" w:type="dxa"/>
            <w:tcBorders>
              <w:top w:val="single" w:sz="4" w:space="0" w:color="auto"/>
              <w:left w:val="single" w:sz="4" w:space="0" w:color="auto"/>
              <w:bottom w:val="single" w:sz="4" w:space="0" w:color="auto"/>
              <w:right w:val="single" w:sz="4" w:space="0" w:color="auto"/>
            </w:tcBorders>
            <w:hideMark/>
          </w:tcPr>
          <w:p w14:paraId="786D830C"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Кафе, ресторан</w:t>
            </w:r>
          </w:p>
        </w:tc>
        <w:tc>
          <w:tcPr>
            <w:tcW w:w="3700" w:type="dxa"/>
            <w:tcBorders>
              <w:top w:val="single" w:sz="4" w:space="0" w:color="auto"/>
              <w:left w:val="single" w:sz="4" w:space="0" w:color="auto"/>
              <w:bottom w:val="single" w:sz="4" w:space="0" w:color="auto"/>
              <w:right w:val="single" w:sz="4" w:space="0" w:color="auto"/>
            </w:tcBorders>
            <w:hideMark/>
          </w:tcPr>
          <w:p w14:paraId="1C4962BE"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2</w:t>
            </w:r>
          </w:p>
        </w:tc>
      </w:tr>
      <w:tr w:rsidR="007D775B" w:rsidRPr="00474A5F" w14:paraId="5580CD3E"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176F6459"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6</w:t>
            </w:r>
          </w:p>
        </w:tc>
        <w:tc>
          <w:tcPr>
            <w:tcW w:w="5490" w:type="dxa"/>
            <w:tcBorders>
              <w:top w:val="single" w:sz="4" w:space="0" w:color="auto"/>
              <w:left w:val="single" w:sz="4" w:space="0" w:color="auto"/>
              <w:bottom w:val="single" w:sz="4" w:space="0" w:color="auto"/>
              <w:right w:val="single" w:sz="4" w:space="0" w:color="auto"/>
            </w:tcBorders>
            <w:hideMark/>
          </w:tcPr>
          <w:p w14:paraId="27695711"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Магазин</w:t>
            </w:r>
          </w:p>
        </w:tc>
        <w:tc>
          <w:tcPr>
            <w:tcW w:w="3700" w:type="dxa"/>
            <w:tcBorders>
              <w:top w:val="single" w:sz="4" w:space="0" w:color="auto"/>
              <w:left w:val="single" w:sz="4" w:space="0" w:color="auto"/>
              <w:bottom w:val="single" w:sz="4" w:space="0" w:color="auto"/>
              <w:right w:val="single" w:sz="4" w:space="0" w:color="auto"/>
            </w:tcBorders>
            <w:hideMark/>
          </w:tcPr>
          <w:p w14:paraId="0F3DEB84"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2</w:t>
            </w:r>
          </w:p>
        </w:tc>
      </w:tr>
      <w:tr w:rsidR="007D775B" w:rsidRPr="00474A5F" w14:paraId="0C94D390" w14:textId="77777777" w:rsidTr="00C71850">
        <w:trPr>
          <w:trHeight w:val="646"/>
          <w:jc w:val="center"/>
        </w:trPr>
        <w:tc>
          <w:tcPr>
            <w:tcW w:w="1021" w:type="dxa"/>
            <w:tcBorders>
              <w:top w:val="single" w:sz="4" w:space="0" w:color="auto"/>
              <w:left w:val="single" w:sz="4" w:space="0" w:color="auto"/>
              <w:bottom w:val="single" w:sz="4" w:space="0" w:color="auto"/>
              <w:right w:val="single" w:sz="4" w:space="0" w:color="auto"/>
            </w:tcBorders>
            <w:hideMark/>
          </w:tcPr>
          <w:p w14:paraId="494E9665"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7</w:t>
            </w:r>
          </w:p>
        </w:tc>
        <w:tc>
          <w:tcPr>
            <w:tcW w:w="5490" w:type="dxa"/>
            <w:tcBorders>
              <w:top w:val="single" w:sz="4" w:space="0" w:color="auto"/>
              <w:left w:val="single" w:sz="4" w:space="0" w:color="auto"/>
              <w:bottom w:val="single" w:sz="4" w:space="0" w:color="auto"/>
              <w:right w:val="single" w:sz="4" w:space="0" w:color="auto"/>
            </w:tcBorders>
            <w:hideMark/>
          </w:tcPr>
          <w:p w14:paraId="66EC767B"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Пункт обслуживания автомобилей (шиномонтаж, ремонт, мойка и т.п.)</w:t>
            </w:r>
          </w:p>
        </w:tc>
        <w:tc>
          <w:tcPr>
            <w:tcW w:w="3700" w:type="dxa"/>
            <w:tcBorders>
              <w:top w:val="single" w:sz="4" w:space="0" w:color="auto"/>
              <w:left w:val="single" w:sz="4" w:space="0" w:color="auto"/>
              <w:bottom w:val="single" w:sz="4" w:space="0" w:color="auto"/>
              <w:right w:val="single" w:sz="4" w:space="0" w:color="auto"/>
            </w:tcBorders>
            <w:hideMark/>
          </w:tcPr>
          <w:p w14:paraId="188A4C10"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3</w:t>
            </w:r>
          </w:p>
        </w:tc>
      </w:tr>
      <w:tr w:rsidR="007D775B" w:rsidRPr="00474A5F" w14:paraId="6EC0F72F"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4484F54F"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lastRenderedPageBreak/>
              <w:t>8</w:t>
            </w:r>
          </w:p>
        </w:tc>
        <w:tc>
          <w:tcPr>
            <w:tcW w:w="5490" w:type="dxa"/>
            <w:tcBorders>
              <w:top w:val="single" w:sz="4" w:space="0" w:color="auto"/>
              <w:left w:val="single" w:sz="4" w:space="0" w:color="auto"/>
              <w:bottom w:val="single" w:sz="4" w:space="0" w:color="auto"/>
              <w:right w:val="single" w:sz="4" w:space="0" w:color="auto"/>
            </w:tcBorders>
            <w:hideMark/>
          </w:tcPr>
          <w:p w14:paraId="3BC3A1CE"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Рынок, автоцентр, автосалон и т.п.</w:t>
            </w:r>
          </w:p>
        </w:tc>
        <w:tc>
          <w:tcPr>
            <w:tcW w:w="3700" w:type="dxa"/>
            <w:tcBorders>
              <w:top w:val="single" w:sz="4" w:space="0" w:color="auto"/>
              <w:left w:val="single" w:sz="4" w:space="0" w:color="auto"/>
              <w:bottom w:val="single" w:sz="4" w:space="0" w:color="auto"/>
              <w:right w:val="single" w:sz="4" w:space="0" w:color="auto"/>
            </w:tcBorders>
            <w:hideMark/>
          </w:tcPr>
          <w:p w14:paraId="5B2327F6"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4</w:t>
            </w:r>
          </w:p>
        </w:tc>
      </w:tr>
      <w:tr w:rsidR="007D775B" w:rsidRPr="00474A5F" w14:paraId="1C6B91F1"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7BD7B8B6"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9</w:t>
            </w:r>
          </w:p>
        </w:tc>
        <w:tc>
          <w:tcPr>
            <w:tcW w:w="5490" w:type="dxa"/>
            <w:tcBorders>
              <w:top w:val="single" w:sz="4" w:space="0" w:color="auto"/>
              <w:left w:val="single" w:sz="4" w:space="0" w:color="auto"/>
              <w:bottom w:val="single" w:sz="4" w:space="0" w:color="auto"/>
              <w:right w:val="single" w:sz="4" w:space="0" w:color="auto"/>
            </w:tcBorders>
            <w:hideMark/>
          </w:tcPr>
          <w:p w14:paraId="1DD61B06"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Площадка для отстоя транспорта</w:t>
            </w:r>
          </w:p>
        </w:tc>
        <w:tc>
          <w:tcPr>
            <w:tcW w:w="3700" w:type="dxa"/>
            <w:tcBorders>
              <w:top w:val="single" w:sz="4" w:space="0" w:color="auto"/>
              <w:left w:val="single" w:sz="4" w:space="0" w:color="auto"/>
              <w:bottom w:val="single" w:sz="4" w:space="0" w:color="auto"/>
              <w:right w:val="single" w:sz="4" w:space="0" w:color="auto"/>
            </w:tcBorders>
            <w:hideMark/>
          </w:tcPr>
          <w:p w14:paraId="39D7873A"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4</w:t>
            </w:r>
          </w:p>
        </w:tc>
      </w:tr>
      <w:tr w:rsidR="007D775B" w:rsidRPr="00474A5F" w14:paraId="47CDDA5D" w14:textId="77777777" w:rsidTr="00C71850">
        <w:trPr>
          <w:trHeight w:val="316"/>
          <w:jc w:val="center"/>
        </w:trPr>
        <w:tc>
          <w:tcPr>
            <w:tcW w:w="1021" w:type="dxa"/>
            <w:tcBorders>
              <w:top w:val="single" w:sz="4" w:space="0" w:color="auto"/>
              <w:left w:val="single" w:sz="4" w:space="0" w:color="auto"/>
              <w:bottom w:val="single" w:sz="4" w:space="0" w:color="auto"/>
              <w:right w:val="single" w:sz="4" w:space="0" w:color="auto"/>
            </w:tcBorders>
            <w:hideMark/>
          </w:tcPr>
          <w:p w14:paraId="65CA842B"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10</w:t>
            </w:r>
          </w:p>
        </w:tc>
        <w:tc>
          <w:tcPr>
            <w:tcW w:w="5490" w:type="dxa"/>
            <w:tcBorders>
              <w:top w:val="single" w:sz="4" w:space="0" w:color="auto"/>
              <w:left w:val="single" w:sz="4" w:space="0" w:color="auto"/>
              <w:bottom w:val="single" w:sz="4" w:space="0" w:color="auto"/>
              <w:right w:val="single" w:sz="4" w:space="0" w:color="auto"/>
            </w:tcBorders>
            <w:hideMark/>
          </w:tcPr>
          <w:p w14:paraId="253D599D"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Автозаправочные станции</w:t>
            </w:r>
          </w:p>
        </w:tc>
        <w:tc>
          <w:tcPr>
            <w:tcW w:w="3700" w:type="dxa"/>
            <w:tcBorders>
              <w:top w:val="single" w:sz="4" w:space="0" w:color="auto"/>
              <w:left w:val="single" w:sz="4" w:space="0" w:color="auto"/>
              <w:bottom w:val="single" w:sz="4" w:space="0" w:color="auto"/>
              <w:right w:val="single" w:sz="4" w:space="0" w:color="auto"/>
            </w:tcBorders>
            <w:hideMark/>
          </w:tcPr>
          <w:p w14:paraId="3DA39668"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8</w:t>
            </w:r>
          </w:p>
        </w:tc>
      </w:tr>
      <w:tr w:rsidR="007D775B" w:rsidRPr="00474A5F" w14:paraId="5DF610BF"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3F3EFFAC"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11</w:t>
            </w:r>
          </w:p>
        </w:tc>
        <w:tc>
          <w:tcPr>
            <w:tcW w:w="5490" w:type="dxa"/>
            <w:tcBorders>
              <w:top w:val="single" w:sz="4" w:space="0" w:color="auto"/>
              <w:left w:val="single" w:sz="4" w:space="0" w:color="auto"/>
              <w:bottom w:val="single" w:sz="4" w:space="0" w:color="auto"/>
              <w:right w:val="single" w:sz="4" w:space="0" w:color="auto"/>
            </w:tcBorders>
            <w:hideMark/>
          </w:tcPr>
          <w:p w14:paraId="6EE333D0"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Мотель, кемпинг</w:t>
            </w:r>
          </w:p>
        </w:tc>
        <w:tc>
          <w:tcPr>
            <w:tcW w:w="3700" w:type="dxa"/>
            <w:tcBorders>
              <w:top w:val="single" w:sz="4" w:space="0" w:color="auto"/>
              <w:left w:val="single" w:sz="4" w:space="0" w:color="auto"/>
              <w:bottom w:val="single" w:sz="4" w:space="0" w:color="auto"/>
              <w:right w:val="single" w:sz="4" w:space="0" w:color="auto"/>
            </w:tcBorders>
            <w:hideMark/>
          </w:tcPr>
          <w:p w14:paraId="1D479399"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3</w:t>
            </w:r>
          </w:p>
        </w:tc>
      </w:tr>
      <w:tr w:rsidR="007D775B" w:rsidRPr="00474A5F" w14:paraId="45B082BF"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43ED6A1F"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12</w:t>
            </w:r>
          </w:p>
        </w:tc>
        <w:tc>
          <w:tcPr>
            <w:tcW w:w="5490" w:type="dxa"/>
            <w:tcBorders>
              <w:top w:val="single" w:sz="4" w:space="0" w:color="auto"/>
              <w:left w:val="single" w:sz="4" w:space="0" w:color="auto"/>
              <w:bottom w:val="single" w:sz="4" w:space="0" w:color="auto"/>
              <w:right w:val="single" w:sz="4" w:space="0" w:color="auto"/>
            </w:tcBorders>
            <w:hideMark/>
          </w:tcPr>
          <w:p w14:paraId="060CEEF9"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Комплекс дорожного сервиса</w:t>
            </w:r>
          </w:p>
        </w:tc>
        <w:tc>
          <w:tcPr>
            <w:tcW w:w="3700" w:type="dxa"/>
            <w:tcBorders>
              <w:top w:val="single" w:sz="4" w:space="0" w:color="auto"/>
              <w:left w:val="single" w:sz="4" w:space="0" w:color="auto"/>
              <w:bottom w:val="single" w:sz="4" w:space="0" w:color="auto"/>
              <w:right w:val="single" w:sz="4" w:space="0" w:color="auto"/>
            </w:tcBorders>
            <w:hideMark/>
          </w:tcPr>
          <w:p w14:paraId="3938736A"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4</w:t>
            </w:r>
          </w:p>
        </w:tc>
      </w:tr>
      <w:tr w:rsidR="007D775B" w:rsidRPr="00474A5F" w14:paraId="44E19E68"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1F94C00A"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13</w:t>
            </w:r>
          </w:p>
        </w:tc>
        <w:tc>
          <w:tcPr>
            <w:tcW w:w="5490" w:type="dxa"/>
            <w:tcBorders>
              <w:top w:val="single" w:sz="4" w:space="0" w:color="auto"/>
              <w:left w:val="single" w:sz="4" w:space="0" w:color="auto"/>
              <w:bottom w:val="single" w:sz="4" w:space="0" w:color="auto"/>
              <w:right w:val="single" w:sz="4" w:space="0" w:color="auto"/>
            </w:tcBorders>
            <w:hideMark/>
          </w:tcPr>
          <w:p w14:paraId="289813A1"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Торговый комплекс</w:t>
            </w:r>
          </w:p>
        </w:tc>
        <w:tc>
          <w:tcPr>
            <w:tcW w:w="3700" w:type="dxa"/>
            <w:tcBorders>
              <w:top w:val="single" w:sz="4" w:space="0" w:color="auto"/>
              <w:left w:val="single" w:sz="4" w:space="0" w:color="auto"/>
              <w:bottom w:val="single" w:sz="4" w:space="0" w:color="auto"/>
              <w:right w:val="single" w:sz="4" w:space="0" w:color="auto"/>
            </w:tcBorders>
            <w:hideMark/>
          </w:tcPr>
          <w:p w14:paraId="6D35D2B7"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3</w:t>
            </w:r>
          </w:p>
        </w:tc>
      </w:tr>
      <w:tr w:rsidR="007D775B" w:rsidRPr="00474A5F" w14:paraId="62369937" w14:textId="77777777" w:rsidTr="00C71850">
        <w:trPr>
          <w:trHeight w:val="1020"/>
          <w:jc w:val="center"/>
        </w:trPr>
        <w:tc>
          <w:tcPr>
            <w:tcW w:w="1021" w:type="dxa"/>
            <w:tcBorders>
              <w:top w:val="single" w:sz="4" w:space="0" w:color="auto"/>
              <w:left w:val="single" w:sz="4" w:space="0" w:color="auto"/>
              <w:bottom w:val="single" w:sz="4" w:space="0" w:color="auto"/>
              <w:right w:val="single" w:sz="4" w:space="0" w:color="auto"/>
            </w:tcBorders>
            <w:hideMark/>
          </w:tcPr>
          <w:p w14:paraId="1E86D33A"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14</w:t>
            </w:r>
          </w:p>
        </w:tc>
        <w:tc>
          <w:tcPr>
            <w:tcW w:w="5490" w:type="dxa"/>
            <w:tcBorders>
              <w:top w:val="single" w:sz="4" w:space="0" w:color="auto"/>
              <w:left w:val="single" w:sz="4" w:space="0" w:color="auto"/>
              <w:bottom w:val="single" w:sz="4" w:space="0" w:color="auto"/>
              <w:right w:val="single" w:sz="4" w:space="0" w:color="auto"/>
            </w:tcBorders>
            <w:hideMark/>
          </w:tcPr>
          <w:p w14:paraId="35620A93" w14:textId="77777777" w:rsidR="007D775B" w:rsidRPr="00474A5F" w:rsidRDefault="007D775B" w:rsidP="00C71850">
            <w:pPr>
              <w:pStyle w:val="ConsPlusNormal"/>
              <w:jc w:val="center"/>
              <w:rPr>
                <w:rFonts w:ascii="Times New Roman" w:hAnsi="Times New Roman" w:cs="Times New Roman"/>
                <w:sz w:val="24"/>
                <w:szCs w:val="24"/>
              </w:rPr>
            </w:pPr>
            <w:r w:rsidRPr="00474A5F">
              <w:rPr>
                <w:rFonts w:ascii="Times New Roman" w:hAnsi="Times New Roman" w:cs="Times New Roman"/>
                <w:sz w:val="24"/>
                <w:szCs w:val="24"/>
              </w:rPr>
              <w:t>Здания и сооружения, обслуживающие грузовой транспорт (грузовые автостанции, терминалы, платные стоянки и т.п.)</w:t>
            </w:r>
          </w:p>
        </w:tc>
        <w:tc>
          <w:tcPr>
            <w:tcW w:w="3700" w:type="dxa"/>
            <w:tcBorders>
              <w:top w:val="single" w:sz="4" w:space="0" w:color="auto"/>
              <w:left w:val="single" w:sz="4" w:space="0" w:color="auto"/>
              <w:bottom w:val="single" w:sz="4" w:space="0" w:color="auto"/>
              <w:right w:val="single" w:sz="4" w:space="0" w:color="auto"/>
            </w:tcBorders>
            <w:hideMark/>
          </w:tcPr>
          <w:p w14:paraId="0D3C6D37"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4</w:t>
            </w:r>
          </w:p>
        </w:tc>
      </w:tr>
      <w:tr w:rsidR="007D775B" w:rsidRPr="00474A5F" w14:paraId="5B7626E8" w14:textId="77777777" w:rsidTr="00C71850">
        <w:trPr>
          <w:trHeight w:val="331"/>
          <w:jc w:val="center"/>
        </w:trPr>
        <w:tc>
          <w:tcPr>
            <w:tcW w:w="1021" w:type="dxa"/>
            <w:tcBorders>
              <w:top w:val="single" w:sz="4" w:space="0" w:color="auto"/>
              <w:left w:val="single" w:sz="4" w:space="0" w:color="auto"/>
              <w:bottom w:val="single" w:sz="4" w:space="0" w:color="auto"/>
              <w:right w:val="single" w:sz="4" w:space="0" w:color="auto"/>
            </w:tcBorders>
            <w:hideMark/>
          </w:tcPr>
          <w:p w14:paraId="63A0C2B2"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15</w:t>
            </w:r>
          </w:p>
        </w:tc>
        <w:tc>
          <w:tcPr>
            <w:tcW w:w="5490" w:type="dxa"/>
            <w:tcBorders>
              <w:top w:val="single" w:sz="4" w:space="0" w:color="auto"/>
              <w:left w:val="single" w:sz="4" w:space="0" w:color="auto"/>
              <w:bottom w:val="single" w:sz="4" w:space="0" w:color="auto"/>
              <w:right w:val="single" w:sz="4" w:space="0" w:color="auto"/>
            </w:tcBorders>
            <w:hideMark/>
          </w:tcPr>
          <w:p w14:paraId="295A2033"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Устройство примыкания</w:t>
            </w:r>
          </w:p>
        </w:tc>
        <w:tc>
          <w:tcPr>
            <w:tcW w:w="3700" w:type="dxa"/>
            <w:tcBorders>
              <w:top w:val="single" w:sz="4" w:space="0" w:color="auto"/>
              <w:left w:val="single" w:sz="4" w:space="0" w:color="auto"/>
              <w:bottom w:val="single" w:sz="4" w:space="0" w:color="auto"/>
              <w:right w:val="single" w:sz="4" w:space="0" w:color="auto"/>
            </w:tcBorders>
            <w:hideMark/>
          </w:tcPr>
          <w:p w14:paraId="01920FD6"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w:t>
            </w:r>
          </w:p>
        </w:tc>
      </w:tr>
      <w:tr w:rsidR="007D775B" w:rsidRPr="00474A5F" w14:paraId="2C69AF9A" w14:textId="77777777" w:rsidTr="00C71850">
        <w:trPr>
          <w:trHeight w:val="631"/>
          <w:jc w:val="center"/>
        </w:trPr>
        <w:tc>
          <w:tcPr>
            <w:tcW w:w="1021" w:type="dxa"/>
            <w:tcBorders>
              <w:top w:val="single" w:sz="4" w:space="0" w:color="auto"/>
              <w:left w:val="single" w:sz="4" w:space="0" w:color="auto"/>
              <w:bottom w:val="single" w:sz="4" w:space="0" w:color="auto"/>
              <w:right w:val="single" w:sz="4" w:space="0" w:color="auto"/>
            </w:tcBorders>
            <w:hideMark/>
          </w:tcPr>
          <w:p w14:paraId="5EBF8BE4"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16</w:t>
            </w:r>
          </w:p>
        </w:tc>
        <w:tc>
          <w:tcPr>
            <w:tcW w:w="5490" w:type="dxa"/>
            <w:tcBorders>
              <w:top w:val="single" w:sz="4" w:space="0" w:color="auto"/>
              <w:left w:val="single" w:sz="4" w:space="0" w:color="auto"/>
              <w:bottom w:val="single" w:sz="4" w:space="0" w:color="auto"/>
              <w:right w:val="single" w:sz="4" w:space="0" w:color="auto"/>
            </w:tcBorders>
            <w:hideMark/>
          </w:tcPr>
          <w:p w14:paraId="7566878F"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Прокладка коммуникаций вдоль автодороги (за 1 км)</w:t>
            </w:r>
          </w:p>
        </w:tc>
        <w:tc>
          <w:tcPr>
            <w:tcW w:w="3700" w:type="dxa"/>
            <w:tcBorders>
              <w:top w:val="single" w:sz="4" w:space="0" w:color="auto"/>
              <w:left w:val="single" w:sz="4" w:space="0" w:color="auto"/>
              <w:bottom w:val="single" w:sz="4" w:space="0" w:color="auto"/>
              <w:right w:val="single" w:sz="4" w:space="0" w:color="auto"/>
            </w:tcBorders>
            <w:hideMark/>
          </w:tcPr>
          <w:p w14:paraId="796B8211"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w:t>
            </w:r>
          </w:p>
        </w:tc>
      </w:tr>
      <w:tr w:rsidR="007D775B" w:rsidRPr="00474A5F" w14:paraId="2A729AA9" w14:textId="77777777" w:rsidTr="00C71850">
        <w:trPr>
          <w:trHeight w:val="646"/>
          <w:jc w:val="center"/>
        </w:trPr>
        <w:tc>
          <w:tcPr>
            <w:tcW w:w="1021" w:type="dxa"/>
            <w:tcBorders>
              <w:top w:val="single" w:sz="4" w:space="0" w:color="auto"/>
              <w:left w:val="single" w:sz="4" w:space="0" w:color="auto"/>
              <w:bottom w:val="single" w:sz="4" w:space="0" w:color="auto"/>
              <w:right w:val="single" w:sz="4" w:space="0" w:color="auto"/>
            </w:tcBorders>
            <w:hideMark/>
          </w:tcPr>
          <w:p w14:paraId="6D82704C"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17</w:t>
            </w:r>
          </w:p>
        </w:tc>
        <w:tc>
          <w:tcPr>
            <w:tcW w:w="5490" w:type="dxa"/>
            <w:tcBorders>
              <w:top w:val="single" w:sz="4" w:space="0" w:color="auto"/>
              <w:left w:val="single" w:sz="4" w:space="0" w:color="auto"/>
              <w:bottom w:val="single" w:sz="4" w:space="0" w:color="auto"/>
              <w:right w:val="single" w:sz="4" w:space="0" w:color="auto"/>
            </w:tcBorders>
            <w:hideMark/>
          </w:tcPr>
          <w:p w14:paraId="401B0D25"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Прокладка коммуникаций (пересечение), воздушный путь</w:t>
            </w:r>
          </w:p>
        </w:tc>
        <w:tc>
          <w:tcPr>
            <w:tcW w:w="3700" w:type="dxa"/>
            <w:tcBorders>
              <w:top w:val="single" w:sz="4" w:space="0" w:color="auto"/>
              <w:left w:val="single" w:sz="4" w:space="0" w:color="auto"/>
              <w:bottom w:val="single" w:sz="4" w:space="0" w:color="auto"/>
              <w:right w:val="single" w:sz="4" w:space="0" w:color="auto"/>
            </w:tcBorders>
            <w:hideMark/>
          </w:tcPr>
          <w:p w14:paraId="68D40FE4"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w:t>
            </w:r>
          </w:p>
        </w:tc>
      </w:tr>
      <w:tr w:rsidR="007D775B" w:rsidRPr="00474A5F" w14:paraId="4036AFB3" w14:textId="77777777" w:rsidTr="00C71850">
        <w:trPr>
          <w:trHeight w:val="646"/>
          <w:jc w:val="center"/>
        </w:trPr>
        <w:tc>
          <w:tcPr>
            <w:tcW w:w="1021" w:type="dxa"/>
            <w:tcBorders>
              <w:top w:val="single" w:sz="4" w:space="0" w:color="auto"/>
              <w:left w:val="single" w:sz="4" w:space="0" w:color="auto"/>
              <w:bottom w:val="single" w:sz="4" w:space="0" w:color="auto"/>
              <w:right w:val="single" w:sz="4" w:space="0" w:color="auto"/>
            </w:tcBorders>
            <w:hideMark/>
          </w:tcPr>
          <w:p w14:paraId="09A41067"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18</w:t>
            </w:r>
          </w:p>
        </w:tc>
        <w:tc>
          <w:tcPr>
            <w:tcW w:w="5490" w:type="dxa"/>
            <w:tcBorders>
              <w:top w:val="single" w:sz="4" w:space="0" w:color="auto"/>
              <w:left w:val="single" w:sz="4" w:space="0" w:color="auto"/>
              <w:bottom w:val="single" w:sz="4" w:space="0" w:color="auto"/>
              <w:right w:val="single" w:sz="4" w:space="0" w:color="auto"/>
            </w:tcBorders>
            <w:hideMark/>
          </w:tcPr>
          <w:p w14:paraId="7615EC12"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Прокладка коммуникаций (пересечение), прокол</w:t>
            </w:r>
          </w:p>
        </w:tc>
        <w:tc>
          <w:tcPr>
            <w:tcW w:w="3700" w:type="dxa"/>
            <w:tcBorders>
              <w:top w:val="single" w:sz="4" w:space="0" w:color="auto"/>
              <w:left w:val="single" w:sz="4" w:space="0" w:color="auto"/>
              <w:bottom w:val="single" w:sz="4" w:space="0" w:color="auto"/>
              <w:right w:val="single" w:sz="4" w:space="0" w:color="auto"/>
            </w:tcBorders>
            <w:hideMark/>
          </w:tcPr>
          <w:p w14:paraId="420E78A2"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w:t>
            </w:r>
          </w:p>
        </w:tc>
      </w:tr>
      <w:tr w:rsidR="007D775B" w:rsidRPr="00474A5F" w14:paraId="7C8B59EB" w14:textId="77777777" w:rsidTr="00C71850">
        <w:trPr>
          <w:trHeight w:val="646"/>
          <w:jc w:val="center"/>
        </w:trPr>
        <w:tc>
          <w:tcPr>
            <w:tcW w:w="1021" w:type="dxa"/>
            <w:tcBorders>
              <w:top w:val="single" w:sz="4" w:space="0" w:color="auto"/>
              <w:left w:val="single" w:sz="4" w:space="0" w:color="auto"/>
              <w:bottom w:val="single" w:sz="4" w:space="0" w:color="auto"/>
              <w:right w:val="single" w:sz="4" w:space="0" w:color="auto"/>
            </w:tcBorders>
            <w:hideMark/>
          </w:tcPr>
          <w:p w14:paraId="0CFF3F7F"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19</w:t>
            </w:r>
          </w:p>
        </w:tc>
        <w:tc>
          <w:tcPr>
            <w:tcW w:w="5490" w:type="dxa"/>
            <w:tcBorders>
              <w:top w:val="single" w:sz="4" w:space="0" w:color="auto"/>
              <w:left w:val="single" w:sz="4" w:space="0" w:color="auto"/>
              <w:bottom w:val="single" w:sz="4" w:space="0" w:color="auto"/>
              <w:right w:val="single" w:sz="4" w:space="0" w:color="auto"/>
            </w:tcBorders>
            <w:hideMark/>
          </w:tcPr>
          <w:p w14:paraId="373399F8"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Прокладка коммуникаций (пересечение) открытым способом</w:t>
            </w:r>
          </w:p>
        </w:tc>
        <w:tc>
          <w:tcPr>
            <w:tcW w:w="3700" w:type="dxa"/>
            <w:tcBorders>
              <w:top w:val="single" w:sz="4" w:space="0" w:color="auto"/>
              <w:left w:val="single" w:sz="4" w:space="0" w:color="auto"/>
              <w:bottom w:val="single" w:sz="4" w:space="0" w:color="auto"/>
              <w:right w:val="single" w:sz="4" w:space="0" w:color="auto"/>
            </w:tcBorders>
            <w:hideMark/>
          </w:tcPr>
          <w:p w14:paraId="51A686B9" w14:textId="77777777" w:rsidR="007D775B" w:rsidRPr="00474A5F" w:rsidRDefault="007D775B" w:rsidP="00C71850">
            <w:pPr>
              <w:pStyle w:val="ConsPlusNormal"/>
              <w:contextualSpacing/>
              <w:jc w:val="center"/>
              <w:rPr>
                <w:rFonts w:ascii="Times New Roman" w:hAnsi="Times New Roman" w:cs="Times New Roman"/>
                <w:sz w:val="24"/>
                <w:szCs w:val="24"/>
              </w:rPr>
            </w:pPr>
            <w:r w:rsidRPr="00474A5F">
              <w:rPr>
                <w:rFonts w:ascii="Times New Roman" w:hAnsi="Times New Roman" w:cs="Times New Roman"/>
                <w:sz w:val="24"/>
                <w:szCs w:val="24"/>
              </w:rPr>
              <w:t>0</w:t>
            </w:r>
          </w:p>
        </w:tc>
      </w:tr>
    </w:tbl>
    <w:p w14:paraId="09059019" w14:textId="77777777" w:rsidR="007D775B" w:rsidRDefault="007D775B" w:rsidP="007D775B">
      <w:pPr>
        <w:pStyle w:val="Default"/>
        <w:jc w:val="both"/>
        <w:rPr>
          <w:sz w:val="28"/>
          <w:szCs w:val="28"/>
        </w:rPr>
      </w:pPr>
    </w:p>
    <w:p w14:paraId="3575CF26" w14:textId="77777777" w:rsidR="007D775B" w:rsidRDefault="007D775B" w:rsidP="007D775B">
      <w:pPr>
        <w:pStyle w:val="Default"/>
        <w:jc w:val="both"/>
        <w:rPr>
          <w:sz w:val="28"/>
          <w:szCs w:val="28"/>
        </w:rPr>
      </w:pPr>
    </w:p>
    <w:p w14:paraId="0398A3E6" w14:textId="77777777" w:rsidR="007D775B" w:rsidRDefault="007D775B" w:rsidP="007D775B">
      <w:pPr>
        <w:pStyle w:val="Default"/>
        <w:jc w:val="both"/>
        <w:rPr>
          <w:sz w:val="28"/>
          <w:szCs w:val="28"/>
        </w:rPr>
      </w:pPr>
      <w:r>
        <w:rPr>
          <w:sz w:val="28"/>
          <w:szCs w:val="28"/>
        </w:rPr>
        <w:t xml:space="preserve">Заместитель главы </w:t>
      </w:r>
    </w:p>
    <w:p w14:paraId="11D45FC9" w14:textId="77777777" w:rsidR="007D775B" w:rsidRDefault="007D775B" w:rsidP="007D775B">
      <w:pPr>
        <w:pStyle w:val="Default"/>
        <w:jc w:val="both"/>
        <w:rPr>
          <w:sz w:val="28"/>
          <w:szCs w:val="28"/>
        </w:rPr>
      </w:pPr>
      <w:r>
        <w:rPr>
          <w:sz w:val="28"/>
          <w:szCs w:val="28"/>
        </w:rPr>
        <w:t xml:space="preserve">Ленинградского муниципального </w:t>
      </w:r>
    </w:p>
    <w:p w14:paraId="1B6B6276" w14:textId="77777777" w:rsidR="007D775B" w:rsidRDefault="007D775B" w:rsidP="007D775B">
      <w:pPr>
        <w:pStyle w:val="Default"/>
        <w:jc w:val="both"/>
        <w:rPr>
          <w:sz w:val="28"/>
          <w:szCs w:val="28"/>
        </w:rPr>
      </w:pPr>
      <w:r>
        <w:rPr>
          <w:sz w:val="28"/>
          <w:szCs w:val="28"/>
        </w:rPr>
        <w:t>округа                                                                                                   С.Н. Шмаровоз</w:t>
      </w:r>
    </w:p>
    <w:p w14:paraId="01AD0470" w14:textId="77777777" w:rsidR="007D775B" w:rsidRDefault="007D775B" w:rsidP="007D775B">
      <w:pPr>
        <w:rPr>
          <w:rFonts w:cs="Arial"/>
          <w:color w:val="000000"/>
          <w:sz w:val="28"/>
          <w:szCs w:val="28"/>
        </w:rPr>
      </w:pPr>
    </w:p>
    <w:p w14:paraId="02941ABD" w14:textId="77777777" w:rsidR="007D775B" w:rsidRDefault="007D775B" w:rsidP="007D775B">
      <w:pPr>
        <w:pStyle w:val="Heading"/>
        <w:ind w:left="5103" w:right="-1"/>
        <w:contextualSpacing/>
        <w:rPr>
          <w:rFonts w:ascii="Times New Roman" w:hAnsi="Times New Roman"/>
          <w:b w:val="0"/>
          <w:bCs w:val="0"/>
          <w:color w:val="000000"/>
          <w:sz w:val="28"/>
          <w:szCs w:val="28"/>
        </w:rPr>
      </w:pPr>
      <w:r>
        <w:rPr>
          <w:rFonts w:ascii="Times New Roman" w:hAnsi="Times New Roman"/>
          <w:b w:val="0"/>
          <w:bCs w:val="0"/>
          <w:color w:val="000000"/>
          <w:sz w:val="28"/>
          <w:szCs w:val="28"/>
        </w:rPr>
        <w:t>Приложение 3</w:t>
      </w:r>
    </w:p>
    <w:p w14:paraId="06D27B23" w14:textId="77777777" w:rsidR="007D775B" w:rsidRDefault="007D775B" w:rsidP="007D775B">
      <w:pPr>
        <w:pStyle w:val="Heading"/>
        <w:ind w:left="5103" w:right="-1"/>
        <w:contextualSpacing/>
        <w:rPr>
          <w:rFonts w:ascii="Times New Roman" w:hAnsi="Times New Roman"/>
          <w:b w:val="0"/>
          <w:bCs w:val="0"/>
          <w:color w:val="000000"/>
          <w:sz w:val="28"/>
          <w:szCs w:val="28"/>
        </w:rPr>
      </w:pPr>
    </w:p>
    <w:p w14:paraId="53CAA337" w14:textId="77777777" w:rsidR="007D775B" w:rsidRDefault="007D775B" w:rsidP="007D775B">
      <w:pPr>
        <w:pStyle w:val="Heading"/>
        <w:ind w:left="5103" w:right="-1"/>
        <w:contextualSpacing/>
        <w:rPr>
          <w:rFonts w:ascii="Times New Roman" w:hAnsi="Times New Roman"/>
          <w:b w:val="0"/>
          <w:bCs w:val="0"/>
          <w:color w:val="000000"/>
          <w:sz w:val="28"/>
          <w:szCs w:val="28"/>
        </w:rPr>
      </w:pPr>
      <w:r>
        <w:rPr>
          <w:rFonts w:ascii="Times New Roman" w:hAnsi="Times New Roman"/>
          <w:b w:val="0"/>
          <w:bCs w:val="0"/>
          <w:color w:val="000000"/>
          <w:sz w:val="28"/>
          <w:szCs w:val="28"/>
        </w:rPr>
        <w:t>УТВЕРЖДЕНА</w:t>
      </w:r>
    </w:p>
    <w:p w14:paraId="1FE459FA" w14:textId="77777777" w:rsidR="007D775B" w:rsidRDefault="007D775B" w:rsidP="007D775B">
      <w:pPr>
        <w:pStyle w:val="a7"/>
        <w:spacing w:before="0" w:beforeAutospacing="0" w:after="0" w:afterAutospacing="0"/>
        <w:ind w:left="5103"/>
        <w:contextualSpacing/>
        <w:rPr>
          <w:bCs/>
          <w:sz w:val="28"/>
          <w:szCs w:val="28"/>
        </w:rPr>
      </w:pPr>
      <w:r>
        <w:rPr>
          <w:bCs/>
          <w:sz w:val="28"/>
          <w:szCs w:val="28"/>
        </w:rPr>
        <w:t>постановлением администрации</w:t>
      </w:r>
    </w:p>
    <w:p w14:paraId="165C90AF" w14:textId="77777777" w:rsidR="007D775B" w:rsidRDefault="007D775B" w:rsidP="007D775B">
      <w:pPr>
        <w:pStyle w:val="a7"/>
        <w:spacing w:before="0" w:beforeAutospacing="0" w:after="0" w:afterAutospacing="0"/>
        <w:ind w:left="5103"/>
        <w:contextualSpacing/>
        <w:rPr>
          <w:bCs/>
          <w:sz w:val="28"/>
          <w:szCs w:val="28"/>
        </w:rPr>
      </w:pPr>
      <w:r>
        <w:rPr>
          <w:bCs/>
          <w:sz w:val="28"/>
          <w:szCs w:val="28"/>
        </w:rPr>
        <w:t>муниципального образования</w:t>
      </w:r>
    </w:p>
    <w:p w14:paraId="78273A46" w14:textId="77777777" w:rsidR="007D775B" w:rsidRDefault="007D775B" w:rsidP="007D775B">
      <w:pPr>
        <w:pStyle w:val="a7"/>
        <w:spacing w:before="0" w:beforeAutospacing="0" w:after="0" w:afterAutospacing="0"/>
        <w:ind w:left="5103"/>
        <w:contextualSpacing/>
        <w:rPr>
          <w:bCs/>
          <w:sz w:val="28"/>
          <w:szCs w:val="28"/>
        </w:rPr>
      </w:pPr>
      <w:r>
        <w:rPr>
          <w:bCs/>
          <w:sz w:val="28"/>
          <w:szCs w:val="28"/>
        </w:rPr>
        <w:t>Ленинградский муниципальный округ Краснодарского края</w:t>
      </w:r>
    </w:p>
    <w:p w14:paraId="13F3922F" w14:textId="77777777" w:rsidR="007D775B" w:rsidRDefault="007D775B" w:rsidP="007D775B">
      <w:pPr>
        <w:pStyle w:val="a7"/>
        <w:spacing w:before="0" w:beforeAutospacing="0" w:after="0" w:afterAutospacing="0"/>
        <w:ind w:left="5103"/>
        <w:contextualSpacing/>
        <w:rPr>
          <w:color w:val="000000"/>
          <w:sz w:val="28"/>
          <w:szCs w:val="28"/>
        </w:rPr>
      </w:pPr>
      <w:r>
        <w:rPr>
          <w:color w:val="000000"/>
          <w:sz w:val="28"/>
          <w:szCs w:val="28"/>
        </w:rPr>
        <w:t>от________________ №_______</w:t>
      </w:r>
    </w:p>
    <w:p w14:paraId="023BC735" w14:textId="77777777" w:rsidR="007D775B" w:rsidRDefault="007D775B" w:rsidP="007D775B">
      <w:pPr>
        <w:pStyle w:val="ConsPlusNormal"/>
        <w:jc w:val="both"/>
        <w:rPr>
          <w:sz w:val="28"/>
        </w:rPr>
      </w:pPr>
    </w:p>
    <w:p w14:paraId="4A55DD39" w14:textId="77777777" w:rsidR="007D775B" w:rsidRDefault="007D775B" w:rsidP="007D775B">
      <w:pPr>
        <w:pStyle w:val="ConsPlusNonformat"/>
        <w:jc w:val="center"/>
        <w:rPr>
          <w:rFonts w:ascii="Times New Roman" w:hAnsi="Times New Roman" w:cs="Times New Roman"/>
          <w:b/>
          <w:sz w:val="28"/>
          <w:szCs w:val="28"/>
        </w:rPr>
      </w:pPr>
      <w:bookmarkStart w:id="5" w:name="P170"/>
      <w:bookmarkEnd w:id="5"/>
    </w:p>
    <w:p w14:paraId="5B14AA8D" w14:textId="77777777" w:rsidR="007D775B" w:rsidRDefault="007D775B" w:rsidP="007D775B">
      <w:pPr>
        <w:pStyle w:val="ConsPlusNonformat"/>
        <w:jc w:val="center"/>
        <w:rPr>
          <w:rFonts w:ascii="Times New Roman" w:hAnsi="Times New Roman" w:cs="Times New Roman"/>
          <w:b/>
          <w:sz w:val="28"/>
          <w:szCs w:val="28"/>
        </w:rPr>
      </w:pPr>
    </w:p>
    <w:p w14:paraId="42DFC1B5" w14:textId="77777777" w:rsidR="007D775B" w:rsidRDefault="007D775B" w:rsidP="007D775B">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Примерная форма договора</w:t>
      </w:r>
    </w:p>
    <w:p w14:paraId="1D171878" w14:textId="77777777" w:rsidR="007D775B" w:rsidRPr="009714A8" w:rsidRDefault="007D775B" w:rsidP="007D775B">
      <w:pPr>
        <w:pStyle w:val="ConsPlusNonformat"/>
        <w:contextualSpacing/>
        <w:jc w:val="center"/>
        <w:rPr>
          <w:rFonts w:ascii="Times New Roman" w:hAnsi="Times New Roman" w:cs="Times New Roman"/>
          <w:b/>
          <w:sz w:val="28"/>
          <w:szCs w:val="28"/>
        </w:rPr>
      </w:pPr>
      <w:r w:rsidRPr="009714A8">
        <w:rPr>
          <w:rFonts w:ascii="Times New Roman" w:hAnsi="Times New Roman" w:cs="Times New Roman"/>
          <w:b/>
          <w:sz w:val="28"/>
          <w:szCs w:val="28"/>
        </w:rPr>
        <w:lastRenderedPageBreak/>
        <w:t>о присоединении объекта дорожного сервиса к автомобильным дорогам общего пользования местного значения в границах населенных пунктов муниципального образования Ленинградский муниципальный округ Краснодарского края</w:t>
      </w:r>
    </w:p>
    <w:p w14:paraId="1A1273A9" w14:textId="77777777" w:rsidR="007D775B" w:rsidRDefault="007D775B" w:rsidP="007D775B">
      <w:pPr>
        <w:pStyle w:val="ConsPlusNonformat"/>
        <w:contextualSpacing/>
        <w:jc w:val="both"/>
        <w:rPr>
          <w:rFonts w:ascii="Times New Roman" w:hAnsi="Times New Roman" w:cs="Times New Roman"/>
          <w:sz w:val="28"/>
          <w:szCs w:val="28"/>
        </w:rPr>
      </w:pPr>
    </w:p>
    <w:p w14:paraId="50EBD97C" w14:textId="77777777" w:rsidR="007D775B" w:rsidRDefault="007D775B" w:rsidP="007D775B">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ст. Ленинградская                                                          «___» __________ 20__ года</w:t>
      </w:r>
    </w:p>
    <w:p w14:paraId="030341A4" w14:textId="77777777" w:rsidR="007D775B" w:rsidRDefault="007D775B" w:rsidP="007D775B">
      <w:pPr>
        <w:pStyle w:val="ConsPlusNonformat"/>
        <w:contextualSpacing/>
        <w:jc w:val="both"/>
        <w:rPr>
          <w:rFonts w:ascii="Times New Roman" w:hAnsi="Times New Roman" w:cs="Times New Roman"/>
          <w:sz w:val="28"/>
          <w:szCs w:val="28"/>
        </w:rPr>
      </w:pPr>
    </w:p>
    <w:p w14:paraId="2EF9F105" w14:textId="77777777" w:rsidR="007D775B" w:rsidRDefault="007D775B" w:rsidP="007D77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муниципального образования Ленинградский муниципальный округ Краснодарского края, именуемая в дальнейшем «Исполнитель», в лице ________________________________________, действующего на основании ___________________________________________, с одной стороны, и ___________________________________, именуемое(ый)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14:paraId="45A00863" w14:textId="77777777" w:rsidR="007D775B" w:rsidRDefault="007D775B" w:rsidP="007D775B">
      <w:pPr>
        <w:pStyle w:val="ConsPlusNonformat"/>
        <w:jc w:val="both"/>
        <w:rPr>
          <w:rFonts w:ascii="Times New Roman" w:hAnsi="Times New Roman" w:cs="Times New Roman"/>
          <w:sz w:val="28"/>
          <w:szCs w:val="28"/>
        </w:rPr>
      </w:pPr>
    </w:p>
    <w:p w14:paraId="276E97F5" w14:textId="77777777" w:rsidR="007D775B" w:rsidRDefault="007D775B" w:rsidP="007D77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Основные понятия, используемые в Договоре</w:t>
      </w:r>
    </w:p>
    <w:p w14:paraId="58C84B3F" w14:textId="77777777" w:rsidR="007D775B" w:rsidRDefault="007D775B" w:rsidP="007D775B">
      <w:pPr>
        <w:pStyle w:val="ConsPlusNormal"/>
        <w:ind w:left="1069"/>
        <w:outlineLvl w:val="1"/>
        <w:rPr>
          <w:rFonts w:ascii="Times New Roman" w:hAnsi="Times New Roman" w:cs="Times New Roman"/>
          <w:b/>
          <w:sz w:val="28"/>
          <w:szCs w:val="28"/>
        </w:rPr>
      </w:pPr>
    </w:p>
    <w:p w14:paraId="16FBA766"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 В настоящем Договоре используются следующие основные понятия:</w:t>
      </w:r>
    </w:p>
    <w:p w14:paraId="4F51C30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EB3CE9E"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230A4C88" w14:textId="77777777" w:rsidR="007D775B" w:rsidRDefault="007D775B" w:rsidP="007D775B">
      <w:pPr>
        <w:pStyle w:val="ConsPlusNormal"/>
        <w:ind w:firstLine="709"/>
        <w:contextualSpacing/>
        <w:jc w:val="both"/>
        <w:rPr>
          <w:rFonts w:ascii="Times New Roman" w:hAnsi="Times New Roman" w:cs="Times New Roman"/>
          <w:sz w:val="28"/>
          <w:szCs w:val="28"/>
        </w:rPr>
        <w:sectPr w:rsidR="007D775B" w:rsidSect="00647D82">
          <w:headerReference w:type="even" r:id="rId12"/>
          <w:headerReference w:type="default" r:id="rId13"/>
          <w:pgSz w:w="11906" w:h="16838"/>
          <w:pgMar w:top="1134" w:right="567" w:bottom="1134" w:left="1701" w:header="709" w:footer="709" w:gutter="0"/>
          <w:cols w:space="708"/>
          <w:titlePg/>
          <w:docGrid w:linePitch="360"/>
        </w:sectPr>
      </w:pPr>
      <w:r>
        <w:rPr>
          <w:rFonts w:ascii="Times New Roman" w:hAnsi="Times New Roman" w:cs="Times New Roman"/>
          <w:sz w:val="28"/>
          <w:szCs w:val="28"/>
        </w:rPr>
        <w:t xml:space="preserve">1.1.3. Придорожные полосы автомобильной дороги - территории, которые прилегают с обеих сторон к полосе отвода автомобильной дороги и в границах </w:t>
      </w:r>
    </w:p>
    <w:p w14:paraId="5D26BBAC"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31FA8D2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7405D892" w14:textId="77777777" w:rsidR="007D775B" w:rsidRPr="009714A8" w:rsidRDefault="007D775B" w:rsidP="007D775B">
      <w:pPr>
        <w:pStyle w:val="ConsPlusNormal"/>
        <w:ind w:firstLine="709"/>
        <w:contextualSpacing/>
        <w:jc w:val="both"/>
        <w:rPr>
          <w:rFonts w:ascii="Times New Roman" w:hAnsi="Times New Roman" w:cs="Times New Roman"/>
          <w:sz w:val="28"/>
        </w:rPr>
      </w:pPr>
    </w:p>
    <w:p w14:paraId="1F525D37" w14:textId="77777777" w:rsidR="007D775B" w:rsidRDefault="007D775B" w:rsidP="007D77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 Предмет Договора</w:t>
      </w:r>
    </w:p>
    <w:p w14:paraId="35CECA58" w14:textId="77777777" w:rsidR="007D775B" w:rsidRDefault="007D775B" w:rsidP="007D775B">
      <w:pPr>
        <w:pStyle w:val="ConsPlusNormal"/>
        <w:ind w:left="1069"/>
        <w:outlineLvl w:val="1"/>
        <w:rPr>
          <w:rFonts w:ascii="Times New Roman" w:hAnsi="Times New Roman" w:cs="Times New Roman"/>
          <w:b/>
          <w:sz w:val="28"/>
          <w:szCs w:val="28"/>
        </w:rPr>
      </w:pPr>
    </w:p>
    <w:p w14:paraId="593550C2" w14:textId="77777777" w:rsidR="007D775B" w:rsidRDefault="007D775B" w:rsidP="007D77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2.1. Заказчик, имеющий намерение присоединить коммерческий объект _________________________________________________, расположенный по адресу: __________________________________ (далее - объект), к автомобильной дороге _________________________________________ поручает, а Исполнитель обязуется оказать  комплекс  услуг  в  соответствии с Перечнем услуг по присоединению объекта  к автомобильной дороге общего пользования местного значения в границах населенных пунктов, автомобильным дорогам общего пользования местного значения муниципального образования Ленинградский муниципальный округ.</w:t>
      </w:r>
    </w:p>
    <w:p w14:paraId="6D68048E" w14:textId="77777777" w:rsidR="007D775B" w:rsidRDefault="007D775B" w:rsidP="007D77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Исчерпывающий перечень услуг, оказываемых Исполнителем по настоящему Договору, установлен </w:t>
      </w:r>
      <w:r w:rsidRPr="009714A8">
        <w:rPr>
          <w:rFonts w:ascii="Times New Roman" w:hAnsi="Times New Roman" w:cs="Times New Roman"/>
          <w:sz w:val="28"/>
          <w:szCs w:val="28"/>
        </w:rPr>
        <w:t xml:space="preserve">в </w:t>
      </w:r>
      <w:hyperlink r:id="rId14" w:anchor="P206" w:history="1">
        <w:r w:rsidRPr="009714A8">
          <w:rPr>
            <w:rStyle w:val="ad"/>
            <w:rFonts w:ascii="Times New Roman" w:hAnsi="Times New Roman" w:cs="Times New Roman"/>
            <w:sz w:val="28"/>
            <w:szCs w:val="28"/>
          </w:rPr>
          <w:t>пункте 3.1</w:t>
        </w:r>
      </w:hyperlink>
      <w:r>
        <w:rPr>
          <w:rFonts w:ascii="Times New Roman" w:hAnsi="Times New Roman" w:cs="Times New Roman"/>
          <w:sz w:val="28"/>
          <w:szCs w:val="28"/>
        </w:rPr>
        <w:t xml:space="preserve"> настоящего Договора (далее - услуги).</w:t>
      </w:r>
    </w:p>
    <w:p w14:paraId="4A83B2DF" w14:textId="77777777" w:rsidR="007D775B" w:rsidRDefault="007D775B" w:rsidP="007D77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Заказчик обязуется оплачивать Исполнителю оказание услуг в сроки и на условиях, предусмотренных настоящим Договором.</w:t>
      </w:r>
    </w:p>
    <w:p w14:paraId="3971F572" w14:textId="77777777" w:rsidR="007D775B" w:rsidRDefault="007D775B" w:rsidP="007D775B">
      <w:pPr>
        <w:pStyle w:val="ConsPlusNormal"/>
        <w:ind w:firstLine="709"/>
        <w:jc w:val="both"/>
        <w:rPr>
          <w:rFonts w:ascii="Times New Roman" w:hAnsi="Times New Roman" w:cs="Times New Roman"/>
          <w:sz w:val="28"/>
          <w:szCs w:val="28"/>
        </w:rPr>
      </w:pPr>
    </w:p>
    <w:p w14:paraId="63E1E77C" w14:textId="77777777" w:rsidR="007D775B" w:rsidRDefault="007D775B" w:rsidP="007D77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 Сроки и порядок исполнения Договора</w:t>
      </w:r>
    </w:p>
    <w:p w14:paraId="6C7A6E6A" w14:textId="77777777" w:rsidR="007D775B" w:rsidRDefault="007D775B" w:rsidP="007D775B">
      <w:pPr>
        <w:pStyle w:val="ConsPlusNormal"/>
        <w:ind w:left="1069"/>
        <w:outlineLvl w:val="1"/>
        <w:rPr>
          <w:rFonts w:ascii="Times New Roman" w:hAnsi="Times New Roman" w:cs="Times New Roman"/>
          <w:b/>
          <w:sz w:val="28"/>
          <w:szCs w:val="28"/>
        </w:rPr>
      </w:pPr>
    </w:p>
    <w:p w14:paraId="2FEAC7B4" w14:textId="77777777" w:rsidR="007D775B" w:rsidRDefault="007D775B" w:rsidP="007D775B">
      <w:pPr>
        <w:pStyle w:val="ConsPlusNonformat"/>
        <w:ind w:firstLine="709"/>
        <w:jc w:val="both"/>
        <w:rPr>
          <w:rFonts w:ascii="Times New Roman" w:hAnsi="Times New Roman" w:cs="Times New Roman"/>
          <w:sz w:val="28"/>
          <w:szCs w:val="28"/>
        </w:rPr>
      </w:pPr>
      <w:bookmarkStart w:id="6" w:name="P206"/>
      <w:bookmarkEnd w:id="6"/>
      <w:r>
        <w:rPr>
          <w:rFonts w:ascii="Times New Roman" w:hAnsi="Times New Roman" w:cs="Times New Roman"/>
          <w:sz w:val="28"/>
          <w:szCs w:val="28"/>
        </w:rPr>
        <w:t>3.1.  Заказчик поручает, а Исполнитель обязуется оказать следующие</w:t>
      </w:r>
    </w:p>
    <w:p w14:paraId="5CFC0D25" w14:textId="77777777" w:rsidR="007D775B" w:rsidRDefault="007D775B" w:rsidP="007D77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услуги:</w:t>
      </w:r>
    </w:p>
    <w:p w14:paraId="4C912C97" w14:textId="77777777" w:rsidR="007D775B" w:rsidRDefault="007D775B" w:rsidP="007D77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3.1.1.___________________________________________________________</w:t>
      </w:r>
    </w:p>
    <w:p w14:paraId="78688920" w14:textId="77777777" w:rsidR="007D775B" w:rsidRDefault="007D775B" w:rsidP="007D77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3.1.2. __________________________________________________________</w:t>
      </w:r>
    </w:p>
    <w:p w14:paraId="5D617C85" w14:textId="77777777" w:rsidR="007D775B" w:rsidRDefault="007D775B" w:rsidP="007D77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3.1.3. __________________________________________________________</w:t>
      </w:r>
    </w:p>
    <w:p w14:paraId="7FF2E9BB" w14:textId="77777777" w:rsidR="007D775B" w:rsidRDefault="007D775B" w:rsidP="007D775B">
      <w:pPr>
        <w:pStyle w:val="ConsPlusNonformat"/>
        <w:ind w:firstLine="709"/>
        <w:jc w:val="both"/>
        <w:rPr>
          <w:rFonts w:ascii="Times New Roman" w:hAnsi="Times New Roman" w:cs="Times New Roman"/>
          <w:sz w:val="28"/>
          <w:szCs w:val="28"/>
        </w:rPr>
      </w:pPr>
      <w:bookmarkStart w:id="7" w:name="P211"/>
      <w:bookmarkEnd w:id="7"/>
      <w:r>
        <w:rPr>
          <w:rFonts w:ascii="Times New Roman" w:hAnsi="Times New Roman" w:cs="Times New Roman"/>
          <w:sz w:val="28"/>
          <w:szCs w:val="28"/>
        </w:rPr>
        <w:t>3.2. Исполнитель приступает к оказанию услуг по настоящему Договору в течение 7 (семи) календарных дней с даты заключения настоящего Договора.</w:t>
      </w:r>
    </w:p>
    <w:p w14:paraId="24FDAEF6" w14:textId="77777777" w:rsidR="007D775B" w:rsidRDefault="007D775B" w:rsidP="007D77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Исполнитель обязуется оказать услуги в течение _______ (______) рабочих дней с даты начала оказания услуг.</w:t>
      </w:r>
    </w:p>
    <w:p w14:paraId="332DC8F1" w14:textId="77777777" w:rsidR="007D775B" w:rsidRDefault="007D775B" w:rsidP="007D77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В случае нарушения Заказчиком срока оплаты аванса, установленного </w:t>
      </w:r>
      <w:hyperlink r:id="rId15" w:anchor="P248" w:history="1">
        <w:r w:rsidRPr="009714A8">
          <w:rPr>
            <w:rFonts w:ascii="Times New Roman" w:hAnsi="Times New Roman" w:cs="Times New Roman"/>
            <w:sz w:val="28"/>
            <w:szCs w:val="28"/>
          </w:rPr>
          <w:t>пунктом 5.3</w:t>
        </w:r>
      </w:hyperlink>
      <w:r>
        <w:rPr>
          <w:rFonts w:ascii="Times New Roman" w:hAnsi="Times New Roman" w:cs="Times New Roman"/>
          <w:sz w:val="28"/>
          <w:szCs w:val="28"/>
        </w:rPr>
        <w:t xml:space="preserve"> настоящего Договора, сроки, предусмотренные </w:t>
      </w:r>
      <w:hyperlink r:id="rId16" w:anchor="P211" w:history="1">
        <w:r w:rsidRPr="009714A8">
          <w:rPr>
            <w:rFonts w:ascii="Times New Roman" w:hAnsi="Times New Roman" w:cs="Times New Roman"/>
            <w:sz w:val="28"/>
            <w:szCs w:val="28"/>
          </w:rPr>
          <w:t>пунктом 3.2</w:t>
        </w:r>
      </w:hyperlink>
      <w:r>
        <w:rPr>
          <w:rFonts w:ascii="Times New Roman" w:hAnsi="Times New Roman" w:cs="Times New Roman"/>
          <w:sz w:val="28"/>
          <w:szCs w:val="28"/>
        </w:rPr>
        <w:t xml:space="preserve"> настоящего Договора, продлеваются на соответствующее количество дней.</w:t>
      </w:r>
    </w:p>
    <w:p w14:paraId="7E829A84" w14:textId="77777777" w:rsidR="007D775B" w:rsidRDefault="007D775B" w:rsidP="007D77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В случае невозможности Исполнителя полностью или частично </w:t>
      </w:r>
      <w:r>
        <w:rPr>
          <w:rFonts w:ascii="Times New Roman" w:hAnsi="Times New Roman" w:cs="Times New Roman"/>
          <w:sz w:val="28"/>
          <w:szCs w:val="28"/>
        </w:rPr>
        <w:lastRenderedPageBreak/>
        <w:t>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14:paraId="736EB967" w14:textId="77777777" w:rsidR="007D775B" w:rsidRDefault="007D775B" w:rsidP="007D775B">
      <w:pPr>
        <w:pStyle w:val="ConsPlusNormal"/>
        <w:ind w:firstLine="709"/>
        <w:contextualSpacing/>
        <w:jc w:val="both"/>
        <w:rPr>
          <w:rFonts w:ascii="Times New Roman" w:hAnsi="Times New Roman" w:cs="Times New Roman"/>
          <w:sz w:val="28"/>
        </w:rPr>
      </w:pPr>
    </w:p>
    <w:p w14:paraId="79CBA391" w14:textId="77777777" w:rsidR="007D775B" w:rsidRDefault="007D775B" w:rsidP="007D775B">
      <w:pPr>
        <w:pStyle w:val="ConsPlusNormal"/>
        <w:contextualSpacing/>
        <w:jc w:val="center"/>
        <w:outlineLvl w:val="1"/>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144EFB52" w14:textId="77777777" w:rsidR="007D775B" w:rsidRDefault="007D775B" w:rsidP="007D775B">
      <w:pPr>
        <w:pStyle w:val="ConsPlusNormal"/>
        <w:ind w:left="1069"/>
        <w:contextualSpacing/>
        <w:outlineLvl w:val="1"/>
        <w:rPr>
          <w:rFonts w:ascii="Times New Roman" w:hAnsi="Times New Roman" w:cs="Times New Roman"/>
          <w:b/>
          <w:sz w:val="28"/>
          <w:szCs w:val="28"/>
        </w:rPr>
      </w:pPr>
    </w:p>
    <w:p w14:paraId="350C4631"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 Исполнитель обязуется:</w:t>
      </w:r>
    </w:p>
    <w:p w14:paraId="32ED91A1"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4.1.1. Добросовестно исполнять принятые на себя обязательства.</w:t>
      </w:r>
    </w:p>
    <w:p w14:paraId="5EF8A06F"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14:paraId="032F9F1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14:paraId="54F6E3E3"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4.1.4. Не разглашать информацию, признаваемую Заказчиком конфиденциальной.</w:t>
      </w:r>
    </w:p>
    <w:p w14:paraId="1E914D9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14:paraId="475A6755"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4.1.6. Обязательства Исполнителя по оказанию услуг считаются выполненными с момента подписания Сторонами Акта о приемке оказанных услуг, </w:t>
      </w:r>
      <w:r w:rsidRPr="009714A8">
        <w:rPr>
          <w:rFonts w:ascii="Times New Roman" w:hAnsi="Times New Roman" w:cs="Times New Roman"/>
          <w:sz w:val="28"/>
          <w:szCs w:val="28"/>
        </w:rPr>
        <w:t xml:space="preserve">предусмотренного </w:t>
      </w:r>
      <w:hyperlink r:id="rId17" w:anchor="P260" w:history="1">
        <w:r w:rsidRPr="009714A8">
          <w:rPr>
            <w:rFonts w:ascii="Times New Roman" w:hAnsi="Times New Roman" w:cs="Times New Roman"/>
            <w:sz w:val="28"/>
            <w:szCs w:val="28"/>
          </w:rPr>
          <w:t>разделом 6</w:t>
        </w:r>
      </w:hyperlink>
      <w:r>
        <w:rPr>
          <w:rFonts w:ascii="Times New Roman" w:hAnsi="Times New Roman" w:cs="Times New Roman"/>
          <w:sz w:val="28"/>
          <w:szCs w:val="28"/>
        </w:rPr>
        <w:t xml:space="preserve"> настоящего Договора.</w:t>
      </w:r>
    </w:p>
    <w:p w14:paraId="723AFAAC"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 В целях исполнения настоящего Договора Исполнитель вправе:</w:t>
      </w:r>
    </w:p>
    <w:p w14:paraId="5BAF8DAC"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4.2.1. Требовать от Заказчика своевременной передачи документов, необходимых для исполнения настоящего Договора.</w:t>
      </w:r>
    </w:p>
    <w:p w14:paraId="78DADC9E"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4.2.2. Требовать от Заказчика своевременного перечисления денежных средств.</w:t>
      </w:r>
    </w:p>
    <w:p w14:paraId="7F4E9121"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4.2.3. Не приступать к выполнению своих обязательств до момента предоставления Заказчиком документации в соответствии </w:t>
      </w:r>
      <w:r w:rsidRPr="009714A8">
        <w:rPr>
          <w:rFonts w:ascii="Times New Roman" w:hAnsi="Times New Roman" w:cs="Times New Roman"/>
          <w:sz w:val="28"/>
          <w:szCs w:val="28"/>
        </w:rPr>
        <w:t xml:space="preserve">с </w:t>
      </w:r>
      <w:hyperlink r:id="rId18" w:anchor="P239" w:history="1">
        <w:r w:rsidRPr="009714A8">
          <w:rPr>
            <w:rStyle w:val="ad"/>
            <w:rFonts w:ascii="Times New Roman" w:hAnsi="Times New Roman" w:cs="Times New Roman"/>
            <w:sz w:val="28"/>
            <w:szCs w:val="28"/>
          </w:rPr>
          <w:t xml:space="preserve">подпунктом 4.3.5 </w:t>
        </w:r>
        <w:r w:rsidRPr="009714A8">
          <w:rPr>
            <w:rFonts w:ascii="Times New Roman" w:hAnsi="Times New Roman" w:cs="Times New Roman"/>
            <w:sz w:val="28"/>
            <w:szCs w:val="28"/>
          </w:rPr>
          <w:t>пункта 4.3</w:t>
        </w:r>
      </w:hyperlink>
      <w:r w:rsidRPr="009714A8">
        <w:rPr>
          <w:rFonts w:ascii="Times New Roman" w:hAnsi="Times New Roman" w:cs="Times New Roman"/>
          <w:sz w:val="28"/>
          <w:szCs w:val="28"/>
        </w:rPr>
        <w:t xml:space="preserve"> настоящего Договора и оплаты аванса согласно </w:t>
      </w:r>
      <w:hyperlink r:id="rId19" w:anchor="P248" w:history="1">
        <w:r w:rsidRPr="009714A8">
          <w:rPr>
            <w:rStyle w:val="ad"/>
            <w:rFonts w:ascii="Times New Roman" w:hAnsi="Times New Roman" w:cs="Times New Roman"/>
            <w:sz w:val="28"/>
            <w:szCs w:val="28"/>
          </w:rPr>
          <w:t>пункту 5.3</w:t>
        </w:r>
      </w:hyperlink>
      <w:r>
        <w:rPr>
          <w:rFonts w:ascii="Times New Roman" w:hAnsi="Times New Roman" w:cs="Times New Roman"/>
          <w:sz w:val="28"/>
          <w:szCs w:val="28"/>
        </w:rPr>
        <w:t xml:space="preserve"> настоящего Договора.</w:t>
      </w:r>
    </w:p>
    <w:p w14:paraId="0422A963"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4.2.4. Приостанавливать выполнение своих обязательств по настоящему Договору в случае просрочки Заказчиком оплаты услуг.</w:t>
      </w:r>
    </w:p>
    <w:p w14:paraId="40C8DAF6"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14:paraId="7484D858"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4.2.6. Расторгнуть настоящий Договор в одностороннем порядке в случае </w:t>
      </w:r>
      <w:r>
        <w:rPr>
          <w:rFonts w:ascii="Times New Roman" w:hAnsi="Times New Roman" w:cs="Times New Roman"/>
          <w:sz w:val="28"/>
          <w:szCs w:val="28"/>
        </w:rPr>
        <w:lastRenderedPageBreak/>
        <w:t>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14:paraId="276CA50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 Заказчик обязуется:</w:t>
      </w:r>
    </w:p>
    <w:p w14:paraId="0E03B72B"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4.3.1. Добросовестно исполнять настоящий Договор.</w:t>
      </w:r>
    </w:p>
    <w:p w14:paraId="3F9693E2"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14:paraId="0EB425D6"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4.3.3. Незамедлительно информировать Исполнителя обо всех обстоятельствах, которые могут повлиять на исполнение настоящего Договора.</w:t>
      </w:r>
    </w:p>
    <w:p w14:paraId="301C4953"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4.3.4. Не разглашать информацию, признаваемую Исполнителем конфиденциальной.</w:t>
      </w:r>
    </w:p>
    <w:p w14:paraId="4835D30A" w14:textId="77777777" w:rsidR="007D775B" w:rsidRDefault="007D775B" w:rsidP="007D775B">
      <w:pPr>
        <w:pStyle w:val="ConsPlusNormal"/>
        <w:ind w:firstLine="709"/>
        <w:contextualSpacing/>
        <w:jc w:val="both"/>
        <w:rPr>
          <w:rFonts w:ascii="Times New Roman" w:hAnsi="Times New Roman" w:cs="Times New Roman"/>
          <w:sz w:val="28"/>
          <w:szCs w:val="28"/>
        </w:rPr>
      </w:pPr>
      <w:bookmarkStart w:id="8" w:name="P239"/>
      <w:bookmarkEnd w:id="8"/>
      <w:r>
        <w:rPr>
          <w:rFonts w:ascii="Times New Roman" w:hAnsi="Times New Roman" w:cs="Times New Roman"/>
          <w:sz w:val="28"/>
          <w:szCs w:val="28"/>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14:paraId="53EDF0F6"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4.4. Заказчик вправе получать от Исполнителя информацию о состоянии дел по настоящему Договору.</w:t>
      </w:r>
    </w:p>
    <w:p w14:paraId="6A41EE66" w14:textId="77777777" w:rsidR="007D775B" w:rsidRDefault="007D775B" w:rsidP="007D775B">
      <w:pPr>
        <w:pStyle w:val="ConsPlusNormal"/>
        <w:ind w:firstLine="709"/>
        <w:contextualSpacing/>
        <w:jc w:val="both"/>
        <w:rPr>
          <w:rFonts w:ascii="Times New Roman" w:hAnsi="Times New Roman" w:cs="Times New Roman"/>
          <w:sz w:val="28"/>
          <w:szCs w:val="28"/>
        </w:rPr>
      </w:pPr>
    </w:p>
    <w:p w14:paraId="7E63A182" w14:textId="77777777" w:rsidR="007D775B" w:rsidRDefault="007D775B" w:rsidP="007D775B">
      <w:pPr>
        <w:pStyle w:val="ConsPlusNormal"/>
        <w:contextualSpacing/>
        <w:jc w:val="center"/>
        <w:outlineLvl w:val="1"/>
        <w:rPr>
          <w:rFonts w:ascii="Times New Roman" w:hAnsi="Times New Roman" w:cs="Times New Roman"/>
          <w:b/>
          <w:sz w:val="28"/>
          <w:szCs w:val="28"/>
        </w:rPr>
      </w:pPr>
      <w:r>
        <w:rPr>
          <w:rFonts w:ascii="Times New Roman" w:hAnsi="Times New Roman" w:cs="Times New Roman"/>
          <w:b/>
          <w:sz w:val="28"/>
          <w:szCs w:val="28"/>
        </w:rPr>
        <w:t>5. Стоимость услуг и порядок расчетов</w:t>
      </w:r>
    </w:p>
    <w:p w14:paraId="4F37EBFD" w14:textId="77777777" w:rsidR="007D775B" w:rsidRDefault="007D775B" w:rsidP="007D775B">
      <w:pPr>
        <w:pStyle w:val="ConsPlusNormal"/>
        <w:ind w:left="1069"/>
        <w:contextualSpacing/>
        <w:outlineLvl w:val="1"/>
        <w:rPr>
          <w:rFonts w:ascii="Times New Roman" w:hAnsi="Times New Roman" w:cs="Times New Roman"/>
          <w:b/>
          <w:sz w:val="28"/>
          <w:szCs w:val="28"/>
        </w:rPr>
      </w:pPr>
    </w:p>
    <w:p w14:paraId="2F653B2D" w14:textId="77777777" w:rsidR="007D775B" w:rsidRDefault="007D775B" w:rsidP="007D77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Стоимость услуг по присоединению объекта к автомобильным дорогам общего пользования рассчитывается исходя из стоимости и объема услуг, оказываемых по договору о присоединении объекта, в соответствии с утвержденными администрацией Ленинградского муниципального округа перечнем услуг и стоимостью за их оказание.</w:t>
      </w:r>
    </w:p>
    <w:p w14:paraId="599C0743" w14:textId="77777777" w:rsidR="007D775B" w:rsidRDefault="007D775B" w:rsidP="007D775B">
      <w:pPr>
        <w:pStyle w:val="ConsPlusNonformat"/>
        <w:ind w:firstLine="709"/>
        <w:jc w:val="both"/>
        <w:rPr>
          <w:rFonts w:ascii="Times New Roman" w:hAnsi="Times New Roman" w:cs="Times New Roman"/>
        </w:rPr>
      </w:pPr>
      <w:r>
        <w:rPr>
          <w:rFonts w:ascii="Times New Roman" w:hAnsi="Times New Roman" w:cs="Times New Roman"/>
          <w:sz w:val="28"/>
          <w:szCs w:val="28"/>
        </w:rPr>
        <w:t>5.2. Цена настоящего Договора составляет ____________________________________________________________ рублей.</w:t>
      </w:r>
      <w:r>
        <w:rPr>
          <w:rFonts w:ascii="Times New Roman" w:hAnsi="Times New Roman" w:cs="Times New Roman"/>
        </w:rPr>
        <w:t xml:space="preserve"> </w:t>
      </w:r>
    </w:p>
    <w:p w14:paraId="51CF6DFB" w14:textId="77777777" w:rsidR="007D775B" w:rsidRDefault="007D775B" w:rsidP="007D775B">
      <w:pPr>
        <w:pStyle w:val="ConsPlusNonformat"/>
        <w:ind w:firstLine="709"/>
        <w:jc w:val="both"/>
        <w:rPr>
          <w:rFonts w:ascii="Times New Roman" w:hAnsi="Times New Roman" w:cs="Times New Roman"/>
        </w:rPr>
      </w:pPr>
      <w:r>
        <w:rPr>
          <w:rFonts w:ascii="Times New Roman" w:hAnsi="Times New Roman" w:cs="Times New Roman"/>
        </w:rPr>
        <w:t xml:space="preserve">                           (сумма цифрами и прописью)</w:t>
      </w:r>
    </w:p>
    <w:p w14:paraId="1DBB0B74" w14:textId="77777777" w:rsidR="007D775B" w:rsidRDefault="007D775B" w:rsidP="007D775B">
      <w:pPr>
        <w:pStyle w:val="ConsPlusNonformat"/>
        <w:ind w:firstLine="709"/>
        <w:contextualSpacing/>
        <w:jc w:val="both"/>
        <w:rPr>
          <w:rFonts w:ascii="Times New Roman" w:hAnsi="Times New Roman" w:cs="Times New Roman"/>
          <w:sz w:val="28"/>
          <w:szCs w:val="28"/>
        </w:rPr>
      </w:pPr>
      <w:bookmarkStart w:id="9" w:name="P248"/>
      <w:bookmarkEnd w:id="9"/>
      <w:r>
        <w:rPr>
          <w:rFonts w:ascii="Times New Roman" w:hAnsi="Times New Roman" w:cs="Times New Roman"/>
          <w:sz w:val="28"/>
          <w:szCs w:val="28"/>
        </w:rPr>
        <w:t>5.3. Заказчик перечисляет в доход бюджета Ленинградского муниципального округа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____________________________ рублей</w:t>
      </w:r>
    </w:p>
    <w:p w14:paraId="2BB32FBE" w14:textId="77777777" w:rsidR="007D775B" w:rsidRPr="00AB0B45" w:rsidRDefault="007D775B" w:rsidP="007D775B">
      <w:pPr>
        <w:pStyle w:val="ConsPlusNonformat"/>
        <w:ind w:firstLine="709"/>
        <w:contextualSpacing/>
        <w:jc w:val="both"/>
        <w:rPr>
          <w:rFonts w:ascii="Times New Roman" w:hAnsi="Times New Roman" w:cs="Times New Roman"/>
          <w:sz w:val="28"/>
          <w:szCs w:val="28"/>
        </w:rPr>
      </w:pPr>
      <w:r>
        <w:rPr>
          <w:rFonts w:ascii="Times New Roman" w:hAnsi="Times New Roman" w:cs="Times New Roman"/>
        </w:rPr>
        <w:t xml:space="preserve">                                                                                             (сумма цифрами и прописью)</w:t>
      </w:r>
    </w:p>
    <w:p w14:paraId="143B5442" w14:textId="77777777" w:rsidR="007D775B" w:rsidRDefault="007D775B" w:rsidP="007D77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Ленинградского муниципального округа согласно выписке из лицевого счета администратора доходов бюджета и платежного поручения, полученных из Управления Федерального казначейства.</w:t>
      </w:r>
    </w:p>
    <w:p w14:paraId="431C1F59"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5.5. Стоимость и сроки оказания услуг по договору подлежат уточнению в следующих случаях:</w:t>
      </w:r>
    </w:p>
    <w:p w14:paraId="28EB7C1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5.5.1. При изменении Заказчиком задания (поручения), влекущем за собой увеличение объема услуг.</w:t>
      </w:r>
    </w:p>
    <w:p w14:paraId="6D044144"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5.5.2. Непредоставления Заказчиком дополнительной документации, </w:t>
      </w:r>
      <w:r>
        <w:rPr>
          <w:rFonts w:ascii="Times New Roman" w:hAnsi="Times New Roman" w:cs="Times New Roman"/>
          <w:sz w:val="28"/>
          <w:szCs w:val="28"/>
        </w:rPr>
        <w:lastRenderedPageBreak/>
        <w:t>необходимой для оказания услуг, установленных настоящим Договором.</w:t>
      </w:r>
    </w:p>
    <w:p w14:paraId="5748AF69"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14:paraId="1A7E2397" w14:textId="77777777" w:rsidR="007D775B" w:rsidRDefault="007D775B" w:rsidP="007D775B">
      <w:pPr>
        <w:spacing w:line="276" w:lineRule="auto"/>
        <w:jc w:val="center"/>
        <w:rPr>
          <w:b/>
          <w:bCs/>
          <w:sz w:val="28"/>
          <w:szCs w:val="28"/>
        </w:rPr>
      </w:pPr>
      <w:bookmarkStart w:id="10" w:name="P260"/>
      <w:bookmarkEnd w:id="10"/>
    </w:p>
    <w:p w14:paraId="74282687" w14:textId="77777777" w:rsidR="007D775B" w:rsidRPr="009714A8" w:rsidRDefault="007D775B" w:rsidP="007D775B">
      <w:pPr>
        <w:spacing w:line="276" w:lineRule="auto"/>
        <w:jc w:val="center"/>
        <w:rPr>
          <w:b/>
          <w:bCs/>
          <w:sz w:val="28"/>
          <w:szCs w:val="28"/>
        </w:rPr>
      </w:pPr>
      <w:r>
        <w:rPr>
          <w:b/>
          <w:bCs/>
          <w:sz w:val="28"/>
          <w:szCs w:val="28"/>
        </w:rPr>
        <w:t>6. </w:t>
      </w:r>
      <w:r w:rsidRPr="009714A8">
        <w:rPr>
          <w:b/>
          <w:bCs/>
          <w:sz w:val="28"/>
          <w:szCs w:val="28"/>
        </w:rPr>
        <w:t>Порядок сдачи и приемки услуг</w:t>
      </w:r>
    </w:p>
    <w:p w14:paraId="435AFE9B" w14:textId="77777777" w:rsidR="007D775B" w:rsidRPr="00E40028" w:rsidRDefault="007D775B" w:rsidP="007D775B">
      <w:pPr>
        <w:pStyle w:val="ac"/>
        <w:spacing w:line="276" w:lineRule="auto"/>
        <w:ind w:left="1069"/>
        <w:rPr>
          <w:b/>
          <w:bCs/>
          <w:sz w:val="28"/>
          <w:szCs w:val="28"/>
        </w:rPr>
      </w:pPr>
    </w:p>
    <w:p w14:paraId="14E65A00" w14:textId="77777777" w:rsidR="007D775B" w:rsidRDefault="007D775B" w:rsidP="007D775B">
      <w:pPr>
        <w:pStyle w:val="ConsPlusNormal"/>
        <w:ind w:firstLine="709"/>
        <w:contextualSpacing/>
        <w:jc w:val="both"/>
        <w:rPr>
          <w:rFonts w:ascii="Times New Roman" w:hAnsi="Times New Roman" w:cs="Times New Roman"/>
          <w:sz w:val="28"/>
          <w:szCs w:val="28"/>
        </w:rPr>
      </w:pPr>
      <w:bookmarkStart w:id="11" w:name="P262"/>
      <w:bookmarkEnd w:id="11"/>
      <w:r>
        <w:rPr>
          <w:rFonts w:ascii="Times New Roman" w:hAnsi="Times New Roman" w:cs="Times New Roman"/>
          <w:sz w:val="28"/>
          <w:szCs w:val="28"/>
        </w:rPr>
        <w:t>6.1. Исполнитель в течение 5 (пяти) рабочих дней по окончании оказания услуг по настоящему Договору передает Заказчику копию документа(ов), изготовленного в результате оказания услуг, и Акты о приемке оказанных услуг.</w:t>
      </w:r>
    </w:p>
    <w:p w14:paraId="641775BC" w14:textId="77777777" w:rsidR="007D775B" w:rsidRDefault="007D775B" w:rsidP="007D775B">
      <w:pPr>
        <w:pStyle w:val="ConsPlusNormal"/>
        <w:ind w:firstLine="709"/>
        <w:contextualSpacing/>
        <w:jc w:val="both"/>
        <w:rPr>
          <w:rFonts w:ascii="Times New Roman" w:hAnsi="Times New Roman" w:cs="Times New Roman"/>
          <w:sz w:val="28"/>
          <w:szCs w:val="28"/>
        </w:rPr>
      </w:pPr>
      <w:bookmarkStart w:id="12" w:name="P263"/>
      <w:bookmarkEnd w:id="12"/>
      <w:r>
        <w:rPr>
          <w:rFonts w:ascii="Times New Roman" w:hAnsi="Times New Roman" w:cs="Times New Roman"/>
          <w:sz w:val="28"/>
          <w:szCs w:val="28"/>
        </w:rPr>
        <w:t xml:space="preserve">6.2. Заказчик в течение 3 (трех) рабочих дней с момента получения указанного </w:t>
      </w:r>
      <w:r w:rsidRPr="009714A8">
        <w:rPr>
          <w:rFonts w:ascii="Times New Roman" w:hAnsi="Times New Roman" w:cs="Times New Roman"/>
          <w:sz w:val="28"/>
          <w:szCs w:val="28"/>
        </w:rPr>
        <w:t xml:space="preserve">в </w:t>
      </w:r>
      <w:hyperlink r:id="rId20" w:anchor="P262" w:history="1">
        <w:r w:rsidRPr="009714A8">
          <w:rPr>
            <w:rStyle w:val="ad"/>
            <w:rFonts w:ascii="Times New Roman" w:hAnsi="Times New Roman" w:cs="Times New Roman"/>
            <w:sz w:val="28"/>
            <w:szCs w:val="28"/>
          </w:rPr>
          <w:t>пункте 6.1</w:t>
        </w:r>
      </w:hyperlink>
      <w:r>
        <w:rPr>
          <w:rFonts w:ascii="Times New Roman" w:hAnsi="Times New Roman" w:cs="Times New Roman"/>
          <w:sz w:val="28"/>
          <w:szCs w:val="28"/>
        </w:rPr>
        <w:t xml:space="preserve"> настоящего Договора документа(ов) обязан произвести приемку услуг и подписать и представить Исполнителю Акты о приемке оказанных услуг либо представить мотивированный отказ.</w:t>
      </w:r>
    </w:p>
    <w:p w14:paraId="730C8EED"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14:paraId="43D40DF0"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6.3. Если в течение срока, установленного </w:t>
      </w:r>
      <w:r w:rsidRPr="009714A8">
        <w:rPr>
          <w:rFonts w:ascii="Times New Roman" w:hAnsi="Times New Roman" w:cs="Times New Roman"/>
          <w:sz w:val="28"/>
          <w:szCs w:val="28"/>
        </w:rPr>
        <w:t xml:space="preserve">в </w:t>
      </w:r>
      <w:hyperlink r:id="rId21" w:anchor="P263" w:history="1">
        <w:r w:rsidRPr="009714A8">
          <w:rPr>
            <w:rStyle w:val="ad"/>
            <w:rFonts w:ascii="Times New Roman" w:hAnsi="Times New Roman" w:cs="Times New Roman"/>
            <w:sz w:val="28"/>
            <w:szCs w:val="28"/>
          </w:rPr>
          <w:t>пункте 6.2</w:t>
        </w:r>
      </w:hyperlink>
      <w:r w:rsidRPr="009714A8">
        <w:rPr>
          <w:rFonts w:ascii="Times New Roman" w:hAnsi="Times New Roman" w:cs="Times New Roman"/>
          <w:sz w:val="28"/>
          <w:szCs w:val="28"/>
        </w:rPr>
        <w:t xml:space="preserve"> настоящего Договора, Заказчик не передаст Исполнителю подписанный со своей стороны Акт о приемке оказанных услуг, указанный в </w:t>
      </w:r>
      <w:hyperlink r:id="rId22" w:anchor="P262" w:history="1">
        <w:r w:rsidRPr="009714A8">
          <w:rPr>
            <w:rStyle w:val="ad"/>
            <w:rFonts w:ascii="Times New Roman" w:hAnsi="Times New Roman" w:cs="Times New Roman"/>
            <w:sz w:val="28"/>
            <w:szCs w:val="28"/>
          </w:rPr>
          <w:t>пункте 6.1</w:t>
        </w:r>
      </w:hyperlink>
      <w:r w:rsidRPr="009714A8">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14:paraId="39278322"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 (надлежащим образом заверенные копии документов), изготовленные в результате оказания услуг.</w:t>
      </w:r>
    </w:p>
    <w:p w14:paraId="3BDE8C1D" w14:textId="77777777" w:rsidR="007D775B" w:rsidRDefault="007D775B" w:rsidP="007D775B">
      <w:pPr>
        <w:pStyle w:val="ConsPlusNormal"/>
        <w:ind w:firstLine="709"/>
        <w:contextualSpacing/>
        <w:jc w:val="both"/>
        <w:rPr>
          <w:rFonts w:ascii="Times New Roman" w:hAnsi="Times New Roman" w:cs="Times New Roman"/>
          <w:sz w:val="28"/>
          <w:szCs w:val="28"/>
        </w:rPr>
      </w:pPr>
    </w:p>
    <w:p w14:paraId="63B2096D" w14:textId="77777777" w:rsidR="007D775B" w:rsidRDefault="007D775B" w:rsidP="007D775B">
      <w:pPr>
        <w:pStyle w:val="ConsPlusNormal"/>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7. Ответственность Сторон</w:t>
      </w:r>
    </w:p>
    <w:p w14:paraId="40209315" w14:textId="77777777" w:rsidR="007D775B" w:rsidRDefault="007D775B" w:rsidP="007D775B">
      <w:pPr>
        <w:pStyle w:val="ConsPlusNormal"/>
        <w:ind w:left="1069"/>
        <w:contextualSpacing/>
        <w:outlineLvl w:val="1"/>
        <w:rPr>
          <w:rFonts w:ascii="Times New Roman" w:hAnsi="Times New Roman" w:cs="Times New Roman"/>
          <w:b/>
          <w:bCs/>
          <w:sz w:val="28"/>
          <w:szCs w:val="28"/>
        </w:rPr>
      </w:pPr>
    </w:p>
    <w:p w14:paraId="3CB7697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РФ.</w:t>
      </w:r>
    </w:p>
    <w:p w14:paraId="6355D61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7.2. В случае просрочки исполнения Поставщиком обязательств, предусмотренных контрактом, Покупатель вправе потребовать уплату неустойки (штраф,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cs="Times New Roman"/>
          <w:sz w:val="28"/>
          <w:szCs w:val="28"/>
        </w:rPr>
        <w:lastRenderedPageBreak/>
        <w:t>Поставщиком, за исключением случаев, если законодательством Российской Федерации установлен иной порядок начисления пени.</w:t>
      </w:r>
    </w:p>
    <w:p w14:paraId="6F0324B7"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Покупателя.</w:t>
      </w:r>
    </w:p>
    <w:p w14:paraId="66A4840D" w14:textId="77777777" w:rsidR="007D775B" w:rsidRDefault="007D775B" w:rsidP="007D775B">
      <w:pPr>
        <w:pStyle w:val="ConsPlusNormal"/>
        <w:ind w:firstLine="709"/>
        <w:contextualSpacing/>
        <w:jc w:val="both"/>
        <w:rPr>
          <w:rFonts w:ascii="Times New Roman" w:hAnsi="Times New Roman" w:cs="Times New Roman"/>
          <w:sz w:val="28"/>
          <w:szCs w:val="28"/>
        </w:rPr>
      </w:pPr>
    </w:p>
    <w:p w14:paraId="506AE56D" w14:textId="77777777" w:rsidR="007D775B" w:rsidRDefault="007D775B" w:rsidP="007D775B">
      <w:pPr>
        <w:pStyle w:val="ConsPlusNormal"/>
        <w:contextualSpacing/>
        <w:jc w:val="center"/>
        <w:outlineLvl w:val="1"/>
        <w:rPr>
          <w:rFonts w:ascii="Times New Roman" w:hAnsi="Times New Roman" w:cs="Times New Roman"/>
          <w:b/>
          <w:sz w:val="28"/>
          <w:szCs w:val="28"/>
        </w:rPr>
      </w:pPr>
      <w:r w:rsidRPr="009714A8">
        <w:rPr>
          <w:rFonts w:ascii="Times New Roman" w:hAnsi="Times New Roman" w:cs="Times New Roman"/>
          <w:sz w:val="28"/>
        </w:rPr>
        <w:t>8.</w:t>
      </w:r>
      <w:r w:rsidRPr="009714A8">
        <w:rPr>
          <w:sz w:val="28"/>
        </w:rPr>
        <w:t> </w:t>
      </w:r>
      <w:r>
        <w:rPr>
          <w:rFonts w:ascii="Times New Roman" w:hAnsi="Times New Roman" w:cs="Times New Roman"/>
          <w:b/>
          <w:sz w:val="28"/>
          <w:szCs w:val="28"/>
        </w:rPr>
        <w:t>Порядок рассмотрения споров</w:t>
      </w:r>
    </w:p>
    <w:p w14:paraId="2FF0665B" w14:textId="77777777" w:rsidR="007D775B" w:rsidRDefault="007D775B" w:rsidP="007D775B">
      <w:pPr>
        <w:pStyle w:val="ConsPlusNormal"/>
        <w:ind w:left="1069"/>
        <w:contextualSpacing/>
        <w:outlineLvl w:val="1"/>
        <w:rPr>
          <w:rFonts w:ascii="Times New Roman" w:hAnsi="Times New Roman" w:cs="Times New Roman"/>
          <w:b/>
          <w:sz w:val="28"/>
          <w:szCs w:val="28"/>
        </w:rPr>
      </w:pPr>
    </w:p>
    <w:p w14:paraId="34939025" w14:textId="77777777" w:rsidR="007D775B" w:rsidRDefault="007D775B" w:rsidP="007D775B">
      <w:pPr>
        <w:pStyle w:val="ConsPlusNormal"/>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8.1. Ни одна из Сторон не несет ответственности перед другой Стороной за неисполнение или ненадлежащее исполнение обязательств по контракту, обусловленных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форс-мажорным обстоятельствам по условиям контракта не относятся.</w:t>
      </w:r>
    </w:p>
    <w:p w14:paraId="1C0DA22D" w14:textId="77777777" w:rsidR="007D775B" w:rsidRDefault="007D775B" w:rsidP="007D775B">
      <w:pPr>
        <w:pStyle w:val="ConsPlusNormal"/>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8.2.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2135DCE" w14:textId="77777777" w:rsidR="007D775B" w:rsidRDefault="007D775B" w:rsidP="007D775B">
      <w:pPr>
        <w:pStyle w:val="ConsPlusNormal"/>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обстоятельства вследствие действия обстоятельств непреодолимой силы, должна не позднее чем в десятидневный срок известить другую Сторону о наступлении таких обстоятельств и их влиянии на исполнение обязательств по данному контракту.</w:t>
      </w:r>
    </w:p>
    <w:p w14:paraId="4C029049"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8.4.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14:paraId="1966224E"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8.5. Если Стороны не смогут прийти к соглашению путем переговоров, то споры и разногласия передаются на рассмотрение в Арбитражный суд.</w:t>
      </w:r>
    </w:p>
    <w:p w14:paraId="7E3EBF62" w14:textId="77777777" w:rsidR="007D775B" w:rsidRDefault="007D775B" w:rsidP="007D775B">
      <w:pPr>
        <w:pStyle w:val="ConsPlusNormal"/>
        <w:ind w:firstLine="709"/>
        <w:contextualSpacing/>
        <w:jc w:val="both"/>
        <w:rPr>
          <w:sz w:val="28"/>
        </w:rPr>
      </w:pPr>
    </w:p>
    <w:p w14:paraId="48410385" w14:textId="77777777" w:rsidR="007D775B" w:rsidRDefault="007D775B" w:rsidP="007D775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9. Срок действия Договора, прочие условия</w:t>
      </w:r>
    </w:p>
    <w:p w14:paraId="0130D4F8" w14:textId="77777777" w:rsidR="007D775B" w:rsidRDefault="007D775B" w:rsidP="007D775B">
      <w:pPr>
        <w:pStyle w:val="ConsPlusNormal"/>
        <w:ind w:left="1069"/>
        <w:outlineLvl w:val="1"/>
        <w:rPr>
          <w:rFonts w:ascii="Times New Roman" w:hAnsi="Times New Roman" w:cs="Times New Roman"/>
          <w:b/>
          <w:sz w:val="28"/>
          <w:szCs w:val="28"/>
        </w:rPr>
      </w:pPr>
    </w:p>
    <w:p w14:paraId="4966E4CB" w14:textId="77777777" w:rsidR="007D775B" w:rsidRDefault="007D775B" w:rsidP="007D775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9.1. Настоящий Договор вступает в силу с даты подписания Сторонами и действует до (____________________ 20___ года) полного исполнения Сторонами обязательств по настоящему Договору.</w:t>
      </w:r>
    </w:p>
    <w:p w14:paraId="0B640A28"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9.2. Настоящий Договор может быть расторгнут по письменному соглашению Сторон.</w:t>
      </w:r>
    </w:p>
    <w:p w14:paraId="17E64746"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9.3. Все акты, дополнения и изменения к настоящему Договору оформляются в письменном виде.</w:t>
      </w:r>
    </w:p>
    <w:p w14:paraId="7848F861"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9.4. Стороны в 3-дневный срок путем направления письменного </w:t>
      </w:r>
      <w:r>
        <w:rPr>
          <w:rFonts w:ascii="Times New Roman" w:hAnsi="Times New Roman" w:cs="Times New Roman"/>
          <w:sz w:val="28"/>
          <w:szCs w:val="28"/>
        </w:rPr>
        <w:lastRenderedPageBreak/>
        <w:t>уведомления обязуются сообщить друг другу об изменении у них реквизитов, указанных в настоящем Договоре.</w:t>
      </w:r>
    </w:p>
    <w:p w14:paraId="226DAB09"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9.5. В случаях, не предусмотренных настоящим Договором, Стороны руководствуются законодательством Российской Федерации.</w:t>
      </w:r>
    </w:p>
    <w:p w14:paraId="64472D3E" w14:textId="77777777" w:rsidR="007D775B" w:rsidRDefault="007D775B" w:rsidP="007D775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9.6. Настоящий Договор составлен в 2 (двух) подлинных экземплярах, имеющих равную юридическую силу, по одному для каждой из Сторон.</w:t>
      </w:r>
    </w:p>
    <w:p w14:paraId="199F8D7A" w14:textId="77777777" w:rsidR="007D775B" w:rsidRDefault="007D775B" w:rsidP="007D775B">
      <w:pPr>
        <w:pStyle w:val="ConsPlusNormal"/>
        <w:ind w:firstLine="709"/>
        <w:contextualSpacing/>
        <w:jc w:val="both"/>
        <w:rPr>
          <w:rFonts w:ascii="Times New Roman" w:hAnsi="Times New Roman" w:cs="Times New Roman"/>
          <w:b/>
          <w:sz w:val="28"/>
          <w:szCs w:val="28"/>
        </w:rPr>
      </w:pPr>
    </w:p>
    <w:p w14:paraId="19032EA8" w14:textId="77777777" w:rsidR="007D775B" w:rsidRDefault="007D775B" w:rsidP="007D775B">
      <w:pPr>
        <w:pStyle w:val="ConsPlusNormal"/>
        <w:numPr>
          <w:ilvl w:val="0"/>
          <w:numId w:val="3"/>
        </w:numPr>
        <w:contextualSpacing/>
        <w:jc w:val="center"/>
        <w:outlineLvl w:val="1"/>
        <w:rPr>
          <w:rFonts w:ascii="Times New Roman" w:hAnsi="Times New Roman" w:cs="Times New Roman"/>
          <w:b/>
          <w:sz w:val="28"/>
          <w:szCs w:val="28"/>
        </w:rPr>
      </w:pPr>
      <w:r>
        <w:rPr>
          <w:rFonts w:ascii="Times New Roman" w:hAnsi="Times New Roman" w:cs="Times New Roman"/>
          <w:b/>
          <w:sz w:val="28"/>
          <w:szCs w:val="28"/>
        </w:rPr>
        <w:t>Адреса, реквизиты и подписи Сторон</w:t>
      </w:r>
    </w:p>
    <w:p w14:paraId="2A219263" w14:textId="77777777" w:rsidR="007D775B" w:rsidRDefault="007D775B" w:rsidP="007D775B">
      <w:pPr>
        <w:pStyle w:val="ConsPlusNormal"/>
        <w:ind w:left="1069"/>
        <w:contextualSpacing/>
        <w:outlineLvl w:val="1"/>
        <w:rPr>
          <w:rFonts w:ascii="Times New Roman" w:hAnsi="Times New Roman" w:cs="Times New Roman"/>
          <w:b/>
          <w:sz w:val="28"/>
          <w:szCs w:val="28"/>
        </w:rPr>
      </w:pPr>
    </w:p>
    <w:tbl>
      <w:tblPr>
        <w:tblW w:w="0" w:type="auto"/>
        <w:jc w:val="center"/>
        <w:tblLook w:val="04A0" w:firstRow="1" w:lastRow="0" w:firstColumn="1" w:lastColumn="0" w:noHBand="0" w:noVBand="1"/>
      </w:tblPr>
      <w:tblGrid>
        <w:gridCol w:w="4785"/>
        <w:gridCol w:w="4786"/>
      </w:tblGrid>
      <w:tr w:rsidR="007D775B" w14:paraId="562B80FC" w14:textId="77777777" w:rsidTr="00C71850">
        <w:trPr>
          <w:jc w:val="center"/>
        </w:trPr>
        <w:tc>
          <w:tcPr>
            <w:tcW w:w="4785" w:type="dxa"/>
            <w:hideMark/>
          </w:tcPr>
          <w:p w14:paraId="64F9B202" w14:textId="77777777" w:rsidR="007D775B" w:rsidRDefault="007D775B" w:rsidP="00C71850">
            <w:pPr>
              <w:jc w:val="center"/>
              <w:rPr>
                <w:b/>
                <w:sz w:val="28"/>
                <w:szCs w:val="28"/>
              </w:rPr>
            </w:pPr>
            <w:r>
              <w:rPr>
                <w:b/>
                <w:sz w:val="28"/>
                <w:szCs w:val="28"/>
              </w:rPr>
              <w:t>Исполнитель</w:t>
            </w:r>
          </w:p>
        </w:tc>
        <w:tc>
          <w:tcPr>
            <w:tcW w:w="4786" w:type="dxa"/>
            <w:hideMark/>
          </w:tcPr>
          <w:p w14:paraId="5A2EF2F5" w14:textId="77777777" w:rsidR="007D775B" w:rsidRDefault="007D775B" w:rsidP="00C71850">
            <w:pPr>
              <w:jc w:val="center"/>
              <w:rPr>
                <w:b/>
                <w:sz w:val="28"/>
                <w:szCs w:val="28"/>
              </w:rPr>
            </w:pPr>
            <w:r>
              <w:rPr>
                <w:b/>
                <w:sz w:val="28"/>
                <w:szCs w:val="28"/>
              </w:rPr>
              <w:t>Заказчик</w:t>
            </w:r>
          </w:p>
        </w:tc>
      </w:tr>
      <w:tr w:rsidR="007D775B" w14:paraId="7D2F31E4" w14:textId="77777777" w:rsidTr="00C71850">
        <w:trPr>
          <w:jc w:val="center"/>
        </w:trPr>
        <w:tc>
          <w:tcPr>
            <w:tcW w:w="4785" w:type="dxa"/>
          </w:tcPr>
          <w:p w14:paraId="5E003789" w14:textId="77777777" w:rsidR="007D775B" w:rsidRDefault="007D775B" w:rsidP="00C71850">
            <w:pPr>
              <w:ind w:right="140"/>
            </w:pPr>
            <w:r>
              <w:t xml:space="preserve">Администрация муниципального образования Ленинградский муниципальный округ </w:t>
            </w:r>
          </w:p>
          <w:p w14:paraId="495F6380" w14:textId="77777777" w:rsidR="007D775B" w:rsidRDefault="007D775B" w:rsidP="00C71850">
            <w:pPr>
              <w:ind w:right="140"/>
            </w:pPr>
            <w:r>
              <w:t>Краснодарского края</w:t>
            </w:r>
          </w:p>
          <w:p w14:paraId="6B791272" w14:textId="77777777" w:rsidR="007D775B" w:rsidRDefault="007D775B" w:rsidP="00C71850">
            <w:pPr>
              <w:ind w:right="140"/>
            </w:pPr>
            <w:r>
              <w:t xml:space="preserve">353740, Краснодарский край, Ленинградский район, </w:t>
            </w:r>
          </w:p>
          <w:p w14:paraId="1EC57D4D" w14:textId="77777777" w:rsidR="007D775B" w:rsidRDefault="007D775B" w:rsidP="00C71850">
            <w:pPr>
              <w:ind w:right="140"/>
            </w:pPr>
            <w:r>
              <w:t>ст-ца Ленинградская,</w:t>
            </w:r>
          </w:p>
          <w:p w14:paraId="1964BD61" w14:textId="77777777" w:rsidR="007D775B" w:rsidRDefault="007D775B" w:rsidP="00C71850">
            <w:pPr>
              <w:ind w:right="140"/>
            </w:pPr>
            <w:r>
              <w:t>ул. Чернышевского, 179</w:t>
            </w:r>
          </w:p>
          <w:p w14:paraId="48C1F3E0" w14:textId="77777777" w:rsidR="007D775B" w:rsidRDefault="007D775B" w:rsidP="00C71850">
            <w:pPr>
              <w:ind w:right="140"/>
            </w:pPr>
          </w:p>
        </w:tc>
        <w:tc>
          <w:tcPr>
            <w:tcW w:w="4786" w:type="dxa"/>
          </w:tcPr>
          <w:p w14:paraId="53B5B6B5" w14:textId="77777777" w:rsidR="007D775B" w:rsidRDefault="007D775B" w:rsidP="00C71850"/>
        </w:tc>
      </w:tr>
      <w:tr w:rsidR="007D775B" w14:paraId="4A126E33" w14:textId="77777777" w:rsidTr="00C71850">
        <w:trPr>
          <w:jc w:val="center"/>
        </w:trPr>
        <w:tc>
          <w:tcPr>
            <w:tcW w:w="4785" w:type="dxa"/>
          </w:tcPr>
          <w:p w14:paraId="1699E680" w14:textId="77777777" w:rsidR="007D775B" w:rsidRDefault="007D775B" w:rsidP="00C71850">
            <w:r>
              <w:t>_____________/_______________</w:t>
            </w:r>
          </w:p>
          <w:p w14:paraId="292C7AEB" w14:textId="77777777" w:rsidR="007D775B" w:rsidRDefault="007D775B" w:rsidP="00C71850"/>
        </w:tc>
        <w:tc>
          <w:tcPr>
            <w:tcW w:w="4786" w:type="dxa"/>
          </w:tcPr>
          <w:p w14:paraId="2A74489D" w14:textId="77777777" w:rsidR="007D775B" w:rsidRDefault="007D775B" w:rsidP="00C71850"/>
        </w:tc>
      </w:tr>
    </w:tbl>
    <w:p w14:paraId="401A7916" w14:textId="77777777" w:rsidR="007D775B" w:rsidRDefault="007D775B" w:rsidP="007D775B">
      <w:pPr>
        <w:pStyle w:val="Default"/>
        <w:jc w:val="both"/>
        <w:rPr>
          <w:sz w:val="28"/>
          <w:szCs w:val="28"/>
        </w:rPr>
      </w:pPr>
    </w:p>
    <w:p w14:paraId="52A423AC" w14:textId="77777777" w:rsidR="007D775B" w:rsidRDefault="007D775B" w:rsidP="007D775B">
      <w:pPr>
        <w:pStyle w:val="Default"/>
        <w:jc w:val="both"/>
        <w:rPr>
          <w:sz w:val="28"/>
          <w:szCs w:val="28"/>
        </w:rPr>
      </w:pPr>
      <w:r>
        <w:rPr>
          <w:sz w:val="28"/>
          <w:szCs w:val="28"/>
        </w:rPr>
        <w:t>Заместитель главы</w:t>
      </w:r>
    </w:p>
    <w:p w14:paraId="7DF95FC9" w14:textId="77777777" w:rsidR="007D775B" w:rsidRDefault="007D775B" w:rsidP="007D775B">
      <w:pPr>
        <w:pStyle w:val="Default"/>
        <w:jc w:val="both"/>
        <w:rPr>
          <w:sz w:val="28"/>
          <w:szCs w:val="28"/>
        </w:rPr>
      </w:pPr>
      <w:r>
        <w:rPr>
          <w:sz w:val="28"/>
          <w:szCs w:val="28"/>
        </w:rPr>
        <w:t>Ленинградского муниципального</w:t>
      </w:r>
    </w:p>
    <w:p w14:paraId="62DCAE35" w14:textId="77777777" w:rsidR="007D775B" w:rsidRDefault="007D775B" w:rsidP="007D775B">
      <w:pPr>
        <w:pStyle w:val="Default"/>
        <w:jc w:val="both"/>
        <w:rPr>
          <w:sz w:val="28"/>
          <w:szCs w:val="28"/>
        </w:rPr>
      </w:pPr>
      <w:r>
        <w:rPr>
          <w:sz w:val="28"/>
          <w:szCs w:val="28"/>
        </w:rPr>
        <w:t>округа                                                                                                   С.Н. Шмаровоз</w:t>
      </w:r>
    </w:p>
    <w:p w14:paraId="471421C3" w14:textId="77777777" w:rsidR="007D775B" w:rsidRDefault="007D775B" w:rsidP="007D775B">
      <w:pPr>
        <w:contextualSpacing/>
      </w:pPr>
    </w:p>
    <w:p w14:paraId="6A600F01" w14:textId="77777777" w:rsidR="007D775B" w:rsidRDefault="007D775B" w:rsidP="007D775B"/>
    <w:p w14:paraId="5DE28256" w14:textId="77777777" w:rsidR="007D775B" w:rsidRDefault="007D775B">
      <w:pPr>
        <w:spacing w:after="200" w:line="276" w:lineRule="auto"/>
        <w:rPr>
          <w:sz w:val="28"/>
          <w:szCs w:val="28"/>
        </w:rPr>
      </w:pPr>
    </w:p>
    <w:sectPr w:rsidR="007D775B" w:rsidSect="00C1621F">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5046" w14:textId="77777777" w:rsidR="00BA4A3C" w:rsidRDefault="00BA4A3C" w:rsidP="0026301E">
      <w:r>
        <w:separator/>
      </w:r>
    </w:p>
  </w:endnote>
  <w:endnote w:type="continuationSeparator" w:id="0">
    <w:p w14:paraId="17B17BD5" w14:textId="77777777" w:rsidR="00BA4A3C" w:rsidRDefault="00BA4A3C" w:rsidP="0026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80D1" w14:textId="77777777" w:rsidR="00BA4A3C" w:rsidRDefault="00BA4A3C" w:rsidP="0026301E">
      <w:r>
        <w:separator/>
      </w:r>
    </w:p>
  </w:footnote>
  <w:footnote w:type="continuationSeparator" w:id="0">
    <w:p w14:paraId="1FA8BCA0" w14:textId="77777777" w:rsidR="00BA4A3C" w:rsidRDefault="00BA4A3C" w:rsidP="0026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790D" w14:textId="77777777" w:rsidR="007D775B" w:rsidRDefault="007D775B" w:rsidP="00647D82">
    <w:pPr>
      <w:pStyle w:val="a8"/>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A82C" w14:textId="77777777" w:rsidR="007D775B" w:rsidRDefault="007D775B" w:rsidP="00647D82">
    <w:pPr>
      <w:pStyle w:val="a8"/>
      <w:jc w:val="center"/>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860"/>
      <w:docPartObj>
        <w:docPartGallery w:val="Page Numbers (Top of Page)"/>
        <w:docPartUnique/>
      </w:docPartObj>
    </w:sdtPr>
    <w:sdtEndPr/>
    <w:sdtContent>
      <w:p w14:paraId="05E52171" w14:textId="77777777" w:rsidR="007D1146" w:rsidRDefault="00BA4A3C">
        <w:pPr>
          <w:pStyle w:val="a8"/>
          <w:jc w:val="center"/>
        </w:pPr>
        <w:r>
          <w:fldChar w:fldCharType="begin"/>
        </w:r>
        <w:r>
          <w:instrText xml:space="preserve"> PAGE   \* MERGEFORMAT </w:instrText>
        </w:r>
        <w:r>
          <w:fldChar w:fldCharType="separate"/>
        </w:r>
        <w:r w:rsidR="00BF487C">
          <w:rPr>
            <w:noProof/>
          </w:rPr>
          <w:t>3</w:t>
        </w:r>
        <w:r>
          <w:rPr>
            <w:noProof/>
          </w:rPr>
          <w:fldChar w:fldCharType="end"/>
        </w:r>
      </w:p>
    </w:sdtContent>
  </w:sdt>
  <w:p w14:paraId="4240927D" w14:textId="77777777" w:rsidR="0026301E" w:rsidRPr="0026301E" w:rsidRDefault="0026301E" w:rsidP="0026301E">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03C"/>
    <w:multiLevelType w:val="hybridMultilevel"/>
    <w:tmpl w:val="DBFCEAAC"/>
    <w:lvl w:ilvl="0" w:tplc="68D8C8B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F200BE"/>
    <w:multiLevelType w:val="hybridMultilevel"/>
    <w:tmpl w:val="CA88812E"/>
    <w:lvl w:ilvl="0" w:tplc="BA780A7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C147FB6"/>
    <w:multiLevelType w:val="hybridMultilevel"/>
    <w:tmpl w:val="999C8ECC"/>
    <w:lvl w:ilvl="0" w:tplc="13F0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304"/>
    <w:rsid w:val="00006B35"/>
    <w:rsid w:val="00010A2D"/>
    <w:rsid w:val="00067864"/>
    <w:rsid w:val="0007232D"/>
    <w:rsid w:val="00094289"/>
    <w:rsid w:val="000C518A"/>
    <w:rsid w:val="000D2FB1"/>
    <w:rsid w:val="000F2851"/>
    <w:rsid w:val="00140BF2"/>
    <w:rsid w:val="00162067"/>
    <w:rsid w:val="00173A85"/>
    <w:rsid w:val="0019054F"/>
    <w:rsid w:val="001C2741"/>
    <w:rsid w:val="001E27EE"/>
    <w:rsid w:val="0022198E"/>
    <w:rsid w:val="0024479C"/>
    <w:rsid w:val="00262308"/>
    <w:rsid w:val="0026301E"/>
    <w:rsid w:val="00277294"/>
    <w:rsid w:val="0029419A"/>
    <w:rsid w:val="00297A6F"/>
    <w:rsid w:val="002A6A84"/>
    <w:rsid w:val="002B4361"/>
    <w:rsid w:val="002E3865"/>
    <w:rsid w:val="002E5063"/>
    <w:rsid w:val="003071BB"/>
    <w:rsid w:val="00333907"/>
    <w:rsid w:val="0033610F"/>
    <w:rsid w:val="0033675D"/>
    <w:rsid w:val="00341210"/>
    <w:rsid w:val="00360D59"/>
    <w:rsid w:val="003A469B"/>
    <w:rsid w:val="003C07DB"/>
    <w:rsid w:val="003D11F3"/>
    <w:rsid w:val="003E10A5"/>
    <w:rsid w:val="00400A41"/>
    <w:rsid w:val="00410986"/>
    <w:rsid w:val="004307A4"/>
    <w:rsid w:val="00434868"/>
    <w:rsid w:val="004675A8"/>
    <w:rsid w:val="004A739F"/>
    <w:rsid w:val="004B2809"/>
    <w:rsid w:val="004C030E"/>
    <w:rsid w:val="004C5B88"/>
    <w:rsid w:val="005130DA"/>
    <w:rsid w:val="0053243F"/>
    <w:rsid w:val="00567CF7"/>
    <w:rsid w:val="00575F98"/>
    <w:rsid w:val="005770B4"/>
    <w:rsid w:val="00583C4E"/>
    <w:rsid w:val="00595BED"/>
    <w:rsid w:val="005A7133"/>
    <w:rsid w:val="005A7CA9"/>
    <w:rsid w:val="005E415B"/>
    <w:rsid w:val="005F6689"/>
    <w:rsid w:val="006004F8"/>
    <w:rsid w:val="00603D28"/>
    <w:rsid w:val="00626453"/>
    <w:rsid w:val="00672B26"/>
    <w:rsid w:val="006C0617"/>
    <w:rsid w:val="006C5006"/>
    <w:rsid w:val="00710BED"/>
    <w:rsid w:val="00715A98"/>
    <w:rsid w:val="00736D3C"/>
    <w:rsid w:val="00736D97"/>
    <w:rsid w:val="00791422"/>
    <w:rsid w:val="007962F4"/>
    <w:rsid w:val="007A491C"/>
    <w:rsid w:val="007A729E"/>
    <w:rsid w:val="007A7659"/>
    <w:rsid w:val="007D1146"/>
    <w:rsid w:val="007D775B"/>
    <w:rsid w:val="007E320D"/>
    <w:rsid w:val="007F67A4"/>
    <w:rsid w:val="007F68ED"/>
    <w:rsid w:val="007F75EE"/>
    <w:rsid w:val="00802267"/>
    <w:rsid w:val="008029A0"/>
    <w:rsid w:val="008106AB"/>
    <w:rsid w:val="00812275"/>
    <w:rsid w:val="00821204"/>
    <w:rsid w:val="00823DB0"/>
    <w:rsid w:val="00826791"/>
    <w:rsid w:val="008311E4"/>
    <w:rsid w:val="00836BEF"/>
    <w:rsid w:val="00845D0C"/>
    <w:rsid w:val="008474CF"/>
    <w:rsid w:val="00851876"/>
    <w:rsid w:val="00863159"/>
    <w:rsid w:val="008852C9"/>
    <w:rsid w:val="008974BA"/>
    <w:rsid w:val="008E1663"/>
    <w:rsid w:val="008E262B"/>
    <w:rsid w:val="009342E7"/>
    <w:rsid w:val="009531E3"/>
    <w:rsid w:val="00957797"/>
    <w:rsid w:val="0098506F"/>
    <w:rsid w:val="009B77A0"/>
    <w:rsid w:val="009D7708"/>
    <w:rsid w:val="009E7150"/>
    <w:rsid w:val="009F0787"/>
    <w:rsid w:val="00A50304"/>
    <w:rsid w:val="00A537AF"/>
    <w:rsid w:val="00A57B89"/>
    <w:rsid w:val="00AB2B35"/>
    <w:rsid w:val="00B0408E"/>
    <w:rsid w:val="00B83094"/>
    <w:rsid w:val="00B9598F"/>
    <w:rsid w:val="00BA3246"/>
    <w:rsid w:val="00BA4A3C"/>
    <w:rsid w:val="00BB27D3"/>
    <w:rsid w:val="00BB2D7D"/>
    <w:rsid w:val="00BE1BA5"/>
    <w:rsid w:val="00BE467B"/>
    <w:rsid w:val="00BF487C"/>
    <w:rsid w:val="00C148EB"/>
    <w:rsid w:val="00C1621F"/>
    <w:rsid w:val="00C25E71"/>
    <w:rsid w:val="00C3284B"/>
    <w:rsid w:val="00C37988"/>
    <w:rsid w:val="00C41412"/>
    <w:rsid w:val="00C57D38"/>
    <w:rsid w:val="00C71E41"/>
    <w:rsid w:val="00C8516C"/>
    <w:rsid w:val="00C952FD"/>
    <w:rsid w:val="00CC70F5"/>
    <w:rsid w:val="00D2188B"/>
    <w:rsid w:val="00D26A3E"/>
    <w:rsid w:val="00D307AE"/>
    <w:rsid w:val="00D32CEF"/>
    <w:rsid w:val="00D4053A"/>
    <w:rsid w:val="00D67423"/>
    <w:rsid w:val="00D9096F"/>
    <w:rsid w:val="00DC352D"/>
    <w:rsid w:val="00DD73AE"/>
    <w:rsid w:val="00DF5402"/>
    <w:rsid w:val="00DF5E78"/>
    <w:rsid w:val="00DF6170"/>
    <w:rsid w:val="00E042E4"/>
    <w:rsid w:val="00E13833"/>
    <w:rsid w:val="00E26DDF"/>
    <w:rsid w:val="00E3512E"/>
    <w:rsid w:val="00E357B4"/>
    <w:rsid w:val="00E43DFB"/>
    <w:rsid w:val="00E84D1A"/>
    <w:rsid w:val="00EB71EF"/>
    <w:rsid w:val="00EC5A2F"/>
    <w:rsid w:val="00ED1904"/>
    <w:rsid w:val="00EE7E79"/>
    <w:rsid w:val="00EF5D44"/>
    <w:rsid w:val="00F0204F"/>
    <w:rsid w:val="00F87AA3"/>
    <w:rsid w:val="00F90DA4"/>
    <w:rsid w:val="00FA1D7D"/>
    <w:rsid w:val="00FC4718"/>
    <w:rsid w:val="00FD3DED"/>
    <w:rsid w:val="00FE4F72"/>
    <w:rsid w:val="00FF3C2B"/>
    <w:rsid w:val="00FF60EE"/>
    <w:rsid w:val="00FF7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7AB6"/>
  <w15:docId w15:val="{13BF17CB-372E-4B8E-9A99-44ED0786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7A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0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0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30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50304"/>
    <w:rPr>
      <w:rFonts w:ascii="Tahoma" w:hAnsi="Tahoma" w:cs="Tahoma"/>
      <w:sz w:val="16"/>
      <w:szCs w:val="16"/>
    </w:rPr>
  </w:style>
  <w:style w:type="character" w:customStyle="1" w:styleId="a4">
    <w:name w:val="Текст выноски Знак"/>
    <w:basedOn w:val="a0"/>
    <w:link w:val="a3"/>
    <w:uiPriority w:val="99"/>
    <w:semiHidden/>
    <w:rsid w:val="00A50304"/>
    <w:rPr>
      <w:rFonts w:ascii="Tahoma" w:eastAsia="Times New Roman" w:hAnsi="Tahoma" w:cs="Tahoma"/>
      <w:sz w:val="16"/>
      <w:szCs w:val="16"/>
      <w:lang w:eastAsia="ru-RU"/>
    </w:rPr>
  </w:style>
  <w:style w:type="paragraph" w:customStyle="1" w:styleId="a5">
    <w:name w:val="Нормальный (таблица)"/>
    <w:basedOn w:val="a"/>
    <w:next w:val="a"/>
    <w:rsid w:val="00BE1BA5"/>
    <w:pPr>
      <w:widowControl w:val="0"/>
      <w:suppressAutoHyphens/>
      <w:autoSpaceDE w:val="0"/>
      <w:jc w:val="both"/>
    </w:pPr>
    <w:rPr>
      <w:rFonts w:ascii="Arial" w:hAnsi="Arial" w:cs="Arial"/>
      <w:szCs w:val="24"/>
      <w:lang w:eastAsia="ar-SA"/>
    </w:rPr>
  </w:style>
  <w:style w:type="paragraph" w:customStyle="1" w:styleId="a6">
    <w:name w:val="Прижатый влево"/>
    <w:basedOn w:val="a"/>
    <w:next w:val="a"/>
    <w:rsid w:val="00BE1BA5"/>
    <w:pPr>
      <w:widowControl w:val="0"/>
      <w:suppressAutoHyphens/>
      <w:autoSpaceDE w:val="0"/>
    </w:pPr>
    <w:rPr>
      <w:rFonts w:ascii="Arial" w:hAnsi="Arial" w:cs="Arial"/>
      <w:szCs w:val="24"/>
      <w:lang w:eastAsia="ar-SA"/>
    </w:rPr>
  </w:style>
  <w:style w:type="paragraph" w:styleId="a7">
    <w:name w:val="Normal (Web)"/>
    <w:basedOn w:val="a"/>
    <w:semiHidden/>
    <w:unhideWhenUsed/>
    <w:rsid w:val="00BE1BA5"/>
    <w:pPr>
      <w:spacing w:before="100" w:beforeAutospacing="1" w:after="100" w:afterAutospacing="1"/>
    </w:pPr>
    <w:rPr>
      <w:szCs w:val="24"/>
    </w:rPr>
  </w:style>
  <w:style w:type="paragraph" w:customStyle="1" w:styleId="Heading">
    <w:name w:val="Heading"/>
    <w:semiHidden/>
    <w:rsid w:val="00BE1BA5"/>
    <w:pPr>
      <w:snapToGrid w:val="0"/>
      <w:spacing w:after="0" w:line="240" w:lineRule="auto"/>
    </w:pPr>
    <w:rPr>
      <w:rFonts w:ascii="Arial" w:eastAsia="Times New Roman" w:hAnsi="Arial" w:cs="Arial"/>
      <w:b/>
      <w:bCs/>
      <w:lang w:eastAsia="ru-RU"/>
    </w:rPr>
  </w:style>
  <w:style w:type="paragraph" w:customStyle="1" w:styleId="Default">
    <w:name w:val="Default"/>
    <w:rsid w:val="003071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26301E"/>
    <w:pPr>
      <w:tabs>
        <w:tab w:val="center" w:pos="4677"/>
        <w:tab w:val="right" w:pos="9355"/>
      </w:tabs>
    </w:pPr>
  </w:style>
  <w:style w:type="character" w:customStyle="1" w:styleId="a9">
    <w:name w:val="Верхний колонтитул Знак"/>
    <w:basedOn w:val="a0"/>
    <w:link w:val="a8"/>
    <w:uiPriority w:val="99"/>
    <w:rsid w:val="0026301E"/>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26301E"/>
    <w:pPr>
      <w:tabs>
        <w:tab w:val="center" w:pos="4677"/>
        <w:tab w:val="right" w:pos="9355"/>
      </w:tabs>
    </w:pPr>
  </w:style>
  <w:style w:type="character" w:customStyle="1" w:styleId="ab">
    <w:name w:val="Нижний колонтитул Знак"/>
    <w:basedOn w:val="a0"/>
    <w:link w:val="aa"/>
    <w:uiPriority w:val="99"/>
    <w:rsid w:val="0026301E"/>
    <w:rPr>
      <w:rFonts w:ascii="Times New Roman" w:eastAsia="Times New Roman" w:hAnsi="Times New Roman" w:cs="Times New Roman"/>
      <w:sz w:val="24"/>
      <w:szCs w:val="20"/>
      <w:lang w:eastAsia="ru-RU"/>
    </w:rPr>
  </w:style>
  <w:style w:type="paragraph" w:styleId="ac">
    <w:name w:val="List Paragraph"/>
    <w:basedOn w:val="a"/>
    <w:uiPriority w:val="34"/>
    <w:qFormat/>
    <w:rsid w:val="008852C9"/>
    <w:pPr>
      <w:spacing w:after="160" w:line="259" w:lineRule="auto"/>
      <w:ind w:left="720"/>
      <w:contextualSpacing/>
    </w:pPr>
    <w:rPr>
      <w:rFonts w:asciiTheme="minorHAnsi" w:eastAsiaTheme="minorHAnsi" w:hAnsiTheme="minorHAnsi" w:cstheme="minorBidi"/>
      <w:sz w:val="22"/>
      <w:szCs w:val="22"/>
      <w:lang w:eastAsia="en-US"/>
    </w:rPr>
  </w:style>
  <w:style w:type="character" w:styleId="ad">
    <w:name w:val="Hyperlink"/>
    <w:basedOn w:val="a0"/>
    <w:uiPriority w:val="99"/>
    <w:semiHidden/>
    <w:unhideWhenUsed/>
    <w:rsid w:val="007D7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0056">
      <w:bodyDiv w:val="1"/>
      <w:marLeft w:val="0"/>
      <w:marRight w:val="0"/>
      <w:marTop w:val="0"/>
      <w:marBottom w:val="0"/>
      <w:divBdr>
        <w:top w:val="none" w:sz="0" w:space="0" w:color="auto"/>
        <w:left w:val="none" w:sz="0" w:space="0" w:color="auto"/>
        <w:bottom w:val="none" w:sz="0" w:space="0" w:color="auto"/>
        <w:right w:val="none" w:sz="0" w:space="0" w:color="auto"/>
      </w:divBdr>
    </w:div>
    <w:div w:id="655258140">
      <w:bodyDiv w:val="1"/>
      <w:marLeft w:val="0"/>
      <w:marRight w:val="0"/>
      <w:marTop w:val="0"/>
      <w:marBottom w:val="0"/>
      <w:divBdr>
        <w:top w:val="none" w:sz="0" w:space="0" w:color="auto"/>
        <w:left w:val="none" w:sz="0" w:space="0" w:color="auto"/>
        <w:bottom w:val="none" w:sz="0" w:space="0" w:color="auto"/>
        <w:right w:val="none" w:sz="0" w:space="0" w:color="auto"/>
      </w:divBdr>
    </w:div>
    <w:div w:id="770274414">
      <w:bodyDiv w:val="1"/>
      <w:marLeft w:val="0"/>
      <w:marRight w:val="0"/>
      <w:marTop w:val="0"/>
      <w:marBottom w:val="0"/>
      <w:divBdr>
        <w:top w:val="none" w:sz="0" w:space="0" w:color="auto"/>
        <w:left w:val="none" w:sz="0" w:space="0" w:color="auto"/>
        <w:bottom w:val="none" w:sz="0" w:space="0" w:color="auto"/>
        <w:right w:val="none" w:sz="0" w:space="0" w:color="auto"/>
      </w:divBdr>
    </w:div>
    <w:div w:id="861212248">
      <w:bodyDiv w:val="1"/>
      <w:marLeft w:val="0"/>
      <w:marRight w:val="0"/>
      <w:marTop w:val="0"/>
      <w:marBottom w:val="0"/>
      <w:divBdr>
        <w:top w:val="none" w:sz="0" w:space="0" w:color="auto"/>
        <w:left w:val="none" w:sz="0" w:space="0" w:color="auto"/>
        <w:bottom w:val="none" w:sz="0" w:space="0" w:color="auto"/>
        <w:right w:val="none" w:sz="0" w:space="0" w:color="auto"/>
      </w:divBdr>
    </w:div>
    <w:div w:id="869604829">
      <w:bodyDiv w:val="1"/>
      <w:marLeft w:val="0"/>
      <w:marRight w:val="0"/>
      <w:marTop w:val="0"/>
      <w:marBottom w:val="0"/>
      <w:divBdr>
        <w:top w:val="none" w:sz="0" w:space="0" w:color="auto"/>
        <w:left w:val="none" w:sz="0" w:space="0" w:color="auto"/>
        <w:bottom w:val="none" w:sz="0" w:space="0" w:color="auto"/>
        <w:right w:val="none" w:sz="0" w:space="0" w:color="auto"/>
      </w:divBdr>
    </w:div>
    <w:div w:id="1394086031">
      <w:bodyDiv w:val="1"/>
      <w:marLeft w:val="0"/>
      <w:marRight w:val="0"/>
      <w:marTop w:val="0"/>
      <w:marBottom w:val="0"/>
      <w:divBdr>
        <w:top w:val="none" w:sz="0" w:space="0" w:color="auto"/>
        <w:left w:val="none" w:sz="0" w:space="0" w:color="auto"/>
        <w:bottom w:val="none" w:sz="0" w:space="0" w:color="auto"/>
        <w:right w:val="none" w:sz="0" w:space="0" w:color="auto"/>
      </w:divBdr>
    </w:div>
    <w:div w:id="1882591725">
      <w:bodyDiv w:val="1"/>
      <w:marLeft w:val="0"/>
      <w:marRight w:val="0"/>
      <w:marTop w:val="0"/>
      <w:marBottom w:val="0"/>
      <w:divBdr>
        <w:top w:val="none" w:sz="0" w:space="0" w:color="auto"/>
        <w:left w:val="none" w:sz="0" w:space="0" w:color="auto"/>
        <w:bottom w:val="none" w:sz="0" w:space="0" w:color="auto"/>
        <w:right w:val="none" w:sz="0" w:space="0" w:color="auto"/>
      </w:divBdr>
    </w:div>
    <w:div w:id="1884251529">
      <w:bodyDiv w:val="1"/>
      <w:marLeft w:val="0"/>
      <w:marRight w:val="0"/>
      <w:marTop w:val="0"/>
      <w:marBottom w:val="0"/>
      <w:divBdr>
        <w:top w:val="none" w:sz="0" w:space="0" w:color="auto"/>
        <w:left w:val="none" w:sz="0" w:space="0" w:color="auto"/>
        <w:bottom w:val="none" w:sz="0" w:space="0" w:color="auto"/>
        <w:right w:val="none" w:sz="0" w:space="0" w:color="auto"/>
      </w:divBdr>
    </w:div>
    <w:div w:id="21164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3" Type="http://schemas.openxmlformats.org/officeDocument/2006/relationships/styles" Target="styles.xml"/><Relationship Id="rId21"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20"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2391FB698D31DEA565836ECC7315DED491AFB2D5D82F8813E238AD2F4F55C34BE833DDC6876185E340F32EE18490A3B460C7VBR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23" Type="http://schemas.openxmlformats.org/officeDocument/2006/relationships/header" Target="header3.xml"/><Relationship Id="rId10" Type="http://schemas.openxmlformats.org/officeDocument/2006/relationships/hyperlink" Target="consultantplus://offline/ref=522391FB698D31DEA565836ECC7315DED491AFB2D5D82F8813E238AD2F4F55C34BE833DFCDD331C9BE46A57EBBD198BFB77EC6B6192673A4VDRDM" TargetMode="External"/><Relationship Id="rId19"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 Id="rId22" Type="http://schemas.openxmlformats.org/officeDocument/2006/relationships/hyperlink" Target="file:///C:\Users\Dolgushev\Desktop\&#1055;&#1054;&#1057;&#1058;&#1040;&#1053;&#1054;&#1042;&#1051;&#1045;&#1053;&#1048;&#1071;\&#1055;&#1086;&#1089;&#1090;&#1072;&#1085;&#1086;&#1074;&#1083;&#1077;&#1085;&#1080;&#1077;%20&#1087;&#1088;&#1080;&#1089;&#1086;&#1077;&#1076;&#1077;&#1085;&#1077;&#1085;&#1080;&#1077;%20&#1076;&#1086;&#1088;&#1086;&#1078;&#1085;&#1086;&#1075;&#1086;%20&#1089;&#1077;&#1088;&#1074;&#1080;&#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088F6-E0E5-437E-A4D6-0734A1D6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Пользователь Windows</cp:lastModifiedBy>
  <cp:revision>14</cp:revision>
  <cp:lastPrinted>2025-03-18T13:28:00Z</cp:lastPrinted>
  <dcterms:created xsi:type="dcterms:W3CDTF">2025-03-05T05:30:00Z</dcterms:created>
  <dcterms:modified xsi:type="dcterms:W3CDTF">2025-04-04T11:33:00Z</dcterms:modified>
</cp:coreProperties>
</file>