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</w:p>
    <w:p w14:paraId="02000000">
      <w:pPr>
        <w:pStyle w:val="Style_1"/>
        <w:widowControl w:val="1"/>
        <w:ind w:left="4678"/>
        <w:rPr>
          <w:sz w:val="28"/>
        </w:rPr>
      </w:pPr>
    </w:p>
    <w:p w14:paraId="03000000">
      <w:pPr>
        <w:pStyle w:val="Style_1"/>
        <w:widowControl w:val="1"/>
        <w:ind w:left="4678"/>
        <w:rPr>
          <w:sz w:val="28"/>
        </w:rPr>
      </w:pPr>
    </w:p>
    <w:p w14:paraId="04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 xml:space="preserve"> </w:t>
      </w:r>
    </w:p>
    <w:p w14:paraId="05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6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2"/>
        <w:widowControl w:val="1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АКТ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2</w:t>
      </w:r>
    </w:p>
    <w:p w14:paraId="08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обследования зелёных насаждений</w:t>
      </w:r>
    </w:p>
    <w:tbl>
      <w:tblPr>
        <w:tblStyle w:val="Style_3"/>
        <w:tblW w:type="auto" w:w="0"/>
        <w:tblInd w:type="dxa" w:w="196"/>
        <w:tblLayout w:type="fixed"/>
      </w:tblPr>
      <w:tblGrid>
        <w:gridCol w:w="4877"/>
        <w:gridCol w:w="4873"/>
      </w:tblGrid>
      <w:tr>
        <w:trPr>
          <w:trHeight w:hRule="atLeast" w:val="1"/>
        </w:trPr>
        <w:tc>
          <w:tcPr>
            <w:tcW w:type="dxa" w:w="4877"/>
            <w:shd w:fill="FFFFFF" w:val="clear"/>
          </w:tcPr>
          <w:p w14:paraId="09000000">
            <w:pPr>
              <w:pStyle w:val="Style_2"/>
              <w:rPr>
                <w:rFonts w:ascii="Times New Roman" w:hAnsi="Times New Roman"/>
                <w:sz w:val="28"/>
              </w:rPr>
            </w:pPr>
          </w:p>
          <w:p w14:paraId="0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13 марта</w:t>
            </w:r>
            <w:r>
              <w:rPr>
                <w:rFonts w:ascii="Times New Roman" w:hAnsi="Times New Roman"/>
                <w:sz w:val="28"/>
              </w:rPr>
              <w:t xml:space="preserve"> 2026 г.</w:t>
            </w:r>
          </w:p>
        </w:tc>
        <w:tc>
          <w:tcPr>
            <w:tcW w:type="dxa" w:w="4873"/>
            <w:shd w:fill="FFFFFF" w:val="clear"/>
          </w:tcPr>
          <w:p w14:paraId="0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"/>
        </w:trPr>
        <w:tc>
          <w:tcPr>
            <w:tcW w:type="dxa" w:w="4877"/>
            <w:shd w:fill="FFFFFF" w:val="clear"/>
          </w:tcPr>
          <w:p w14:paraId="0C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3"/>
            <w:shd w:fill="FFFFFF" w:val="clear"/>
          </w:tcPr>
          <w:p w14:paraId="0D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 составе</w:t>
      </w:r>
      <w:r>
        <w:rPr>
          <w:rFonts w:ascii="Times New Roman" w:hAnsi="Times New Roman"/>
          <w:sz w:val="28"/>
        </w:rPr>
        <w:t xml:space="preserve">: </w:t>
      </w:r>
    </w:p>
    <w:p w14:paraId="0F000000">
      <w:pPr>
        <w:widowControl w:val="0"/>
        <w:tabs>
          <w:tab w:leader="none" w:pos="16" w:val="left"/>
        </w:tabs>
        <w:spacing w:after="0" w:line="240" w:lineRule="auto"/>
        <w:ind w:hanging="4094" w:left="3543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Шереметьева</w:t>
      </w:r>
    </w:p>
    <w:p w14:paraId="10000000">
      <w:pPr>
        <w:widowControl w:val="0"/>
        <w:tabs>
          <w:tab w:leader="none" w:pos="16" w:val="left"/>
        </w:tabs>
        <w:spacing w:after="0" w:line="240" w:lineRule="auto"/>
        <w:ind w:hanging="4094" w:left="3543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Елена Евгеньевна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заместитель начальника 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1000000">
      <w:pPr>
        <w:widowControl w:val="0"/>
        <w:tabs>
          <w:tab w:leader="none" w:pos="16" w:val="left"/>
        </w:tabs>
        <w:spacing w:after="0" w:line="240" w:lineRule="auto"/>
        <w:ind w:hanging="4230" w:left="3537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Дзюба </w:t>
      </w:r>
    </w:p>
    <w:p w14:paraId="12000000">
      <w:pPr>
        <w:widowControl w:val="0"/>
        <w:tabs>
          <w:tab w:leader="none" w:pos="16" w:val="left"/>
        </w:tabs>
        <w:spacing w:after="0" w:line="240" w:lineRule="auto"/>
        <w:ind w:hanging="4372" w:left="4252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Елена Владимировна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ведущий </w:t>
      </w:r>
      <w:r>
        <w:rPr>
          <w:rFonts w:ascii="Times New Roman" w:hAnsi="Times New Roman"/>
          <w:sz w:val="28"/>
        </w:rPr>
        <w:t>специалист Ленинградского территориального управления администрации Ленинградского муниципального округа, с</w:t>
      </w:r>
      <w:r>
        <w:rPr>
          <w:rFonts w:ascii="Times New Roman" w:hAnsi="Times New Roman"/>
          <w:sz w:val="28"/>
        </w:rPr>
        <w:t>екретарь комиссии;</w:t>
      </w:r>
    </w:p>
    <w:p w14:paraId="13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14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Кальницкая</w:t>
      </w:r>
    </w:p>
    <w:p w14:paraId="15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Юлия Брониславовна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главный спец</w:t>
      </w:r>
      <w:r>
        <w:rPr>
          <w:rFonts w:ascii="Times New Roman" w:hAnsi="Times New Roman"/>
          <w:sz w:val="28"/>
        </w:rPr>
        <w:t xml:space="preserve">иалист Ленинградского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территориального управления администрации Ленинградского муниципального округа;</w:t>
      </w:r>
    </w:p>
    <w:p w14:paraId="16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Чуркин </w:t>
      </w:r>
    </w:p>
    <w:p w14:paraId="18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Александр Анатольевич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отдела архитектуры, главный архитектор администрации Ленинградского муниципального округа</w:t>
      </w:r>
    </w:p>
    <w:p w14:paraId="19000000">
      <w:pPr>
        <w:widowControl w:val="0"/>
        <w:tabs>
          <w:tab w:leader="none" w:pos="16" w:val="left"/>
        </w:tabs>
        <w:spacing w:after="0" w:line="240" w:lineRule="auto"/>
        <w:ind w:hanging="4230" w:left="4246" w:right="147"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tabs>
          <w:tab w:leader="none" w:pos="16" w:val="left"/>
        </w:tabs>
        <w:spacing w:after="0" w:line="240" w:lineRule="auto"/>
        <w:ind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Платонова</w:t>
      </w:r>
    </w:p>
    <w:p w14:paraId="1B000000">
      <w:pPr>
        <w:widowControl w:val="0"/>
        <w:tabs>
          <w:tab w:leader="none" w:pos="16" w:val="left"/>
        </w:tabs>
        <w:spacing w:after="0" w:line="240" w:lineRule="auto"/>
        <w:ind w:hanging="4245" w:left="4252" w:right="14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Нина Евгеньевна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Председатель квартального комитета      № 2 Северного микрорайона станицы Ленинградской </w:t>
      </w:r>
    </w:p>
    <w:p w14:paraId="1C000000">
      <w:pPr>
        <w:widowControl w:val="1"/>
        <w:spacing w:after="0" w:line="240" w:lineRule="auto"/>
        <w:ind w:right="-425"/>
        <w:rPr>
          <w:rFonts w:ascii="Times New Roman" w:hAnsi="Times New Roman"/>
          <w:sz w:val="24"/>
        </w:rPr>
      </w:pPr>
    </w:p>
    <w:p w14:paraId="1D000000">
      <w:pPr>
        <w:widowControl w:val="1"/>
        <w:spacing w:after="0" w:line="240" w:lineRule="auto"/>
        <w:ind w:right="-425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 участием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заявителя Хачатурян Карлена Юрьевича____________________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E000000">
      <w:pPr>
        <w:widowControl w:val="1"/>
        <w:spacing w:line="240" w:lineRule="auto"/>
        <w:ind w:right="-4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(Ф.И.О., должность представителей)</w:t>
      </w:r>
    </w:p>
    <w:p w14:paraId="1F000000">
      <w:pPr>
        <w:pStyle w:val="Style_4"/>
        <w:widowControl w:val="1"/>
        <w:ind w:firstLine="709"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0000000">
      <w:pPr>
        <w:pStyle w:val="Style_4"/>
        <w:widowControl w:val="1"/>
        <w:ind w:firstLine="709" w:left="-284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Произвела обследование зелен</w:t>
      </w:r>
      <w:r>
        <w:rPr>
          <w:rFonts w:ascii="Times New Roman" w:hAnsi="Times New Roman"/>
          <w:sz w:val="28"/>
          <w:u w:val="single"/>
        </w:rPr>
        <w:t>ого</w:t>
      </w:r>
      <w:r>
        <w:rPr>
          <w:rFonts w:ascii="Times New Roman" w:hAnsi="Times New Roman"/>
          <w:sz w:val="28"/>
          <w:u w:val="single"/>
        </w:rPr>
        <w:t xml:space="preserve"> насажден</w:t>
      </w:r>
      <w:r>
        <w:rPr>
          <w:rFonts w:ascii="Times New Roman" w:hAnsi="Times New Roman"/>
          <w:sz w:val="28"/>
          <w:u w:val="single"/>
        </w:rPr>
        <w:t>и</w:t>
      </w:r>
      <w:r>
        <w:rPr>
          <w:rFonts w:ascii="Times New Roman" w:hAnsi="Times New Roman"/>
          <w:sz w:val="28"/>
          <w:u w:val="single"/>
        </w:rPr>
        <w:t>я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расположенн</w:t>
      </w:r>
      <w:r>
        <w:rPr>
          <w:rFonts w:ascii="Times New Roman" w:hAnsi="Times New Roman"/>
          <w:sz w:val="28"/>
          <w:u w:val="single"/>
        </w:rPr>
        <w:t>ого</w:t>
      </w:r>
      <w:r>
        <w:rPr>
          <w:rFonts w:ascii="Times New Roman" w:hAnsi="Times New Roman"/>
          <w:sz w:val="28"/>
          <w:u w:val="single"/>
        </w:rPr>
        <w:t xml:space="preserve">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улица Терновая, 39</w:t>
      </w:r>
      <w:r>
        <w:rPr>
          <w:rFonts w:ascii="Times New Roman" w:hAnsi="Times New Roman"/>
          <w:sz w:val="28"/>
          <w:u w:val="single"/>
        </w:rPr>
        <w:t>, к</w:t>
      </w:r>
      <w:r>
        <w:rPr>
          <w:rFonts w:ascii="Times New Roman" w:hAnsi="Times New Roman"/>
          <w:sz w:val="28"/>
          <w:u w:val="single"/>
        </w:rPr>
        <w:t>адастров</w:t>
      </w:r>
      <w:r>
        <w:rPr>
          <w:rFonts w:ascii="Times New Roman" w:hAnsi="Times New Roman"/>
          <w:sz w:val="28"/>
          <w:u w:val="single"/>
        </w:rPr>
        <w:t xml:space="preserve">ый номер </w:t>
      </w:r>
      <w:r>
        <w:rPr>
          <w:rFonts w:ascii="Times New Roman" w:hAnsi="Times New Roman"/>
          <w:sz w:val="28"/>
          <w:u w:val="single"/>
        </w:rPr>
        <w:t>23:19:0106171</w:t>
      </w:r>
      <w:r>
        <w:rPr>
          <w:rFonts w:ascii="Times New Roman" w:hAnsi="Times New Roman"/>
          <w:sz w:val="28"/>
          <w:u w:val="single"/>
        </w:rPr>
        <w:t>:54_____________________________________________________</w:t>
      </w:r>
    </w:p>
    <w:p w14:paraId="21000000">
      <w:pPr>
        <w:pStyle w:val="Style_4"/>
        <w:widowControl w:val="1"/>
        <w:tabs>
          <w:tab w:leader="none" w:pos="284" w:val="left"/>
        </w:tabs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(наименование объектов, адрес местонахождения)</w:t>
      </w:r>
    </w:p>
    <w:p w14:paraId="22000000">
      <w:pPr>
        <w:pStyle w:val="Style_4"/>
        <w:widowControl w:val="1"/>
        <w:tabs>
          <w:tab w:leader="none" w:pos="284" w:val="left"/>
        </w:tabs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выявила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 земельном участке по адресу: Краснодарский край, Ленинградский район, станица Ленинградская, </w:t>
      </w:r>
      <w:r>
        <w:rPr>
          <w:rFonts w:ascii="Times New Roman" w:hAnsi="Times New Roman"/>
          <w:sz w:val="28"/>
        </w:rPr>
        <w:t>улица Терновая, 39, кадастровый номер 23:19:0106171:54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произрастает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дере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породы ель.</w:t>
      </w:r>
      <w:r>
        <w:rPr>
          <w:rFonts w:ascii="Times New Roman" w:hAnsi="Times New Roman"/>
          <w:sz w:val="28"/>
        </w:rPr>
        <w:t xml:space="preserve"> Из визуального осмотра выявлено, что 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дерево породы 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</w:rPr>
        <w:t>крона дерева находится вблизи линии электропередач.</w:t>
      </w:r>
    </w:p>
    <w:p w14:paraId="23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(ветер, обледенение, снег, дождь и другие ЧС) высока вероятность нарушения ЛЭП, падение веток, что создаст </w:t>
      </w:r>
      <w:r>
        <w:rPr>
          <w:rFonts w:ascii="Times New Roman" w:hAnsi="Times New Roman"/>
          <w:sz w:val="28"/>
        </w:rPr>
        <w:t>угрозу для жизни людей</w:t>
      </w:r>
      <w:r>
        <w:rPr>
          <w:rFonts w:ascii="Times New Roman" w:hAnsi="Times New Roman"/>
          <w:sz w:val="28"/>
        </w:rPr>
        <w:t xml:space="preserve"> и повреждению</w:t>
      </w:r>
      <w:r>
        <w:rPr>
          <w:rFonts w:ascii="Times New Roman" w:hAnsi="Times New Roman"/>
          <w:sz w:val="28"/>
        </w:rPr>
        <w:t xml:space="preserve"> имущества.</w:t>
      </w:r>
    </w:p>
    <w:p w14:paraId="24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>ерево</w:t>
      </w:r>
      <w:r>
        <w:rPr>
          <w:rFonts w:ascii="Times New Roman" w:hAnsi="Times New Roman"/>
          <w:sz w:val="28"/>
        </w:rPr>
        <w:t xml:space="preserve"> породы ель</w:t>
      </w:r>
      <w:r>
        <w:rPr>
          <w:rFonts w:ascii="Times New Roman" w:hAnsi="Times New Roman"/>
          <w:sz w:val="28"/>
        </w:rPr>
        <w:t xml:space="preserve"> в количестве 1</w:t>
      </w:r>
      <w:r>
        <w:rPr>
          <w:rFonts w:ascii="Times New Roman" w:hAnsi="Times New Roman"/>
          <w:sz w:val="28"/>
        </w:rPr>
        <w:t xml:space="preserve"> шт. нуждае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 в вырубке.</w:t>
      </w:r>
    </w:p>
    <w:p w14:paraId="25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6000000">
      <w:pPr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7000000">
      <w:pPr>
        <w:pStyle w:val="Style_2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8000000">
      <w:pPr>
        <w:pStyle w:val="Style_2"/>
        <w:widowControl w:val="1"/>
        <w:ind/>
        <w:jc w:val="center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Хачатурян Карлену Юрьевичу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>__  ___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29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A000000">
      <w:pPr>
        <w:pStyle w:val="Style_4"/>
        <w:widowControl w:val="1"/>
        <w:ind w:firstLine="709" w:left="-284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по вырубке дерева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улица Терновая, 39, кадастровый номер 23:19:0106171:54_____________________________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2B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D000000">
      <w:pPr>
        <w:pStyle w:val="Style_2"/>
        <w:rPr>
          <w:rFonts w:ascii="Times New Roman" w:hAnsi="Times New Roman"/>
          <w:sz w:val="28"/>
        </w:rPr>
      </w:pPr>
    </w:p>
    <w:p w14:paraId="2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2F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30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Е.В. Дзюба</w:t>
      </w:r>
    </w:p>
    <w:p w14:paraId="31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____________________Ю.Б. Кальницкая</w:t>
      </w:r>
    </w:p>
    <w:p w14:paraId="32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33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</w:p>
    <w:p w14:paraId="34000000">
      <w:pPr>
        <w:widowControl w:val="1"/>
        <w:ind w:right="-426"/>
        <w:rPr>
          <w:rFonts w:ascii="Times New Roman" w:hAnsi="Times New Roman"/>
          <w:sz w:val="28"/>
        </w:rPr>
      </w:pPr>
    </w:p>
    <w:p w14:paraId="35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фамилия </w:t>
      </w:r>
      <w:r>
        <w:rPr>
          <w:rFonts w:ascii="Times New Roman" w:hAnsi="Times New Roman"/>
          <w:sz w:val="28"/>
        </w:rPr>
        <w:t xml:space="preserve">лиц, принимавших участие в работе комиссии </w:t>
      </w:r>
    </w:p>
    <w:p w14:paraId="36000000">
      <w:pPr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____________________Хачатурян К.Ю.</w:t>
      </w:r>
    </w:p>
    <w:p w14:paraId="37000000"/>
    <w:sectPr>
      <w:pgSz w:h="16838" w:orient="portrait" w:w="11906"/>
      <w:pgMar w:bottom="1134" w:footer="709" w:gutter="0" w:header="709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3" w:type="paragraph">
    <w:name w:val="heading 5"/>
    <w:next w:val="Style_5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14" w:type="paragraph">
    <w:name w:val="misspell-correctedpart"/>
    <w:basedOn w:val="Style_15"/>
    <w:link w:val="Style_14_ch"/>
  </w:style>
  <w:style w:styleId="Style_14_ch" w:type="character">
    <w:name w:val="misspell-correctedpart"/>
    <w:basedOn w:val="Style_15_ch"/>
    <w:link w:val="Style_14"/>
  </w:style>
  <w:style w:styleId="Style_16" w:type="paragraph">
    <w:name w:val="heading 1"/>
    <w:next w:val="Style_5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misspell-error"/>
    <w:basedOn w:val="Style_15"/>
    <w:link w:val="Style_17_ch"/>
  </w:style>
  <w:style w:styleId="Style_17_ch" w:type="character">
    <w:name w:val="misspell-error"/>
    <w:basedOn w:val="Style_15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4" w:type="paragraph">
    <w:name w:val="Нормальный (таблица)"/>
    <w:basedOn w:val="Style_5"/>
    <w:next w:val="Style_5"/>
    <w:link w:val="Style_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4_ch" w:type="character">
    <w:name w:val="Нормальный (таблица)"/>
    <w:basedOn w:val="Style_5_ch"/>
    <w:link w:val="Style_4"/>
    <w:rPr>
      <w:rFonts w:ascii="Arial" w:hAnsi="Arial"/>
      <w:sz w:val="24"/>
    </w:rPr>
  </w:style>
  <w:style w:styleId="Style_22" w:type="paragraph">
    <w:name w:val="toc 9"/>
    <w:next w:val="Style_5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3" w:type="paragraph">
    <w:name w:val="toc 8"/>
    <w:next w:val="Style_5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alloon Text"/>
    <w:basedOn w:val="Style_5"/>
    <w:link w:val="Style_2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Subtitle"/>
    <w:next w:val="Style_5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2026-03-12T12:10:34Z</dcterms:created>
  <dcterms:modified xsi:type="dcterms:W3CDTF">2026-03-20T07:53:47Z</dcterms:modified>
</cp:coreProperties>
</file>