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25" w:rsidRPr="006B3425" w:rsidRDefault="002D108A" w:rsidP="006B34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08A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6028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B3425" w:rsidRPr="006B342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425" w:rsidRPr="006B3425" w:rsidRDefault="006B3425" w:rsidP="006B3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425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:rsidR="006B3425" w:rsidRPr="006B3425" w:rsidRDefault="006B3425" w:rsidP="006B3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42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6B3425" w:rsidRPr="006B3425" w:rsidRDefault="006B3425" w:rsidP="006B3425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3425" w:rsidRPr="006B3425" w:rsidRDefault="006B3425" w:rsidP="006B3425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3425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6B3425" w:rsidRPr="006B3425" w:rsidRDefault="006B3425" w:rsidP="006B3425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425" w:rsidRPr="006B3425" w:rsidRDefault="00D65753" w:rsidP="006B3425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от__06.02.2025 г.</w:t>
      </w:r>
      <w:r w:rsidR="006B3425" w:rsidRPr="006B3425">
        <w:rPr>
          <w:rFonts w:ascii="Times New Roman" w:hAnsi="Times New Roman" w:cs="Times New Roman"/>
          <w:sz w:val="28"/>
          <w:szCs w:val="28"/>
        </w:rPr>
        <w:t>_</w:t>
      </w:r>
      <w:r w:rsidR="006B3425" w:rsidRPr="006B3425">
        <w:rPr>
          <w:rFonts w:ascii="Times New Roman" w:hAnsi="Times New Roman" w:cs="Times New Roman"/>
          <w:sz w:val="28"/>
          <w:szCs w:val="28"/>
        </w:rPr>
        <w:tab/>
      </w:r>
      <w:r w:rsidR="006B3425" w:rsidRPr="006B3425">
        <w:rPr>
          <w:rFonts w:ascii="Times New Roman" w:hAnsi="Times New Roman" w:cs="Times New Roman"/>
          <w:sz w:val="28"/>
          <w:szCs w:val="28"/>
        </w:rPr>
        <w:tab/>
      </w:r>
      <w:r w:rsidR="006B3425" w:rsidRPr="006B3425">
        <w:rPr>
          <w:rFonts w:ascii="Times New Roman" w:hAnsi="Times New Roman" w:cs="Times New Roman"/>
          <w:sz w:val="28"/>
          <w:szCs w:val="28"/>
        </w:rPr>
        <w:tab/>
      </w:r>
      <w:r w:rsidR="006B3425" w:rsidRPr="006B3425">
        <w:rPr>
          <w:rFonts w:ascii="Times New Roman" w:hAnsi="Times New Roman" w:cs="Times New Roman"/>
          <w:sz w:val="28"/>
          <w:szCs w:val="28"/>
        </w:rPr>
        <w:tab/>
      </w:r>
      <w:r w:rsidR="006B3425" w:rsidRPr="006B342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B342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№__66</w:t>
      </w:r>
      <w:r w:rsidR="006B3425" w:rsidRPr="006B3425">
        <w:rPr>
          <w:rFonts w:ascii="Times New Roman" w:hAnsi="Times New Roman" w:cs="Times New Roman"/>
          <w:sz w:val="28"/>
          <w:szCs w:val="28"/>
        </w:rPr>
        <w:t>_</w:t>
      </w:r>
    </w:p>
    <w:p w:rsidR="006B3425" w:rsidRPr="006B3425" w:rsidRDefault="006B3425" w:rsidP="006B3425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B3425" w:rsidRPr="006B3425" w:rsidRDefault="006B3425" w:rsidP="006B3425">
      <w:pPr>
        <w:tabs>
          <w:tab w:val="left" w:pos="2940"/>
          <w:tab w:val="center" w:pos="4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425">
        <w:rPr>
          <w:rFonts w:ascii="Times New Roman" w:hAnsi="Times New Roman" w:cs="Times New Roman"/>
          <w:sz w:val="28"/>
          <w:szCs w:val="28"/>
        </w:rPr>
        <w:tab/>
      </w:r>
      <w:r w:rsidRPr="006B3425">
        <w:rPr>
          <w:rFonts w:ascii="Times New Roman" w:hAnsi="Times New Roman" w:cs="Times New Roman"/>
          <w:sz w:val="28"/>
          <w:szCs w:val="28"/>
        </w:rPr>
        <w:tab/>
        <w:t>станица  Ленинградская</w:t>
      </w:r>
    </w:p>
    <w:p w:rsidR="00114DB2" w:rsidRPr="006B3425" w:rsidRDefault="00114DB2" w:rsidP="006B3425">
      <w:pPr>
        <w:spacing w:after="0" w:line="240" w:lineRule="auto"/>
        <w:rPr>
          <w:rFonts w:ascii="Times New Roman" w:eastAsia="Tinos" w:hAnsi="Times New Roman" w:cs="Times New Roman"/>
          <w:b/>
          <w:bCs/>
          <w:sz w:val="28"/>
          <w:szCs w:val="28"/>
        </w:rPr>
      </w:pPr>
    </w:p>
    <w:p w:rsidR="00114DB2" w:rsidRPr="005A295A" w:rsidRDefault="00114DB2" w:rsidP="005A295A">
      <w:pPr>
        <w:spacing w:after="0" w:line="240" w:lineRule="auto"/>
        <w:rPr>
          <w:rFonts w:ascii="Times New Roman" w:eastAsia="Tinos" w:hAnsi="Times New Roman" w:cs="Times New Roman"/>
          <w:b/>
          <w:bCs/>
          <w:sz w:val="28"/>
          <w:szCs w:val="28"/>
        </w:rPr>
      </w:pPr>
    </w:p>
    <w:p w:rsidR="00114DB2" w:rsidRPr="005A295A" w:rsidRDefault="00F2289C" w:rsidP="005A295A">
      <w:pPr>
        <w:spacing w:after="0" w:line="240" w:lineRule="auto"/>
        <w:jc w:val="center"/>
        <w:rPr>
          <w:rFonts w:ascii="Times New Roman" w:eastAsia="Tinos" w:hAnsi="Times New Roman" w:cs="Times New Roman"/>
          <w:b/>
          <w:bCs/>
          <w:sz w:val="28"/>
          <w:szCs w:val="28"/>
        </w:rPr>
      </w:pPr>
      <w:r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О</w:t>
      </w:r>
      <w:r w:rsidR="005A295A"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б утверждении Положения и должностных инструкций сотрудников</w:t>
      </w:r>
      <w:r w:rsidR="00D65753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 xml:space="preserve"> </w:t>
      </w:r>
      <w:r w:rsidR="002C642A"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Первомайско</w:t>
      </w:r>
      <w:r w:rsidR="005A295A"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го</w:t>
      </w:r>
      <w:r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 xml:space="preserve"> отдел</w:t>
      </w:r>
      <w:r w:rsidR="005A295A"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а</w:t>
      </w:r>
      <w:r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 xml:space="preserve"> территориального управления </w:t>
      </w:r>
    </w:p>
    <w:p w:rsidR="00114DB2" w:rsidRPr="005A295A" w:rsidRDefault="00F2289C" w:rsidP="005A29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администрации муниципального образования Ленинградский</w:t>
      </w:r>
    </w:p>
    <w:p w:rsidR="00114DB2" w:rsidRPr="005A295A" w:rsidRDefault="00F2289C" w:rsidP="005A29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b/>
          <w:bCs/>
          <w:sz w:val="28"/>
          <w:szCs w:val="28"/>
          <w:highlight w:val="white"/>
        </w:rPr>
        <w:t>муниципальный округ Краснодарского края</w:t>
      </w:r>
    </w:p>
    <w:p w:rsidR="00114DB2" w:rsidRPr="005A295A" w:rsidRDefault="00114DB2" w:rsidP="005A2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Законом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решением Совета муниципального образования Ленинградский муниципальный округ Краснодарского края от 28 ноября 2024 г. № 105 «О структуре администрации муниципального образования Ленинградский муниципальный округ Краснодарс</w:t>
      </w:r>
      <w:r w:rsidR="002C642A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кого края»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:</w:t>
      </w:r>
    </w:p>
    <w:p w:rsidR="00114DB2" w:rsidRPr="005A295A" w:rsidRDefault="00F2289C" w:rsidP="005A295A">
      <w:pPr>
        <w:spacing w:after="0" w:line="240" w:lineRule="auto"/>
        <w:ind w:firstLine="708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1. Утвердить Положение о </w:t>
      </w:r>
      <w:r w:rsidR="002C642A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Первомайском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 отделе территориального управления администрации муниципального образования Ленинградский муниципальный округ </w:t>
      </w:r>
      <w:r w:rsidR="00E9082C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Краснодарского края (приложение 1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).</w:t>
      </w:r>
    </w:p>
    <w:p w:rsidR="00114DB2" w:rsidRPr="005A295A" w:rsidRDefault="00F2289C" w:rsidP="005A2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 xml:space="preserve">2. Утвердить должностные инструкции начальника отдела и специалистов </w:t>
      </w:r>
      <w:r w:rsidR="002C642A" w:rsidRPr="005A295A">
        <w:rPr>
          <w:rFonts w:ascii="Times New Roman" w:eastAsia="Tinos" w:hAnsi="Times New Roman" w:cs="Times New Roman"/>
          <w:sz w:val="28"/>
          <w:szCs w:val="28"/>
        </w:rPr>
        <w:t>Первомайского</w:t>
      </w:r>
      <w:r w:rsidRPr="005A295A">
        <w:rPr>
          <w:rFonts w:ascii="Times New Roman" w:eastAsia="Tinos" w:hAnsi="Times New Roman" w:cs="Times New Roman"/>
          <w:sz w:val="28"/>
          <w:szCs w:val="28"/>
        </w:rPr>
        <w:t xml:space="preserve"> отдела 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территориального управления администрации муниципального образования Ленинградский муниципальный округ Краснодарского края</w:t>
      </w:r>
      <w:r w:rsidR="002C642A" w:rsidRPr="005A295A">
        <w:rPr>
          <w:rFonts w:ascii="Times New Roman" w:eastAsia="Tinos" w:hAnsi="Times New Roman" w:cs="Times New Roman"/>
          <w:sz w:val="28"/>
          <w:szCs w:val="28"/>
        </w:rPr>
        <w:t xml:space="preserve"> (прилож</w:t>
      </w:r>
      <w:r w:rsidR="00816AE0">
        <w:rPr>
          <w:rFonts w:ascii="Times New Roman" w:eastAsia="Tinos" w:hAnsi="Times New Roman" w:cs="Times New Roman"/>
          <w:sz w:val="28"/>
          <w:szCs w:val="28"/>
        </w:rPr>
        <w:t>ения 2-5</w:t>
      </w:r>
      <w:r w:rsidRPr="005A295A">
        <w:rPr>
          <w:rFonts w:ascii="Times New Roman" w:eastAsia="Tinos" w:hAnsi="Times New Roman" w:cs="Times New Roman"/>
          <w:sz w:val="28"/>
          <w:szCs w:val="28"/>
        </w:rPr>
        <w:t>).</w:t>
      </w:r>
    </w:p>
    <w:p w:rsidR="00114DB2" w:rsidRPr="005A295A" w:rsidRDefault="00F2289C" w:rsidP="005A2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3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. Контроль  за  выпол</w:t>
      </w:r>
      <w:r w:rsidR="002C642A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нением  настоящего распоряжения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  возложить  на первого заместителя главы Ленинградского муниципального округа, начальника  управления  внутренней  политики  администрации  Шерстобитова В.Н.</w:t>
      </w:r>
    </w:p>
    <w:p w:rsidR="00114DB2" w:rsidRPr="005A295A" w:rsidRDefault="00F2289C" w:rsidP="005A29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4</w:t>
      </w:r>
      <w:r w:rsidR="002C642A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. Настоящее распоряжение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 вступает в силу со дня его подписания.</w:t>
      </w:r>
    </w:p>
    <w:p w:rsidR="00114DB2" w:rsidRDefault="00114DB2" w:rsidP="005A295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A295A" w:rsidRPr="005A295A" w:rsidRDefault="005A295A" w:rsidP="005A295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Глава Ленинградского</w:t>
      </w:r>
    </w:p>
    <w:p w:rsidR="00114DB2" w:rsidRDefault="00F2289C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                                                                    Ю.Ю. Шулико</w:t>
      </w:r>
    </w:p>
    <w:p w:rsidR="005A295A" w:rsidRDefault="005A295A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5A295A" w:rsidRDefault="005A295A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5A295A" w:rsidRDefault="005A295A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5A295A" w:rsidRPr="005A295A" w:rsidRDefault="005A295A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114DB2" w:rsidRPr="005A295A" w:rsidRDefault="00F2289C" w:rsidP="005A295A">
      <w:pPr>
        <w:spacing w:after="0" w:line="240" w:lineRule="auto"/>
        <w:contextualSpacing/>
        <w:jc w:val="center"/>
        <w:rPr>
          <w:rFonts w:ascii="Times New Roman" w:eastAsia="Tinos" w:hAnsi="Times New Roman" w:cs="Times New Roman"/>
          <w:b/>
          <w:bCs/>
          <w:sz w:val="28"/>
          <w:szCs w:val="28"/>
        </w:rPr>
      </w:pPr>
      <w:r w:rsidRPr="005A295A">
        <w:rPr>
          <w:rFonts w:ascii="Times New Roman" w:eastAsia="Tinos" w:hAnsi="Times New Roman" w:cs="Times New Roman"/>
          <w:b/>
          <w:sz w:val="28"/>
          <w:szCs w:val="28"/>
        </w:rPr>
        <w:t>ЛИСТ СОГЛАСОВАНИЯ</w:t>
      </w:r>
    </w:p>
    <w:p w:rsidR="005A295A" w:rsidRPr="005A295A" w:rsidRDefault="00F2289C" w:rsidP="005A295A">
      <w:pPr>
        <w:spacing w:after="0" w:line="240" w:lineRule="auto"/>
        <w:jc w:val="center"/>
        <w:rPr>
          <w:rFonts w:ascii="Times New Roman" w:eastAsia="Tinos" w:hAnsi="Times New Roman" w:cs="Times New Roman"/>
          <w:b/>
          <w:bCs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проекта распоряжения администрации муниципального образования Ленинградский муниципальный округ Краснодарского края от ___________ №______«</w:t>
      </w:r>
      <w:r w:rsidR="005A295A"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Об утверждении Положения и должностных инструкций сотрудников Первомайского отдела территориального управления </w:t>
      </w:r>
    </w:p>
    <w:p w:rsidR="005A295A" w:rsidRPr="005A295A" w:rsidRDefault="005A295A" w:rsidP="005A2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администрации муниципального образования Ленинградский</w:t>
      </w:r>
    </w:p>
    <w:p w:rsidR="00114DB2" w:rsidRPr="005A295A" w:rsidRDefault="005A295A" w:rsidP="005A2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муниципальный округ Краснодарского края</w:t>
      </w:r>
      <w:r w:rsidR="00F2289C" w:rsidRPr="005A295A">
        <w:rPr>
          <w:rFonts w:ascii="Times New Roman" w:eastAsia="Tinos" w:hAnsi="Times New Roman" w:cs="Times New Roman"/>
          <w:sz w:val="28"/>
          <w:szCs w:val="28"/>
        </w:rPr>
        <w:t>»</w:t>
      </w:r>
    </w:p>
    <w:p w:rsidR="00114DB2" w:rsidRPr="005A295A" w:rsidRDefault="00114DB2" w:rsidP="005A295A">
      <w:pPr>
        <w:tabs>
          <w:tab w:val="left" w:pos="750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tabs>
          <w:tab w:val="left" w:pos="7500"/>
        </w:tabs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Про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ект подготовлен и внесен:</w:t>
      </w:r>
    </w:p>
    <w:p w:rsidR="00114DB2" w:rsidRPr="005A295A" w:rsidRDefault="002C642A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>Первомайским</w:t>
      </w:r>
      <w:r w:rsidR="00F2289C" w:rsidRPr="005A295A">
        <w:rPr>
          <w:rFonts w:ascii="Times New Roman" w:hAnsi="Times New Roman" w:cs="Times New Roman"/>
          <w:sz w:val="28"/>
          <w:szCs w:val="28"/>
        </w:rPr>
        <w:t xml:space="preserve"> отделом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Начальник </w:t>
      </w: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отдела                                                              </w:t>
      </w:r>
      <w:r w:rsidR="002C642A" w:rsidRPr="005A295A">
        <w:rPr>
          <w:rFonts w:ascii="Times New Roman" w:eastAsia="Tinos" w:hAnsi="Times New Roman" w:cs="Times New Roman"/>
          <w:sz w:val="28"/>
          <w:szCs w:val="28"/>
        </w:rPr>
        <w:t>С.В.Пантелеева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Проект согласован: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Первый заместитель главы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Ленинградского муниципального округа,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начальник управления внутренней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политики администрации  В.Н. Шерстобитов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>Начальник территориального управления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Т.Л. Шевченко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Управляющий делами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администрации Ленинградского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                                                                       А.Л. Мазуров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</w:t>
      </w:r>
      <w:r w:rsidRPr="005A29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Е.Ю. Офицерова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816AE0" w:rsidRPr="005A295A" w:rsidRDefault="00816AE0" w:rsidP="00816A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Начальник отдела </w:t>
      </w:r>
    </w:p>
    <w:p w:rsidR="00816AE0" w:rsidRDefault="00816AE0" w:rsidP="00816AE0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По мобилизационной работе</w:t>
      </w:r>
    </w:p>
    <w:p w:rsidR="00816AE0" w:rsidRDefault="00816AE0" w:rsidP="00816AE0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администрации </w:t>
      </w: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:rsidR="00816AE0" w:rsidRPr="005A295A" w:rsidRDefault="00816AE0" w:rsidP="00816A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муниципального округа                                     </w:t>
      </w:r>
      <w:r>
        <w:rPr>
          <w:rFonts w:ascii="Times New Roman" w:eastAsia="Tinos" w:hAnsi="Times New Roman" w:cs="Times New Roman"/>
          <w:sz w:val="28"/>
          <w:szCs w:val="28"/>
          <w:highlight w:val="white"/>
        </w:rPr>
        <w:tab/>
      </w:r>
      <w:r>
        <w:rPr>
          <w:rFonts w:ascii="Times New Roman" w:eastAsia="Tinos" w:hAnsi="Times New Roman" w:cs="Times New Roman"/>
          <w:sz w:val="28"/>
          <w:szCs w:val="28"/>
          <w:highlight w:val="white"/>
        </w:rPr>
        <w:tab/>
      </w:r>
      <w:r>
        <w:rPr>
          <w:rFonts w:ascii="Times New Roman" w:eastAsia="Tinos" w:hAnsi="Times New Roman" w:cs="Times New Roman"/>
          <w:sz w:val="28"/>
          <w:szCs w:val="28"/>
          <w:highlight w:val="white"/>
        </w:rPr>
        <w:tab/>
      </w:r>
      <w:r>
        <w:rPr>
          <w:rFonts w:ascii="Times New Roman" w:eastAsia="Tinos" w:hAnsi="Times New Roman" w:cs="Times New Roman"/>
          <w:sz w:val="28"/>
          <w:szCs w:val="28"/>
          <w:highlight w:val="white"/>
        </w:rPr>
        <w:tab/>
        <w:t>А.А.Лысенко</w:t>
      </w:r>
    </w:p>
    <w:p w:rsidR="00816AE0" w:rsidRDefault="00816AE0" w:rsidP="005A295A">
      <w:pPr>
        <w:spacing w:after="0" w:line="240" w:lineRule="auto"/>
        <w:contextualSpacing/>
        <w:rPr>
          <w:rFonts w:ascii="Times New Roman" w:eastAsia="Tinos" w:hAnsi="Times New Roman" w:cs="Times New Roman"/>
          <w:sz w:val="28"/>
          <w:szCs w:val="28"/>
          <w:highlight w:val="white"/>
        </w:rPr>
      </w:pP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Начальник отдела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делопроизводства администрации </w:t>
      </w:r>
    </w:p>
    <w:p w:rsidR="00114DB2" w:rsidRPr="005A295A" w:rsidRDefault="00F2289C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  <w:r w:rsidRPr="005A295A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  <w:r w:rsidRPr="005A295A"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                                      Т.А. Сидоренко</w:t>
      </w: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114DB2" w:rsidP="005A29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114DB2" w:rsidP="005A295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14DB2" w:rsidRPr="005A295A" w:rsidRDefault="00114DB2" w:rsidP="005A2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4DB2" w:rsidRPr="005A295A" w:rsidSect="006B3425">
      <w:headerReference w:type="default" r:id="rId7"/>
      <w:pgSz w:w="11906" w:h="16838"/>
      <w:pgMar w:top="426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4FE" w:rsidRDefault="000D44FE">
      <w:pPr>
        <w:spacing w:after="0" w:line="240" w:lineRule="auto"/>
      </w:pPr>
      <w:r>
        <w:separator/>
      </w:r>
    </w:p>
  </w:endnote>
  <w:endnote w:type="continuationSeparator" w:id="1">
    <w:p w:rsidR="000D44FE" w:rsidRDefault="000D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4FE" w:rsidRDefault="000D44FE">
      <w:pPr>
        <w:spacing w:after="0" w:line="240" w:lineRule="auto"/>
      </w:pPr>
      <w:r>
        <w:separator/>
      </w:r>
    </w:p>
  </w:footnote>
  <w:footnote w:type="continuationSeparator" w:id="1">
    <w:p w:rsidR="000D44FE" w:rsidRDefault="000D4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DB2" w:rsidRDefault="002D108A">
    <w:pPr>
      <w:pStyle w:val="1"/>
      <w:jc w:val="center"/>
    </w:pPr>
    <w:r>
      <w:fldChar w:fldCharType="begin"/>
    </w:r>
    <w:r w:rsidR="005A295A">
      <w:instrText>PAGE \* MERGEFORMAT</w:instrText>
    </w:r>
    <w:r>
      <w:fldChar w:fldCharType="separate"/>
    </w:r>
    <w:r w:rsidR="00D65753">
      <w:rPr>
        <w:noProof/>
      </w:rPr>
      <w:t>2</w:t>
    </w:r>
    <w:r>
      <w:rPr>
        <w:noProof/>
      </w:rPr>
      <w:fldChar w:fldCharType="end"/>
    </w:r>
  </w:p>
  <w:p w:rsidR="00114DB2" w:rsidRDefault="00114DB2">
    <w:pPr>
      <w:pStyle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DB2"/>
    <w:rsid w:val="000D44FE"/>
    <w:rsid w:val="00114DB2"/>
    <w:rsid w:val="002721C6"/>
    <w:rsid w:val="00295C02"/>
    <w:rsid w:val="002C642A"/>
    <w:rsid w:val="002D108A"/>
    <w:rsid w:val="002E1FC6"/>
    <w:rsid w:val="004B1631"/>
    <w:rsid w:val="005A295A"/>
    <w:rsid w:val="00616146"/>
    <w:rsid w:val="00687038"/>
    <w:rsid w:val="006B1FA7"/>
    <w:rsid w:val="006B3425"/>
    <w:rsid w:val="006F2B81"/>
    <w:rsid w:val="00816AE0"/>
    <w:rsid w:val="008A768A"/>
    <w:rsid w:val="008B1EFF"/>
    <w:rsid w:val="0092507C"/>
    <w:rsid w:val="009A5978"/>
    <w:rsid w:val="00BA5B9E"/>
    <w:rsid w:val="00C21299"/>
    <w:rsid w:val="00D65753"/>
    <w:rsid w:val="00E9082C"/>
    <w:rsid w:val="00F01534"/>
    <w:rsid w:val="00F2289C"/>
    <w:rsid w:val="00F55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14DB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114DB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14DB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114DB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14DB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114DB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14DB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114DB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14DB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114DB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14DB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114DB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14DB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114DB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14DB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114DB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14DB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114DB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114DB2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114DB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114DB2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114DB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14DB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14DB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14D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14DB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14D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114DB2"/>
  </w:style>
  <w:style w:type="paragraph" w:customStyle="1" w:styleId="10">
    <w:name w:val="Нижний колонтитул1"/>
    <w:basedOn w:val="a"/>
    <w:link w:val="CaptionChar"/>
    <w:uiPriority w:val="99"/>
    <w:unhideWhenUsed/>
    <w:rsid w:val="00114D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114DB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14DB2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14DB2"/>
  </w:style>
  <w:style w:type="table" w:styleId="a9">
    <w:name w:val="Table Grid"/>
    <w:basedOn w:val="a1"/>
    <w:uiPriority w:val="59"/>
    <w:rsid w:val="00114DB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14D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14D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14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14D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14D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114DB2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14DB2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114DB2"/>
    <w:rPr>
      <w:sz w:val="18"/>
    </w:rPr>
  </w:style>
  <w:style w:type="character" w:styleId="ad">
    <w:name w:val="footnote reference"/>
    <w:uiPriority w:val="99"/>
    <w:unhideWhenUsed/>
    <w:rsid w:val="00114DB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14DB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114DB2"/>
    <w:rPr>
      <w:sz w:val="20"/>
    </w:rPr>
  </w:style>
  <w:style w:type="character" w:styleId="af0">
    <w:name w:val="endnote reference"/>
    <w:uiPriority w:val="99"/>
    <w:semiHidden/>
    <w:unhideWhenUsed/>
    <w:rsid w:val="00114DB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14DB2"/>
    <w:pPr>
      <w:spacing w:after="57"/>
    </w:pPr>
  </w:style>
  <w:style w:type="paragraph" w:styleId="22">
    <w:name w:val="toc 2"/>
    <w:basedOn w:val="a"/>
    <w:next w:val="a"/>
    <w:uiPriority w:val="39"/>
    <w:unhideWhenUsed/>
    <w:rsid w:val="00114DB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14DB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14DB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14DB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14DB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14DB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14DB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14DB2"/>
    <w:pPr>
      <w:spacing w:after="57"/>
      <w:ind w:left="2268"/>
    </w:pPr>
  </w:style>
  <w:style w:type="paragraph" w:styleId="af1">
    <w:name w:val="TOC Heading"/>
    <w:uiPriority w:val="39"/>
    <w:unhideWhenUsed/>
    <w:rsid w:val="00114DB2"/>
  </w:style>
  <w:style w:type="paragraph" w:styleId="af2">
    <w:name w:val="table of figures"/>
    <w:basedOn w:val="a"/>
    <w:next w:val="a"/>
    <w:uiPriority w:val="99"/>
    <w:unhideWhenUsed/>
    <w:rsid w:val="00114DB2"/>
    <w:pPr>
      <w:spacing w:after="0"/>
    </w:pPr>
  </w:style>
  <w:style w:type="paragraph" w:styleId="af3">
    <w:name w:val="No Spacing"/>
    <w:basedOn w:val="a"/>
    <w:uiPriority w:val="1"/>
    <w:qFormat/>
    <w:rsid w:val="00114DB2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114DB2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F55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55B9D"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semiHidden/>
    <w:unhideWhenUsed/>
    <w:rsid w:val="006B3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6B3425"/>
  </w:style>
  <w:style w:type="paragraph" w:styleId="af9">
    <w:name w:val="footer"/>
    <w:basedOn w:val="a"/>
    <w:link w:val="afa"/>
    <w:uiPriority w:val="99"/>
    <w:semiHidden/>
    <w:unhideWhenUsed/>
    <w:rsid w:val="006B3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6B3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40206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Админ</cp:lastModifiedBy>
  <cp:revision>12</cp:revision>
  <cp:lastPrinted>2025-01-30T13:43:00Z</cp:lastPrinted>
  <dcterms:created xsi:type="dcterms:W3CDTF">2025-01-21T22:52:00Z</dcterms:created>
  <dcterms:modified xsi:type="dcterms:W3CDTF">2025-02-14T10:46:00Z</dcterms:modified>
</cp:coreProperties>
</file>