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11C8" w:rsidRPr="00B52E66" w:rsidRDefault="00F411C8" w:rsidP="00B52E66">
      <w:pPr>
        <w:tabs>
          <w:tab w:val="center" w:pos="4790"/>
          <w:tab w:val="left" w:pos="5595"/>
        </w:tabs>
        <w:spacing w:after="0"/>
        <w:ind w:right="-568"/>
        <w:jc w:val="center"/>
        <w:rPr>
          <w:sz w:val="20"/>
        </w:rPr>
      </w:pPr>
      <w:r>
        <w:object w:dxaOrig="735" w:dyaOrig="9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.75pt;height:45pt" o:ole="">
            <v:imagedata r:id="rId7" o:title=""/>
          </v:shape>
          <o:OLEObject Type="Embed" ProgID="CorelDRAW.Graphic.11" ShapeID="_x0000_i1025" DrawAspect="Content" ObjectID="_1775736773" r:id="rId8"/>
        </w:object>
      </w:r>
      <w:r>
        <w:t xml:space="preserve">  </w:t>
      </w:r>
    </w:p>
    <w:p w:rsidR="00B52E66" w:rsidRPr="00B52E66" w:rsidRDefault="00B52E66" w:rsidP="00B52E66">
      <w:pPr>
        <w:spacing w:after="0" w:line="240" w:lineRule="auto"/>
        <w:ind w:right="-568"/>
        <w:jc w:val="center"/>
        <w:rPr>
          <w:rFonts w:ascii="Times New Roman" w:hAnsi="Times New Roman"/>
          <w:b/>
          <w:sz w:val="24"/>
          <w:szCs w:val="27"/>
        </w:rPr>
      </w:pPr>
    </w:p>
    <w:p w:rsidR="00B52E66" w:rsidRPr="00B52E66" w:rsidRDefault="00B52E66" w:rsidP="00B52E66">
      <w:pPr>
        <w:spacing w:after="0" w:line="240" w:lineRule="auto"/>
        <w:ind w:right="-568"/>
        <w:jc w:val="center"/>
        <w:rPr>
          <w:rFonts w:ascii="Times New Roman" w:hAnsi="Times New Roman"/>
          <w:b/>
          <w:sz w:val="27"/>
          <w:szCs w:val="27"/>
        </w:rPr>
      </w:pPr>
      <w:r w:rsidRPr="00B52E66">
        <w:rPr>
          <w:rFonts w:ascii="Times New Roman" w:hAnsi="Times New Roman"/>
          <w:b/>
          <w:sz w:val="27"/>
          <w:szCs w:val="27"/>
        </w:rPr>
        <w:t xml:space="preserve">СОВЕТ МУНИЦИПАЛЬНОГО ОБРАЗОВАНИЯ </w:t>
      </w:r>
    </w:p>
    <w:p w:rsidR="00B52E66" w:rsidRPr="00B52E66" w:rsidRDefault="00B52E66" w:rsidP="00B52E66">
      <w:pPr>
        <w:spacing w:after="0" w:line="240" w:lineRule="auto"/>
        <w:ind w:right="-568"/>
        <w:jc w:val="center"/>
        <w:rPr>
          <w:rFonts w:ascii="Times New Roman" w:hAnsi="Times New Roman"/>
          <w:b/>
          <w:sz w:val="27"/>
          <w:szCs w:val="27"/>
        </w:rPr>
      </w:pPr>
      <w:r w:rsidRPr="00B52E66">
        <w:rPr>
          <w:rFonts w:ascii="Times New Roman" w:hAnsi="Times New Roman"/>
          <w:b/>
          <w:sz w:val="27"/>
          <w:szCs w:val="27"/>
        </w:rPr>
        <w:t>ЛЕНИНГРАДСКИЙ РАЙОН</w:t>
      </w:r>
    </w:p>
    <w:p w:rsidR="00B52E66" w:rsidRPr="00B52E66" w:rsidRDefault="00B52E66" w:rsidP="00B52E66">
      <w:pPr>
        <w:spacing w:after="0" w:line="240" w:lineRule="auto"/>
        <w:ind w:right="-568"/>
        <w:jc w:val="center"/>
        <w:rPr>
          <w:rFonts w:ascii="Times New Roman" w:hAnsi="Times New Roman"/>
          <w:b/>
          <w:sz w:val="27"/>
          <w:szCs w:val="27"/>
        </w:rPr>
      </w:pPr>
    </w:p>
    <w:p w:rsidR="00B52E66" w:rsidRPr="00B52E66" w:rsidRDefault="00B52E66" w:rsidP="00B52E66">
      <w:pPr>
        <w:spacing w:after="0" w:line="240" w:lineRule="auto"/>
        <w:ind w:right="-568"/>
        <w:jc w:val="center"/>
        <w:rPr>
          <w:rFonts w:ascii="Times New Roman" w:hAnsi="Times New Roman"/>
          <w:b/>
          <w:sz w:val="27"/>
          <w:szCs w:val="27"/>
        </w:rPr>
      </w:pPr>
      <w:r w:rsidRPr="00B52E66">
        <w:rPr>
          <w:rFonts w:ascii="Times New Roman" w:hAnsi="Times New Roman"/>
          <w:b/>
          <w:sz w:val="27"/>
          <w:szCs w:val="27"/>
        </w:rPr>
        <w:t xml:space="preserve">  РЕШЕНИЕ</w:t>
      </w:r>
    </w:p>
    <w:p w:rsidR="00B52E66" w:rsidRPr="00B52E66" w:rsidRDefault="00B52E66" w:rsidP="00B52E66">
      <w:pPr>
        <w:spacing w:after="0" w:line="240" w:lineRule="auto"/>
        <w:ind w:right="-568"/>
        <w:jc w:val="center"/>
        <w:rPr>
          <w:rFonts w:ascii="Times New Roman" w:hAnsi="Times New Roman"/>
          <w:b/>
          <w:sz w:val="27"/>
          <w:szCs w:val="27"/>
        </w:rPr>
      </w:pPr>
    </w:p>
    <w:p w:rsidR="00B52E66" w:rsidRPr="00B52E66" w:rsidRDefault="00B52E66" w:rsidP="00B52E66">
      <w:pPr>
        <w:spacing w:after="0" w:line="240" w:lineRule="auto"/>
        <w:ind w:right="-568"/>
        <w:jc w:val="center"/>
        <w:rPr>
          <w:rFonts w:ascii="Times New Roman" w:hAnsi="Times New Roman"/>
          <w:b/>
          <w:sz w:val="27"/>
          <w:szCs w:val="27"/>
        </w:rPr>
      </w:pPr>
    </w:p>
    <w:p w:rsidR="00B52E66" w:rsidRPr="00B52E66" w:rsidRDefault="00B52E66" w:rsidP="00B52E66">
      <w:pPr>
        <w:spacing w:after="0" w:line="240" w:lineRule="auto"/>
        <w:ind w:right="-568"/>
        <w:jc w:val="center"/>
        <w:rPr>
          <w:rFonts w:ascii="Times New Roman" w:hAnsi="Times New Roman"/>
          <w:sz w:val="27"/>
          <w:szCs w:val="27"/>
        </w:rPr>
      </w:pPr>
      <w:r w:rsidRPr="00B52E66">
        <w:rPr>
          <w:rFonts w:ascii="Times New Roman" w:hAnsi="Times New Roman"/>
          <w:sz w:val="27"/>
          <w:szCs w:val="27"/>
        </w:rPr>
        <w:t>от 4 апреля 2024 года                                                                                     № 2</w:t>
      </w:r>
      <w:r>
        <w:rPr>
          <w:rFonts w:ascii="Times New Roman" w:hAnsi="Times New Roman"/>
          <w:sz w:val="27"/>
          <w:szCs w:val="27"/>
        </w:rPr>
        <w:t>9</w:t>
      </w:r>
    </w:p>
    <w:p w:rsidR="00F411C8" w:rsidRPr="00B52E66" w:rsidRDefault="00B52E66" w:rsidP="00B52E66">
      <w:pPr>
        <w:spacing w:after="0" w:line="240" w:lineRule="auto"/>
        <w:ind w:right="-568"/>
        <w:jc w:val="center"/>
        <w:rPr>
          <w:rFonts w:ascii="Times New Roman" w:hAnsi="Times New Roman"/>
          <w:sz w:val="28"/>
        </w:rPr>
      </w:pPr>
      <w:r w:rsidRPr="00B52E66">
        <w:rPr>
          <w:rFonts w:ascii="Times New Roman" w:hAnsi="Times New Roman"/>
          <w:sz w:val="27"/>
          <w:szCs w:val="27"/>
        </w:rPr>
        <w:t>станица Ленинградская</w:t>
      </w:r>
    </w:p>
    <w:p w:rsidR="00F411C8" w:rsidRDefault="00F411C8" w:rsidP="00F411C8">
      <w:pPr>
        <w:spacing w:after="0" w:line="240" w:lineRule="auto"/>
        <w:ind w:right="-568"/>
        <w:rPr>
          <w:sz w:val="28"/>
        </w:rPr>
      </w:pPr>
    </w:p>
    <w:p w:rsidR="00B52E66" w:rsidRDefault="00B52E66" w:rsidP="00F411C8">
      <w:pPr>
        <w:spacing w:after="0" w:line="240" w:lineRule="auto"/>
        <w:ind w:right="-568"/>
        <w:rPr>
          <w:sz w:val="28"/>
        </w:rPr>
      </w:pPr>
    </w:p>
    <w:p w:rsidR="00B52E66" w:rsidRDefault="00B52E66" w:rsidP="00F411C8">
      <w:pPr>
        <w:spacing w:after="0" w:line="240" w:lineRule="auto"/>
        <w:ind w:right="-568"/>
        <w:rPr>
          <w:sz w:val="28"/>
        </w:rPr>
      </w:pPr>
    </w:p>
    <w:p w:rsidR="00F411C8" w:rsidRPr="004E42C1" w:rsidRDefault="00F411C8" w:rsidP="00F411C8">
      <w:pPr>
        <w:spacing w:after="0" w:line="240" w:lineRule="auto"/>
        <w:ind w:right="-5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22F1">
        <w:rPr>
          <w:rFonts w:ascii="Times New Roman" w:hAnsi="Times New Roman" w:cs="Times New Roman"/>
          <w:b/>
          <w:sz w:val="28"/>
          <w:szCs w:val="28"/>
        </w:rPr>
        <w:t>О принятии администрацией муниципального образования Ленинградский район полномочи</w:t>
      </w:r>
      <w:r>
        <w:rPr>
          <w:rFonts w:ascii="Times New Roman" w:hAnsi="Times New Roman" w:cs="Times New Roman"/>
          <w:b/>
          <w:sz w:val="28"/>
          <w:szCs w:val="28"/>
        </w:rPr>
        <w:t>й</w:t>
      </w:r>
      <w:r w:rsidRPr="009322F1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Новоплатнировского, Белохуторского, Образцового, Уманского и Западного </w:t>
      </w:r>
      <w:r w:rsidRPr="009322F1">
        <w:rPr>
          <w:rFonts w:ascii="Times New Roman" w:hAnsi="Times New Roman" w:cs="Times New Roman"/>
          <w:b/>
          <w:sz w:val="28"/>
          <w:szCs w:val="28"/>
        </w:rPr>
        <w:t>сельск</w:t>
      </w:r>
      <w:r>
        <w:rPr>
          <w:rFonts w:ascii="Times New Roman" w:hAnsi="Times New Roman" w:cs="Times New Roman"/>
          <w:b/>
          <w:sz w:val="28"/>
          <w:szCs w:val="28"/>
        </w:rPr>
        <w:t>их</w:t>
      </w:r>
      <w:r w:rsidRPr="009322F1">
        <w:rPr>
          <w:rFonts w:ascii="Times New Roman" w:hAnsi="Times New Roman" w:cs="Times New Roman"/>
          <w:b/>
          <w:sz w:val="28"/>
          <w:szCs w:val="28"/>
        </w:rPr>
        <w:t xml:space="preserve"> поселени</w:t>
      </w:r>
      <w:r>
        <w:rPr>
          <w:rFonts w:ascii="Times New Roman" w:hAnsi="Times New Roman" w:cs="Times New Roman"/>
          <w:b/>
          <w:sz w:val="28"/>
          <w:szCs w:val="28"/>
        </w:rPr>
        <w:t>й</w:t>
      </w:r>
      <w:r w:rsidRPr="009322F1">
        <w:rPr>
          <w:rFonts w:ascii="Times New Roman" w:hAnsi="Times New Roman" w:cs="Times New Roman"/>
          <w:b/>
          <w:sz w:val="28"/>
          <w:szCs w:val="28"/>
        </w:rPr>
        <w:t xml:space="preserve"> Ленинградского района по организации водоснабжения населения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411C8" w:rsidRPr="004E42C1" w:rsidRDefault="00F411C8" w:rsidP="00F411C8">
      <w:pPr>
        <w:spacing w:after="0" w:line="240" w:lineRule="auto"/>
        <w:ind w:right="-5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411C8" w:rsidRDefault="00F411C8" w:rsidP="00F411C8">
      <w:pPr>
        <w:spacing w:after="0" w:line="240" w:lineRule="auto"/>
        <w:ind w:right="-5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411C8" w:rsidRPr="00765858" w:rsidRDefault="00F411C8" w:rsidP="00765858">
      <w:pPr>
        <w:spacing w:after="0" w:line="240" w:lineRule="auto"/>
        <w:ind w:right="-58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C0C24">
        <w:rPr>
          <w:rFonts w:ascii="Times New Roman" w:hAnsi="Times New Roman" w:cs="Times New Roman"/>
          <w:sz w:val="28"/>
          <w:szCs w:val="28"/>
        </w:rPr>
        <w:t>На основании части 4 статьи 15 Федерального</w:t>
      </w:r>
      <w:r>
        <w:rPr>
          <w:rFonts w:ascii="Times New Roman" w:hAnsi="Times New Roman" w:cs="Times New Roman"/>
          <w:sz w:val="28"/>
          <w:szCs w:val="28"/>
        </w:rPr>
        <w:t xml:space="preserve"> закона от 6 октября 2003 г. № 131-ФЗ «Об общих принципах организации местного самоуправления в Российской Федерации», Бюджетного кодекса Российской Федерации, Устава муниципального образования Ленинградский район, решения Совета </w:t>
      </w:r>
      <w:r w:rsidR="001F78F3">
        <w:rPr>
          <w:rFonts w:ascii="Times New Roman" w:hAnsi="Times New Roman" w:cs="Times New Roman"/>
          <w:sz w:val="28"/>
          <w:szCs w:val="28"/>
        </w:rPr>
        <w:t>Новоплатнировского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от </w:t>
      </w:r>
      <w:r w:rsidR="008A459F">
        <w:rPr>
          <w:rFonts w:ascii="Times New Roman" w:hAnsi="Times New Roman" w:cs="Times New Roman"/>
          <w:sz w:val="28"/>
          <w:szCs w:val="28"/>
        </w:rPr>
        <w:t>1 апреля 2024</w:t>
      </w:r>
      <w:r>
        <w:rPr>
          <w:rFonts w:ascii="Times New Roman" w:hAnsi="Times New Roman" w:cs="Times New Roman"/>
          <w:sz w:val="28"/>
          <w:szCs w:val="28"/>
        </w:rPr>
        <w:t xml:space="preserve"> г. № </w:t>
      </w:r>
      <w:r w:rsidR="00B4082B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200CF">
        <w:rPr>
          <w:rFonts w:ascii="Times New Roman" w:hAnsi="Times New Roman" w:cs="Times New Roman"/>
          <w:sz w:val="28"/>
          <w:szCs w:val="28"/>
        </w:rPr>
        <w:t>«</w:t>
      </w:r>
      <w:r w:rsidR="00263B5C" w:rsidRPr="00263B5C">
        <w:rPr>
          <w:rFonts w:ascii="Times New Roman" w:hAnsi="Times New Roman" w:cs="Times New Roman"/>
          <w:sz w:val="28"/>
          <w:szCs w:val="28"/>
        </w:rPr>
        <w:t xml:space="preserve">О передаче </w:t>
      </w:r>
      <w:r w:rsidR="00B4082B">
        <w:rPr>
          <w:rFonts w:ascii="Times New Roman" w:hAnsi="Times New Roman" w:cs="Times New Roman"/>
          <w:sz w:val="28"/>
          <w:szCs w:val="28"/>
        </w:rPr>
        <w:t>администрации</w:t>
      </w:r>
      <w:r w:rsidR="00263B5C" w:rsidRPr="00263B5C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Ленинградский район полномочий Новоплатнировского сельского поселения Ленинградского района по организации водоснабжения населения</w:t>
      </w:r>
      <w:r w:rsidR="00263B5C">
        <w:rPr>
          <w:rFonts w:ascii="Times New Roman" w:hAnsi="Times New Roman" w:cs="Times New Roman"/>
          <w:b/>
          <w:sz w:val="28"/>
          <w:szCs w:val="28"/>
        </w:rPr>
        <w:t>»</w:t>
      </w:r>
      <w:r w:rsidR="002319C5">
        <w:rPr>
          <w:rFonts w:ascii="Times New Roman" w:hAnsi="Times New Roman" w:cs="Times New Roman"/>
          <w:sz w:val="28"/>
          <w:szCs w:val="28"/>
        </w:rPr>
        <w:t xml:space="preserve">, решения Совета Белохуторского сельского поселения от </w:t>
      </w:r>
      <w:r w:rsidR="00685308">
        <w:rPr>
          <w:rFonts w:ascii="Times New Roman" w:hAnsi="Times New Roman" w:cs="Times New Roman"/>
          <w:sz w:val="28"/>
          <w:szCs w:val="28"/>
        </w:rPr>
        <w:t>27 марта</w:t>
      </w:r>
      <w:r w:rsidR="002319C5">
        <w:rPr>
          <w:rFonts w:ascii="Times New Roman" w:hAnsi="Times New Roman" w:cs="Times New Roman"/>
          <w:sz w:val="28"/>
          <w:szCs w:val="28"/>
        </w:rPr>
        <w:t xml:space="preserve"> </w:t>
      </w:r>
      <w:r w:rsidR="00685308">
        <w:rPr>
          <w:rFonts w:ascii="Times New Roman" w:hAnsi="Times New Roman" w:cs="Times New Roman"/>
          <w:sz w:val="28"/>
          <w:szCs w:val="28"/>
        </w:rPr>
        <w:t xml:space="preserve">2024 </w:t>
      </w:r>
      <w:r w:rsidR="002319C5">
        <w:rPr>
          <w:rFonts w:ascii="Times New Roman" w:hAnsi="Times New Roman" w:cs="Times New Roman"/>
          <w:sz w:val="28"/>
          <w:szCs w:val="28"/>
        </w:rPr>
        <w:t xml:space="preserve">г. № </w:t>
      </w:r>
      <w:r w:rsidR="00685308">
        <w:rPr>
          <w:rFonts w:ascii="Times New Roman" w:hAnsi="Times New Roman" w:cs="Times New Roman"/>
          <w:sz w:val="28"/>
          <w:szCs w:val="28"/>
        </w:rPr>
        <w:t>5</w:t>
      </w:r>
      <w:r w:rsidR="002319C5">
        <w:rPr>
          <w:rFonts w:ascii="Times New Roman" w:hAnsi="Times New Roman" w:cs="Times New Roman"/>
          <w:sz w:val="28"/>
          <w:szCs w:val="28"/>
        </w:rPr>
        <w:t xml:space="preserve"> </w:t>
      </w:r>
      <w:r w:rsidR="002319C5" w:rsidRPr="000200CF">
        <w:rPr>
          <w:rFonts w:ascii="Times New Roman" w:hAnsi="Times New Roman" w:cs="Times New Roman"/>
          <w:sz w:val="28"/>
          <w:szCs w:val="28"/>
        </w:rPr>
        <w:t>«</w:t>
      </w:r>
      <w:r w:rsidR="002319C5" w:rsidRPr="00263B5C">
        <w:rPr>
          <w:rFonts w:ascii="Times New Roman" w:hAnsi="Times New Roman" w:cs="Times New Roman"/>
          <w:sz w:val="28"/>
          <w:szCs w:val="28"/>
        </w:rPr>
        <w:t xml:space="preserve">О передаче администрации муниципального образования Ленинградский район полномочий </w:t>
      </w:r>
      <w:r w:rsidR="002319C5">
        <w:rPr>
          <w:rFonts w:ascii="Times New Roman" w:hAnsi="Times New Roman" w:cs="Times New Roman"/>
          <w:sz w:val="28"/>
          <w:szCs w:val="28"/>
        </w:rPr>
        <w:t>Белохуторского</w:t>
      </w:r>
      <w:r w:rsidR="002319C5" w:rsidRPr="00263B5C">
        <w:rPr>
          <w:rFonts w:ascii="Times New Roman" w:hAnsi="Times New Roman" w:cs="Times New Roman"/>
          <w:sz w:val="28"/>
          <w:szCs w:val="28"/>
        </w:rPr>
        <w:t xml:space="preserve"> сельского поселения Ленинградского района по организации </w:t>
      </w:r>
      <w:r w:rsidR="002319C5" w:rsidRPr="002319C5">
        <w:rPr>
          <w:rFonts w:ascii="Times New Roman" w:hAnsi="Times New Roman" w:cs="Times New Roman"/>
          <w:sz w:val="28"/>
          <w:szCs w:val="28"/>
        </w:rPr>
        <w:t xml:space="preserve">водоснабжения населения», </w:t>
      </w:r>
      <w:r w:rsidR="002319C5">
        <w:rPr>
          <w:rFonts w:ascii="Times New Roman" w:hAnsi="Times New Roman" w:cs="Times New Roman"/>
          <w:sz w:val="28"/>
          <w:szCs w:val="28"/>
        </w:rPr>
        <w:t xml:space="preserve">решения Совета Образцового сельского поселения от </w:t>
      </w:r>
      <w:r w:rsidR="00685308">
        <w:rPr>
          <w:rFonts w:ascii="Times New Roman" w:hAnsi="Times New Roman" w:cs="Times New Roman"/>
          <w:sz w:val="28"/>
          <w:szCs w:val="28"/>
        </w:rPr>
        <w:t>26 марта 2024</w:t>
      </w:r>
      <w:r w:rsidR="002319C5">
        <w:rPr>
          <w:rFonts w:ascii="Times New Roman" w:hAnsi="Times New Roman" w:cs="Times New Roman"/>
          <w:sz w:val="28"/>
          <w:szCs w:val="28"/>
        </w:rPr>
        <w:t xml:space="preserve"> г. № </w:t>
      </w:r>
      <w:r w:rsidR="00685308">
        <w:rPr>
          <w:rFonts w:ascii="Times New Roman" w:hAnsi="Times New Roman" w:cs="Times New Roman"/>
          <w:sz w:val="28"/>
          <w:szCs w:val="28"/>
        </w:rPr>
        <w:t>5</w:t>
      </w:r>
      <w:r w:rsidR="002319C5">
        <w:rPr>
          <w:rFonts w:ascii="Times New Roman" w:hAnsi="Times New Roman" w:cs="Times New Roman"/>
          <w:sz w:val="28"/>
          <w:szCs w:val="28"/>
        </w:rPr>
        <w:t xml:space="preserve"> </w:t>
      </w:r>
      <w:r w:rsidR="002319C5" w:rsidRPr="000200CF">
        <w:rPr>
          <w:rFonts w:ascii="Times New Roman" w:hAnsi="Times New Roman" w:cs="Times New Roman"/>
          <w:sz w:val="28"/>
          <w:szCs w:val="28"/>
        </w:rPr>
        <w:t>«</w:t>
      </w:r>
      <w:r w:rsidR="002319C5" w:rsidRPr="00263B5C">
        <w:rPr>
          <w:rFonts w:ascii="Times New Roman" w:hAnsi="Times New Roman" w:cs="Times New Roman"/>
          <w:sz w:val="28"/>
          <w:szCs w:val="28"/>
        </w:rPr>
        <w:t xml:space="preserve">О передаче администрации муниципального образования Ленинградский район полномочий </w:t>
      </w:r>
      <w:r w:rsidR="002319C5">
        <w:rPr>
          <w:rFonts w:ascii="Times New Roman" w:hAnsi="Times New Roman" w:cs="Times New Roman"/>
          <w:sz w:val="28"/>
          <w:szCs w:val="28"/>
        </w:rPr>
        <w:t>Образцового</w:t>
      </w:r>
      <w:r w:rsidR="002319C5" w:rsidRPr="00263B5C">
        <w:rPr>
          <w:rFonts w:ascii="Times New Roman" w:hAnsi="Times New Roman" w:cs="Times New Roman"/>
          <w:sz w:val="28"/>
          <w:szCs w:val="28"/>
        </w:rPr>
        <w:t xml:space="preserve"> сельского поселения Ленинградского района по организации водоснабжения населения</w:t>
      </w:r>
      <w:r w:rsidR="002319C5">
        <w:rPr>
          <w:rFonts w:ascii="Times New Roman" w:hAnsi="Times New Roman" w:cs="Times New Roman"/>
          <w:b/>
          <w:sz w:val="28"/>
          <w:szCs w:val="28"/>
        </w:rPr>
        <w:t>»</w:t>
      </w:r>
      <w:r w:rsidR="00F44314">
        <w:rPr>
          <w:rFonts w:ascii="Times New Roman" w:hAnsi="Times New Roman" w:cs="Times New Roman"/>
          <w:sz w:val="28"/>
          <w:szCs w:val="28"/>
        </w:rPr>
        <w:t xml:space="preserve">, решения Совета Уманского сельского поселения от </w:t>
      </w:r>
      <w:r w:rsidR="00685308">
        <w:rPr>
          <w:rFonts w:ascii="Times New Roman" w:hAnsi="Times New Roman" w:cs="Times New Roman"/>
          <w:sz w:val="28"/>
          <w:szCs w:val="28"/>
        </w:rPr>
        <w:t>28 марта 2024</w:t>
      </w:r>
      <w:r w:rsidR="00F44314">
        <w:rPr>
          <w:rFonts w:ascii="Times New Roman" w:hAnsi="Times New Roman" w:cs="Times New Roman"/>
          <w:sz w:val="28"/>
          <w:szCs w:val="28"/>
        </w:rPr>
        <w:t xml:space="preserve"> г. № </w:t>
      </w:r>
      <w:r w:rsidR="00685308">
        <w:rPr>
          <w:rFonts w:ascii="Times New Roman" w:hAnsi="Times New Roman" w:cs="Times New Roman"/>
          <w:sz w:val="28"/>
          <w:szCs w:val="28"/>
        </w:rPr>
        <w:t>4</w:t>
      </w:r>
      <w:r w:rsidR="00F44314">
        <w:rPr>
          <w:rFonts w:ascii="Times New Roman" w:hAnsi="Times New Roman" w:cs="Times New Roman"/>
          <w:sz w:val="28"/>
          <w:szCs w:val="28"/>
        </w:rPr>
        <w:t xml:space="preserve"> </w:t>
      </w:r>
      <w:r w:rsidR="00F44314" w:rsidRPr="000200CF">
        <w:rPr>
          <w:rFonts w:ascii="Times New Roman" w:hAnsi="Times New Roman" w:cs="Times New Roman"/>
          <w:sz w:val="28"/>
          <w:szCs w:val="28"/>
        </w:rPr>
        <w:t>«</w:t>
      </w:r>
      <w:r w:rsidR="00F44314" w:rsidRPr="00263B5C">
        <w:rPr>
          <w:rFonts w:ascii="Times New Roman" w:hAnsi="Times New Roman" w:cs="Times New Roman"/>
          <w:sz w:val="28"/>
          <w:szCs w:val="28"/>
        </w:rPr>
        <w:t xml:space="preserve">О передаче администрации муниципального образования Ленинградский район полномочий </w:t>
      </w:r>
      <w:r w:rsidR="00F44314">
        <w:rPr>
          <w:rFonts w:ascii="Times New Roman" w:hAnsi="Times New Roman" w:cs="Times New Roman"/>
          <w:sz w:val="28"/>
          <w:szCs w:val="28"/>
        </w:rPr>
        <w:t>Уманского</w:t>
      </w:r>
      <w:r w:rsidR="00F44314" w:rsidRPr="00263B5C">
        <w:rPr>
          <w:rFonts w:ascii="Times New Roman" w:hAnsi="Times New Roman" w:cs="Times New Roman"/>
          <w:sz w:val="28"/>
          <w:szCs w:val="28"/>
        </w:rPr>
        <w:t xml:space="preserve"> сельского поселения Ленинградского района по организации водоснабжения населения</w:t>
      </w:r>
      <w:r w:rsidR="00F44314">
        <w:rPr>
          <w:rFonts w:ascii="Times New Roman" w:hAnsi="Times New Roman" w:cs="Times New Roman"/>
          <w:b/>
          <w:sz w:val="28"/>
          <w:szCs w:val="28"/>
        </w:rPr>
        <w:t>»</w:t>
      </w:r>
      <w:r w:rsidR="00F44314">
        <w:rPr>
          <w:rFonts w:ascii="Times New Roman" w:hAnsi="Times New Roman" w:cs="Times New Roman"/>
          <w:sz w:val="28"/>
          <w:szCs w:val="28"/>
        </w:rPr>
        <w:t xml:space="preserve">, решения Совета Западного сельского поселения от </w:t>
      </w:r>
      <w:r w:rsidR="00685308">
        <w:rPr>
          <w:rFonts w:ascii="Times New Roman" w:hAnsi="Times New Roman" w:cs="Times New Roman"/>
          <w:sz w:val="28"/>
          <w:szCs w:val="28"/>
        </w:rPr>
        <w:t>25 марта 2024</w:t>
      </w:r>
      <w:r w:rsidR="00F44314">
        <w:rPr>
          <w:rFonts w:ascii="Times New Roman" w:hAnsi="Times New Roman" w:cs="Times New Roman"/>
          <w:sz w:val="28"/>
          <w:szCs w:val="28"/>
        </w:rPr>
        <w:t xml:space="preserve"> г. № </w:t>
      </w:r>
      <w:r w:rsidR="00685308">
        <w:rPr>
          <w:rFonts w:ascii="Times New Roman" w:hAnsi="Times New Roman" w:cs="Times New Roman"/>
          <w:sz w:val="28"/>
          <w:szCs w:val="28"/>
        </w:rPr>
        <w:t>9</w:t>
      </w:r>
      <w:r w:rsidR="00F44314">
        <w:rPr>
          <w:rFonts w:ascii="Times New Roman" w:hAnsi="Times New Roman" w:cs="Times New Roman"/>
          <w:sz w:val="28"/>
          <w:szCs w:val="28"/>
        </w:rPr>
        <w:t xml:space="preserve"> </w:t>
      </w:r>
      <w:r w:rsidR="00F44314" w:rsidRPr="000200CF">
        <w:rPr>
          <w:rFonts w:ascii="Times New Roman" w:hAnsi="Times New Roman" w:cs="Times New Roman"/>
          <w:sz w:val="28"/>
          <w:szCs w:val="28"/>
        </w:rPr>
        <w:t>«</w:t>
      </w:r>
      <w:r w:rsidR="00F44314" w:rsidRPr="00263B5C">
        <w:rPr>
          <w:rFonts w:ascii="Times New Roman" w:hAnsi="Times New Roman" w:cs="Times New Roman"/>
          <w:sz w:val="28"/>
          <w:szCs w:val="28"/>
        </w:rPr>
        <w:t xml:space="preserve">О передаче администрации муниципального образования Ленинградский район полномочий </w:t>
      </w:r>
      <w:r w:rsidR="00F44314">
        <w:rPr>
          <w:rFonts w:ascii="Times New Roman" w:hAnsi="Times New Roman" w:cs="Times New Roman"/>
          <w:sz w:val="28"/>
          <w:szCs w:val="28"/>
        </w:rPr>
        <w:t>Западного</w:t>
      </w:r>
      <w:r w:rsidR="00F44314" w:rsidRPr="00263B5C">
        <w:rPr>
          <w:rFonts w:ascii="Times New Roman" w:hAnsi="Times New Roman" w:cs="Times New Roman"/>
          <w:sz w:val="28"/>
          <w:szCs w:val="28"/>
        </w:rPr>
        <w:t xml:space="preserve"> сельского поселения Ленинградского района по организации водоснабжения населения</w:t>
      </w:r>
      <w:r w:rsidR="00F44314">
        <w:rPr>
          <w:rFonts w:ascii="Times New Roman" w:hAnsi="Times New Roman" w:cs="Times New Roman"/>
          <w:b/>
          <w:sz w:val="28"/>
          <w:szCs w:val="28"/>
        </w:rPr>
        <w:t>»</w:t>
      </w:r>
      <w:r w:rsidR="00263B5C" w:rsidRPr="002319C5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Совет муниципального образования Ленинградский район р е ш и л:</w:t>
      </w:r>
    </w:p>
    <w:p w:rsidR="00F411C8" w:rsidRDefault="00F411C8" w:rsidP="00F411C8">
      <w:pPr>
        <w:spacing w:after="0" w:line="240" w:lineRule="auto"/>
        <w:ind w:right="-58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573C7">
        <w:rPr>
          <w:rFonts w:ascii="Times New Roman" w:hAnsi="Times New Roman" w:cs="Times New Roman"/>
          <w:sz w:val="28"/>
          <w:szCs w:val="28"/>
        </w:rPr>
        <w:t xml:space="preserve">1. Администрации муниципального образования Ленинградский район </w:t>
      </w:r>
      <w:r>
        <w:rPr>
          <w:rFonts w:ascii="Times New Roman" w:hAnsi="Times New Roman" w:cs="Times New Roman"/>
          <w:sz w:val="28"/>
          <w:szCs w:val="28"/>
        </w:rPr>
        <w:t xml:space="preserve">принять </w:t>
      </w:r>
      <w:r w:rsidRPr="000573C7">
        <w:rPr>
          <w:rFonts w:ascii="Times New Roman" w:hAnsi="Times New Roman" w:cs="Times New Roman"/>
          <w:sz w:val="28"/>
          <w:szCs w:val="28"/>
        </w:rPr>
        <w:t>полномочи</w:t>
      </w:r>
      <w:r w:rsidR="00765858">
        <w:rPr>
          <w:rFonts w:ascii="Times New Roman" w:hAnsi="Times New Roman" w:cs="Times New Roman"/>
          <w:sz w:val="28"/>
          <w:szCs w:val="28"/>
        </w:rPr>
        <w:t>я</w:t>
      </w:r>
      <w:r w:rsidRPr="000573C7">
        <w:rPr>
          <w:rFonts w:ascii="Times New Roman" w:hAnsi="Times New Roman" w:cs="Times New Roman"/>
          <w:sz w:val="28"/>
          <w:szCs w:val="28"/>
        </w:rPr>
        <w:t xml:space="preserve"> </w:t>
      </w:r>
      <w:r w:rsidR="00765858">
        <w:rPr>
          <w:rFonts w:ascii="Times New Roman" w:hAnsi="Times New Roman" w:cs="Times New Roman"/>
          <w:sz w:val="28"/>
          <w:szCs w:val="28"/>
        </w:rPr>
        <w:t xml:space="preserve">Новоплатнировского, Белохуторского, Образцового, </w:t>
      </w:r>
      <w:r w:rsidR="00765858">
        <w:rPr>
          <w:rFonts w:ascii="Times New Roman" w:hAnsi="Times New Roman" w:cs="Times New Roman"/>
          <w:sz w:val="28"/>
          <w:szCs w:val="28"/>
        </w:rPr>
        <w:lastRenderedPageBreak/>
        <w:t>Уманского и Западного</w:t>
      </w:r>
      <w:r w:rsidRPr="000573C7">
        <w:rPr>
          <w:rFonts w:ascii="Times New Roman" w:hAnsi="Times New Roman" w:cs="Times New Roman"/>
          <w:sz w:val="28"/>
          <w:szCs w:val="28"/>
        </w:rPr>
        <w:t xml:space="preserve"> сельск</w:t>
      </w:r>
      <w:r w:rsidR="00765858">
        <w:rPr>
          <w:rFonts w:ascii="Times New Roman" w:hAnsi="Times New Roman" w:cs="Times New Roman"/>
          <w:sz w:val="28"/>
          <w:szCs w:val="28"/>
        </w:rPr>
        <w:t>их</w:t>
      </w:r>
      <w:r w:rsidRPr="000573C7">
        <w:rPr>
          <w:rFonts w:ascii="Times New Roman" w:hAnsi="Times New Roman" w:cs="Times New Roman"/>
          <w:sz w:val="28"/>
          <w:szCs w:val="28"/>
        </w:rPr>
        <w:t xml:space="preserve"> поселени</w:t>
      </w:r>
      <w:r w:rsidR="00765858">
        <w:rPr>
          <w:rFonts w:ascii="Times New Roman" w:hAnsi="Times New Roman" w:cs="Times New Roman"/>
          <w:sz w:val="28"/>
          <w:szCs w:val="28"/>
        </w:rPr>
        <w:t>й</w:t>
      </w:r>
      <w:r w:rsidRPr="000573C7">
        <w:rPr>
          <w:rFonts w:ascii="Times New Roman" w:hAnsi="Times New Roman" w:cs="Times New Roman"/>
          <w:sz w:val="28"/>
          <w:szCs w:val="28"/>
        </w:rPr>
        <w:t xml:space="preserve"> Ленинградского района по орга</w:t>
      </w:r>
      <w:r w:rsidR="00765858">
        <w:rPr>
          <w:rFonts w:ascii="Times New Roman" w:hAnsi="Times New Roman" w:cs="Times New Roman"/>
          <w:sz w:val="28"/>
          <w:szCs w:val="28"/>
        </w:rPr>
        <w:t>низации водоснабжения населения.</w:t>
      </w:r>
    </w:p>
    <w:p w:rsidR="00F411C8" w:rsidRDefault="00F411C8" w:rsidP="00F411C8">
      <w:pPr>
        <w:spacing w:after="0" w:line="240" w:lineRule="auto"/>
        <w:ind w:right="-58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0573C7"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 Ленинградский район</w:t>
      </w:r>
      <w:r>
        <w:rPr>
          <w:rFonts w:ascii="Times New Roman" w:hAnsi="Times New Roman" w:cs="Times New Roman"/>
          <w:sz w:val="28"/>
          <w:szCs w:val="28"/>
        </w:rPr>
        <w:t xml:space="preserve"> заключить соглашени</w:t>
      </w:r>
      <w:r w:rsidR="00DD6609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с администраци</w:t>
      </w:r>
      <w:r w:rsidR="00765858">
        <w:rPr>
          <w:rFonts w:ascii="Times New Roman" w:hAnsi="Times New Roman" w:cs="Times New Roman"/>
          <w:sz w:val="28"/>
          <w:szCs w:val="28"/>
        </w:rPr>
        <w:t xml:space="preserve">ями Новоплатнировского, Белохуторского, Образцового, Уманского и Западного </w:t>
      </w:r>
      <w:r>
        <w:rPr>
          <w:rFonts w:ascii="Times New Roman" w:hAnsi="Times New Roman" w:cs="Times New Roman"/>
          <w:sz w:val="28"/>
          <w:szCs w:val="28"/>
        </w:rPr>
        <w:t>сельск</w:t>
      </w:r>
      <w:r w:rsidR="00765858">
        <w:rPr>
          <w:rFonts w:ascii="Times New Roman" w:hAnsi="Times New Roman" w:cs="Times New Roman"/>
          <w:sz w:val="28"/>
          <w:szCs w:val="28"/>
        </w:rPr>
        <w:t>их</w:t>
      </w:r>
      <w:r>
        <w:rPr>
          <w:rFonts w:ascii="Times New Roman" w:hAnsi="Times New Roman" w:cs="Times New Roman"/>
          <w:sz w:val="28"/>
          <w:szCs w:val="28"/>
        </w:rPr>
        <w:t xml:space="preserve"> поселени</w:t>
      </w:r>
      <w:r w:rsidR="00765858">
        <w:rPr>
          <w:rFonts w:ascii="Times New Roman" w:hAnsi="Times New Roman" w:cs="Times New Roman"/>
          <w:sz w:val="28"/>
          <w:szCs w:val="28"/>
        </w:rPr>
        <w:t>й Ленинградского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D6609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о приняти</w:t>
      </w:r>
      <w:r w:rsidR="00DD6609"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 xml:space="preserve"> полномочи</w:t>
      </w:r>
      <w:r w:rsidR="00DD6609"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573C7">
        <w:rPr>
          <w:rFonts w:ascii="Times New Roman" w:hAnsi="Times New Roman" w:cs="Times New Roman"/>
          <w:sz w:val="28"/>
          <w:szCs w:val="28"/>
        </w:rPr>
        <w:t>по организации водоснабжения населения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411C8" w:rsidRDefault="00F411C8" w:rsidP="00F411C8">
      <w:pPr>
        <w:spacing w:after="0" w:line="240" w:lineRule="auto"/>
        <w:ind w:right="-58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Финансовое обеспечение полномочий, определенных в пункте 1 настоящего решения, осуществлять за счет предоставляемых в бюджет муниципального образования Ленинградский район иных межбюджетных трансфертов из бюджет</w:t>
      </w:r>
      <w:r w:rsidR="00765858">
        <w:rPr>
          <w:rFonts w:ascii="Times New Roman" w:hAnsi="Times New Roman" w:cs="Times New Roman"/>
          <w:sz w:val="28"/>
          <w:szCs w:val="28"/>
        </w:rPr>
        <w:t xml:space="preserve">ов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65858">
        <w:rPr>
          <w:rFonts w:ascii="Times New Roman" w:hAnsi="Times New Roman" w:cs="Times New Roman"/>
          <w:sz w:val="28"/>
          <w:szCs w:val="28"/>
        </w:rPr>
        <w:t>Новоплатнировского, Белохуторского, Образцового, Уманского и Западного сельских поселений Ленинградского района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411C8" w:rsidRPr="004969C0" w:rsidRDefault="00F411C8" w:rsidP="00F411C8">
      <w:pPr>
        <w:autoSpaceDE w:val="0"/>
        <w:spacing w:after="0" w:line="240" w:lineRule="auto"/>
        <w:ind w:right="-58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4969C0">
        <w:rPr>
          <w:rFonts w:ascii="Times New Roman" w:hAnsi="Times New Roman"/>
          <w:sz w:val="28"/>
        </w:rPr>
        <w:t xml:space="preserve">Контроль за исполнением данного решения возложить на </w:t>
      </w:r>
      <w:r>
        <w:rPr>
          <w:rFonts w:ascii="Times New Roman" w:hAnsi="Times New Roman"/>
          <w:sz w:val="28"/>
        </w:rPr>
        <w:t>комиссию по вопросам агропромышленного комплекса, транспорта, связи, строительства и ЖКХ (Безлюдский А.Л.).</w:t>
      </w:r>
    </w:p>
    <w:p w:rsidR="00F411C8" w:rsidRDefault="00F411C8" w:rsidP="00F411C8">
      <w:pPr>
        <w:spacing w:after="0" w:line="240" w:lineRule="auto"/>
        <w:ind w:right="-58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Настоящее решение вступает в силу со дня его </w:t>
      </w:r>
      <w:r w:rsidR="00DD6609">
        <w:rPr>
          <w:rFonts w:ascii="Times New Roman" w:hAnsi="Times New Roman" w:cs="Times New Roman"/>
          <w:sz w:val="28"/>
          <w:szCs w:val="28"/>
        </w:rPr>
        <w:t>подписания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411C8" w:rsidRDefault="00F411C8" w:rsidP="00F411C8">
      <w:pPr>
        <w:spacing w:after="0" w:line="240" w:lineRule="auto"/>
        <w:ind w:right="-58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411C8" w:rsidRDefault="00F411C8" w:rsidP="00F411C8">
      <w:pPr>
        <w:spacing w:after="0" w:line="240" w:lineRule="auto"/>
        <w:ind w:right="-58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411C8" w:rsidRPr="004969C0" w:rsidRDefault="00F411C8" w:rsidP="00F411C8">
      <w:pPr>
        <w:spacing w:after="0" w:line="240" w:lineRule="auto"/>
        <w:ind w:right="-58"/>
        <w:jc w:val="both"/>
        <w:rPr>
          <w:rFonts w:ascii="Times New Roman" w:hAnsi="Times New Roman"/>
          <w:sz w:val="28"/>
          <w:szCs w:val="28"/>
        </w:rPr>
      </w:pPr>
      <w:r w:rsidRPr="004969C0">
        <w:rPr>
          <w:rFonts w:ascii="Times New Roman" w:hAnsi="Times New Roman"/>
          <w:sz w:val="28"/>
          <w:szCs w:val="28"/>
        </w:rPr>
        <w:t>Председатель Совета</w:t>
      </w:r>
    </w:p>
    <w:p w:rsidR="00F411C8" w:rsidRPr="004969C0" w:rsidRDefault="00F411C8" w:rsidP="00F411C8">
      <w:pPr>
        <w:spacing w:after="0" w:line="240" w:lineRule="auto"/>
        <w:ind w:right="-58"/>
        <w:rPr>
          <w:rFonts w:ascii="Times New Roman" w:hAnsi="Times New Roman"/>
          <w:sz w:val="28"/>
          <w:szCs w:val="28"/>
        </w:rPr>
      </w:pPr>
      <w:r w:rsidRPr="004969C0">
        <w:rPr>
          <w:rFonts w:ascii="Times New Roman" w:hAnsi="Times New Roman"/>
          <w:sz w:val="28"/>
          <w:szCs w:val="28"/>
        </w:rPr>
        <w:t xml:space="preserve">муниципального образования </w:t>
      </w:r>
    </w:p>
    <w:p w:rsidR="00F411C8" w:rsidRDefault="00F411C8" w:rsidP="00F411C8">
      <w:pPr>
        <w:spacing w:after="0" w:line="240" w:lineRule="auto"/>
        <w:ind w:right="-58"/>
        <w:rPr>
          <w:rFonts w:ascii="Times New Roman" w:hAnsi="Times New Roman"/>
          <w:sz w:val="28"/>
          <w:szCs w:val="28"/>
        </w:rPr>
      </w:pPr>
      <w:r w:rsidRPr="004969C0">
        <w:rPr>
          <w:rFonts w:ascii="Times New Roman" w:hAnsi="Times New Roman"/>
          <w:sz w:val="28"/>
          <w:szCs w:val="28"/>
        </w:rPr>
        <w:t>Ленинградский район</w:t>
      </w:r>
      <w:r w:rsidRPr="004969C0">
        <w:rPr>
          <w:rFonts w:ascii="Times New Roman" w:hAnsi="Times New Roman"/>
          <w:sz w:val="28"/>
          <w:szCs w:val="28"/>
        </w:rPr>
        <w:tab/>
      </w:r>
      <w:r w:rsidRPr="004969C0">
        <w:rPr>
          <w:rFonts w:ascii="Times New Roman" w:hAnsi="Times New Roman"/>
          <w:sz w:val="28"/>
          <w:szCs w:val="28"/>
        </w:rPr>
        <w:tab/>
      </w:r>
      <w:r w:rsidRPr="004969C0">
        <w:rPr>
          <w:rFonts w:ascii="Times New Roman" w:hAnsi="Times New Roman"/>
          <w:sz w:val="28"/>
          <w:szCs w:val="28"/>
        </w:rPr>
        <w:tab/>
      </w:r>
      <w:r w:rsidRPr="004969C0">
        <w:rPr>
          <w:rFonts w:ascii="Times New Roman" w:hAnsi="Times New Roman"/>
          <w:sz w:val="28"/>
          <w:szCs w:val="28"/>
        </w:rPr>
        <w:tab/>
      </w:r>
      <w:r w:rsidRPr="004969C0">
        <w:rPr>
          <w:rFonts w:ascii="Times New Roman" w:hAnsi="Times New Roman"/>
          <w:sz w:val="28"/>
          <w:szCs w:val="28"/>
        </w:rPr>
        <w:tab/>
      </w:r>
      <w:r w:rsidRPr="004969C0">
        <w:rPr>
          <w:rFonts w:ascii="Times New Roman" w:hAnsi="Times New Roman"/>
          <w:sz w:val="28"/>
          <w:szCs w:val="28"/>
        </w:rPr>
        <w:tab/>
        <w:t xml:space="preserve">      </w:t>
      </w:r>
      <w:r>
        <w:rPr>
          <w:rFonts w:ascii="Times New Roman" w:hAnsi="Times New Roman"/>
          <w:sz w:val="28"/>
          <w:szCs w:val="28"/>
        </w:rPr>
        <w:t xml:space="preserve">      </w:t>
      </w:r>
      <w:r w:rsidRPr="004969C0">
        <w:rPr>
          <w:rFonts w:ascii="Times New Roman" w:hAnsi="Times New Roman"/>
          <w:sz w:val="28"/>
          <w:szCs w:val="28"/>
        </w:rPr>
        <w:t xml:space="preserve">           И.А. Горелко</w:t>
      </w:r>
    </w:p>
    <w:p w:rsidR="00F411C8" w:rsidRDefault="00F411C8" w:rsidP="00F411C8">
      <w:pPr>
        <w:spacing w:after="0" w:line="240" w:lineRule="auto"/>
        <w:ind w:right="-58"/>
        <w:rPr>
          <w:rFonts w:ascii="Times New Roman" w:hAnsi="Times New Roman"/>
          <w:sz w:val="28"/>
          <w:szCs w:val="28"/>
        </w:rPr>
      </w:pPr>
    </w:p>
    <w:p w:rsidR="00F411C8" w:rsidRDefault="00F411C8" w:rsidP="00F411C8">
      <w:pPr>
        <w:spacing w:after="0" w:line="240" w:lineRule="auto"/>
        <w:ind w:right="-58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F411C8" w:rsidSect="00B52E66">
      <w:headerReference w:type="default" r:id="rId9"/>
      <w:pgSz w:w="11906" w:h="16838"/>
      <w:pgMar w:top="397" w:right="62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E59A5" w:rsidRDefault="003E59A5" w:rsidP="00F5741E">
      <w:pPr>
        <w:spacing w:after="0" w:line="240" w:lineRule="auto"/>
      </w:pPr>
      <w:r>
        <w:separator/>
      </w:r>
    </w:p>
  </w:endnote>
  <w:endnote w:type="continuationSeparator" w:id="0">
    <w:p w:rsidR="003E59A5" w:rsidRDefault="003E59A5" w:rsidP="00F574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E59A5" w:rsidRDefault="003E59A5" w:rsidP="00F5741E">
      <w:pPr>
        <w:spacing w:after="0" w:line="240" w:lineRule="auto"/>
      </w:pPr>
      <w:r>
        <w:separator/>
      </w:r>
    </w:p>
  </w:footnote>
  <w:footnote w:type="continuationSeparator" w:id="0">
    <w:p w:rsidR="003E59A5" w:rsidRDefault="003E59A5" w:rsidP="00F574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75341303"/>
      <w:docPartObj>
        <w:docPartGallery w:val="Page Numbers (Top of Page)"/>
        <w:docPartUnique/>
      </w:docPartObj>
    </w:sdtPr>
    <w:sdtEndPr/>
    <w:sdtContent>
      <w:p w:rsidR="00F5741E" w:rsidRDefault="00F5741E">
        <w:pPr>
          <w:pStyle w:val="a4"/>
          <w:jc w:val="center"/>
        </w:pPr>
        <w:r w:rsidRPr="00F5741E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F5741E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F5741E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D27921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F5741E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F5741E" w:rsidRDefault="00F5741E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2673"/>
    <w:rsid w:val="000200CF"/>
    <w:rsid w:val="000573C7"/>
    <w:rsid w:val="00084281"/>
    <w:rsid w:val="000B2647"/>
    <w:rsid w:val="000B51A5"/>
    <w:rsid w:val="001366F1"/>
    <w:rsid w:val="00137307"/>
    <w:rsid w:val="00161F6F"/>
    <w:rsid w:val="00163EAD"/>
    <w:rsid w:val="00177933"/>
    <w:rsid w:val="001949EB"/>
    <w:rsid w:val="001A17C6"/>
    <w:rsid w:val="001C235C"/>
    <w:rsid w:val="001C3385"/>
    <w:rsid w:val="001F1D67"/>
    <w:rsid w:val="001F78F3"/>
    <w:rsid w:val="00212304"/>
    <w:rsid w:val="002246C8"/>
    <w:rsid w:val="002319C5"/>
    <w:rsid w:val="00243F7E"/>
    <w:rsid w:val="00263B5C"/>
    <w:rsid w:val="00271F78"/>
    <w:rsid w:val="00275286"/>
    <w:rsid w:val="00295558"/>
    <w:rsid w:val="002A121E"/>
    <w:rsid w:val="002F4747"/>
    <w:rsid w:val="003011E4"/>
    <w:rsid w:val="003152E6"/>
    <w:rsid w:val="00384D22"/>
    <w:rsid w:val="0039090F"/>
    <w:rsid w:val="003A2497"/>
    <w:rsid w:val="003C7555"/>
    <w:rsid w:val="003D1452"/>
    <w:rsid w:val="003E23C8"/>
    <w:rsid w:val="003E59A5"/>
    <w:rsid w:val="003F3141"/>
    <w:rsid w:val="0042153A"/>
    <w:rsid w:val="00475DE3"/>
    <w:rsid w:val="0048329B"/>
    <w:rsid w:val="00484A56"/>
    <w:rsid w:val="00496390"/>
    <w:rsid w:val="004A78D4"/>
    <w:rsid w:val="004D1C7A"/>
    <w:rsid w:val="004E42C1"/>
    <w:rsid w:val="00502673"/>
    <w:rsid w:val="00502CC7"/>
    <w:rsid w:val="0052162C"/>
    <w:rsid w:val="00536928"/>
    <w:rsid w:val="0055384C"/>
    <w:rsid w:val="00553FD7"/>
    <w:rsid w:val="00595275"/>
    <w:rsid w:val="005A6A1F"/>
    <w:rsid w:val="005C4541"/>
    <w:rsid w:val="005C7016"/>
    <w:rsid w:val="006258F3"/>
    <w:rsid w:val="006270F5"/>
    <w:rsid w:val="00655852"/>
    <w:rsid w:val="00685308"/>
    <w:rsid w:val="006920D4"/>
    <w:rsid w:val="0069322F"/>
    <w:rsid w:val="006F6E20"/>
    <w:rsid w:val="00716CBA"/>
    <w:rsid w:val="007514A6"/>
    <w:rsid w:val="00765858"/>
    <w:rsid w:val="00766091"/>
    <w:rsid w:val="007C5E69"/>
    <w:rsid w:val="007E344A"/>
    <w:rsid w:val="007F3D18"/>
    <w:rsid w:val="0080780E"/>
    <w:rsid w:val="00813A8E"/>
    <w:rsid w:val="00817C33"/>
    <w:rsid w:val="008526C5"/>
    <w:rsid w:val="008733BF"/>
    <w:rsid w:val="008A2EEE"/>
    <w:rsid w:val="008A459F"/>
    <w:rsid w:val="008C66EA"/>
    <w:rsid w:val="0091442E"/>
    <w:rsid w:val="00925AE9"/>
    <w:rsid w:val="009322F1"/>
    <w:rsid w:val="00933039"/>
    <w:rsid w:val="009465BD"/>
    <w:rsid w:val="00952760"/>
    <w:rsid w:val="009670B4"/>
    <w:rsid w:val="009B1265"/>
    <w:rsid w:val="009F03AA"/>
    <w:rsid w:val="009F0A1F"/>
    <w:rsid w:val="00A00A32"/>
    <w:rsid w:val="00A269E2"/>
    <w:rsid w:val="00A31471"/>
    <w:rsid w:val="00A36C4D"/>
    <w:rsid w:val="00A56960"/>
    <w:rsid w:val="00A64598"/>
    <w:rsid w:val="00A96B77"/>
    <w:rsid w:val="00AF27FE"/>
    <w:rsid w:val="00AF3338"/>
    <w:rsid w:val="00B16C22"/>
    <w:rsid w:val="00B4082B"/>
    <w:rsid w:val="00B5206E"/>
    <w:rsid w:val="00B52E66"/>
    <w:rsid w:val="00B5798F"/>
    <w:rsid w:val="00BB11CC"/>
    <w:rsid w:val="00BF021C"/>
    <w:rsid w:val="00C07B74"/>
    <w:rsid w:val="00C4142D"/>
    <w:rsid w:val="00C620CE"/>
    <w:rsid w:val="00C74F68"/>
    <w:rsid w:val="00C85FE1"/>
    <w:rsid w:val="00C86CCB"/>
    <w:rsid w:val="00CC45EF"/>
    <w:rsid w:val="00CF4206"/>
    <w:rsid w:val="00D27921"/>
    <w:rsid w:val="00D826AC"/>
    <w:rsid w:val="00DB58AE"/>
    <w:rsid w:val="00DC5C30"/>
    <w:rsid w:val="00DD6609"/>
    <w:rsid w:val="00DF0AD9"/>
    <w:rsid w:val="00EB1B1F"/>
    <w:rsid w:val="00EC0C24"/>
    <w:rsid w:val="00EF259A"/>
    <w:rsid w:val="00F411C8"/>
    <w:rsid w:val="00F44314"/>
    <w:rsid w:val="00F51036"/>
    <w:rsid w:val="00F5741E"/>
    <w:rsid w:val="00F85B60"/>
    <w:rsid w:val="00F878AE"/>
    <w:rsid w:val="00FA3E5C"/>
    <w:rsid w:val="00FA66B4"/>
    <w:rsid w:val="00FB111C"/>
    <w:rsid w:val="00FD1C38"/>
    <w:rsid w:val="00FD23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3E3C581-0987-44DA-95EB-70460EC60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11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B58AE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F57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5741E"/>
  </w:style>
  <w:style w:type="paragraph" w:styleId="a6">
    <w:name w:val="footer"/>
    <w:basedOn w:val="a"/>
    <w:link w:val="a7"/>
    <w:uiPriority w:val="99"/>
    <w:unhideWhenUsed/>
    <w:rsid w:val="00F57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5741E"/>
  </w:style>
  <w:style w:type="paragraph" w:styleId="a8">
    <w:name w:val="Balloon Text"/>
    <w:basedOn w:val="a"/>
    <w:link w:val="a9"/>
    <w:uiPriority w:val="99"/>
    <w:semiHidden/>
    <w:unhideWhenUsed/>
    <w:rsid w:val="00F574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5741E"/>
    <w:rPr>
      <w:rFonts w:ascii="Segoe UI" w:hAnsi="Segoe UI" w:cs="Segoe UI"/>
      <w:sz w:val="18"/>
      <w:szCs w:val="18"/>
    </w:rPr>
  </w:style>
  <w:style w:type="paragraph" w:styleId="aa">
    <w:name w:val="Normal (Web)"/>
    <w:basedOn w:val="a"/>
    <w:rsid w:val="00F5741E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Strong"/>
    <w:basedOn w:val="a0"/>
    <w:qFormat/>
    <w:rsid w:val="00F5741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D62577-F017-47F6-9530-6F32C391DA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426</TotalTime>
  <Pages>1</Pages>
  <Words>483</Words>
  <Characters>2758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Антоненко К.А.</dc:creator>
  <cp:keywords/>
  <dc:description/>
  <cp:lastModifiedBy>Матюха</cp:lastModifiedBy>
  <cp:revision>114</cp:revision>
  <cp:lastPrinted>2024-04-05T07:06:00Z</cp:lastPrinted>
  <dcterms:created xsi:type="dcterms:W3CDTF">2022-01-18T05:58:00Z</dcterms:created>
  <dcterms:modified xsi:type="dcterms:W3CDTF">2024-04-27T12:26:00Z</dcterms:modified>
</cp:coreProperties>
</file>