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4E" w:rsidRDefault="00A6274E" w:rsidP="00A6274E">
      <w:pPr>
        <w:pStyle w:val="ConsPlusNormal"/>
        <w:widowControl w:val="0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6274E" w:rsidRDefault="00A6274E" w:rsidP="00A6274E">
      <w:pPr>
        <w:pStyle w:val="ConsPlusNormal"/>
        <w:widowControl w:val="0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конкурса по</w:t>
      </w:r>
    </w:p>
    <w:p w:rsidR="00A6274E" w:rsidRDefault="00A6274E" w:rsidP="00A6274E">
      <w:pPr>
        <w:pStyle w:val="ConsPlusNormal"/>
        <w:widowControl w:val="0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отбору кандидатур на должность главы </w:t>
      </w:r>
    </w:p>
    <w:p w:rsidR="00A6274E" w:rsidRDefault="00A6274E" w:rsidP="00A6274E">
      <w:pPr>
        <w:pStyle w:val="ConsPlusNormal"/>
        <w:widowControl w:val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274E" w:rsidRDefault="00A6274E" w:rsidP="00A6274E">
      <w:pPr>
        <w:pStyle w:val="ConsPlusNormal"/>
        <w:widowControl w:val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муниципальный </w:t>
      </w:r>
    </w:p>
    <w:p w:rsidR="00A6274E" w:rsidRDefault="00A6274E" w:rsidP="00A6274E">
      <w:pPr>
        <w:pStyle w:val="ConsPlusNormal"/>
        <w:widowControl w:val="0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Краснодарского края </w:t>
      </w:r>
    </w:p>
    <w:p w:rsidR="00A6274E" w:rsidRDefault="00A6274E" w:rsidP="00A6274E">
      <w:pPr>
        <w:tabs>
          <w:tab w:val="left" w:pos="4844"/>
        </w:tabs>
        <w:ind w:left="4253"/>
        <w:rPr>
          <w:szCs w:val="28"/>
        </w:rPr>
      </w:pPr>
    </w:p>
    <w:p w:rsidR="00A6274E" w:rsidRDefault="00A6274E" w:rsidP="00A6274E">
      <w:pPr>
        <w:tabs>
          <w:tab w:val="left" w:pos="4844"/>
        </w:tabs>
        <w:ind w:left="4253"/>
        <w:rPr>
          <w:szCs w:val="28"/>
        </w:rPr>
      </w:pPr>
    </w:p>
    <w:p w:rsidR="00A6274E" w:rsidRDefault="00A6274E" w:rsidP="00A6274E">
      <w:pPr>
        <w:tabs>
          <w:tab w:val="left" w:pos="4844"/>
        </w:tabs>
        <w:ind w:left="4253"/>
        <w:rPr>
          <w:szCs w:val="28"/>
        </w:rPr>
      </w:pPr>
    </w:p>
    <w:p w:rsidR="00A6274E" w:rsidRPr="00A6274E" w:rsidRDefault="00A6274E" w:rsidP="00A6274E">
      <w:pPr>
        <w:tabs>
          <w:tab w:val="left" w:pos="4844"/>
        </w:tabs>
        <w:ind w:left="4678"/>
        <w:rPr>
          <w:szCs w:val="28"/>
        </w:rPr>
      </w:pPr>
      <w:r w:rsidRPr="007559E0">
        <w:rPr>
          <w:szCs w:val="28"/>
        </w:rPr>
        <w:t xml:space="preserve">В </w:t>
      </w:r>
      <w:r>
        <w:rPr>
          <w:szCs w:val="28"/>
        </w:rPr>
        <w:t>конкурсную комиссию</w:t>
      </w:r>
      <w:r>
        <w:rPr>
          <w:szCs w:val="28"/>
        </w:rPr>
        <w:t xml:space="preserve"> по отбору кандидатур на должность главы </w:t>
      </w:r>
      <w:r>
        <w:rPr>
          <w:rFonts w:eastAsia="Tinos"/>
          <w:szCs w:val="28"/>
        </w:rPr>
        <w:t xml:space="preserve">муниципального образования Ленинградский муниципальный округ </w:t>
      </w:r>
    </w:p>
    <w:p w:rsidR="00A6274E" w:rsidRDefault="00A6274E" w:rsidP="00A6274E">
      <w:pPr>
        <w:tabs>
          <w:tab w:val="left" w:pos="4844"/>
        </w:tabs>
        <w:ind w:left="4678"/>
        <w:rPr>
          <w:sz w:val="16"/>
          <w:szCs w:val="16"/>
        </w:rPr>
      </w:pPr>
      <w:r>
        <w:rPr>
          <w:rFonts w:eastAsia="Tinos"/>
          <w:szCs w:val="28"/>
        </w:rPr>
        <w:t>Краснодарского края</w:t>
      </w:r>
    </w:p>
    <w:p w:rsidR="00A6274E" w:rsidRDefault="00A6274E" w:rsidP="00A6274E">
      <w:pPr>
        <w:tabs>
          <w:tab w:val="left" w:pos="4844"/>
        </w:tabs>
        <w:ind w:left="4678"/>
        <w:rPr>
          <w:sz w:val="16"/>
          <w:szCs w:val="16"/>
        </w:rPr>
      </w:pPr>
    </w:p>
    <w:p w:rsidR="00A6274E" w:rsidRDefault="00A6274E" w:rsidP="00A6274E">
      <w:pPr>
        <w:tabs>
          <w:tab w:val="left" w:pos="4844"/>
        </w:tabs>
        <w:ind w:left="4678"/>
        <w:rPr>
          <w:szCs w:val="16"/>
        </w:rPr>
      </w:pPr>
      <w:proofErr w:type="gramStart"/>
      <w:r>
        <w:rPr>
          <w:szCs w:val="16"/>
        </w:rPr>
        <w:t xml:space="preserve">от  </w:t>
      </w:r>
      <w:r>
        <w:rPr>
          <w:szCs w:val="16"/>
        </w:rPr>
        <w:t>_</w:t>
      </w:r>
      <w:proofErr w:type="gramEnd"/>
      <w:r>
        <w:rPr>
          <w:szCs w:val="16"/>
        </w:rPr>
        <w:t>_____________________________</w:t>
      </w:r>
    </w:p>
    <w:p w:rsidR="00A6274E" w:rsidRPr="00FF430E" w:rsidRDefault="00A6274E" w:rsidP="00A6274E">
      <w:pPr>
        <w:tabs>
          <w:tab w:val="left" w:pos="4844"/>
        </w:tabs>
        <w:ind w:left="4253"/>
        <w:rPr>
          <w:sz w:val="22"/>
          <w:szCs w:val="16"/>
        </w:rPr>
      </w:pPr>
    </w:p>
    <w:p w:rsidR="00A6274E" w:rsidRDefault="00A6274E" w:rsidP="00A6274E">
      <w:pPr>
        <w:tabs>
          <w:tab w:val="left" w:pos="4844"/>
        </w:tabs>
        <w:ind w:left="4253"/>
        <w:jc w:val="center"/>
        <w:rPr>
          <w:szCs w:val="16"/>
        </w:rPr>
      </w:pPr>
      <w:r>
        <w:rPr>
          <w:szCs w:val="16"/>
        </w:rPr>
        <w:t>претендента на должность</w:t>
      </w:r>
    </w:p>
    <w:p w:rsidR="00A6274E" w:rsidRDefault="00A6274E" w:rsidP="00A6274E">
      <w:pPr>
        <w:tabs>
          <w:tab w:val="left" w:pos="4844"/>
        </w:tabs>
        <w:ind w:left="4253"/>
        <w:rPr>
          <w:szCs w:val="16"/>
        </w:rPr>
      </w:pPr>
      <w:r>
        <w:rPr>
          <w:szCs w:val="16"/>
        </w:rPr>
        <w:t xml:space="preserve">        </w:t>
      </w:r>
      <w:r>
        <w:rPr>
          <w:szCs w:val="16"/>
        </w:rPr>
        <w:t>____</w:t>
      </w:r>
      <w:r>
        <w:rPr>
          <w:szCs w:val="16"/>
        </w:rPr>
        <w:t>___________________________</w:t>
      </w:r>
    </w:p>
    <w:p w:rsidR="00A6274E" w:rsidRPr="00A6274E" w:rsidRDefault="00A6274E" w:rsidP="00A6274E">
      <w:pPr>
        <w:tabs>
          <w:tab w:val="left" w:pos="4844"/>
        </w:tabs>
        <w:ind w:left="4253"/>
        <w:rPr>
          <w:szCs w:val="16"/>
        </w:rPr>
      </w:pPr>
      <w:r>
        <w:rPr>
          <w:szCs w:val="16"/>
        </w:rPr>
        <w:t xml:space="preserve">        _______________________________</w:t>
      </w:r>
      <w:bookmarkStart w:id="0" w:name="_GoBack"/>
      <w:bookmarkEnd w:id="0"/>
    </w:p>
    <w:p w:rsidR="00A6274E" w:rsidRPr="000D4B4B" w:rsidRDefault="00A6274E" w:rsidP="00A6274E">
      <w:pPr>
        <w:tabs>
          <w:tab w:val="left" w:pos="4844"/>
        </w:tabs>
        <w:ind w:left="4253"/>
        <w:rPr>
          <w:szCs w:val="16"/>
        </w:rPr>
      </w:pPr>
      <w:r>
        <w:rPr>
          <w:szCs w:val="16"/>
        </w:rPr>
        <w:t xml:space="preserve">  </w:t>
      </w:r>
    </w:p>
    <w:p w:rsidR="00A6274E" w:rsidRDefault="00A6274E" w:rsidP="00A6274E">
      <w:pPr>
        <w:tabs>
          <w:tab w:val="left" w:pos="4844"/>
        </w:tabs>
        <w:spacing w:line="360" w:lineRule="auto"/>
        <w:ind w:left="4154" w:firstLine="335"/>
        <w:jc w:val="center"/>
        <w:rPr>
          <w:i/>
          <w:iCs/>
          <w:sz w:val="24"/>
        </w:rPr>
      </w:pPr>
    </w:p>
    <w:p w:rsidR="00A6274E" w:rsidRDefault="00A6274E" w:rsidP="00A6274E">
      <w:pPr>
        <w:tabs>
          <w:tab w:val="left" w:pos="4844"/>
        </w:tabs>
        <w:spacing w:line="360" w:lineRule="auto"/>
        <w:jc w:val="center"/>
      </w:pPr>
    </w:p>
    <w:p w:rsidR="00A6274E" w:rsidRDefault="00A6274E" w:rsidP="00A6274E">
      <w:pPr>
        <w:tabs>
          <w:tab w:val="left" w:pos="4844"/>
        </w:tabs>
        <w:spacing w:line="360" w:lineRule="auto"/>
        <w:jc w:val="center"/>
      </w:pPr>
    </w:p>
    <w:p w:rsidR="00A6274E" w:rsidRDefault="00A6274E" w:rsidP="00A6274E">
      <w:pPr>
        <w:tabs>
          <w:tab w:val="left" w:pos="4844"/>
        </w:tabs>
        <w:spacing w:line="360" w:lineRule="auto"/>
        <w:jc w:val="center"/>
      </w:pPr>
      <w:r>
        <w:t>Уведомление</w:t>
      </w:r>
    </w:p>
    <w:p w:rsidR="00A6274E" w:rsidRDefault="00A6274E" w:rsidP="00A6274E">
      <w:pPr>
        <w:tabs>
          <w:tab w:val="left" w:pos="4844"/>
        </w:tabs>
        <w:spacing w:line="360" w:lineRule="auto"/>
        <w:ind w:left="2832" w:firstLine="708"/>
      </w:pPr>
    </w:p>
    <w:p w:rsidR="00A6274E" w:rsidRDefault="00A6274E" w:rsidP="00A6274E">
      <w:pPr>
        <w:pStyle w:val="a3"/>
        <w:tabs>
          <w:tab w:val="left" w:pos="4844"/>
        </w:tabs>
        <w:spacing w:line="360" w:lineRule="auto"/>
        <w:jc w:val="both"/>
      </w:pPr>
      <w:r>
        <w:t xml:space="preserve">Я, _________________, уведомляю, что ни я, ни мой (моя) супруг (супруга), ни мои несовершеннолетние дети не имеем счетов (вкладов), не храним наличные денежные средства и ценности в иностранных банках, расположенных за пределами территории Российской Федерации, не владеем и (или) не пользуемся иностранными финансовыми инструментами. </w:t>
      </w:r>
    </w:p>
    <w:p w:rsidR="00A6274E" w:rsidRDefault="00A6274E" w:rsidP="00A6274E">
      <w:pPr>
        <w:pStyle w:val="a3"/>
        <w:tabs>
          <w:tab w:val="left" w:pos="4844"/>
        </w:tabs>
        <w:spacing w:line="360" w:lineRule="auto"/>
        <w:jc w:val="both"/>
      </w:pPr>
    </w:p>
    <w:p w:rsidR="00A6274E" w:rsidRDefault="00A6274E" w:rsidP="00A6274E">
      <w:pPr>
        <w:pStyle w:val="2"/>
        <w:tabs>
          <w:tab w:val="left" w:pos="4844"/>
        </w:tabs>
        <w:spacing w:line="360" w:lineRule="auto"/>
      </w:pPr>
      <w:r>
        <w:t>___________________                                                     ___________________</w:t>
      </w:r>
    </w:p>
    <w:p w:rsidR="00A6274E" w:rsidRDefault="00A6274E" w:rsidP="00A6274E">
      <w:pPr>
        <w:pStyle w:val="2"/>
        <w:tabs>
          <w:tab w:val="left" w:pos="4844"/>
        </w:tabs>
        <w:spacing w:line="360" w:lineRule="auto"/>
        <w:ind w:left="8496" w:hanging="7692"/>
        <w:rPr>
          <w:iCs/>
          <w:sz w:val="24"/>
        </w:rPr>
      </w:pPr>
      <w:r w:rsidRPr="008E25B3">
        <w:rPr>
          <w:iCs/>
          <w:sz w:val="24"/>
        </w:rPr>
        <w:t xml:space="preserve">             (</w:t>
      </w:r>
      <w:proofErr w:type="gramStart"/>
      <w:r w:rsidRPr="008E25B3">
        <w:rPr>
          <w:iCs/>
          <w:sz w:val="24"/>
        </w:rPr>
        <w:t xml:space="preserve">дата) </w:t>
      </w:r>
      <w:r w:rsidRPr="008E25B3">
        <w:rPr>
          <w:iCs/>
        </w:rPr>
        <w:t xml:space="preserve">  </w:t>
      </w:r>
      <w:proofErr w:type="gramEnd"/>
      <w:r w:rsidRPr="008E25B3">
        <w:rPr>
          <w:iCs/>
        </w:rPr>
        <w:t xml:space="preserve">                                                                          </w:t>
      </w:r>
      <w:r w:rsidRPr="008E25B3">
        <w:rPr>
          <w:iCs/>
          <w:sz w:val="24"/>
        </w:rPr>
        <w:t>(подпись)</w:t>
      </w:r>
    </w:p>
    <w:p w:rsidR="00A6274E" w:rsidRDefault="00A6274E" w:rsidP="00A6274E">
      <w:pPr>
        <w:pStyle w:val="2"/>
        <w:tabs>
          <w:tab w:val="left" w:pos="4844"/>
        </w:tabs>
        <w:spacing w:line="360" w:lineRule="auto"/>
        <w:ind w:left="8496" w:hanging="7692"/>
        <w:rPr>
          <w:iCs/>
          <w:sz w:val="24"/>
        </w:rPr>
      </w:pPr>
    </w:p>
    <w:p w:rsidR="00882F99" w:rsidRDefault="00882F99"/>
    <w:sectPr w:rsidR="0088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27"/>
    <w:rsid w:val="00571A27"/>
    <w:rsid w:val="00882F99"/>
    <w:rsid w:val="00A6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31A3"/>
  <w15:chartTrackingRefBased/>
  <w15:docId w15:val="{1AD176D5-4673-41FC-82D6-A4351B35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274E"/>
    <w:pPr>
      <w:ind w:firstLine="603"/>
    </w:pPr>
  </w:style>
  <w:style w:type="character" w:customStyle="1" w:styleId="a4">
    <w:name w:val="Основной текст с отступом Знак"/>
    <w:basedOn w:val="a0"/>
    <w:link w:val="a3"/>
    <w:rsid w:val="00A62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6274E"/>
    <w:pPr>
      <w:ind w:firstLine="603"/>
      <w:jc w:val="both"/>
    </w:pPr>
  </w:style>
  <w:style w:type="character" w:customStyle="1" w:styleId="20">
    <w:name w:val="Основной текст с отступом 2 Знак"/>
    <w:basedOn w:val="a0"/>
    <w:link w:val="2"/>
    <w:rsid w:val="00A627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627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ADAMAG</dc:creator>
  <cp:keywords/>
  <dc:description/>
  <cp:lastModifiedBy>ADAMAG</cp:lastModifiedBy>
  <cp:revision>2</cp:revision>
  <dcterms:created xsi:type="dcterms:W3CDTF">2024-09-10T19:22:00Z</dcterms:created>
  <dcterms:modified xsi:type="dcterms:W3CDTF">2024-09-10T19:26:00Z</dcterms:modified>
</cp:coreProperties>
</file>