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FA" w:rsidRPr="002E33FA" w:rsidRDefault="002E33FA" w:rsidP="00E53C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object w:dxaOrig="73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5pt" o:ole="">
            <v:imagedata r:id="rId6" o:title=""/>
          </v:shape>
          <o:OLEObject Type="Embed" ProgID="CorelDRAW.Graphic.11" ShapeID="_x0000_i1025" DrawAspect="Content" ObjectID="_1662890570" r:id="rId7"/>
        </w:object>
      </w:r>
    </w:p>
    <w:p w:rsidR="002E33FA" w:rsidRPr="002E33FA" w:rsidRDefault="002E33FA" w:rsidP="005F7DC8">
      <w:pPr>
        <w:pStyle w:val="a3"/>
        <w:rPr>
          <w:sz w:val="28"/>
        </w:rPr>
      </w:pPr>
      <w:r w:rsidRPr="002E33FA">
        <w:rPr>
          <w:sz w:val="28"/>
        </w:rPr>
        <w:t>РЕШЕНИЕ</w:t>
      </w:r>
    </w:p>
    <w:p w:rsidR="002E33FA" w:rsidRPr="002E33FA" w:rsidRDefault="002E33FA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3FA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:rsidR="002E33FA" w:rsidRPr="002E33FA" w:rsidRDefault="002E33FA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3FA">
        <w:rPr>
          <w:rFonts w:ascii="Times New Roman" w:hAnsi="Times New Roman" w:cs="Times New Roman"/>
          <w:b/>
          <w:bCs/>
          <w:sz w:val="28"/>
          <w:szCs w:val="28"/>
        </w:rPr>
        <w:t>ЛЕНИНГРАДСКИЙ РАЙОН</w:t>
      </w:r>
    </w:p>
    <w:p w:rsidR="002E33FA" w:rsidRPr="002E33FA" w:rsidRDefault="002E33FA" w:rsidP="005F7DC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3FA" w:rsidRPr="002E33FA" w:rsidRDefault="002E33FA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3C8A">
        <w:rPr>
          <w:rFonts w:ascii="Times New Roman" w:hAnsi="Times New Roman" w:cs="Times New Roman"/>
          <w:sz w:val="28"/>
          <w:szCs w:val="28"/>
        </w:rPr>
        <w:t>24 сентября 2020 года</w:t>
      </w:r>
      <w:r w:rsidRPr="002E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3C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A4337A"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</w:p>
    <w:p w:rsidR="002E33FA" w:rsidRPr="002E33FA" w:rsidRDefault="002E33FA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2E33FA" w:rsidRPr="002E33FA" w:rsidRDefault="002E33FA" w:rsidP="005F7D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F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образования Ленинградский район от 29 сентября 2017 года № 79 «Об утверждении Положения о муниципальной службе в администрации муниципального образования Ленинградский район»</w:t>
      </w:r>
    </w:p>
    <w:p w:rsidR="002E33FA" w:rsidRPr="002E33FA" w:rsidRDefault="002E33FA" w:rsidP="005F7DC8">
      <w:pPr>
        <w:pStyle w:val="ConsNormal"/>
        <w:keepLines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33FA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</w:t>
      </w:r>
      <w:r w:rsidR="005F7DC8">
        <w:rPr>
          <w:rFonts w:ascii="Times New Roman" w:hAnsi="Times New Roman" w:cs="Times New Roman"/>
          <w:b w:val="0"/>
          <w:sz w:val="28"/>
          <w:szCs w:val="28"/>
        </w:rPr>
        <w:t>и законами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 xml:space="preserve"> от 2 марта 2007 г.</w:t>
      </w:r>
      <w:r w:rsidRPr="002E33FA">
        <w:rPr>
          <w:rFonts w:ascii="Times New Roman" w:hAnsi="Times New Roman" w:cs="Times New Roman"/>
          <w:b w:val="0"/>
          <w:sz w:val="28"/>
          <w:szCs w:val="28"/>
        </w:rPr>
        <w:t xml:space="preserve"> № 25-ФЗ «О муниципальной службе в Российской Федерации» (с изменениями), </w:t>
      </w:r>
      <w:r>
        <w:rPr>
          <w:rFonts w:ascii="Times New Roman" w:hAnsi="Times New Roman" w:cs="Times New Roman"/>
          <w:b w:val="0"/>
          <w:sz w:val="28"/>
          <w:szCs w:val="28"/>
        </w:rPr>
        <w:t>от 31 июля 2020 г. № 268</w:t>
      </w:r>
      <w:r w:rsidRPr="002E33FA">
        <w:rPr>
          <w:rFonts w:ascii="Times New Roman" w:hAnsi="Times New Roman" w:cs="Times New Roman"/>
          <w:b w:val="0"/>
          <w:sz w:val="28"/>
          <w:szCs w:val="28"/>
        </w:rPr>
        <w:t>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E33F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от 8 июня 2020 г. № 181-</w:t>
      </w:r>
      <w:r w:rsidRPr="00A31B3C">
        <w:rPr>
          <w:rFonts w:ascii="Times New Roman" w:hAnsi="Times New Roman" w:cs="Times New Roman"/>
          <w:b w:val="0"/>
          <w:sz w:val="28"/>
          <w:szCs w:val="28"/>
        </w:rPr>
        <w:t>ФЗ</w:t>
      </w:r>
      <w:r w:rsidR="00A31B3C" w:rsidRPr="00A31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A31B3C" w:rsidRPr="00A31B3C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 xml:space="preserve"> принятием Федерального закона «</w:t>
      </w:r>
      <w:r w:rsidR="00A31B3C" w:rsidRPr="00A31B3C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 xml:space="preserve"> изменений в Федеральный закон «</w:t>
      </w:r>
      <w:r w:rsidR="00A31B3C" w:rsidRPr="00A31B3C">
        <w:rPr>
          <w:rFonts w:ascii="Times New Roman" w:hAnsi="Times New Roman" w:cs="Times New Roman"/>
          <w:b w:val="0"/>
          <w:sz w:val="28"/>
          <w:szCs w:val="28"/>
        </w:rPr>
        <w:t>Об индивидуальном (персонифицированном) учете в системе обязат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>ельного пенсионного страхования»</w:t>
      </w:r>
      <w:r w:rsidR="00A31B3C" w:rsidRPr="00A31B3C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>льные акты Российской Федерации»</w:t>
      </w:r>
      <w:r w:rsidR="005F7DC8">
        <w:rPr>
          <w:rFonts w:ascii="Times New Roman" w:hAnsi="Times New Roman" w:cs="Times New Roman"/>
          <w:b w:val="0"/>
          <w:sz w:val="28"/>
          <w:szCs w:val="28"/>
        </w:rPr>
        <w:t>,</w:t>
      </w:r>
      <w:r w:rsidR="005F7DC8" w:rsidRPr="005F7D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7DC8" w:rsidRPr="002E33FA">
        <w:rPr>
          <w:rFonts w:ascii="Times New Roman" w:hAnsi="Times New Roman" w:cs="Times New Roman"/>
          <w:b w:val="0"/>
          <w:sz w:val="28"/>
          <w:szCs w:val="28"/>
        </w:rPr>
        <w:t>Законом Краснодарского края от</w:t>
      </w:r>
      <w:r w:rsidR="005F7DC8">
        <w:rPr>
          <w:rFonts w:ascii="Times New Roman" w:hAnsi="Times New Roman" w:cs="Times New Roman"/>
          <w:b w:val="0"/>
          <w:sz w:val="28"/>
          <w:szCs w:val="28"/>
        </w:rPr>
        <w:t xml:space="preserve"> 8 июня 2007 г. </w:t>
      </w:r>
      <w:r w:rsidR="005F7DC8" w:rsidRPr="002E33FA">
        <w:rPr>
          <w:rFonts w:ascii="Times New Roman" w:hAnsi="Times New Roman" w:cs="Times New Roman"/>
          <w:b w:val="0"/>
          <w:sz w:val="28"/>
          <w:szCs w:val="28"/>
        </w:rPr>
        <w:t>№ 1244-КЗ «О муниципальной службе в Краснодарском крае»</w:t>
      </w:r>
      <w:r w:rsidR="00A31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33FA">
        <w:rPr>
          <w:rFonts w:ascii="Times New Roman" w:hAnsi="Times New Roman" w:cs="Times New Roman"/>
          <w:b w:val="0"/>
          <w:sz w:val="28"/>
          <w:szCs w:val="28"/>
        </w:rPr>
        <w:t>Совет муниципального образования Ленинградский район р е ш и л:</w:t>
      </w:r>
    </w:p>
    <w:p w:rsidR="002E33FA" w:rsidRPr="002E33FA" w:rsidRDefault="002E33FA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Ленинградский район от 29 сентября 2017 года № 79 «Об утверждении Положения о муниципальной службе в администрации муниципального образования Ленинградский район» следующие изменения:</w:t>
      </w:r>
    </w:p>
    <w:p w:rsidR="00A31B3C" w:rsidRDefault="002E33FA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 xml:space="preserve">1) </w:t>
      </w:r>
      <w:r w:rsidR="00A31B3C">
        <w:rPr>
          <w:rFonts w:ascii="Times New Roman" w:hAnsi="Times New Roman" w:cs="Times New Roman"/>
          <w:sz w:val="28"/>
          <w:szCs w:val="28"/>
        </w:rPr>
        <w:t>в статье 14 Положения:</w:t>
      </w:r>
    </w:p>
    <w:p w:rsidR="002E33FA" w:rsidRDefault="00A31B3C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4</w:t>
      </w:r>
      <w:r w:rsidR="002E33FA" w:rsidRPr="002E33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1B3C" w:rsidRDefault="00A31B3C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B3C">
        <w:rPr>
          <w:rFonts w:ascii="Times New Roman" w:hAnsi="Times New Roman" w:cs="Times New Roman"/>
          <w:sz w:val="28"/>
          <w:szCs w:val="28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впервые;»;</w:t>
      </w:r>
    </w:p>
    <w:p w:rsidR="00A31B3C" w:rsidRDefault="00A31B3C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6 изложить в следующей редакции:</w:t>
      </w:r>
    </w:p>
    <w:p w:rsidR="00A31B3C" w:rsidRDefault="00A31B3C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B3C">
        <w:rPr>
          <w:rFonts w:ascii="Times New Roman" w:hAnsi="Times New Roman" w:cs="Times New Roman"/>
          <w:sz w:val="28"/>
          <w:szCs w:val="28"/>
        </w:rPr>
        <w:t xml:space="preserve">«6) </w:t>
      </w:r>
      <w:hyperlink r:id="rId8" w:history="1">
        <w:r w:rsidRPr="005F7DC8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5F7DC8">
        <w:rPr>
          <w:rFonts w:ascii="Times New Roman" w:hAnsi="Times New Roman" w:cs="Times New Roman"/>
          <w:sz w:val="28"/>
          <w:szCs w:val="28"/>
        </w:rPr>
        <w:t>,</w:t>
      </w:r>
      <w:r w:rsidRPr="00A31B3C">
        <w:rPr>
          <w:rFonts w:ascii="Times New Roman" w:hAnsi="Times New Roman" w:cs="Times New Roman"/>
          <w:sz w:val="28"/>
          <w:szCs w:val="28"/>
        </w:rPr>
        <w:t xml:space="preserve">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1B3C" w:rsidRDefault="00624FCB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части 1 статьи 30 Положения изложить в следующей редакции:</w:t>
      </w:r>
    </w:p>
    <w:p w:rsidR="00624FCB" w:rsidRPr="005F7DC8" w:rsidRDefault="005F7DC8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DC8">
        <w:rPr>
          <w:rFonts w:ascii="Times New Roman" w:hAnsi="Times New Roman" w:cs="Times New Roman"/>
          <w:sz w:val="28"/>
          <w:szCs w:val="28"/>
        </w:rPr>
        <w:t xml:space="preserve"> </w:t>
      </w:r>
      <w:r w:rsidR="00624FCB" w:rsidRPr="005F7DC8">
        <w:rPr>
          <w:rFonts w:ascii="Times New Roman" w:hAnsi="Times New Roman" w:cs="Times New Roman"/>
          <w:sz w:val="28"/>
          <w:szCs w:val="28"/>
        </w:rPr>
        <w:t xml:space="preserve"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</w:t>
      </w:r>
      <w:r w:rsidR="00624FCB" w:rsidRPr="005F7DC8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сведений в порядке, установленном </w:t>
      </w:r>
      <w:hyperlink r:id="rId9" w:history="1">
        <w:r w:rsidR="00624FCB" w:rsidRPr="005F7DC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624FCB" w:rsidRPr="005F7DC8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Федерации;».</w:t>
      </w:r>
    </w:p>
    <w:p w:rsidR="00624FCB" w:rsidRPr="005F7DC8" w:rsidRDefault="00624FCB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DC8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2E33FA" w:rsidRPr="005F7DC8" w:rsidRDefault="00624FCB" w:rsidP="005F7DC8">
      <w:pPr>
        <w:pStyle w:val="ConsNormal"/>
        <w:widowControl/>
        <w:tabs>
          <w:tab w:val="left" w:pos="900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7DC8">
        <w:rPr>
          <w:rFonts w:ascii="Times New Roman" w:eastAsiaTheme="minorHAnsi" w:hAnsi="Times New Roman" w:cs="Times New Roman"/>
          <w:sz w:val="28"/>
          <w:szCs w:val="28"/>
        </w:rPr>
        <w:tab/>
      </w:r>
      <w:r w:rsidRPr="005F7DC8">
        <w:rPr>
          <w:rFonts w:ascii="Times New Roman" w:hAnsi="Times New Roman" w:cs="Times New Roman"/>
          <w:sz w:val="28"/>
          <w:szCs w:val="28"/>
        </w:rPr>
        <w:t>4</w:t>
      </w:r>
      <w:r w:rsidR="002E33FA" w:rsidRPr="005F7DC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вопросам социально-правовой политики и взаимодействию с общественными организациями (Баева</w:t>
      </w:r>
      <w:r w:rsidRPr="005F7DC8">
        <w:rPr>
          <w:rFonts w:ascii="Times New Roman" w:hAnsi="Times New Roman" w:cs="Times New Roman"/>
          <w:sz w:val="28"/>
          <w:szCs w:val="28"/>
        </w:rPr>
        <w:t xml:space="preserve"> Н.Н.</w:t>
      </w:r>
      <w:r w:rsidR="002E33FA" w:rsidRPr="005F7DC8">
        <w:rPr>
          <w:rFonts w:ascii="Times New Roman" w:hAnsi="Times New Roman" w:cs="Times New Roman"/>
          <w:sz w:val="28"/>
          <w:szCs w:val="28"/>
        </w:rPr>
        <w:t>).</w:t>
      </w:r>
    </w:p>
    <w:p w:rsidR="002E33FA" w:rsidRPr="005F7DC8" w:rsidRDefault="00624FCB" w:rsidP="005F7DC8">
      <w:pPr>
        <w:pStyle w:val="a4"/>
        <w:tabs>
          <w:tab w:val="left" w:pos="720"/>
        </w:tabs>
        <w:spacing w:after="0"/>
        <w:ind w:firstLine="851"/>
        <w:jc w:val="both"/>
        <w:rPr>
          <w:sz w:val="28"/>
          <w:szCs w:val="28"/>
          <w:lang w:val="ru-RU"/>
        </w:rPr>
      </w:pPr>
      <w:r w:rsidRPr="005F7DC8">
        <w:rPr>
          <w:sz w:val="28"/>
          <w:szCs w:val="28"/>
          <w:lang w:val="ru-RU"/>
        </w:rPr>
        <w:t>5</w:t>
      </w:r>
      <w:r w:rsidR="002E33FA" w:rsidRPr="005F7DC8">
        <w:rPr>
          <w:sz w:val="28"/>
          <w:szCs w:val="28"/>
          <w:lang w:val="ru-RU"/>
        </w:rPr>
        <w:t>. Настоящее решение вступает</w:t>
      </w:r>
      <w:r w:rsidRPr="005F7DC8">
        <w:rPr>
          <w:sz w:val="28"/>
          <w:szCs w:val="28"/>
          <w:lang w:val="ru-RU"/>
        </w:rPr>
        <w:t xml:space="preserve"> в силу со дня его официального опубликования</w:t>
      </w:r>
      <w:r w:rsidR="002E33FA" w:rsidRPr="005F7DC8">
        <w:rPr>
          <w:sz w:val="28"/>
          <w:szCs w:val="28"/>
          <w:lang w:val="ru-RU"/>
        </w:rPr>
        <w:t>.</w:t>
      </w:r>
    </w:p>
    <w:p w:rsidR="002E33FA" w:rsidRPr="005F7DC8" w:rsidRDefault="002E33FA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5F7DC8" w:rsidRDefault="002E33FA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>г</w:t>
      </w:r>
      <w:r w:rsidR="005F7DC8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5F7D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33FA">
        <w:rPr>
          <w:rFonts w:ascii="Times New Roman" w:hAnsi="Times New Roman" w:cs="Times New Roman"/>
          <w:sz w:val="28"/>
          <w:szCs w:val="28"/>
        </w:rPr>
        <w:t xml:space="preserve">    </w:t>
      </w:r>
      <w:r w:rsidR="00E53C8A">
        <w:rPr>
          <w:rFonts w:ascii="Times New Roman" w:hAnsi="Times New Roman" w:cs="Times New Roman"/>
          <w:sz w:val="28"/>
          <w:szCs w:val="28"/>
        </w:rPr>
        <w:t>С.Н.Шмаровоз</w:t>
      </w: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FA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                           </w:t>
      </w:r>
      <w:r w:rsidR="00E90314">
        <w:rPr>
          <w:rFonts w:ascii="Times New Roman" w:hAnsi="Times New Roman" w:cs="Times New Roman"/>
          <w:sz w:val="28"/>
          <w:szCs w:val="28"/>
        </w:rPr>
        <w:t xml:space="preserve"> </w:t>
      </w:r>
      <w:r w:rsidR="00624FCB">
        <w:rPr>
          <w:rFonts w:ascii="Times New Roman" w:hAnsi="Times New Roman" w:cs="Times New Roman"/>
          <w:sz w:val="28"/>
          <w:szCs w:val="28"/>
        </w:rPr>
        <w:tab/>
      </w:r>
      <w:r w:rsidRPr="002E33FA">
        <w:rPr>
          <w:rFonts w:ascii="Times New Roman" w:hAnsi="Times New Roman" w:cs="Times New Roman"/>
          <w:sz w:val="28"/>
          <w:szCs w:val="28"/>
        </w:rPr>
        <w:t xml:space="preserve">  И.А. Горелко</w:t>
      </w: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33FA" w:rsidRPr="002E33FA" w:rsidRDefault="002E33F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D5A" w:rsidRDefault="009D3D5A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DC8" w:rsidRPr="002E33FA" w:rsidRDefault="005F7DC8" w:rsidP="005F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7DC8" w:rsidRPr="002E33FA" w:rsidSect="00E53C8A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3E" w:rsidRDefault="00D4413E" w:rsidP="002E33FA">
      <w:pPr>
        <w:spacing w:after="0" w:line="240" w:lineRule="auto"/>
      </w:pPr>
      <w:r>
        <w:separator/>
      </w:r>
    </w:p>
  </w:endnote>
  <w:endnote w:type="continuationSeparator" w:id="0">
    <w:p w:rsidR="00D4413E" w:rsidRDefault="00D4413E" w:rsidP="002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3E" w:rsidRDefault="00D4413E" w:rsidP="002E33FA">
      <w:pPr>
        <w:spacing w:after="0" w:line="240" w:lineRule="auto"/>
      </w:pPr>
      <w:r>
        <w:separator/>
      </w:r>
    </w:p>
  </w:footnote>
  <w:footnote w:type="continuationSeparator" w:id="0">
    <w:p w:rsidR="00D4413E" w:rsidRDefault="00D4413E" w:rsidP="002E3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B9"/>
    <w:rsid w:val="000452B9"/>
    <w:rsid w:val="00047074"/>
    <w:rsid w:val="00085934"/>
    <w:rsid w:val="00187F02"/>
    <w:rsid w:val="001A1BB6"/>
    <w:rsid w:val="001E7D94"/>
    <w:rsid w:val="00222744"/>
    <w:rsid w:val="00271987"/>
    <w:rsid w:val="002976DE"/>
    <w:rsid w:val="002E33FA"/>
    <w:rsid w:val="00332F83"/>
    <w:rsid w:val="003411AB"/>
    <w:rsid w:val="003E3B73"/>
    <w:rsid w:val="0047425A"/>
    <w:rsid w:val="004D3AE8"/>
    <w:rsid w:val="00513520"/>
    <w:rsid w:val="00532B21"/>
    <w:rsid w:val="00545986"/>
    <w:rsid w:val="005A27DE"/>
    <w:rsid w:val="005B3F5A"/>
    <w:rsid w:val="005F7DC8"/>
    <w:rsid w:val="006137F2"/>
    <w:rsid w:val="00615C61"/>
    <w:rsid w:val="00624FCB"/>
    <w:rsid w:val="00705ED6"/>
    <w:rsid w:val="007544C8"/>
    <w:rsid w:val="00773B60"/>
    <w:rsid w:val="0077461D"/>
    <w:rsid w:val="00783153"/>
    <w:rsid w:val="007D6F73"/>
    <w:rsid w:val="007E0FFB"/>
    <w:rsid w:val="00862958"/>
    <w:rsid w:val="008A6F08"/>
    <w:rsid w:val="008A7B2D"/>
    <w:rsid w:val="008B4923"/>
    <w:rsid w:val="008D0EC4"/>
    <w:rsid w:val="008D786F"/>
    <w:rsid w:val="0092107A"/>
    <w:rsid w:val="00937A22"/>
    <w:rsid w:val="00982DC0"/>
    <w:rsid w:val="009D3D5A"/>
    <w:rsid w:val="00A31B3C"/>
    <w:rsid w:val="00A4337A"/>
    <w:rsid w:val="00A50F8D"/>
    <w:rsid w:val="00A6253B"/>
    <w:rsid w:val="00A72BF8"/>
    <w:rsid w:val="00A8119F"/>
    <w:rsid w:val="00B0296E"/>
    <w:rsid w:val="00B350B9"/>
    <w:rsid w:val="00BC0C31"/>
    <w:rsid w:val="00BC76A5"/>
    <w:rsid w:val="00CE754A"/>
    <w:rsid w:val="00CF205E"/>
    <w:rsid w:val="00D02C98"/>
    <w:rsid w:val="00D4413E"/>
    <w:rsid w:val="00DA2185"/>
    <w:rsid w:val="00DF6A48"/>
    <w:rsid w:val="00E53C8A"/>
    <w:rsid w:val="00E90314"/>
    <w:rsid w:val="00EA7E17"/>
    <w:rsid w:val="00F104CE"/>
    <w:rsid w:val="00F5407F"/>
    <w:rsid w:val="00FB04F9"/>
    <w:rsid w:val="00FB1C70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7A88-1439-47DF-B9CE-EF91E8B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E33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3F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2E33F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4">
    <w:name w:val="Body Text"/>
    <w:basedOn w:val="a"/>
    <w:link w:val="a5"/>
    <w:unhideWhenUsed/>
    <w:rsid w:val="002E33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E33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2E33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E3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E33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2E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33FA"/>
  </w:style>
  <w:style w:type="character" w:customStyle="1" w:styleId="aa">
    <w:name w:val="Гипертекстовая ссылка"/>
    <w:basedOn w:val="a0"/>
    <w:uiPriority w:val="99"/>
    <w:rsid w:val="00A31B3C"/>
    <w:rPr>
      <w:color w:val="106BBE"/>
    </w:rPr>
  </w:style>
  <w:style w:type="character" w:styleId="ab">
    <w:name w:val="Hyperlink"/>
    <w:basedOn w:val="a0"/>
    <w:uiPriority w:val="99"/>
    <w:unhideWhenUsed/>
    <w:rsid w:val="005F7DC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38984.1000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100061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Matuha</cp:lastModifiedBy>
  <cp:revision>11</cp:revision>
  <cp:lastPrinted>2020-09-28T09:40:00Z</cp:lastPrinted>
  <dcterms:created xsi:type="dcterms:W3CDTF">2020-09-10T12:04:00Z</dcterms:created>
  <dcterms:modified xsi:type="dcterms:W3CDTF">2020-09-29T10:16:00Z</dcterms:modified>
</cp:coreProperties>
</file>