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  <w:rPr>
          <w:rFonts w:ascii="FreeSerif" w:hAnsi="FreeSerif" w:cs="FreeSeri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6090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0308254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66089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0pt;height:45.0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jc w:val="center"/>
        <w:spacing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4"/>
        <w:jc w:val="center"/>
        <w:spacing w:before="0" w:after="0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ЛЕНИНГРАДСКИЙ МУНИЦИПАЛЬНЫЙ ОКРУГ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КРАСНОДАРСКОГО КРАЯ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94"/>
        <w:jc w:val="center"/>
        <w:spacing w:before="0"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894"/>
        <w:jc w:val="center"/>
        <w:spacing w:line="240" w:lineRule="atLeast"/>
        <w:rPr>
          <w:highlight w:val="none"/>
        </w:rPr>
      </w:pPr>
      <w:r>
        <w:rPr>
          <w:rFonts w:ascii="Times New Roman" w:hAnsi="Times New Roman"/>
          <w:b/>
          <w:sz w:val="32"/>
          <w:szCs w:val="32"/>
        </w:rPr>
        <w:t xml:space="preserve">РАСПОРЯЖЕНИЕ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jc w:val="both"/>
        <w:rPr>
          <w:rFonts w:ascii="Times New Roman" w:hAnsi="Times New Roman"/>
          <w:highlight w:val="yellow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07.02.2025           </w:t>
      </w:r>
      <w:r>
        <w:rPr>
          <w:rFonts w:ascii="Times New Roman" w:hAnsi="Times New Roman"/>
          <w:sz w:val="28"/>
          <w:szCs w:val="28"/>
        </w:rPr>
        <w:tab/>
        <w:tab/>
        <w:t xml:space="preserve">           </w:t>
        <w:tab/>
        <w:tab/>
        <w:tab/>
        <w:tab/>
        <w:t xml:space="preserve">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№</w:t>
      </w:r>
      <w:r>
        <w:rPr>
          <w:rFonts w:ascii="Times New Roman" w:hAnsi="Times New Roman"/>
          <w:sz w:val="28"/>
          <w:szCs w:val="28"/>
          <w:u w:val="single"/>
        </w:rPr>
        <w:t xml:space="preserve"> 76-р</w:t>
      </w:r>
      <w:r>
        <w:rPr>
          <w:rFonts w:ascii="Times New Roman" w:hAnsi="Times New Roman"/>
          <w:highlight w:val="yellow"/>
          <w:u w:val="single"/>
        </w:rPr>
      </w:r>
      <w:r>
        <w:rPr>
          <w:rFonts w:ascii="Times New Roman" w:hAnsi="Times New Roman"/>
          <w:highlight w:val="yellow"/>
          <w:u w:val="single"/>
        </w:rPr>
      </w:r>
    </w:p>
    <w:p>
      <w:pPr>
        <w:pStyle w:val="894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станица  Ленинградская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4"/>
        <w:ind w:left="0" w:right="29" w:firstLine="0"/>
        <w:jc w:val="center"/>
        <w:spacing w:before="0" w:after="0" w:line="240" w:lineRule="auto"/>
        <w:tabs>
          <w:tab w:val="left" w:pos="4950" w:leader="none"/>
        </w:tabs>
        <w:rPr>
          <w:rFonts w:ascii="FreeSerif" w:hAnsi="FreeSerif" w:eastAsia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внесении изменений в распоряжение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администрации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ind w:left="0" w:right="29" w:firstLine="0"/>
        <w:jc w:val="center"/>
        <w:spacing w:before="0" w:after="0" w:line="240" w:lineRule="auto"/>
        <w:tabs>
          <w:tab w:val="left" w:pos="4950" w:leader="none"/>
        </w:tabs>
        <w:rPr>
          <w:rFonts w:ascii="FreeSerif" w:hAnsi="FreeSerif" w:eastAsia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Ленинградский район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pStyle w:val="894"/>
        <w:ind w:left="0" w:right="29" w:firstLine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от 22 февраля 2023 г. № 40-р </w:t>
      </w:r>
      <w:r>
        <w:rPr>
          <w:rFonts w:ascii="FreeSerif" w:hAnsi="FreeSerif" w:eastAsia="FreeSerif" w:cs="FreeSerif"/>
          <w:b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Совете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29" w:firstLine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поддержки многодетных семей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29" w:firstLine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Ленинградский район</w:t>
      </w:r>
      <w:r>
        <w:rPr>
          <w:rFonts w:ascii="FreeSerif" w:hAnsi="FreeSerif" w:eastAsia="FreeSerif" w:cs="FreeSerif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4"/>
        <w:ind w:left="0" w:right="29" w:firstLine="0"/>
        <w:jc w:val="center"/>
        <w:spacing w:before="0"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4"/>
        <w:contextualSpacing w:val="0"/>
        <w:ind w:left="0" w:right="29" w:firstLine="709"/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 В соответствии с </w:t>
      </w:r>
      <w:r>
        <w:rPr>
          <w:rFonts w:ascii="FreeSerif" w:hAnsi="FreeSerif" w:eastAsia="FreeSerif" w:cs="FreeSerif"/>
          <w:sz w:val="28"/>
          <w:szCs w:val="28"/>
        </w:rPr>
        <w:t xml:space="preserve">Законом Краснодарского края от 8 феврал</w:t>
      </w:r>
      <w:r>
        <w:rPr>
          <w:rFonts w:ascii="FreeSerif" w:hAnsi="FreeSerif" w:eastAsia="FreeSerif" w:cs="FreeSerif"/>
          <w:sz w:val="28"/>
          <w:szCs w:val="28"/>
        </w:rPr>
        <w:t xml:space="preserve">я 2024 г.         </w:t>
      </w:r>
      <w:r>
        <w:rPr>
          <w:rFonts w:ascii="FreeSerif" w:hAnsi="FreeSerif" w:eastAsia="FreeSerif" w:cs="FreeSerif"/>
          <w:sz w:val="28"/>
          <w:szCs w:val="28"/>
        </w:rPr>
        <w:t xml:space="preserve">№ 5054-КЗ </w:t>
      </w:r>
      <w:r>
        <w:rPr>
          <w:rFonts w:ascii="FreeSerif" w:hAnsi="FreeSerif" w:eastAsia="FreeSerif" w:cs="FreeSerif"/>
          <w:sz w:val="28"/>
          <w:szCs w:val="28"/>
        </w:rPr>
        <w:t xml:space="preserve">«О преобразовании поселе</w:t>
      </w:r>
      <w:r>
        <w:rPr>
          <w:rFonts w:ascii="FreeSerif" w:hAnsi="FreeSerif" w:eastAsia="FreeSerif" w:cs="FreeSerif"/>
          <w:sz w:val="28"/>
          <w:szCs w:val="28"/>
        </w:rPr>
        <w:t xml:space="preserve">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ascii="FreeSerif" w:hAnsi="FreeSerif" w:eastAsia="FreeSerif" w:cs="FreeSerif"/>
          <w:sz w:val="28"/>
          <w:szCs w:val="28"/>
        </w:rPr>
        <w:t xml:space="preserve">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 w:val="0"/>
        <w:ind w:left="0" w:right="29" w:firstLine="709"/>
        <w:jc w:val="both"/>
        <w:spacing w:before="0" w:after="0" w:line="240" w:lineRule="auto"/>
        <w:tabs>
          <w:tab w:val="left" w:pos="4949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1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Внести  в распоряжение администрации муниципального образования Ленинградский район от 22  февраля 2023 г. № 40-р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«Об утверждении Положения о Совете по вопросам поддержки многодетных семей в муниципальном образовании Ленинградский район»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следующие изменения: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29" w:firstLine="709"/>
        <w:jc w:val="both"/>
        <w:spacing w:before="0" w:after="0" w:line="240" w:lineRule="auto"/>
        <w:tabs>
          <w:tab w:val="left" w:pos="4949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1) в названии и по тексту распоряжения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слова «муниципального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образования Ленинградский район»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заменить словами «Ленинградского муниципального округа» в соответствующих падежах;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29" w:firstLine="709"/>
        <w:jc w:val="both"/>
        <w:spacing w:before="0" w:after="0" w:line="240" w:lineRule="auto"/>
        <w:tabs>
          <w:tab w:val="left" w:pos="4949" w:leader="none"/>
        </w:tabs>
        <w:rPr>
          <w:rFonts w:ascii="FreeSerif" w:hAnsi="FreeSerif" w:cs="FreeSerif"/>
          <w:color w:val="000000" w:themeColor="text1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2) изложить приложе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ния 1-2  к распоряжению в новой редакции (приложение 1-2);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contextualSpacing w:val="0"/>
        <w:ind w:left="0" w:right="29" w:firstLine="709"/>
        <w:jc w:val="both"/>
        <w:spacing w:before="0" w:after="0" w:line="240" w:lineRule="auto"/>
        <w:tabs>
          <w:tab w:val="left" w:pos="4949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3) изложить пункт 3 распоряжения в следующей редакции: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29" w:firstLine="709"/>
        <w:jc w:val="both"/>
        <w:spacing w:before="0" w:after="0" w:line="240" w:lineRule="auto"/>
        <w:tabs>
          <w:tab w:val="left" w:pos="4949" w:leader="none"/>
        </w:tabs>
        <w:rPr>
          <w:rFonts w:ascii="FreeSerif" w:hAnsi="FreeSerif" w:cs="FreeSerif"/>
          <w:color w:val="000000" w:themeColor="text1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«3. Сектору  по  социальным вопросам  администрации  Ленинградского муниципального округа (Усачева А.С) обеспечить размещение настоящего распоряжения на официальном сайте администрации 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в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информационно - телекоммуникационной сети «Интернет» (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en-US"/>
        </w:rPr>
        <w:t xml:space="preserve">www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: adminlenkub.ru).»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contextualSpacing w:val="0"/>
        <w:ind w:left="0" w:right="29" w:firstLine="709"/>
        <w:jc w:val="both"/>
        <w:spacing w:before="0" w:after="0" w:line="240" w:lineRule="auto"/>
        <w:tabs>
          <w:tab w:val="left" w:pos="4949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2.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Контроль за выполнением настоящего распоряжения возложить           на заместителя главы Ленинградского муниципального округа                       Мазурову Ю.И.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29" w:firstLine="709"/>
        <w:jc w:val="both"/>
        <w:spacing w:before="0" w:after="0" w:line="240" w:lineRule="auto"/>
        <w:tabs>
          <w:tab w:val="left" w:pos="540" w:leader="none"/>
          <w:tab w:val="left" w:pos="720" w:leader="none"/>
          <w:tab w:val="left" w:pos="900" w:leader="none"/>
          <w:tab w:val="left" w:pos="4950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 3. </w:t>
      </w:r>
      <w:r>
        <w:rPr>
          <w:rFonts w:ascii="FreeSerif" w:hAnsi="FreeSerif" w:eastAsia="FreeSerif" w:cs="FreeSerif"/>
          <w:sz w:val="28"/>
          <w:szCs w:val="28"/>
        </w:rPr>
        <w:t xml:space="preserve">Распоряжение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вступает в силу со дня его подписания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ind w:left="0" w:right="141" w:firstLine="567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cs="FreeSerif"/>
          <w:b/>
          <w:bCs/>
          <w:highlight w:val="none"/>
        </w:rPr>
      </w:pPr>
      <w:r>
        <w:rPr>
          <w:rFonts w:ascii="FreeSerif" w:hAnsi="FreeSerif" w:eastAsia="FreeSerif" w:cs="FreeSerif"/>
          <w:b/>
          <w:bCs/>
          <w:highlight w:val="none"/>
        </w:rPr>
        <w:t xml:space="preserve"> </w:t>
      </w:r>
      <w:r>
        <w:rPr>
          <w:rFonts w:ascii="FreeSerif" w:hAnsi="FreeSerif" w:cs="FreeSerif"/>
          <w:b/>
          <w:bCs/>
          <w:highlight w:val="none"/>
        </w:rPr>
      </w:r>
      <w:r>
        <w:rPr>
          <w:rFonts w:ascii="FreeSerif" w:hAnsi="FreeSerif" w:cs="FreeSerif"/>
          <w:b/>
          <w:bCs/>
          <w:highlight w:val="none"/>
        </w:rPr>
      </w:r>
    </w:p>
    <w:p>
      <w:pPr>
        <w:pStyle w:val="894"/>
        <w:jc w:val="both"/>
        <w:spacing w:before="0"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4"/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Глава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     </w:t>
        <w:tab/>
        <w:tab/>
        <w:tab/>
        <w:tab/>
        <w:tab/>
        <w:tab/>
        <w:t xml:space="preserve">        Ю.Ю. Шулико</w:t>
        <w:tab/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709" w:right="680" w:bottom="1134" w:left="1701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FreeSerif">
    <w:panose1 w:val="02020603050405020304"/>
  </w:font>
  <w:font w:name="Lucida Sans">
    <w:panose1 w:val="020B0603030804020204"/>
  </w:font>
  <w:font w:name="Liberation Sans">
    <w:panose1 w:val="020B0604020202020204"/>
  </w:font>
  <w:font w:name="Segoe UI">
    <w:panose1 w:val="020B0502040504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13"/>
      <w:jc w:val="center"/>
      <w:rPr>
        <w:rFonts w:ascii="Times New Roman" w:hAnsi="Times New Roman" w:cs="Times New Roman"/>
        <w:sz w:val="28"/>
        <w:szCs w:val="28"/>
        <w:highlight w:val="none"/>
      </w:rPr>
    </w:pPr>
    <w:fldSimple w:instr="PAGE \* MERGEFORMAT">
      <w:r>
        <w:rPr>
          <w:rFonts w:ascii="Times New Roman" w:hAnsi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  <w:highlight w:val="none"/>
      </w:rPr>
    </w:r>
    <w:r>
      <w:rPr>
        <w:rFonts w:ascii="Times New Roman" w:hAnsi="Times New Roman" w:cs="Times New Roman"/>
        <w:sz w:val="28"/>
        <w:szCs w:val="28"/>
        <w:highlight w:val="none"/>
      </w:rPr>
    </w:r>
  </w:p>
  <w:p>
    <w:pPr>
      <w:pStyle w:val="91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  <w:p>
    <w:pPr>
      <w:pStyle w:val="9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894"/>
    <w:next w:val="894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basedOn w:val="895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4"/>
    <w:next w:val="894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5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4"/>
    <w:next w:val="894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5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4"/>
    <w:next w:val="894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5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4"/>
    <w:next w:val="894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4"/>
    <w:next w:val="894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5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4"/>
    <w:next w:val="894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5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4"/>
    <w:next w:val="894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5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4"/>
    <w:next w:val="894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5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No Spacing"/>
    <w:uiPriority w:val="1"/>
    <w:qFormat/>
    <w:pPr>
      <w:spacing w:before="0" w:after="0" w:line="240" w:lineRule="auto"/>
    </w:pPr>
  </w:style>
  <w:style w:type="paragraph" w:styleId="741">
    <w:name w:val="Title"/>
    <w:basedOn w:val="894"/>
    <w:next w:val="894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>
    <w:name w:val="Title Char"/>
    <w:basedOn w:val="895"/>
    <w:link w:val="741"/>
    <w:uiPriority w:val="10"/>
    <w:rPr>
      <w:sz w:val="48"/>
      <w:szCs w:val="48"/>
    </w:rPr>
  </w:style>
  <w:style w:type="paragraph" w:styleId="743">
    <w:name w:val="Subtitle"/>
    <w:basedOn w:val="894"/>
    <w:next w:val="894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>
    <w:name w:val="Subtitle Char"/>
    <w:basedOn w:val="895"/>
    <w:link w:val="743"/>
    <w:uiPriority w:val="11"/>
    <w:rPr>
      <w:sz w:val="24"/>
      <w:szCs w:val="24"/>
    </w:rPr>
  </w:style>
  <w:style w:type="paragraph" w:styleId="745">
    <w:name w:val="Quote"/>
    <w:basedOn w:val="894"/>
    <w:next w:val="894"/>
    <w:link w:val="746"/>
    <w:uiPriority w:val="29"/>
    <w:qFormat/>
    <w:pPr>
      <w:ind w:left="720" w:right="720"/>
    </w:pPr>
    <w:rPr>
      <w:i/>
    </w:rPr>
  </w:style>
  <w:style w:type="character" w:styleId="746">
    <w:name w:val="Quote Char"/>
    <w:link w:val="745"/>
    <w:uiPriority w:val="29"/>
    <w:rPr>
      <w:i/>
    </w:rPr>
  </w:style>
  <w:style w:type="paragraph" w:styleId="747">
    <w:name w:val="Intense Quote"/>
    <w:basedOn w:val="894"/>
    <w:next w:val="894"/>
    <w:link w:val="74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>
    <w:name w:val="Intense Quote Char"/>
    <w:link w:val="747"/>
    <w:uiPriority w:val="30"/>
    <w:rPr>
      <w:i/>
    </w:rPr>
  </w:style>
  <w:style w:type="character" w:styleId="749">
    <w:name w:val="Header Char"/>
    <w:basedOn w:val="895"/>
    <w:link w:val="913"/>
    <w:uiPriority w:val="99"/>
  </w:style>
  <w:style w:type="character" w:styleId="750">
    <w:name w:val="Footer Char"/>
    <w:basedOn w:val="895"/>
    <w:link w:val="914"/>
    <w:uiPriority w:val="99"/>
  </w:style>
  <w:style w:type="character" w:styleId="751">
    <w:name w:val="Caption Char"/>
    <w:basedOn w:val="906"/>
    <w:link w:val="914"/>
    <w:uiPriority w:val="99"/>
  </w:style>
  <w:style w:type="table" w:styleId="752">
    <w:name w:val="Table Grid Light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51">
    <w:name w:val="List Table 7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2">
    <w:name w:val="List Table 7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3">
    <w:name w:val="List Table 7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4">
    <w:name w:val="List Table 7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55">
    <w:name w:val="List Table 7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6">
    <w:name w:val="Lined - Accent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8">
    <w:name w:val="Lined - Accent 2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9">
    <w:name w:val="Lined - Accent 3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0">
    <w:name w:val="Lined - Accent 4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1">
    <w:name w:val="Lined - Accent 5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2">
    <w:name w:val="Lined - Accent 6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3">
    <w:name w:val="Bordered &amp; Lined - Accent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5">
    <w:name w:val="Bordered &amp; Lined - Accent 2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6">
    <w:name w:val="Bordered &amp; Lined - Accent 3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7">
    <w:name w:val="Bordered &amp; Lined - Accent 4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8">
    <w:name w:val="Bordered &amp; Lined - Accent 5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9">
    <w:name w:val="Bordered &amp; Lined - Accent 6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0">
    <w:name w:val="Bordered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basedOn w:val="895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basedOn w:val="895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895" w:default="1">
    <w:name w:val="Default Paragraph Font"/>
    <w:uiPriority w:val="1"/>
    <w:semiHidden/>
    <w:unhideWhenUsed/>
    <w:qFormat/>
  </w:style>
  <w:style w:type="character" w:styleId="896">
    <w:name w:val="Hyperlink"/>
    <w:basedOn w:val="895"/>
    <w:uiPriority w:val="99"/>
    <w:semiHidden/>
    <w:unhideWhenUsed/>
    <w:rPr>
      <w:color w:val="0000ff"/>
      <w:u w:val="single"/>
    </w:rPr>
  </w:style>
  <w:style w:type="character" w:styleId="897" w:customStyle="1">
    <w:name w:val="Основной текст с отступом Знак"/>
    <w:basedOn w:val="895"/>
    <w:qFormat/>
    <w:rPr>
      <w:rFonts w:ascii="Arial" w:hAnsi="Arial" w:eastAsia="Times New Roman" w:cs="Arial"/>
      <w:sz w:val="24"/>
      <w:szCs w:val="24"/>
      <w:lang w:eastAsia="ru-RU"/>
    </w:rPr>
  </w:style>
  <w:style w:type="character" w:styleId="898" w:customStyle="1">
    <w:name w:val="Текст выноски Знак"/>
    <w:basedOn w:val="895"/>
    <w:link w:val="911"/>
    <w:uiPriority w:val="99"/>
    <w:semiHidden/>
    <w:qFormat/>
    <w:rPr>
      <w:rFonts w:ascii="Segoe UI" w:hAnsi="Segoe UI" w:cs="Segoe UI"/>
      <w:sz w:val="18"/>
      <w:szCs w:val="18"/>
    </w:rPr>
  </w:style>
  <w:style w:type="character" w:styleId="899" w:customStyle="1">
    <w:name w:val="Верхний колонтитул Знак"/>
    <w:basedOn w:val="895"/>
    <w:uiPriority w:val="99"/>
    <w:qFormat/>
  </w:style>
  <w:style w:type="character" w:styleId="900" w:customStyle="1">
    <w:name w:val="Нижний колонтитул Знак"/>
    <w:basedOn w:val="895"/>
    <w:uiPriority w:val="99"/>
    <w:qFormat/>
  </w:style>
  <w:style w:type="character" w:styleId="901">
    <w:name w:val="WW8Num1z0"/>
    <w:qFormat/>
  </w:style>
  <w:style w:type="character" w:styleId="902">
    <w:name w:val="Основной шрифт абзаца"/>
    <w:qFormat/>
  </w:style>
  <w:style w:type="paragraph" w:styleId="903">
    <w:name w:val="Заголовок"/>
    <w:basedOn w:val="894"/>
    <w:next w:val="90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04">
    <w:name w:val="Body Text"/>
    <w:basedOn w:val="894"/>
    <w:pPr>
      <w:spacing w:before="0" w:after="140" w:line="276" w:lineRule="auto"/>
    </w:pPr>
  </w:style>
  <w:style w:type="paragraph" w:styleId="905">
    <w:name w:val="List"/>
    <w:basedOn w:val="904"/>
    <w:rPr>
      <w:rFonts w:cs="Lucida Sans"/>
    </w:rPr>
  </w:style>
  <w:style w:type="paragraph" w:styleId="906">
    <w:name w:val="Caption"/>
    <w:basedOn w:val="894"/>
    <w:link w:val="751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907">
    <w:name w:val="Указатель"/>
    <w:basedOn w:val="894"/>
    <w:qFormat/>
    <w:pPr>
      <w:suppressLineNumbers/>
    </w:pPr>
    <w:rPr>
      <w:rFonts w:cs="Lucida Sans"/>
    </w:rPr>
  </w:style>
  <w:style w:type="paragraph" w:styleId="908">
    <w:name w:val="List Paragraph"/>
    <w:basedOn w:val="894"/>
    <w:uiPriority w:val="34"/>
    <w:qFormat/>
    <w:pPr>
      <w:contextualSpacing/>
      <w:ind w:left="720" w:firstLine="0"/>
      <w:spacing w:before="0" w:after="160"/>
    </w:pPr>
  </w:style>
  <w:style w:type="paragraph" w:styleId="909">
    <w:name w:val="Normal (Web)"/>
    <w:basedOn w:val="894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0">
    <w:name w:val="Body Text Indent"/>
    <w:basedOn w:val="894"/>
    <w:link w:val="897"/>
    <w:pPr>
      <w:ind w:left="283" w:firstLine="720"/>
      <w:jc w:val="both"/>
      <w:spacing w:before="0" w:after="12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11">
    <w:name w:val="Balloon Text"/>
    <w:basedOn w:val="894"/>
    <w:link w:val="898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12">
    <w:name w:val="Колонтитул"/>
    <w:basedOn w:val="894"/>
    <w:qFormat/>
  </w:style>
  <w:style w:type="paragraph" w:styleId="913">
    <w:name w:val="Header"/>
    <w:basedOn w:val="894"/>
    <w:link w:val="899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14">
    <w:name w:val="Footer"/>
    <w:basedOn w:val="894"/>
    <w:link w:val="900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15">
    <w:name w:val="Текст выноски"/>
    <w:basedOn w:val="894"/>
    <w:qFormat/>
    <w:rPr>
      <w:rFonts w:ascii="Tahoma" w:hAnsi="Tahoma" w:cs="Tahoma"/>
      <w:sz w:val="16"/>
      <w:szCs w:val="16"/>
    </w:rPr>
  </w:style>
  <w:style w:type="numbering" w:styleId="916" w:default="1">
    <w:name w:val="No List"/>
    <w:uiPriority w:val="99"/>
    <w:semiHidden/>
    <w:unhideWhenUsed/>
    <w:qFormat/>
  </w:style>
  <w:style w:type="table" w:styleId="91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18">
    <w:name w:val="Table Grid"/>
    <w:basedOn w:val="9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 w:customStyle="1">
    <w:name w:val="Заголовок таблицы"/>
    <w:link w:val="911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60" w:afterAutospacing="0" w:line="252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3358-1CFD-4E4C-954D-D44053D0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dc:language>ru-RU</dc:language>
  <cp:lastModifiedBy>usacheva</cp:lastModifiedBy>
  <cp:revision>107</cp:revision>
  <dcterms:modified xsi:type="dcterms:W3CDTF">2025-03-12T06:13:42Z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