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ACA" w:rsidRPr="009D2ACA" w:rsidRDefault="00EB76B7" w:rsidP="009D2ACA">
      <w:pPr>
        <w:tabs>
          <w:tab w:val="left" w:pos="3555"/>
        </w:tabs>
        <w:spacing w:after="0"/>
        <w:ind w:firstLine="425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</w:t>
      </w:r>
      <w:r w:rsidR="009D2ACA" w:rsidRPr="009D2ACA">
        <w:rPr>
          <w:rFonts w:ascii="Times New Roman" w:hAnsi="Times New Roman" w:cs="Times New Roman"/>
          <w:sz w:val="28"/>
        </w:rPr>
        <w:t>ложение</w:t>
      </w:r>
    </w:p>
    <w:p w:rsidR="009D2ACA" w:rsidRPr="009D2ACA" w:rsidRDefault="009D2ACA" w:rsidP="009D2ACA">
      <w:pPr>
        <w:tabs>
          <w:tab w:val="left" w:pos="3555"/>
        </w:tabs>
        <w:spacing w:after="0"/>
        <w:ind w:firstLine="4253"/>
        <w:rPr>
          <w:rFonts w:ascii="Times New Roman" w:hAnsi="Times New Roman" w:cs="Times New Roman"/>
          <w:sz w:val="28"/>
        </w:rPr>
      </w:pPr>
      <w:r w:rsidRPr="009D2ACA">
        <w:rPr>
          <w:rFonts w:ascii="Times New Roman" w:hAnsi="Times New Roman" w:cs="Times New Roman"/>
          <w:sz w:val="28"/>
        </w:rPr>
        <w:t>УТВЕРЖДЕНО</w:t>
      </w:r>
    </w:p>
    <w:p w:rsidR="009D2ACA" w:rsidRPr="009D2ACA" w:rsidRDefault="008C7D4C" w:rsidP="009D2ACA">
      <w:pPr>
        <w:tabs>
          <w:tab w:val="left" w:pos="3555"/>
        </w:tabs>
        <w:spacing w:after="0"/>
        <w:ind w:firstLine="425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="009D2ACA" w:rsidRPr="009D2ACA">
        <w:rPr>
          <w:rFonts w:ascii="Times New Roman" w:hAnsi="Times New Roman" w:cs="Times New Roman"/>
          <w:sz w:val="28"/>
        </w:rPr>
        <w:t>ешением Совета</w:t>
      </w:r>
    </w:p>
    <w:p w:rsidR="009D2ACA" w:rsidRPr="009D2ACA" w:rsidRDefault="008C7D4C" w:rsidP="009D2ACA">
      <w:pPr>
        <w:tabs>
          <w:tab w:val="left" w:pos="3555"/>
        </w:tabs>
        <w:spacing w:after="0"/>
        <w:ind w:firstLine="425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="009D2ACA" w:rsidRPr="009D2ACA">
        <w:rPr>
          <w:rFonts w:ascii="Times New Roman" w:hAnsi="Times New Roman" w:cs="Times New Roman"/>
          <w:sz w:val="28"/>
        </w:rPr>
        <w:t>униципального образования</w:t>
      </w:r>
    </w:p>
    <w:p w:rsidR="009D2ACA" w:rsidRPr="009D2ACA" w:rsidRDefault="009D2ACA" w:rsidP="009D2ACA">
      <w:pPr>
        <w:tabs>
          <w:tab w:val="left" w:pos="3555"/>
        </w:tabs>
        <w:spacing w:after="0"/>
        <w:ind w:firstLine="4253"/>
        <w:rPr>
          <w:rFonts w:ascii="Times New Roman" w:hAnsi="Times New Roman" w:cs="Times New Roman"/>
          <w:sz w:val="28"/>
        </w:rPr>
      </w:pPr>
      <w:r w:rsidRPr="009D2ACA">
        <w:rPr>
          <w:rFonts w:ascii="Times New Roman" w:hAnsi="Times New Roman" w:cs="Times New Roman"/>
          <w:sz w:val="28"/>
        </w:rPr>
        <w:t>Ленинградский муниципальный округ</w:t>
      </w:r>
    </w:p>
    <w:p w:rsidR="009D2ACA" w:rsidRDefault="009D2ACA" w:rsidP="009D2ACA">
      <w:pPr>
        <w:tabs>
          <w:tab w:val="left" w:pos="3555"/>
        </w:tabs>
        <w:spacing w:after="0"/>
        <w:ind w:firstLine="4253"/>
        <w:rPr>
          <w:rFonts w:ascii="Times New Roman" w:hAnsi="Times New Roman" w:cs="Times New Roman"/>
          <w:sz w:val="28"/>
        </w:rPr>
      </w:pPr>
      <w:r w:rsidRPr="009D2ACA">
        <w:rPr>
          <w:rFonts w:ascii="Times New Roman" w:hAnsi="Times New Roman" w:cs="Times New Roman"/>
          <w:sz w:val="28"/>
        </w:rPr>
        <w:t>Краснодарского края</w:t>
      </w:r>
    </w:p>
    <w:p w:rsidR="009D2ACA" w:rsidRPr="009D2ACA" w:rsidRDefault="00AE3225" w:rsidP="009D2ACA">
      <w:pPr>
        <w:tabs>
          <w:tab w:val="left" w:pos="3555"/>
        </w:tabs>
        <w:spacing w:after="0"/>
        <w:ind w:firstLine="425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10.09.2024 г. </w:t>
      </w:r>
      <w:r w:rsidR="009D2ACA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23</w:t>
      </w:r>
      <w:bookmarkStart w:id="0" w:name="_GoBack"/>
      <w:bookmarkEnd w:id="0"/>
    </w:p>
    <w:p w:rsidR="00EB76B7" w:rsidRDefault="00EB76B7" w:rsidP="003B3B68">
      <w:pPr>
        <w:tabs>
          <w:tab w:val="left" w:pos="3555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D2ACA" w:rsidRDefault="009D2ACA" w:rsidP="003B3B68">
      <w:pPr>
        <w:tabs>
          <w:tab w:val="left" w:pos="3555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3B3B68" w:rsidRPr="00213E2C" w:rsidRDefault="003B3B68" w:rsidP="006A51B2">
      <w:pPr>
        <w:tabs>
          <w:tab w:val="left" w:pos="35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E2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B3B68" w:rsidRDefault="00213E2C" w:rsidP="006A51B2">
      <w:pPr>
        <w:tabs>
          <w:tab w:val="left" w:pos="35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</w:t>
      </w:r>
      <w:r w:rsidR="003B3B68" w:rsidRPr="00213E2C">
        <w:rPr>
          <w:rFonts w:ascii="Times New Roman" w:hAnsi="Times New Roman" w:cs="Times New Roman"/>
          <w:b/>
          <w:sz w:val="28"/>
          <w:szCs w:val="28"/>
        </w:rPr>
        <w:t xml:space="preserve">бщественной приемной Совета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213E2C" w:rsidRDefault="00213E2C" w:rsidP="006A51B2">
      <w:pPr>
        <w:tabs>
          <w:tab w:val="left" w:pos="35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Ленинградский муниципальный округ </w:t>
      </w:r>
    </w:p>
    <w:p w:rsidR="00213E2C" w:rsidRPr="00213E2C" w:rsidRDefault="00213E2C" w:rsidP="006A51B2">
      <w:pPr>
        <w:tabs>
          <w:tab w:val="left" w:pos="35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Краснодарского края</w:t>
      </w:r>
    </w:p>
    <w:p w:rsidR="003B3B68" w:rsidRPr="00213E2C" w:rsidRDefault="003B3B68" w:rsidP="003B3B68">
      <w:pPr>
        <w:tabs>
          <w:tab w:val="left" w:pos="35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3B68" w:rsidRPr="00213E2C" w:rsidRDefault="003B3B68" w:rsidP="003B3B68">
      <w:pPr>
        <w:pStyle w:val="a5"/>
        <w:numPr>
          <w:ilvl w:val="0"/>
          <w:numId w:val="3"/>
        </w:numPr>
        <w:tabs>
          <w:tab w:val="left" w:pos="35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E2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B3B68" w:rsidRPr="00213E2C" w:rsidRDefault="003B3B68" w:rsidP="003B3B68">
      <w:pPr>
        <w:tabs>
          <w:tab w:val="left" w:pos="35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B68" w:rsidRPr="00213E2C" w:rsidRDefault="003B3B68" w:rsidP="003B3B68">
      <w:pPr>
        <w:pStyle w:val="a5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E2C">
        <w:rPr>
          <w:rFonts w:ascii="Times New Roman" w:hAnsi="Times New Roman" w:cs="Times New Roman"/>
          <w:sz w:val="28"/>
          <w:szCs w:val="28"/>
        </w:rPr>
        <w:t>Настоящее</w:t>
      </w:r>
      <w:r w:rsidR="00213E2C">
        <w:rPr>
          <w:rFonts w:ascii="Times New Roman" w:hAnsi="Times New Roman" w:cs="Times New Roman"/>
          <w:sz w:val="28"/>
          <w:szCs w:val="28"/>
        </w:rPr>
        <w:t xml:space="preserve"> Положение определяет правовое п</w:t>
      </w:r>
      <w:r w:rsidRPr="00213E2C">
        <w:rPr>
          <w:rFonts w:ascii="Times New Roman" w:hAnsi="Times New Roman" w:cs="Times New Roman"/>
          <w:sz w:val="28"/>
          <w:szCs w:val="28"/>
        </w:rPr>
        <w:t xml:space="preserve">оложение, порядок работы Общественной </w:t>
      </w:r>
      <w:r w:rsidR="00213E2C" w:rsidRPr="00213E2C">
        <w:rPr>
          <w:rFonts w:ascii="Times New Roman" w:hAnsi="Times New Roman" w:cs="Times New Roman"/>
          <w:sz w:val="28"/>
          <w:szCs w:val="28"/>
        </w:rPr>
        <w:t>приемной Совета</w:t>
      </w:r>
      <w:r w:rsidRPr="00213E2C">
        <w:rPr>
          <w:rFonts w:ascii="Times New Roman" w:hAnsi="Times New Roman" w:cs="Times New Roman"/>
          <w:sz w:val="28"/>
          <w:szCs w:val="28"/>
        </w:rPr>
        <w:t xml:space="preserve"> </w:t>
      </w:r>
      <w:r w:rsidR="00213E2C">
        <w:rPr>
          <w:rFonts w:ascii="Times New Roman" w:hAnsi="Times New Roman" w:cs="Times New Roman"/>
          <w:sz w:val="28"/>
          <w:szCs w:val="28"/>
        </w:rPr>
        <w:t>муниципального образования Ленинградский муниципальный округ Краснодарского края</w:t>
      </w:r>
      <w:r w:rsidRPr="00213E2C">
        <w:rPr>
          <w:rFonts w:ascii="Times New Roman" w:hAnsi="Times New Roman" w:cs="Times New Roman"/>
          <w:sz w:val="28"/>
          <w:szCs w:val="28"/>
        </w:rPr>
        <w:t xml:space="preserve"> (далее по тексту – Общественная приемная</w:t>
      </w:r>
      <w:r w:rsidR="00A81859">
        <w:rPr>
          <w:rFonts w:ascii="Times New Roman" w:hAnsi="Times New Roman" w:cs="Times New Roman"/>
          <w:sz w:val="28"/>
          <w:szCs w:val="28"/>
        </w:rPr>
        <w:t xml:space="preserve"> Совета</w:t>
      </w:r>
      <w:r w:rsidRPr="00213E2C">
        <w:rPr>
          <w:rFonts w:ascii="Times New Roman" w:hAnsi="Times New Roman" w:cs="Times New Roman"/>
          <w:sz w:val="28"/>
          <w:szCs w:val="28"/>
        </w:rPr>
        <w:t>).</w:t>
      </w:r>
    </w:p>
    <w:p w:rsidR="003B3B68" w:rsidRPr="00213E2C" w:rsidRDefault="003B3B68" w:rsidP="003B3B68">
      <w:pPr>
        <w:pStyle w:val="a5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E2C">
        <w:rPr>
          <w:rFonts w:ascii="Times New Roman" w:hAnsi="Times New Roman" w:cs="Times New Roman"/>
          <w:sz w:val="28"/>
          <w:szCs w:val="28"/>
        </w:rPr>
        <w:t>Организацию работы Общественной приемной</w:t>
      </w:r>
      <w:r w:rsidR="00A81859">
        <w:rPr>
          <w:rFonts w:ascii="Times New Roman" w:hAnsi="Times New Roman" w:cs="Times New Roman"/>
          <w:sz w:val="28"/>
          <w:szCs w:val="28"/>
        </w:rPr>
        <w:t xml:space="preserve"> Совета</w:t>
      </w:r>
      <w:r w:rsidRPr="00213E2C">
        <w:rPr>
          <w:rFonts w:ascii="Times New Roman" w:hAnsi="Times New Roman" w:cs="Times New Roman"/>
          <w:sz w:val="28"/>
          <w:szCs w:val="28"/>
        </w:rPr>
        <w:t xml:space="preserve">, обеспечение реализации ее функций и задач осуществляет </w:t>
      </w:r>
      <w:r w:rsidR="00213E2C">
        <w:rPr>
          <w:rFonts w:ascii="Times New Roman" w:hAnsi="Times New Roman" w:cs="Times New Roman"/>
          <w:sz w:val="28"/>
          <w:szCs w:val="28"/>
        </w:rPr>
        <w:t xml:space="preserve">руководитель Общественной приемной </w:t>
      </w:r>
      <w:r w:rsidRPr="00213E2C">
        <w:rPr>
          <w:rFonts w:ascii="Times New Roman" w:hAnsi="Times New Roman" w:cs="Times New Roman"/>
          <w:sz w:val="28"/>
          <w:szCs w:val="28"/>
        </w:rPr>
        <w:t xml:space="preserve"> </w:t>
      </w:r>
      <w:r w:rsidR="00213E2C">
        <w:rPr>
          <w:rFonts w:ascii="Times New Roman" w:hAnsi="Times New Roman" w:cs="Times New Roman"/>
          <w:sz w:val="28"/>
          <w:szCs w:val="28"/>
        </w:rPr>
        <w:t>Совета муниципального образования Ленинградский муниципальный округа Краснодарского края</w:t>
      </w:r>
      <w:r w:rsidRPr="00213E2C">
        <w:rPr>
          <w:rFonts w:ascii="Times New Roman" w:hAnsi="Times New Roman" w:cs="Times New Roman"/>
          <w:sz w:val="28"/>
          <w:szCs w:val="28"/>
        </w:rPr>
        <w:t>.</w:t>
      </w:r>
    </w:p>
    <w:p w:rsidR="003B3B68" w:rsidRPr="00213E2C" w:rsidRDefault="003B3B68" w:rsidP="003B3B68">
      <w:pPr>
        <w:pStyle w:val="a5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E2C">
        <w:rPr>
          <w:rFonts w:ascii="Times New Roman" w:hAnsi="Times New Roman" w:cs="Times New Roman"/>
          <w:sz w:val="28"/>
          <w:szCs w:val="28"/>
        </w:rPr>
        <w:t xml:space="preserve">Контроль за работой </w:t>
      </w:r>
      <w:r w:rsidR="00213E2C">
        <w:rPr>
          <w:rFonts w:ascii="Times New Roman" w:hAnsi="Times New Roman" w:cs="Times New Roman"/>
          <w:sz w:val="28"/>
          <w:szCs w:val="28"/>
        </w:rPr>
        <w:t>Общественной приемной</w:t>
      </w:r>
      <w:r w:rsidR="00A81859">
        <w:rPr>
          <w:rFonts w:ascii="Times New Roman" w:hAnsi="Times New Roman" w:cs="Times New Roman"/>
          <w:sz w:val="28"/>
          <w:szCs w:val="28"/>
        </w:rPr>
        <w:t xml:space="preserve"> Совета</w:t>
      </w:r>
      <w:r w:rsidRPr="00213E2C">
        <w:rPr>
          <w:rFonts w:ascii="Times New Roman" w:hAnsi="Times New Roman" w:cs="Times New Roman"/>
          <w:sz w:val="28"/>
          <w:szCs w:val="28"/>
        </w:rPr>
        <w:t xml:space="preserve">, за надлежащим исполнением ее функций и задач осуществляется </w:t>
      </w:r>
      <w:r w:rsidR="00213E2C">
        <w:rPr>
          <w:rFonts w:ascii="Times New Roman" w:hAnsi="Times New Roman" w:cs="Times New Roman"/>
          <w:sz w:val="28"/>
          <w:szCs w:val="28"/>
        </w:rPr>
        <w:t>председател</w:t>
      </w:r>
      <w:r w:rsidR="008C7D4C">
        <w:rPr>
          <w:rFonts w:ascii="Times New Roman" w:hAnsi="Times New Roman" w:cs="Times New Roman"/>
          <w:sz w:val="28"/>
          <w:szCs w:val="28"/>
        </w:rPr>
        <w:t>ем</w:t>
      </w:r>
      <w:r w:rsidRPr="00213E2C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213E2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Ленинградский муниципальный округа Краснодарского края.</w:t>
      </w:r>
    </w:p>
    <w:p w:rsidR="003B3B68" w:rsidRPr="00213E2C" w:rsidRDefault="00213E2C" w:rsidP="003B3B68">
      <w:pPr>
        <w:pStyle w:val="a5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Общественной приемной</w:t>
      </w:r>
      <w:r w:rsidR="003B3B68" w:rsidRPr="00213E2C">
        <w:rPr>
          <w:rFonts w:ascii="Times New Roman" w:hAnsi="Times New Roman" w:cs="Times New Roman"/>
          <w:sz w:val="28"/>
          <w:szCs w:val="28"/>
        </w:rPr>
        <w:t xml:space="preserve"> </w:t>
      </w:r>
      <w:r w:rsidR="00976DB3">
        <w:rPr>
          <w:rFonts w:ascii="Times New Roman" w:hAnsi="Times New Roman" w:cs="Times New Roman"/>
          <w:sz w:val="28"/>
          <w:szCs w:val="28"/>
        </w:rPr>
        <w:t>Совета</w:t>
      </w:r>
      <w:r w:rsidR="003B3B68" w:rsidRPr="00213E2C">
        <w:rPr>
          <w:rFonts w:ascii="Times New Roman" w:hAnsi="Times New Roman" w:cs="Times New Roman"/>
          <w:sz w:val="28"/>
          <w:szCs w:val="28"/>
        </w:rPr>
        <w:t xml:space="preserve"> координируется </w:t>
      </w:r>
      <w:r>
        <w:rPr>
          <w:rFonts w:ascii="Times New Roman" w:hAnsi="Times New Roman" w:cs="Times New Roman"/>
          <w:sz w:val="28"/>
          <w:szCs w:val="28"/>
        </w:rPr>
        <w:t>руководителем Общественной приемной</w:t>
      </w:r>
      <w:r w:rsidR="003B3B68" w:rsidRPr="00213E2C">
        <w:rPr>
          <w:rFonts w:ascii="Times New Roman" w:hAnsi="Times New Roman" w:cs="Times New Roman"/>
          <w:sz w:val="28"/>
          <w:szCs w:val="28"/>
        </w:rPr>
        <w:t xml:space="preserve"> Совета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Ленинградский муниципальный округа Краснодарского края.</w:t>
      </w:r>
    </w:p>
    <w:p w:rsidR="000D37C9" w:rsidRDefault="003B3B68" w:rsidP="000D37C9">
      <w:pPr>
        <w:pStyle w:val="a5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E2C">
        <w:rPr>
          <w:rFonts w:ascii="Times New Roman" w:hAnsi="Times New Roman" w:cs="Times New Roman"/>
          <w:sz w:val="28"/>
          <w:szCs w:val="28"/>
        </w:rPr>
        <w:t xml:space="preserve">В своей работе Общественная приемная </w:t>
      </w:r>
      <w:r w:rsidR="00A81859">
        <w:rPr>
          <w:rFonts w:ascii="Times New Roman" w:hAnsi="Times New Roman" w:cs="Times New Roman"/>
          <w:sz w:val="28"/>
          <w:szCs w:val="28"/>
        </w:rPr>
        <w:t>Совета</w:t>
      </w:r>
      <w:r w:rsidRPr="00213E2C">
        <w:rPr>
          <w:rFonts w:ascii="Times New Roman" w:hAnsi="Times New Roman" w:cs="Times New Roman"/>
          <w:sz w:val="28"/>
          <w:szCs w:val="28"/>
        </w:rPr>
        <w:t xml:space="preserve"> руководствуется Конституцией Российской Федерации,  </w:t>
      </w:r>
      <w:r w:rsidR="008C7D4C">
        <w:rPr>
          <w:rFonts w:ascii="Times New Roman" w:hAnsi="Times New Roman" w:cs="Times New Roman"/>
          <w:sz w:val="28"/>
          <w:szCs w:val="28"/>
        </w:rPr>
        <w:t>ф</w:t>
      </w:r>
      <w:r w:rsidR="008C7D4C" w:rsidRPr="00213E2C">
        <w:rPr>
          <w:rFonts w:ascii="Times New Roman" w:hAnsi="Times New Roman" w:cs="Times New Roman"/>
          <w:sz w:val="28"/>
          <w:szCs w:val="28"/>
        </w:rPr>
        <w:t>едера</w:t>
      </w:r>
      <w:r w:rsidR="008C7D4C">
        <w:rPr>
          <w:rFonts w:ascii="Times New Roman" w:hAnsi="Times New Roman" w:cs="Times New Roman"/>
          <w:sz w:val="28"/>
          <w:szCs w:val="28"/>
        </w:rPr>
        <w:t>льными</w:t>
      </w:r>
      <w:r w:rsidR="008C7D4C" w:rsidRPr="00213E2C">
        <w:rPr>
          <w:rFonts w:ascii="Times New Roman" w:hAnsi="Times New Roman" w:cs="Times New Roman"/>
          <w:sz w:val="28"/>
          <w:szCs w:val="28"/>
        </w:rPr>
        <w:t xml:space="preserve"> </w:t>
      </w:r>
      <w:r w:rsidRPr="00213E2C">
        <w:rPr>
          <w:rFonts w:ascii="Times New Roman" w:hAnsi="Times New Roman" w:cs="Times New Roman"/>
          <w:sz w:val="28"/>
          <w:szCs w:val="28"/>
        </w:rPr>
        <w:t>законами</w:t>
      </w:r>
      <w:r w:rsidR="008C7D4C">
        <w:rPr>
          <w:rFonts w:ascii="Times New Roman" w:hAnsi="Times New Roman" w:cs="Times New Roman"/>
          <w:sz w:val="28"/>
          <w:szCs w:val="28"/>
        </w:rPr>
        <w:t>,</w:t>
      </w:r>
      <w:r w:rsidRPr="00213E2C">
        <w:rPr>
          <w:rFonts w:ascii="Times New Roman" w:hAnsi="Times New Roman" w:cs="Times New Roman"/>
          <w:sz w:val="28"/>
          <w:szCs w:val="28"/>
        </w:rPr>
        <w:t xml:space="preserve">  </w:t>
      </w:r>
      <w:r w:rsidR="00213E2C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213E2C">
        <w:rPr>
          <w:rFonts w:ascii="Times New Roman" w:hAnsi="Times New Roman" w:cs="Times New Roman"/>
          <w:sz w:val="28"/>
          <w:szCs w:val="28"/>
        </w:rPr>
        <w:t xml:space="preserve">, </w:t>
      </w:r>
      <w:r w:rsidR="008C7D4C">
        <w:rPr>
          <w:rFonts w:ascii="Times New Roman" w:hAnsi="Times New Roman" w:cs="Times New Roman"/>
          <w:sz w:val="28"/>
          <w:szCs w:val="28"/>
        </w:rPr>
        <w:t>муниципальными правовыми актами</w:t>
      </w:r>
      <w:r w:rsidR="008C7D4C" w:rsidRPr="008C7D4C">
        <w:rPr>
          <w:rFonts w:ascii="Times New Roman" w:hAnsi="Times New Roman" w:cs="Times New Roman"/>
          <w:sz w:val="28"/>
          <w:szCs w:val="28"/>
        </w:rPr>
        <w:t xml:space="preserve"> </w:t>
      </w:r>
      <w:r w:rsidR="008C7D4C">
        <w:rPr>
          <w:rFonts w:ascii="Times New Roman" w:hAnsi="Times New Roman" w:cs="Times New Roman"/>
          <w:sz w:val="28"/>
          <w:szCs w:val="28"/>
        </w:rPr>
        <w:t>муниципального образования Ленинградский муниципальный округ Краснодарского края и настоящим Положением</w:t>
      </w:r>
      <w:r w:rsidR="00213E2C">
        <w:rPr>
          <w:rFonts w:ascii="Times New Roman" w:hAnsi="Times New Roman" w:cs="Times New Roman"/>
          <w:sz w:val="28"/>
          <w:szCs w:val="28"/>
        </w:rPr>
        <w:t>.</w:t>
      </w:r>
    </w:p>
    <w:p w:rsidR="003B3B68" w:rsidRPr="000D37C9" w:rsidRDefault="003B3B68" w:rsidP="000D37C9">
      <w:pPr>
        <w:pStyle w:val="a5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7C9">
        <w:rPr>
          <w:rFonts w:ascii="Times New Roman" w:hAnsi="Times New Roman" w:cs="Times New Roman"/>
          <w:sz w:val="28"/>
          <w:szCs w:val="28"/>
        </w:rPr>
        <w:t xml:space="preserve">Общественная приемная </w:t>
      </w:r>
      <w:r w:rsidR="00976DB3">
        <w:rPr>
          <w:rFonts w:ascii="Times New Roman" w:hAnsi="Times New Roman" w:cs="Times New Roman"/>
          <w:sz w:val="28"/>
          <w:szCs w:val="28"/>
        </w:rPr>
        <w:t>Совета</w:t>
      </w:r>
      <w:r w:rsidRPr="000D37C9">
        <w:rPr>
          <w:rFonts w:ascii="Times New Roman" w:hAnsi="Times New Roman" w:cs="Times New Roman"/>
          <w:sz w:val="28"/>
          <w:szCs w:val="28"/>
        </w:rPr>
        <w:t xml:space="preserve"> используется для следующих целей:</w:t>
      </w:r>
    </w:p>
    <w:p w:rsidR="003B3B68" w:rsidRPr="00213E2C" w:rsidRDefault="003B3B68" w:rsidP="003B3B68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E2C">
        <w:rPr>
          <w:rFonts w:ascii="Times New Roman" w:hAnsi="Times New Roman" w:cs="Times New Roman"/>
          <w:sz w:val="28"/>
          <w:szCs w:val="28"/>
        </w:rPr>
        <w:t>- организация приема избирателей, иных лиц, обратившихся по вопросам, отнесенным к компетенции Совета</w:t>
      </w:r>
      <w:r w:rsidR="00213E2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Ленинградский муниципальный округ Краснодарского края</w:t>
      </w:r>
      <w:r w:rsidR="00B02DDB">
        <w:rPr>
          <w:rFonts w:ascii="Times New Roman" w:hAnsi="Times New Roman" w:cs="Times New Roman"/>
          <w:sz w:val="28"/>
          <w:szCs w:val="28"/>
        </w:rPr>
        <w:t>;</w:t>
      </w:r>
    </w:p>
    <w:p w:rsidR="003B3B68" w:rsidRPr="00213E2C" w:rsidRDefault="003B3B68" w:rsidP="003B3B68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E2C">
        <w:rPr>
          <w:rFonts w:ascii="Times New Roman" w:hAnsi="Times New Roman" w:cs="Times New Roman"/>
          <w:sz w:val="28"/>
          <w:szCs w:val="28"/>
        </w:rPr>
        <w:t xml:space="preserve">- содействие избирателям в осуществлении их законных прав и интересов, оказание им консультативной помощи в подготовке документов, необходимых </w:t>
      </w:r>
      <w:r w:rsidRPr="00213E2C">
        <w:rPr>
          <w:rFonts w:ascii="Times New Roman" w:hAnsi="Times New Roman" w:cs="Times New Roman"/>
          <w:sz w:val="28"/>
          <w:szCs w:val="28"/>
        </w:rPr>
        <w:lastRenderedPageBreak/>
        <w:t>для рассмотрения обращений органами государственной власти, органами местного самоуправления и должностными лицами</w:t>
      </w:r>
      <w:r w:rsidR="00B02DDB">
        <w:rPr>
          <w:rFonts w:ascii="Times New Roman" w:hAnsi="Times New Roman" w:cs="Times New Roman"/>
          <w:sz w:val="28"/>
          <w:szCs w:val="28"/>
        </w:rPr>
        <w:t>,</w:t>
      </w:r>
      <w:r w:rsidRPr="00213E2C">
        <w:rPr>
          <w:rFonts w:ascii="Times New Roman" w:hAnsi="Times New Roman" w:cs="Times New Roman"/>
          <w:sz w:val="28"/>
          <w:szCs w:val="28"/>
        </w:rPr>
        <w:t xml:space="preserve">  в соответствии с их компетенцией</w:t>
      </w:r>
      <w:r w:rsidR="008C7D4C">
        <w:rPr>
          <w:rFonts w:ascii="Times New Roman" w:hAnsi="Times New Roman" w:cs="Times New Roman"/>
          <w:sz w:val="28"/>
          <w:szCs w:val="28"/>
        </w:rPr>
        <w:t>;</w:t>
      </w:r>
    </w:p>
    <w:p w:rsidR="003B3B68" w:rsidRPr="00213E2C" w:rsidRDefault="003B3B68" w:rsidP="003B3B68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E2C">
        <w:rPr>
          <w:rFonts w:ascii="Times New Roman" w:hAnsi="Times New Roman" w:cs="Times New Roman"/>
          <w:sz w:val="28"/>
          <w:szCs w:val="28"/>
        </w:rPr>
        <w:t>- учет, анализ и обобщение обращений избирателей, а также результатов встреч с должностными лицами органов государственной власти, органов местного самоуправления, предприятий, иных организаций и подготовка предложений соответствующим органам, должностным лицам по вопросам, связанным с обращениями избирателей</w:t>
      </w:r>
      <w:r w:rsidR="008C7D4C">
        <w:rPr>
          <w:rFonts w:ascii="Times New Roman" w:hAnsi="Times New Roman" w:cs="Times New Roman"/>
          <w:sz w:val="28"/>
          <w:szCs w:val="28"/>
        </w:rPr>
        <w:t>;</w:t>
      </w:r>
    </w:p>
    <w:p w:rsidR="003B3B68" w:rsidRPr="00213E2C" w:rsidRDefault="003B3B68" w:rsidP="003B3B68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E2C">
        <w:rPr>
          <w:rFonts w:ascii="Times New Roman" w:hAnsi="Times New Roman" w:cs="Times New Roman"/>
          <w:sz w:val="28"/>
          <w:szCs w:val="28"/>
        </w:rPr>
        <w:t>- рассмотрение обращений граждан, совершенствование форм и методов работы по качественному разрешению поставленных в них вопросов</w:t>
      </w:r>
      <w:r w:rsidR="008C7D4C">
        <w:rPr>
          <w:rFonts w:ascii="Times New Roman" w:hAnsi="Times New Roman" w:cs="Times New Roman"/>
          <w:sz w:val="28"/>
          <w:szCs w:val="28"/>
        </w:rPr>
        <w:t>;</w:t>
      </w:r>
    </w:p>
    <w:p w:rsidR="00B02DDB" w:rsidRDefault="003B3B68" w:rsidP="003B3B68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E2C">
        <w:rPr>
          <w:rFonts w:ascii="Times New Roman" w:hAnsi="Times New Roman" w:cs="Times New Roman"/>
          <w:sz w:val="28"/>
          <w:szCs w:val="28"/>
        </w:rPr>
        <w:t>- информирова</w:t>
      </w:r>
      <w:r w:rsidR="00B02DDB">
        <w:rPr>
          <w:rFonts w:ascii="Times New Roman" w:hAnsi="Times New Roman" w:cs="Times New Roman"/>
          <w:sz w:val="28"/>
          <w:szCs w:val="28"/>
        </w:rPr>
        <w:t>ние избирателей о деятельности</w:t>
      </w:r>
      <w:r w:rsidRPr="00213E2C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B02DDB">
        <w:rPr>
          <w:rFonts w:ascii="Times New Roman" w:hAnsi="Times New Roman" w:cs="Times New Roman"/>
          <w:sz w:val="28"/>
          <w:szCs w:val="28"/>
        </w:rPr>
        <w:t>муниципального образования Ленинградский муниципальный округ Краснодарского края</w:t>
      </w:r>
      <w:r w:rsidR="008C7D4C">
        <w:rPr>
          <w:rFonts w:ascii="Times New Roman" w:hAnsi="Times New Roman" w:cs="Times New Roman"/>
          <w:sz w:val="28"/>
          <w:szCs w:val="28"/>
        </w:rPr>
        <w:t>;</w:t>
      </w:r>
    </w:p>
    <w:p w:rsidR="003B3B68" w:rsidRPr="00213E2C" w:rsidRDefault="003B3B68" w:rsidP="00B02DDB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E2C">
        <w:rPr>
          <w:rFonts w:ascii="Times New Roman" w:hAnsi="Times New Roman" w:cs="Times New Roman"/>
          <w:sz w:val="28"/>
          <w:szCs w:val="28"/>
        </w:rPr>
        <w:t xml:space="preserve">- осуществление иных полномочий Совета </w:t>
      </w:r>
      <w:r w:rsidR="00B02DD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Ленинградский муниципальный округ Краснодарского края </w:t>
      </w:r>
      <w:r w:rsidRPr="00213E2C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законодательством Российской Федерации и </w:t>
      </w:r>
      <w:r w:rsidR="00B02DDB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213E2C">
        <w:rPr>
          <w:rFonts w:ascii="Times New Roman" w:hAnsi="Times New Roman" w:cs="Times New Roman"/>
          <w:sz w:val="28"/>
          <w:szCs w:val="28"/>
        </w:rPr>
        <w:t xml:space="preserve"> по работе с избирателями.</w:t>
      </w:r>
    </w:p>
    <w:p w:rsidR="003B3B68" w:rsidRPr="00213E2C" w:rsidRDefault="003B3B68" w:rsidP="003B3B6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B68" w:rsidRPr="00213E2C" w:rsidRDefault="003B3B68" w:rsidP="003B3B68">
      <w:pPr>
        <w:pStyle w:val="a5"/>
        <w:numPr>
          <w:ilvl w:val="0"/>
          <w:numId w:val="3"/>
        </w:numPr>
        <w:tabs>
          <w:tab w:val="left" w:pos="35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E2C">
        <w:rPr>
          <w:rFonts w:ascii="Times New Roman" w:hAnsi="Times New Roman" w:cs="Times New Roman"/>
          <w:b/>
          <w:sz w:val="28"/>
          <w:szCs w:val="28"/>
        </w:rPr>
        <w:t xml:space="preserve">Основные функции Общественной приемной </w:t>
      </w:r>
    </w:p>
    <w:p w:rsidR="003B3B68" w:rsidRPr="00213E2C" w:rsidRDefault="003B3B68" w:rsidP="003B3B68">
      <w:pPr>
        <w:pStyle w:val="a5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B3B68" w:rsidRPr="00213E2C" w:rsidRDefault="003B3B68" w:rsidP="003B3B68">
      <w:pPr>
        <w:pStyle w:val="a5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E2C">
        <w:rPr>
          <w:rFonts w:ascii="Times New Roman" w:hAnsi="Times New Roman" w:cs="Times New Roman"/>
          <w:sz w:val="28"/>
          <w:szCs w:val="28"/>
        </w:rPr>
        <w:t>Регистрация и рассмотрение обращений, поступивших по почте и на личном</w:t>
      </w:r>
      <w:r w:rsidR="00B02DDB">
        <w:rPr>
          <w:rFonts w:ascii="Times New Roman" w:hAnsi="Times New Roman" w:cs="Times New Roman"/>
          <w:sz w:val="28"/>
          <w:szCs w:val="28"/>
        </w:rPr>
        <w:t xml:space="preserve"> приеме в Общественной приемной</w:t>
      </w:r>
      <w:r w:rsidRPr="00213E2C">
        <w:rPr>
          <w:rFonts w:ascii="Times New Roman" w:hAnsi="Times New Roman" w:cs="Times New Roman"/>
          <w:sz w:val="28"/>
          <w:szCs w:val="28"/>
        </w:rPr>
        <w:t>, осуществляется в соответ</w:t>
      </w:r>
      <w:r w:rsidR="00B02DDB">
        <w:rPr>
          <w:rFonts w:ascii="Times New Roman" w:hAnsi="Times New Roman" w:cs="Times New Roman"/>
          <w:sz w:val="28"/>
          <w:szCs w:val="28"/>
        </w:rPr>
        <w:t xml:space="preserve">ствии с Федеральным законом от </w:t>
      </w:r>
      <w:r w:rsidRPr="00213E2C">
        <w:rPr>
          <w:rFonts w:ascii="Times New Roman" w:hAnsi="Times New Roman" w:cs="Times New Roman"/>
          <w:sz w:val="28"/>
          <w:szCs w:val="28"/>
        </w:rPr>
        <w:t>2</w:t>
      </w:r>
      <w:r w:rsidR="00B02DDB">
        <w:rPr>
          <w:rFonts w:ascii="Times New Roman" w:hAnsi="Times New Roman" w:cs="Times New Roman"/>
          <w:sz w:val="28"/>
          <w:szCs w:val="28"/>
        </w:rPr>
        <w:t xml:space="preserve"> мая </w:t>
      </w:r>
      <w:r w:rsidRPr="00213E2C">
        <w:rPr>
          <w:rFonts w:ascii="Times New Roman" w:hAnsi="Times New Roman" w:cs="Times New Roman"/>
          <w:sz w:val="28"/>
          <w:szCs w:val="28"/>
        </w:rPr>
        <w:t>2006 г</w:t>
      </w:r>
      <w:r w:rsidR="00B02DDB">
        <w:rPr>
          <w:rFonts w:ascii="Times New Roman" w:hAnsi="Times New Roman" w:cs="Times New Roman"/>
          <w:sz w:val="28"/>
          <w:szCs w:val="28"/>
        </w:rPr>
        <w:t>.</w:t>
      </w:r>
      <w:r w:rsidRPr="00213E2C">
        <w:rPr>
          <w:rFonts w:ascii="Times New Roman" w:hAnsi="Times New Roman" w:cs="Times New Roman"/>
          <w:sz w:val="28"/>
          <w:szCs w:val="28"/>
        </w:rPr>
        <w:t xml:space="preserve"> № 59-ФЗ «О порядке рассмотрения обращений граждан Российской Федерации»</w:t>
      </w:r>
      <w:r w:rsidR="00A81859">
        <w:rPr>
          <w:rFonts w:ascii="Times New Roman" w:hAnsi="Times New Roman" w:cs="Times New Roman"/>
          <w:sz w:val="28"/>
          <w:szCs w:val="28"/>
        </w:rPr>
        <w:t>.</w:t>
      </w:r>
    </w:p>
    <w:p w:rsidR="003B3B68" w:rsidRPr="00213E2C" w:rsidRDefault="003B3B68" w:rsidP="003B3B68">
      <w:pPr>
        <w:pStyle w:val="a5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E2C">
        <w:rPr>
          <w:rFonts w:ascii="Times New Roman" w:hAnsi="Times New Roman" w:cs="Times New Roman"/>
          <w:sz w:val="28"/>
          <w:szCs w:val="28"/>
        </w:rPr>
        <w:t xml:space="preserve">Контроль за своевременным рассмотрением обращений граждан, поступивших по почте и </w:t>
      </w:r>
      <w:r w:rsidR="00976DB3">
        <w:rPr>
          <w:rFonts w:ascii="Times New Roman" w:hAnsi="Times New Roman" w:cs="Times New Roman"/>
          <w:sz w:val="28"/>
          <w:szCs w:val="28"/>
        </w:rPr>
        <w:t>в ходе</w:t>
      </w:r>
      <w:r w:rsidRPr="00213E2C">
        <w:rPr>
          <w:rFonts w:ascii="Times New Roman" w:hAnsi="Times New Roman" w:cs="Times New Roman"/>
          <w:sz w:val="28"/>
          <w:szCs w:val="28"/>
        </w:rPr>
        <w:t xml:space="preserve"> лично</w:t>
      </w:r>
      <w:r w:rsidR="00976DB3">
        <w:rPr>
          <w:rFonts w:ascii="Times New Roman" w:hAnsi="Times New Roman" w:cs="Times New Roman"/>
          <w:sz w:val="28"/>
          <w:szCs w:val="28"/>
        </w:rPr>
        <w:t>го</w:t>
      </w:r>
      <w:r w:rsidR="00B02DDB">
        <w:rPr>
          <w:rFonts w:ascii="Times New Roman" w:hAnsi="Times New Roman" w:cs="Times New Roman"/>
          <w:sz w:val="28"/>
          <w:szCs w:val="28"/>
        </w:rPr>
        <w:t xml:space="preserve"> прием</w:t>
      </w:r>
      <w:r w:rsidR="00976DB3">
        <w:rPr>
          <w:rFonts w:ascii="Times New Roman" w:hAnsi="Times New Roman" w:cs="Times New Roman"/>
          <w:sz w:val="28"/>
          <w:szCs w:val="28"/>
        </w:rPr>
        <w:t>а депутатами граждан</w:t>
      </w:r>
      <w:r w:rsidR="00B02DDB">
        <w:rPr>
          <w:rFonts w:ascii="Times New Roman" w:hAnsi="Times New Roman" w:cs="Times New Roman"/>
          <w:sz w:val="28"/>
          <w:szCs w:val="28"/>
        </w:rPr>
        <w:t xml:space="preserve"> в Общественной приемной</w:t>
      </w:r>
      <w:r w:rsidR="000A1BC8">
        <w:rPr>
          <w:rFonts w:ascii="Times New Roman" w:hAnsi="Times New Roman" w:cs="Times New Roman"/>
          <w:sz w:val="28"/>
          <w:szCs w:val="28"/>
        </w:rPr>
        <w:t>, за исполнением наказов избирателей</w:t>
      </w:r>
      <w:r w:rsidRPr="00213E2C">
        <w:rPr>
          <w:rFonts w:ascii="Times New Roman" w:hAnsi="Times New Roman" w:cs="Times New Roman"/>
          <w:sz w:val="28"/>
          <w:szCs w:val="28"/>
        </w:rPr>
        <w:t>.</w:t>
      </w:r>
    </w:p>
    <w:p w:rsidR="003B3B68" w:rsidRPr="00213E2C" w:rsidRDefault="003B3B68" w:rsidP="003B3B68">
      <w:pPr>
        <w:pStyle w:val="a5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02DDB" w:rsidRPr="00B02DDB" w:rsidRDefault="00B02DDB" w:rsidP="00B02DD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DDB">
        <w:rPr>
          <w:rFonts w:ascii="Times New Roman" w:hAnsi="Times New Roman" w:cs="Times New Roman"/>
          <w:b/>
          <w:sz w:val="28"/>
          <w:szCs w:val="28"/>
        </w:rPr>
        <w:t>3.</w:t>
      </w:r>
      <w:r w:rsidR="003B3B68" w:rsidRPr="00B02DDB">
        <w:rPr>
          <w:rFonts w:ascii="Times New Roman" w:hAnsi="Times New Roman" w:cs="Times New Roman"/>
          <w:b/>
          <w:sz w:val="28"/>
          <w:szCs w:val="28"/>
        </w:rPr>
        <w:t xml:space="preserve">Основные задачи Общественной приемной </w:t>
      </w:r>
      <w:r w:rsidRPr="00B02DDB">
        <w:rPr>
          <w:rFonts w:ascii="Times New Roman" w:hAnsi="Times New Roman" w:cs="Times New Roman"/>
          <w:b/>
          <w:sz w:val="28"/>
          <w:szCs w:val="28"/>
        </w:rPr>
        <w:t>Совета муниципального</w:t>
      </w:r>
    </w:p>
    <w:p w:rsidR="00B02DDB" w:rsidRDefault="00B02DDB" w:rsidP="00B02DD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DDB">
        <w:rPr>
          <w:rFonts w:ascii="Times New Roman" w:hAnsi="Times New Roman" w:cs="Times New Roman"/>
          <w:b/>
          <w:sz w:val="28"/>
          <w:szCs w:val="28"/>
        </w:rPr>
        <w:t xml:space="preserve"> образования Ленинградский муниципальный округа </w:t>
      </w:r>
    </w:p>
    <w:p w:rsidR="00B02DDB" w:rsidRPr="00B02DDB" w:rsidRDefault="00B02DDB" w:rsidP="00B02DD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DDB">
        <w:rPr>
          <w:rFonts w:ascii="Times New Roman" w:hAnsi="Times New Roman" w:cs="Times New Roman"/>
          <w:b/>
          <w:sz w:val="28"/>
          <w:szCs w:val="28"/>
        </w:rPr>
        <w:t>Краснодарского края</w:t>
      </w:r>
    </w:p>
    <w:p w:rsidR="003B3B68" w:rsidRPr="00B02DDB" w:rsidRDefault="003B3B68" w:rsidP="00B02DDB">
      <w:pPr>
        <w:tabs>
          <w:tab w:val="left" w:pos="0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B68" w:rsidRPr="00B02DDB" w:rsidRDefault="003B3B68" w:rsidP="00B02DD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DDB">
        <w:rPr>
          <w:rFonts w:ascii="Times New Roman" w:hAnsi="Times New Roman" w:cs="Times New Roman"/>
          <w:sz w:val="28"/>
          <w:szCs w:val="28"/>
        </w:rPr>
        <w:t xml:space="preserve"> </w:t>
      </w:r>
      <w:r w:rsidR="00B02DDB">
        <w:rPr>
          <w:rFonts w:ascii="Times New Roman" w:hAnsi="Times New Roman" w:cs="Times New Roman"/>
          <w:sz w:val="28"/>
          <w:szCs w:val="28"/>
        </w:rPr>
        <w:t>3.1.</w:t>
      </w:r>
      <w:r w:rsidRPr="00B02DDB">
        <w:rPr>
          <w:rFonts w:ascii="Times New Roman" w:hAnsi="Times New Roman" w:cs="Times New Roman"/>
          <w:sz w:val="28"/>
          <w:szCs w:val="28"/>
        </w:rPr>
        <w:t xml:space="preserve">Прием граждан в </w:t>
      </w:r>
      <w:r w:rsidRPr="004F68F7">
        <w:rPr>
          <w:rFonts w:ascii="Times New Roman" w:hAnsi="Times New Roman" w:cs="Times New Roman"/>
          <w:sz w:val="28"/>
          <w:szCs w:val="28"/>
        </w:rPr>
        <w:t xml:space="preserve">Общественной </w:t>
      </w:r>
      <w:r w:rsidR="004F68F7" w:rsidRPr="004F68F7">
        <w:rPr>
          <w:rFonts w:ascii="Times New Roman" w:hAnsi="Times New Roman" w:cs="Times New Roman"/>
          <w:sz w:val="28"/>
          <w:szCs w:val="28"/>
        </w:rPr>
        <w:t>приемной</w:t>
      </w:r>
      <w:r w:rsidR="00A81859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4F68F7" w:rsidRPr="004F68F7">
        <w:rPr>
          <w:rFonts w:ascii="Times New Roman" w:hAnsi="Times New Roman" w:cs="Times New Roman"/>
          <w:sz w:val="28"/>
          <w:szCs w:val="28"/>
        </w:rPr>
        <w:t xml:space="preserve"> осуществляется депутатами в</w:t>
      </w:r>
      <w:r w:rsidR="000A1BC8" w:rsidRPr="004F68F7">
        <w:rPr>
          <w:rFonts w:ascii="Times New Roman" w:hAnsi="Times New Roman" w:cs="Times New Roman"/>
          <w:sz w:val="28"/>
          <w:szCs w:val="28"/>
        </w:rPr>
        <w:t xml:space="preserve"> соответствии с утвержденным графиком приема граждан</w:t>
      </w:r>
      <w:r w:rsidRPr="00B02DDB">
        <w:rPr>
          <w:rFonts w:ascii="Times New Roman" w:hAnsi="Times New Roman" w:cs="Times New Roman"/>
          <w:sz w:val="28"/>
          <w:szCs w:val="28"/>
        </w:rPr>
        <w:t>.</w:t>
      </w:r>
    </w:p>
    <w:p w:rsidR="003B3B68" w:rsidRPr="00B02DDB" w:rsidRDefault="00B02DDB" w:rsidP="00B02DD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3B3B68" w:rsidRPr="00B02DDB">
        <w:rPr>
          <w:rFonts w:ascii="Times New Roman" w:hAnsi="Times New Roman" w:cs="Times New Roman"/>
          <w:sz w:val="28"/>
          <w:szCs w:val="28"/>
        </w:rPr>
        <w:t>Рассмотрение поступивших обращений, подготовка по ним ответов, разъяснений и других мер реагирования.</w:t>
      </w:r>
    </w:p>
    <w:p w:rsidR="003B3B68" w:rsidRPr="00B02DDB" w:rsidRDefault="00B02DDB" w:rsidP="00B02DD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3B3B68" w:rsidRPr="00B02DDB">
        <w:rPr>
          <w:rFonts w:ascii="Times New Roman" w:hAnsi="Times New Roman" w:cs="Times New Roman"/>
          <w:sz w:val="28"/>
          <w:szCs w:val="28"/>
        </w:rPr>
        <w:t>Взаимодействие с органами государственной власти и органами местного самоуправления, организациями, общественными объединениями по вопросам рассмотрения обращений граждан.</w:t>
      </w:r>
    </w:p>
    <w:p w:rsidR="003B3B68" w:rsidRPr="00B02DDB" w:rsidRDefault="00B02DDB" w:rsidP="00B02DD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3B3B68" w:rsidRPr="00B02DDB">
        <w:rPr>
          <w:rFonts w:ascii="Times New Roman" w:hAnsi="Times New Roman" w:cs="Times New Roman"/>
          <w:sz w:val="28"/>
          <w:szCs w:val="28"/>
        </w:rPr>
        <w:t xml:space="preserve">Осуществление контроля за своевременным и полным рассмотрением обращений граждан, направленных Общественной приемной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B3B68" w:rsidRPr="00B02DDB">
        <w:rPr>
          <w:rFonts w:ascii="Times New Roman" w:hAnsi="Times New Roman" w:cs="Times New Roman"/>
          <w:sz w:val="28"/>
          <w:szCs w:val="28"/>
        </w:rPr>
        <w:t xml:space="preserve"> органы государственной власти и органы местного самоуправления, организации, общественные объединения.</w:t>
      </w:r>
    </w:p>
    <w:p w:rsidR="003B3B68" w:rsidRPr="00B02DDB" w:rsidRDefault="00B02DDB" w:rsidP="00B02DD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3B3B68" w:rsidRPr="00B02DDB">
        <w:rPr>
          <w:rFonts w:ascii="Times New Roman" w:hAnsi="Times New Roman" w:cs="Times New Roman"/>
          <w:sz w:val="28"/>
          <w:szCs w:val="28"/>
        </w:rPr>
        <w:t>Информирование граждан о результатах рассмотрения в Общественной приемной их писем, предложений, заявлений и жалоб.</w:t>
      </w:r>
    </w:p>
    <w:p w:rsidR="003B3B68" w:rsidRPr="00B02DDB" w:rsidRDefault="00B02DDB" w:rsidP="00B02DD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3.6.</w:t>
      </w:r>
      <w:r w:rsidR="003B3B68" w:rsidRPr="00B02DDB">
        <w:rPr>
          <w:rFonts w:ascii="Times New Roman" w:hAnsi="Times New Roman" w:cs="Times New Roman"/>
          <w:sz w:val="28"/>
          <w:szCs w:val="28"/>
        </w:rPr>
        <w:t>Учет, анализ и обобщение обращений, поступивших в Общественную приемную, выработка предложений по устранению причин, послуживших основанием для обращения.</w:t>
      </w:r>
    </w:p>
    <w:p w:rsidR="003B3B68" w:rsidRPr="00B02DDB" w:rsidRDefault="00B02DDB" w:rsidP="00B02DD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</w:t>
      </w:r>
      <w:r w:rsidR="003B3B68" w:rsidRPr="00B02DDB">
        <w:rPr>
          <w:rFonts w:ascii="Times New Roman" w:hAnsi="Times New Roman" w:cs="Times New Roman"/>
          <w:sz w:val="28"/>
          <w:szCs w:val="28"/>
        </w:rPr>
        <w:t>Оперативное и периодическое информирование</w:t>
      </w:r>
      <w:r w:rsidR="00A81859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3B3B68" w:rsidRPr="00B02DDB">
        <w:rPr>
          <w:rFonts w:ascii="Times New Roman" w:hAnsi="Times New Roman" w:cs="Times New Roman"/>
          <w:sz w:val="28"/>
          <w:szCs w:val="28"/>
        </w:rPr>
        <w:t xml:space="preserve"> </w:t>
      </w:r>
      <w:r w:rsidR="00A81859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A81859" w:rsidRPr="00B02DDB">
        <w:rPr>
          <w:rFonts w:ascii="Times New Roman" w:hAnsi="Times New Roman" w:cs="Times New Roman"/>
          <w:sz w:val="28"/>
          <w:szCs w:val="28"/>
        </w:rPr>
        <w:t xml:space="preserve">о результатах работы </w:t>
      </w:r>
      <w:r w:rsidR="003B3B68" w:rsidRPr="00B02DDB">
        <w:rPr>
          <w:rFonts w:ascii="Times New Roman" w:hAnsi="Times New Roman" w:cs="Times New Roman"/>
          <w:sz w:val="28"/>
          <w:szCs w:val="28"/>
        </w:rPr>
        <w:t>Общественной приемной</w:t>
      </w:r>
      <w:r w:rsidR="00A81859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3B3B68" w:rsidRPr="00B02DDB">
        <w:rPr>
          <w:rFonts w:ascii="Times New Roman" w:hAnsi="Times New Roman" w:cs="Times New Roman"/>
          <w:sz w:val="28"/>
          <w:szCs w:val="28"/>
        </w:rPr>
        <w:t>.</w:t>
      </w:r>
    </w:p>
    <w:p w:rsidR="003B3B68" w:rsidRPr="00213E2C" w:rsidRDefault="003B3B68" w:rsidP="003B3B68">
      <w:pPr>
        <w:pStyle w:val="a5"/>
        <w:tabs>
          <w:tab w:val="left" w:pos="0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3B3B68" w:rsidRPr="0065539A" w:rsidRDefault="00B02DDB" w:rsidP="00B02DDB">
      <w:pPr>
        <w:tabs>
          <w:tab w:val="left" w:pos="0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39A">
        <w:rPr>
          <w:rFonts w:ascii="Times New Roman" w:hAnsi="Times New Roman" w:cs="Times New Roman"/>
          <w:b/>
          <w:sz w:val="28"/>
          <w:szCs w:val="28"/>
        </w:rPr>
        <w:t>4.</w:t>
      </w:r>
      <w:r w:rsidR="003B3B68" w:rsidRPr="0065539A">
        <w:rPr>
          <w:rFonts w:ascii="Times New Roman" w:hAnsi="Times New Roman" w:cs="Times New Roman"/>
          <w:b/>
          <w:sz w:val="28"/>
          <w:szCs w:val="28"/>
        </w:rPr>
        <w:t xml:space="preserve">Организация деятельности Общественной приемной </w:t>
      </w:r>
      <w:r w:rsidR="004F68F7" w:rsidRPr="0065539A">
        <w:rPr>
          <w:rFonts w:ascii="Times New Roman" w:hAnsi="Times New Roman" w:cs="Times New Roman"/>
          <w:b/>
          <w:sz w:val="28"/>
          <w:szCs w:val="28"/>
        </w:rPr>
        <w:t>Совет</w:t>
      </w:r>
      <w:r w:rsidR="003B3B68" w:rsidRPr="0065539A">
        <w:rPr>
          <w:rFonts w:ascii="Times New Roman" w:hAnsi="Times New Roman" w:cs="Times New Roman"/>
          <w:b/>
          <w:sz w:val="28"/>
          <w:szCs w:val="28"/>
        </w:rPr>
        <w:t>а</w:t>
      </w:r>
    </w:p>
    <w:p w:rsidR="00B02DDB" w:rsidRPr="0065539A" w:rsidRDefault="00B02DDB" w:rsidP="00B02DD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B68" w:rsidRPr="004F68F7" w:rsidRDefault="00B02DDB" w:rsidP="00B02DD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8F7">
        <w:rPr>
          <w:rFonts w:ascii="Times New Roman" w:hAnsi="Times New Roman" w:cs="Times New Roman"/>
          <w:sz w:val="28"/>
          <w:szCs w:val="28"/>
        </w:rPr>
        <w:t>4.</w:t>
      </w:r>
      <w:r w:rsidR="004F68F7" w:rsidRPr="004F68F7">
        <w:rPr>
          <w:rFonts w:ascii="Times New Roman" w:hAnsi="Times New Roman" w:cs="Times New Roman"/>
          <w:sz w:val="28"/>
          <w:szCs w:val="28"/>
        </w:rPr>
        <w:t>1</w:t>
      </w:r>
      <w:r w:rsidR="003B3B68" w:rsidRPr="004F68F7">
        <w:rPr>
          <w:rFonts w:ascii="Times New Roman" w:hAnsi="Times New Roman" w:cs="Times New Roman"/>
          <w:sz w:val="28"/>
          <w:szCs w:val="28"/>
        </w:rPr>
        <w:t>. Информация о работе Общественной приемной, график ее работы, в том числе график приема депутат</w:t>
      </w:r>
      <w:r w:rsidR="00A81859">
        <w:rPr>
          <w:rFonts w:ascii="Times New Roman" w:hAnsi="Times New Roman" w:cs="Times New Roman"/>
          <w:sz w:val="28"/>
          <w:szCs w:val="28"/>
        </w:rPr>
        <w:t>ами,</w:t>
      </w:r>
      <w:r w:rsidR="003B3B68" w:rsidRPr="004F68F7">
        <w:rPr>
          <w:rFonts w:ascii="Times New Roman" w:hAnsi="Times New Roman" w:cs="Times New Roman"/>
          <w:sz w:val="28"/>
          <w:szCs w:val="28"/>
        </w:rPr>
        <w:t xml:space="preserve"> и иные сведения размещаются в информационных листках и объявлениях.</w:t>
      </w:r>
    </w:p>
    <w:p w:rsidR="00317E93" w:rsidRPr="004F68F7" w:rsidRDefault="00B02DDB" w:rsidP="00B02DD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8F7">
        <w:rPr>
          <w:rFonts w:ascii="Times New Roman" w:hAnsi="Times New Roman" w:cs="Times New Roman"/>
          <w:sz w:val="28"/>
          <w:szCs w:val="28"/>
        </w:rPr>
        <w:t>4.</w:t>
      </w:r>
      <w:r w:rsidR="004F68F7" w:rsidRPr="004F68F7">
        <w:rPr>
          <w:rFonts w:ascii="Times New Roman" w:hAnsi="Times New Roman" w:cs="Times New Roman"/>
          <w:sz w:val="28"/>
          <w:szCs w:val="28"/>
        </w:rPr>
        <w:t>2</w:t>
      </w:r>
      <w:r w:rsidRPr="004F68F7">
        <w:rPr>
          <w:rFonts w:ascii="Times New Roman" w:hAnsi="Times New Roman" w:cs="Times New Roman"/>
          <w:sz w:val="28"/>
          <w:szCs w:val="28"/>
        </w:rPr>
        <w:t>.</w:t>
      </w:r>
      <w:r w:rsidR="003B3B68" w:rsidRPr="004F68F7">
        <w:rPr>
          <w:rFonts w:ascii="Times New Roman" w:hAnsi="Times New Roman" w:cs="Times New Roman"/>
          <w:sz w:val="28"/>
          <w:szCs w:val="28"/>
        </w:rPr>
        <w:t xml:space="preserve">В Общественной приемной </w:t>
      </w:r>
      <w:r w:rsidR="00A81859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3B3B68" w:rsidRPr="004F68F7">
        <w:rPr>
          <w:rFonts w:ascii="Times New Roman" w:hAnsi="Times New Roman" w:cs="Times New Roman"/>
          <w:sz w:val="28"/>
          <w:szCs w:val="28"/>
        </w:rPr>
        <w:t xml:space="preserve">ведется учет всех обращений граждан. </w:t>
      </w:r>
    </w:p>
    <w:p w:rsidR="003B3B68" w:rsidRPr="004F68F7" w:rsidRDefault="00B02DDB" w:rsidP="00B02DD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8F7">
        <w:rPr>
          <w:rFonts w:ascii="Times New Roman" w:hAnsi="Times New Roman" w:cs="Times New Roman"/>
          <w:sz w:val="28"/>
          <w:szCs w:val="28"/>
        </w:rPr>
        <w:t>4.</w:t>
      </w:r>
      <w:r w:rsidR="004F68F7" w:rsidRPr="004F68F7">
        <w:rPr>
          <w:rFonts w:ascii="Times New Roman" w:hAnsi="Times New Roman" w:cs="Times New Roman"/>
          <w:sz w:val="28"/>
          <w:szCs w:val="28"/>
        </w:rPr>
        <w:t>3</w:t>
      </w:r>
      <w:r w:rsidRPr="004F68F7">
        <w:rPr>
          <w:rFonts w:ascii="Times New Roman" w:hAnsi="Times New Roman" w:cs="Times New Roman"/>
          <w:sz w:val="28"/>
          <w:szCs w:val="28"/>
        </w:rPr>
        <w:t>.</w:t>
      </w:r>
      <w:r w:rsidR="003B3B68" w:rsidRPr="004F68F7">
        <w:rPr>
          <w:rFonts w:ascii="Times New Roman" w:hAnsi="Times New Roman" w:cs="Times New Roman"/>
          <w:sz w:val="28"/>
          <w:szCs w:val="28"/>
        </w:rPr>
        <w:t>С этой целью ведется журнал регистрации обращений граждан, включающий информацию о заявителе, содержании жалобы или обращения, результаты рассмотрения, дата извещения заявителя о решении по обращению и иные необходимые сведения.</w:t>
      </w:r>
    </w:p>
    <w:p w:rsidR="003B3B68" w:rsidRPr="004F68F7" w:rsidRDefault="00B02DDB" w:rsidP="00B02DD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8F7">
        <w:rPr>
          <w:rFonts w:ascii="Times New Roman" w:hAnsi="Times New Roman" w:cs="Times New Roman"/>
          <w:sz w:val="28"/>
          <w:szCs w:val="28"/>
        </w:rPr>
        <w:t>4.</w:t>
      </w:r>
      <w:r w:rsidR="004F68F7" w:rsidRPr="004F68F7">
        <w:rPr>
          <w:rFonts w:ascii="Times New Roman" w:hAnsi="Times New Roman" w:cs="Times New Roman"/>
          <w:sz w:val="28"/>
          <w:szCs w:val="28"/>
        </w:rPr>
        <w:t>4</w:t>
      </w:r>
      <w:r w:rsidRPr="004F68F7">
        <w:rPr>
          <w:rFonts w:ascii="Times New Roman" w:hAnsi="Times New Roman" w:cs="Times New Roman"/>
          <w:sz w:val="28"/>
          <w:szCs w:val="28"/>
        </w:rPr>
        <w:t>.</w:t>
      </w:r>
      <w:r w:rsidR="00A81859">
        <w:rPr>
          <w:rFonts w:ascii="Times New Roman" w:hAnsi="Times New Roman" w:cs="Times New Roman"/>
          <w:sz w:val="28"/>
          <w:szCs w:val="28"/>
        </w:rPr>
        <w:t>Ж</w:t>
      </w:r>
      <w:r w:rsidR="004F68F7" w:rsidRPr="004F68F7">
        <w:rPr>
          <w:rFonts w:ascii="Times New Roman" w:hAnsi="Times New Roman" w:cs="Times New Roman"/>
          <w:sz w:val="28"/>
          <w:szCs w:val="28"/>
        </w:rPr>
        <w:t>урнал регистрации, находится у руководителя Общественной приемной Совета</w:t>
      </w:r>
      <w:r w:rsidR="00A81859">
        <w:rPr>
          <w:rFonts w:ascii="Times New Roman" w:hAnsi="Times New Roman" w:cs="Times New Roman"/>
          <w:sz w:val="28"/>
          <w:szCs w:val="28"/>
        </w:rPr>
        <w:t xml:space="preserve"> и хранится в соответствии со сроками хранения архивных документов</w:t>
      </w:r>
    </w:p>
    <w:p w:rsidR="003B3B68" w:rsidRPr="004F68F7" w:rsidRDefault="00B02DDB" w:rsidP="00B02DD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8F7">
        <w:rPr>
          <w:rFonts w:ascii="Times New Roman" w:hAnsi="Times New Roman" w:cs="Times New Roman"/>
          <w:sz w:val="28"/>
          <w:szCs w:val="28"/>
        </w:rPr>
        <w:t>4.</w:t>
      </w:r>
      <w:r w:rsidR="004F68F7" w:rsidRPr="004F68F7">
        <w:rPr>
          <w:rFonts w:ascii="Times New Roman" w:hAnsi="Times New Roman" w:cs="Times New Roman"/>
          <w:sz w:val="28"/>
          <w:szCs w:val="28"/>
        </w:rPr>
        <w:t>5</w:t>
      </w:r>
      <w:r w:rsidRPr="004F68F7">
        <w:rPr>
          <w:rFonts w:ascii="Times New Roman" w:hAnsi="Times New Roman" w:cs="Times New Roman"/>
          <w:sz w:val="28"/>
          <w:szCs w:val="28"/>
        </w:rPr>
        <w:t>.</w:t>
      </w:r>
      <w:r w:rsidR="003B3B68" w:rsidRPr="004F68F7">
        <w:rPr>
          <w:rFonts w:ascii="Times New Roman" w:hAnsi="Times New Roman" w:cs="Times New Roman"/>
          <w:sz w:val="28"/>
          <w:szCs w:val="28"/>
        </w:rPr>
        <w:t xml:space="preserve">График работы Общественной приемной на </w:t>
      </w:r>
      <w:r w:rsidR="004F68F7" w:rsidRPr="004F68F7">
        <w:rPr>
          <w:rFonts w:ascii="Times New Roman" w:hAnsi="Times New Roman" w:cs="Times New Roman"/>
          <w:sz w:val="28"/>
          <w:szCs w:val="28"/>
        </w:rPr>
        <w:t>полугодие</w:t>
      </w:r>
      <w:r w:rsidR="003B3B68" w:rsidRPr="004F68F7">
        <w:rPr>
          <w:rFonts w:ascii="Times New Roman" w:hAnsi="Times New Roman" w:cs="Times New Roman"/>
          <w:sz w:val="28"/>
          <w:szCs w:val="28"/>
        </w:rPr>
        <w:t xml:space="preserve"> утверждается Совет</w:t>
      </w:r>
      <w:r w:rsidR="004F68F7" w:rsidRPr="004F68F7">
        <w:rPr>
          <w:rFonts w:ascii="Times New Roman" w:hAnsi="Times New Roman" w:cs="Times New Roman"/>
          <w:sz w:val="28"/>
          <w:szCs w:val="28"/>
        </w:rPr>
        <w:t>ом</w:t>
      </w:r>
      <w:r w:rsidR="003B3B68" w:rsidRPr="004F68F7">
        <w:rPr>
          <w:rFonts w:ascii="Times New Roman" w:hAnsi="Times New Roman" w:cs="Times New Roman"/>
          <w:sz w:val="28"/>
          <w:szCs w:val="28"/>
        </w:rPr>
        <w:t xml:space="preserve"> </w:t>
      </w:r>
      <w:r w:rsidR="004F68F7" w:rsidRPr="004F68F7">
        <w:rPr>
          <w:rFonts w:ascii="Times New Roman" w:hAnsi="Times New Roman" w:cs="Times New Roman"/>
          <w:sz w:val="28"/>
          <w:szCs w:val="28"/>
        </w:rPr>
        <w:t>муниципального образования Ленинградский муниципальный округ Краснодарского края</w:t>
      </w:r>
      <w:r w:rsidR="003B3B68" w:rsidRPr="004F68F7">
        <w:rPr>
          <w:rFonts w:ascii="Times New Roman" w:hAnsi="Times New Roman" w:cs="Times New Roman"/>
          <w:sz w:val="28"/>
          <w:szCs w:val="28"/>
        </w:rPr>
        <w:t>.</w:t>
      </w:r>
    </w:p>
    <w:p w:rsidR="003B3B68" w:rsidRDefault="00B02DDB" w:rsidP="00B02DD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68F7">
        <w:rPr>
          <w:rFonts w:ascii="Times New Roman" w:hAnsi="Times New Roman" w:cs="Times New Roman"/>
          <w:sz w:val="28"/>
          <w:szCs w:val="28"/>
        </w:rPr>
        <w:t>4.</w:t>
      </w:r>
      <w:r w:rsidR="004F68F7" w:rsidRPr="004F68F7">
        <w:rPr>
          <w:rFonts w:ascii="Times New Roman" w:hAnsi="Times New Roman" w:cs="Times New Roman"/>
          <w:sz w:val="28"/>
          <w:szCs w:val="28"/>
        </w:rPr>
        <w:t>6</w:t>
      </w:r>
      <w:r w:rsidRPr="004F68F7">
        <w:rPr>
          <w:rFonts w:ascii="Times New Roman" w:hAnsi="Times New Roman" w:cs="Times New Roman"/>
          <w:sz w:val="28"/>
          <w:szCs w:val="28"/>
        </w:rPr>
        <w:t>.</w:t>
      </w:r>
      <w:r w:rsidR="00BF44E0">
        <w:rPr>
          <w:rFonts w:ascii="Times New Roman" w:hAnsi="Times New Roman" w:cs="Times New Roman"/>
          <w:sz w:val="28"/>
          <w:szCs w:val="28"/>
        </w:rPr>
        <w:t xml:space="preserve"> Работа О</w:t>
      </w:r>
      <w:r w:rsidR="003B3B68" w:rsidRPr="004F68F7">
        <w:rPr>
          <w:rFonts w:ascii="Times New Roman" w:hAnsi="Times New Roman" w:cs="Times New Roman"/>
          <w:sz w:val="28"/>
          <w:szCs w:val="28"/>
        </w:rPr>
        <w:t>бщественн</w:t>
      </w:r>
      <w:r w:rsidR="00BF44E0">
        <w:rPr>
          <w:rFonts w:ascii="Times New Roman" w:hAnsi="Times New Roman" w:cs="Times New Roman"/>
          <w:sz w:val="28"/>
          <w:szCs w:val="28"/>
        </w:rPr>
        <w:t>ой приемной может быть организована</w:t>
      </w:r>
      <w:r w:rsidR="003B3B68" w:rsidRPr="004F68F7">
        <w:rPr>
          <w:rFonts w:ascii="Times New Roman" w:hAnsi="Times New Roman" w:cs="Times New Roman"/>
          <w:sz w:val="28"/>
          <w:szCs w:val="28"/>
        </w:rPr>
        <w:t xml:space="preserve"> с выездом в </w:t>
      </w:r>
      <w:r w:rsidR="004F68F7" w:rsidRPr="004F68F7">
        <w:rPr>
          <w:rFonts w:ascii="Times New Roman" w:hAnsi="Times New Roman" w:cs="Times New Roman"/>
          <w:sz w:val="28"/>
          <w:szCs w:val="28"/>
        </w:rPr>
        <w:t>населенные пункты</w:t>
      </w:r>
      <w:r w:rsidR="003B3B68" w:rsidRPr="006A51B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3B3B68" w:rsidRPr="008C7D4C">
        <w:rPr>
          <w:rFonts w:ascii="Times New Roman" w:hAnsi="Times New Roman" w:cs="Times New Roman"/>
          <w:sz w:val="28"/>
          <w:szCs w:val="28"/>
        </w:rPr>
        <w:t xml:space="preserve">входящие в </w:t>
      </w:r>
      <w:r w:rsidR="004F68F7" w:rsidRPr="008C7D4C">
        <w:rPr>
          <w:rFonts w:ascii="Times New Roman" w:hAnsi="Times New Roman" w:cs="Times New Roman"/>
          <w:sz w:val="28"/>
          <w:szCs w:val="28"/>
        </w:rPr>
        <w:t>состав муниципального</w:t>
      </w:r>
      <w:r w:rsidR="003B3B68" w:rsidRPr="008C7D4C">
        <w:rPr>
          <w:rFonts w:ascii="Times New Roman" w:hAnsi="Times New Roman" w:cs="Times New Roman"/>
          <w:sz w:val="28"/>
          <w:szCs w:val="28"/>
        </w:rPr>
        <w:t xml:space="preserve"> </w:t>
      </w:r>
      <w:r w:rsidR="004F68F7" w:rsidRPr="008C7D4C">
        <w:rPr>
          <w:rFonts w:ascii="Times New Roman" w:hAnsi="Times New Roman" w:cs="Times New Roman"/>
          <w:sz w:val="28"/>
          <w:szCs w:val="28"/>
        </w:rPr>
        <w:t>округа</w:t>
      </w:r>
      <w:r w:rsidR="003B3B68" w:rsidRPr="006A51B2">
        <w:rPr>
          <w:rFonts w:ascii="Times New Roman" w:hAnsi="Times New Roman" w:cs="Times New Roman"/>
          <w:i/>
          <w:sz w:val="28"/>
          <w:szCs w:val="28"/>
        </w:rPr>
        <w:t>.</w:t>
      </w:r>
    </w:p>
    <w:p w:rsidR="00A86B9C" w:rsidRPr="00A86B9C" w:rsidRDefault="00A86B9C" w:rsidP="00B02DD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B9C">
        <w:rPr>
          <w:rFonts w:ascii="Times New Roman" w:hAnsi="Times New Roman" w:cs="Times New Roman"/>
          <w:color w:val="000000"/>
          <w:sz w:val="28"/>
        </w:rPr>
        <w:t>4.7.Руководитель Общественной пр</w:t>
      </w:r>
      <w:r>
        <w:rPr>
          <w:rFonts w:ascii="Times New Roman" w:hAnsi="Times New Roman" w:cs="Times New Roman"/>
          <w:color w:val="000000"/>
          <w:sz w:val="28"/>
        </w:rPr>
        <w:t>и</w:t>
      </w:r>
      <w:r w:rsidRPr="00A86B9C">
        <w:rPr>
          <w:rFonts w:ascii="Times New Roman" w:hAnsi="Times New Roman" w:cs="Times New Roman"/>
          <w:color w:val="000000"/>
          <w:sz w:val="28"/>
        </w:rPr>
        <w:t>емной Совета округа избирается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="00BF44E0">
        <w:rPr>
          <w:rFonts w:ascii="Times New Roman" w:hAnsi="Times New Roman" w:cs="Times New Roman"/>
          <w:color w:val="000000"/>
          <w:sz w:val="28"/>
        </w:rPr>
        <w:t xml:space="preserve">на заседании Совета округа </w:t>
      </w:r>
      <w:r w:rsidRPr="00A86B9C">
        <w:rPr>
          <w:rFonts w:ascii="Times New Roman" w:hAnsi="Times New Roman" w:cs="Times New Roman"/>
          <w:color w:val="000000"/>
          <w:sz w:val="28"/>
        </w:rPr>
        <w:t>открытым голосованием, про</w:t>
      </w:r>
      <w:r w:rsidRPr="00A86B9C">
        <w:rPr>
          <w:rFonts w:ascii="Times New Roman" w:hAnsi="Times New Roman" w:cs="Times New Roman"/>
          <w:color w:val="000000"/>
          <w:spacing w:val="-1"/>
          <w:sz w:val="28"/>
        </w:rPr>
        <w:t>стым большинством голосов</w:t>
      </w:r>
      <w:r w:rsidR="00BF44E0">
        <w:rPr>
          <w:rFonts w:ascii="Times New Roman" w:hAnsi="Times New Roman" w:cs="Times New Roman"/>
          <w:color w:val="000000"/>
          <w:spacing w:val="-1"/>
          <w:sz w:val="28"/>
        </w:rPr>
        <w:t xml:space="preserve"> депутатов</w:t>
      </w:r>
      <w:r w:rsidRPr="00A86B9C">
        <w:rPr>
          <w:rFonts w:ascii="Times New Roman" w:hAnsi="Times New Roman" w:cs="Times New Roman"/>
          <w:color w:val="000000"/>
          <w:spacing w:val="-1"/>
          <w:sz w:val="28"/>
        </w:rPr>
        <w:t>.</w:t>
      </w:r>
    </w:p>
    <w:sectPr w:rsidR="00A86B9C" w:rsidRPr="00A86B9C" w:rsidSect="008C7D4C">
      <w:headerReference w:type="default" r:id="rId7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2B6" w:rsidRDefault="008552B6" w:rsidP="008C7D4C">
      <w:pPr>
        <w:spacing w:after="0" w:line="240" w:lineRule="auto"/>
      </w:pPr>
      <w:r>
        <w:separator/>
      </w:r>
    </w:p>
  </w:endnote>
  <w:endnote w:type="continuationSeparator" w:id="0">
    <w:p w:rsidR="008552B6" w:rsidRDefault="008552B6" w:rsidP="008C7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2B6" w:rsidRDefault="008552B6" w:rsidP="008C7D4C">
      <w:pPr>
        <w:spacing w:after="0" w:line="240" w:lineRule="auto"/>
      </w:pPr>
      <w:r>
        <w:separator/>
      </w:r>
    </w:p>
  </w:footnote>
  <w:footnote w:type="continuationSeparator" w:id="0">
    <w:p w:rsidR="008552B6" w:rsidRDefault="008552B6" w:rsidP="008C7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0480602"/>
      <w:docPartObj>
        <w:docPartGallery w:val="Page Numbers (Top of Page)"/>
        <w:docPartUnique/>
      </w:docPartObj>
    </w:sdtPr>
    <w:sdtEndPr/>
    <w:sdtContent>
      <w:p w:rsidR="008C7D4C" w:rsidRDefault="008C7D4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225">
          <w:rPr>
            <w:noProof/>
          </w:rPr>
          <w:t>2</w:t>
        </w:r>
        <w:r>
          <w:fldChar w:fldCharType="end"/>
        </w:r>
      </w:p>
    </w:sdtContent>
  </w:sdt>
  <w:p w:rsidR="008C7D4C" w:rsidRDefault="008C7D4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43D99"/>
    <w:multiLevelType w:val="multilevel"/>
    <w:tmpl w:val="AD5C23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342101E1"/>
    <w:multiLevelType w:val="hybridMultilevel"/>
    <w:tmpl w:val="7922A736"/>
    <w:lvl w:ilvl="0" w:tplc="697E7A9E">
      <w:start w:val="1"/>
      <w:numFmt w:val="decimal"/>
      <w:lvlText w:val="%1."/>
      <w:lvlJc w:val="left"/>
      <w:pPr>
        <w:ind w:left="1452" w:hanging="8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1807AE6"/>
    <w:multiLevelType w:val="hybridMultilevel"/>
    <w:tmpl w:val="245EA88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BCE"/>
    <w:rsid w:val="000A1BC8"/>
    <w:rsid w:val="000D37C9"/>
    <w:rsid w:val="000E0B19"/>
    <w:rsid w:val="000F6FB2"/>
    <w:rsid w:val="001B1DEA"/>
    <w:rsid w:val="001C7E62"/>
    <w:rsid w:val="00213E2C"/>
    <w:rsid w:val="0022155B"/>
    <w:rsid w:val="00290CFA"/>
    <w:rsid w:val="002A4D11"/>
    <w:rsid w:val="00317E93"/>
    <w:rsid w:val="003B3B68"/>
    <w:rsid w:val="004F68F7"/>
    <w:rsid w:val="005E527A"/>
    <w:rsid w:val="0065539A"/>
    <w:rsid w:val="00684797"/>
    <w:rsid w:val="006A51B2"/>
    <w:rsid w:val="007B7C2E"/>
    <w:rsid w:val="00836370"/>
    <w:rsid w:val="008552B6"/>
    <w:rsid w:val="00866661"/>
    <w:rsid w:val="008B703C"/>
    <w:rsid w:val="008C7D4C"/>
    <w:rsid w:val="00937E25"/>
    <w:rsid w:val="009659B6"/>
    <w:rsid w:val="00976DB3"/>
    <w:rsid w:val="009D2ACA"/>
    <w:rsid w:val="00A81859"/>
    <w:rsid w:val="00A86B9C"/>
    <w:rsid w:val="00AE3225"/>
    <w:rsid w:val="00AE6902"/>
    <w:rsid w:val="00B02DDB"/>
    <w:rsid w:val="00B54585"/>
    <w:rsid w:val="00BF44E0"/>
    <w:rsid w:val="00E00921"/>
    <w:rsid w:val="00E57D3D"/>
    <w:rsid w:val="00E672FF"/>
    <w:rsid w:val="00EB76B7"/>
    <w:rsid w:val="00ED06E5"/>
    <w:rsid w:val="00F07BCE"/>
    <w:rsid w:val="00FE1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2180B9-1AA5-46EE-9944-9A0716DF2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6E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155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C7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7D4C"/>
  </w:style>
  <w:style w:type="paragraph" w:styleId="a8">
    <w:name w:val="footer"/>
    <w:basedOn w:val="a"/>
    <w:link w:val="a9"/>
    <w:uiPriority w:val="99"/>
    <w:unhideWhenUsed/>
    <w:rsid w:val="008C7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7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Матюха</cp:lastModifiedBy>
  <cp:revision>22</cp:revision>
  <cp:lastPrinted>2024-09-19T12:27:00Z</cp:lastPrinted>
  <dcterms:created xsi:type="dcterms:W3CDTF">2024-09-17T09:59:00Z</dcterms:created>
  <dcterms:modified xsi:type="dcterms:W3CDTF">2024-09-19T12:34:00Z</dcterms:modified>
</cp:coreProperties>
</file>