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3" Target="docProps/core.xml" Type="http://schemas.openxmlformats.org/package/2006/relationships/metadata/core-properties"/>
  <Relationship Id="rId2" Target="docProps/app.xml" Type="http://schemas.openxmlformats.org/officeDocument/2006/relationships/extended-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tbl>
      <w:tblPr>
        <w:tblStyle w:val="Style_3"/>
        <w:tblW w:type="auto" w:w="0"/>
        <w:tblLayout w:type="fixed"/>
      </w:tblPr>
      <w:tblGrid>
        <w:gridCol w:w="108"/>
        <w:gridCol w:w="3577"/>
        <w:gridCol w:w="5635"/>
        <w:gridCol w:w="496"/>
      </w:tblGrid>
      <w:tr>
        <w:tc>
          <w:tcPr>
            <w:tcW w:type="dxa" w:w="3685"/>
            <w:gridSpan w:val="2"/>
            <w:shd w:fill="auto" w:val="clear"/>
          </w:tcPr>
          <w:p w14:paraId="05000000">
            <w:pPr>
              <w:rPr>
                <w:color w:val="26282F"/>
              </w:rPr>
            </w:pPr>
            <w:bookmarkStart w:id="1" w:name="sub_20000"/>
          </w:p>
        </w:tc>
        <w:tc>
          <w:tcPr>
            <w:tcW w:type="dxa" w:w="5635"/>
            <w:shd w:fill="auto" w:val="clear"/>
          </w:tcPr>
          <w:p w14:paraId="06000000">
            <w:pPr>
              <w:widowControl w:val="1"/>
              <w:ind w:left="421"/>
              <w:rPr>
                <w:color w:val="26282F"/>
              </w:rPr>
            </w:pPr>
            <w:bookmarkEnd w:id="1"/>
          </w:p>
        </w:tc>
        <w:tc>
          <w:tcPr>
            <w:tcW w:type="dxa" w:w="496"/>
          </w:tcPr>
          <w:p/>
        </w:tc>
      </w:tr>
      <w:tr>
        <w:tc>
          <w:tcPr>
            <w:tcW w:type="dxa" w:w="108"/>
          </w:tcPr>
          <w:p/>
        </w:tc>
        <w:tc>
          <w:tcPr>
            <w:tcW w:type="dxa" w:w="9708"/>
            <w:gridSpan w:val="3"/>
          </w:tcPr>
          <w:p w14:paraId="07000000">
            <w:pPr>
              <w:widowControl w:val="1"/>
              <w:ind w:left="421"/>
              <w:jc w:val="center"/>
            </w:pPr>
            <w:r>
              <w:t xml:space="preserve">Перечень вопросов для проведения обсуждения предлагаемого правового регулирования и проведения публичных консультаций </w:t>
            </w:r>
          </w:p>
          <w:p w14:paraId="08000000">
            <w:pPr>
              <w:widowControl w:val="1"/>
              <w:ind w:left="421"/>
              <w:jc w:val="center"/>
            </w:pPr>
            <w:r>
              <w:t>проекта муниципального правового акта «</w:t>
            </w:r>
            <w:r>
              <w:rPr>
                <w:rFonts w:ascii="Times New Roman" w:hAnsi="Times New Roman"/>
                <w:b w:val="0"/>
                <w:sz w:val="28"/>
              </w:rPr>
              <w:t xml:space="preserve">О внесении изменений в постановление </w:t>
            </w:r>
            <w:r>
              <w:rPr>
                <w:rFonts w:ascii="Times New Roman" w:hAnsi="Times New Roman"/>
                <w:b w:val="0"/>
                <w:sz w:val="28"/>
              </w:rPr>
              <w:t>администрации муниципального образов</w:t>
            </w:r>
            <w:r>
              <w:rPr>
                <w:rFonts w:ascii="Times New Roman" w:hAnsi="Times New Roman"/>
                <w:b w:val="0"/>
                <w:sz w:val="28"/>
              </w:rPr>
              <w:t>ания Ленинградский муниципальный округ Краснодарского края о</w:t>
            </w:r>
            <w:r>
              <w:rPr>
                <w:rFonts w:ascii="Times New Roman" w:hAnsi="Times New Roman"/>
                <w:b w:val="0"/>
                <w:sz w:val="28"/>
              </w:rPr>
              <w:t xml:space="preserve">т </w:t>
            </w:r>
            <w:r>
              <w:rPr>
                <w:rFonts w:ascii="Times New Roman" w:hAnsi="Times New Roman"/>
                <w:b w:val="0"/>
                <w:sz w:val="28"/>
              </w:rPr>
              <w:t xml:space="preserve">6 октября 2025 г. </w:t>
            </w:r>
            <w:r>
              <w:rPr>
                <w:rFonts w:ascii="Times New Roman" w:hAnsi="Times New Roman"/>
                <w:b w:val="0"/>
                <w:sz w:val="28"/>
              </w:rPr>
              <w:t>№ 1422 «</w:t>
            </w:r>
            <w:r>
              <w:rPr>
                <w:rFonts w:ascii="Times New Roman" w:hAnsi="Times New Roman"/>
                <w:b w:val="0"/>
                <w:sz w:val="28"/>
              </w:rPr>
              <w:t xml:space="preserve">Об </w:t>
            </w:r>
            <w:r>
              <w:rPr>
                <w:rFonts w:ascii="Times New Roman" w:hAnsi="Times New Roman"/>
                <w:b w:val="0"/>
                <w:sz w:val="28"/>
              </w:rPr>
              <w:t xml:space="preserve">утверждении Положения о размещении </w:t>
            </w:r>
            <w:r>
              <w:rPr>
                <w:rFonts w:ascii="Times New Roman" w:hAnsi="Times New Roman"/>
                <w:b w:val="0"/>
                <w:sz w:val="28"/>
              </w:rPr>
              <w:t xml:space="preserve">нестационарных торговых объектов </w:t>
            </w:r>
            <w:r>
              <w:rPr>
                <w:rFonts w:ascii="Times New Roman" w:hAnsi="Times New Roman"/>
                <w:b w:val="0"/>
                <w:sz w:val="28"/>
              </w:rPr>
              <w:t xml:space="preserve"> на территории </w:t>
            </w:r>
            <w:r>
              <w:rPr>
                <w:rFonts w:ascii="Times New Roman" w:hAnsi="Times New Roman"/>
                <w:b w:val="0"/>
                <w:sz w:val="28"/>
              </w:rPr>
              <w:t>Ленинградского муниципального округа</w:t>
            </w:r>
            <w:r>
              <w:t xml:space="preserve">» </w:t>
            </w:r>
          </w:p>
          <w:p w14:paraId="09000000">
            <w:pPr>
              <w:widowControl w:val="1"/>
              <w:ind w:left="421"/>
              <w:jc w:val="center"/>
            </w:pPr>
            <w:r>
              <w:t xml:space="preserve"> </w:t>
            </w:r>
          </w:p>
          <w:p w14:paraId="0A000000">
            <w:pPr>
              <w:widowControl w:val="1"/>
              <w:ind w:left="421"/>
              <w:jc w:val="both"/>
            </w:pPr>
            <w:r>
              <w:t xml:space="preserve">           Пожалуйста, заполните и направьте данную форму по электронной почте на адрес: ekonomlen@mail.ru, не позднее</w:t>
            </w:r>
            <w:r>
              <w:t xml:space="preserve"> </w:t>
            </w:r>
            <w:r>
              <w:t xml:space="preserve">15 июня </w:t>
            </w:r>
            <w:r>
              <w:t>202</w:t>
            </w:r>
            <w:r>
              <w:t>6</w:t>
            </w:r>
            <w:r>
              <w:t xml:space="preserve"> года. Разработчик не будет рассматривать предложения, направленные после указанного срока, а также направленные не в соответствии с настоящей формой.</w:t>
            </w:r>
          </w:p>
          <w:p w14:paraId="0B000000">
            <w:pPr>
              <w:widowControl w:val="1"/>
              <w:ind w:left="421"/>
              <w:jc w:val="both"/>
            </w:pPr>
          </w:p>
          <w:p w14:paraId="0C000000">
            <w:pPr>
              <w:widowControl w:val="1"/>
              <w:tabs>
                <w:tab w:leader="none" w:pos="867" w:val="left"/>
              </w:tabs>
              <w:ind w:firstLine="746"/>
              <w:jc w:val="both"/>
            </w:pPr>
            <w:r>
              <w:t>Контактная информация</w:t>
            </w:r>
          </w:p>
          <w:p w14:paraId="0D000000">
            <w:pPr>
              <w:widowControl w:val="1"/>
              <w:ind/>
              <w:jc w:val="center"/>
            </w:pPr>
            <w:r>
              <w:t>___________________________________________________________________</w:t>
            </w:r>
          </w:p>
          <w:p w14:paraId="0E000000">
            <w:pPr>
              <w:widowControl w:val="1"/>
              <w:ind/>
              <w:jc w:val="center"/>
            </w:pPr>
            <w:r>
              <w:t>наименование организации</w:t>
            </w:r>
          </w:p>
          <w:p w14:paraId="0F000000">
            <w:pPr>
              <w:widowControl w:val="1"/>
              <w:ind/>
              <w:jc w:val="center"/>
            </w:pPr>
            <w:r>
              <w:t>___________________________________________________________________</w:t>
            </w:r>
          </w:p>
          <w:p w14:paraId="10000000">
            <w:pPr>
              <w:widowControl w:val="1"/>
              <w:ind/>
              <w:jc w:val="center"/>
            </w:pPr>
            <w:r>
              <w:t>сфера деятельности организации</w:t>
            </w:r>
          </w:p>
          <w:p w14:paraId="11000000">
            <w:pPr>
              <w:widowControl w:val="1"/>
              <w:ind/>
              <w:jc w:val="center"/>
            </w:pPr>
            <w:r>
              <w:t>___________________________________________________________________</w:t>
            </w:r>
          </w:p>
          <w:p w14:paraId="12000000">
            <w:pPr>
              <w:widowControl w:val="1"/>
              <w:ind/>
              <w:jc w:val="center"/>
            </w:pPr>
            <w:r>
              <w:t>Ф.И.О. контактного лица</w:t>
            </w:r>
          </w:p>
          <w:p w14:paraId="13000000">
            <w:pPr>
              <w:widowControl w:val="1"/>
              <w:ind/>
              <w:jc w:val="center"/>
            </w:pPr>
            <w:r>
              <w:t>___________________________________________________________________</w:t>
            </w:r>
          </w:p>
          <w:p w14:paraId="14000000">
            <w:pPr>
              <w:widowControl w:val="1"/>
              <w:ind/>
              <w:jc w:val="center"/>
            </w:pPr>
            <w:r>
              <w:t>номер контактного телефона</w:t>
            </w:r>
          </w:p>
          <w:p w14:paraId="15000000">
            <w:pPr>
              <w:widowControl w:val="1"/>
              <w:ind/>
              <w:jc w:val="center"/>
            </w:pPr>
            <w:r>
              <w:t>______________________________________________</w:t>
            </w:r>
            <w:r>
              <w:t>_____________________</w:t>
            </w:r>
          </w:p>
          <w:p w14:paraId="16000000">
            <w:pPr>
              <w:widowControl w:val="1"/>
              <w:ind/>
              <w:jc w:val="center"/>
            </w:pPr>
            <w:r>
              <w:t>адрес электронной почты</w:t>
            </w:r>
          </w:p>
          <w:p w14:paraId="17000000"/>
        </w:tc>
      </w:tr>
      <w:tr>
        <w:tc>
          <w:tcPr>
            <w:tcW w:type="dxa" w:w="108"/>
          </w:tcPr>
          <w:p/>
        </w:tc>
        <w:tc>
          <w:tcPr>
            <w:tcW w:type="dxa" w:w="9708"/>
            <w:gridSpan w:val="3"/>
          </w:tcPr>
          <w:p w14:paraId="18000000">
            <w:pPr>
              <w:widowControl w:val="1"/>
              <w:tabs>
                <w:tab w:leader="none" w:pos="690" w:val="left"/>
                <w:tab w:leader="none" w:pos="885" w:val="left"/>
              </w:tabs>
              <w:ind/>
              <w:jc w:val="both"/>
            </w:pPr>
            <w:r>
              <w:t xml:space="preserve">          </w:t>
            </w:r>
            <w:r>
              <w:t>1. Ha решение какой проблемы, на Ваш взгляд, направлен предлагаемый проект муниципального правового акта? Актуальна ли данная проблема сегодня? _______________________________________________</w:t>
            </w:r>
          </w:p>
        </w:tc>
      </w:tr>
      <w:tr>
        <w:tc>
          <w:tcPr>
            <w:tcW w:type="dxa" w:w="108"/>
          </w:tcPr>
          <w:p/>
        </w:tc>
        <w:tc>
          <w:tcPr>
            <w:tcW w:type="dxa" w:w="9708"/>
            <w:gridSpan w:val="3"/>
          </w:tcPr>
          <w:p w14:paraId="19000000">
            <w:pPr>
              <w:widowControl w:val="1"/>
              <w:tabs>
                <w:tab w:leader="none" w:pos="852" w:val="left"/>
              </w:tabs>
              <w:ind/>
              <w:jc w:val="both"/>
            </w:pPr>
            <w:r>
              <w:t xml:space="preserve">     </w:t>
            </w:r>
            <w:r>
              <w:t xml:space="preserve">     </w:t>
            </w:r>
            <w:r>
              <w:t>2. Обосновал ли разработчик необходимость принятия муниципального правового акта? Соответствует ли цель предлагаемого муниципального регулирования проблеме, на решение которой оно направлено? Достигнет ли, на Ваш взгляд, предлагаемое муниципальное регулирование тех целей, на которые оно направлено? _________________________________________________________________</w:t>
            </w:r>
          </w:p>
        </w:tc>
      </w:tr>
      <w:tr>
        <w:tc>
          <w:tcPr>
            <w:tcW w:type="dxa" w:w="108"/>
          </w:tcPr>
          <w:p/>
        </w:tc>
        <w:tc>
          <w:tcPr>
            <w:tcW w:type="dxa" w:w="9708"/>
            <w:gridSpan w:val="3"/>
          </w:tcPr>
          <w:p w14:paraId="1A000000">
            <w:pPr>
              <w:widowControl w:val="1"/>
              <w:tabs>
                <w:tab w:leader="none" w:pos="822" w:val="left"/>
              </w:tabs>
              <w:ind/>
              <w:jc w:val="both"/>
            </w:pPr>
            <w:r>
              <w:t xml:space="preserve">          </w:t>
            </w:r>
            <w:r>
              <w:t>3. Является ли выбранный вариант решения проблемы оптимальным (в том числе с точки зрения выгод и издержек для общества в целом)? __________</w:t>
            </w:r>
          </w:p>
          <w:p w14:paraId="1B000000">
            <w:pPr>
              <w:widowControl w:val="1"/>
              <w:ind/>
              <w:jc w:val="both"/>
            </w:pPr>
            <w:r>
              <w:t>Существуют ли иные варианты достижения заявленных целей? Если да - выделите те из них, которые, по Вашему мнению, были бы менее затратны и (или) более эффективны? __________________________________________</w:t>
            </w:r>
          </w:p>
        </w:tc>
      </w:tr>
      <w:tr>
        <w:tc>
          <w:tcPr>
            <w:tcW w:type="dxa" w:w="108"/>
          </w:tcPr>
          <w:p/>
        </w:tc>
        <w:tc>
          <w:tcPr>
            <w:tcW w:type="dxa" w:w="9708"/>
            <w:gridSpan w:val="3"/>
          </w:tcPr>
          <w:p w14:paraId="1C000000">
            <w:pPr>
              <w:widowControl w:val="1"/>
              <w:tabs>
                <w:tab w:leader="none" w:pos="746" w:val="left"/>
                <w:tab w:leader="none" w:pos="867" w:val="left"/>
              </w:tabs>
              <w:ind/>
              <w:jc w:val="both"/>
            </w:pPr>
            <w:r>
              <w:t xml:space="preserve">        </w:t>
            </w:r>
            <w:r>
              <w:t xml:space="preserve">  </w:t>
            </w:r>
            <w:r>
              <w:t xml:space="preserve">4. Какие, по Вашей оценке, субъекты предпринимательской и </w:t>
            </w:r>
            <w:r>
              <w:t xml:space="preserve">иной экономической </w:t>
            </w:r>
            <w:r>
              <w:t>деятельности будут затронуты предлагаемым муниципальным регулированием (по видам субъектов, по отраслям, по количеству таких субъектов в районе, прочее)? _______________________________________</w:t>
            </w:r>
          </w:p>
        </w:tc>
      </w:tr>
      <w:tr>
        <w:tc>
          <w:tcPr>
            <w:tcW w:type="dxa" w:w="108"/>
          </w:tcPr>
          <w:p/>
        </w:tc>
        <w:tc>
          <w:tcPr>
            <w:tcW w:type="dxa" w:w="9708"/>
            <w:gridSpan w:val="3"/>
          </w:tcPr>
          <w:p w14:paraId="1D000000">
            <w:pPr>
              <w:widowControl w:val="1"/>
              <w:tabs>
                <w:tab w:leader="none" w:pos="852" w:val="left"/>
              </w:tabs>
              <w:ind/>
              <w:jc w:val="both"/>
            </w:pPr>
            <w:r>
              <w:t xml:space="preserve">          </w:t>
            </w:r>
            <w:r>
              <w:t>5. Повлияет ли введение предлагаемого муниципального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 _______________________________</w:t>
            </w:r>
          </w:p>
        </w:tc>
      </w:tr>
      <w:tr>
        <w:tc>
          <w:tcPr>
            <w:tcW w:type="dxa" w:w="108"/>
          </w:tcPr>
          <w:p/>
        </w:tc>
        <w:tc>
          <w:tcPr>
            <w:tcW w:type="dxa" w:w="9708"/>
            <w:gridSpan w:val="3"/>
          </w:tcPr>
          <w:p w14:paraId="1E000000">
            <w:pPr>
              <w:widowControl w:val="1"/>
              <w:tabs>
                <w:tab w:leader="none" w:pos="852" w:val="left"/>
              </w:tabs>
              <w:ind/>
              <w:jc w:val="both"/>
            </w:pPr>
            <w:r>
              <w:t xml:space="preserve">          </w:t>
            </w:r>
            <w:r>
              <w:t>6. Оцените, насколько полно и точно отражены обязанности, ответственность субъектов муниципального регулирования, а также насколько понятно прописаны административные процедуры, насколько точно и недвусмысленно прописаны функции и полномочия органов местного самоуправления. Считаете ли Вы, что предлагаемые нормы не соответствуют или противоречат иным действующим муниципальным правовым актам? Если да, укажите такие нормы и нормативные правовые акты. __________________</w:t>
            </w:r>
          </w:p>
        </w:tc>
      </w:tr>
      <w:tr>
        <w:tc>
          <w:tcPr>
            <w:tcW w:type="dxa" w:w="108"/>
          </w:tcPr>
          <w:p/>
        </w:tc>
        <w:tc>
          <w:tcPr>
            <w:tcW w:type="dxa" w:w="9708"/>
            <w:gridSpan w:val="3"/>
          </w:tcPr>
          <w:p w14:paraId="1F000000">
            <w:pPr>
              <w:widowControl w:val="1"/>
              <w:tabs>
                <w:tab w:leader="none" w:pos="690" w:val="left"/>
                <w:tab w:leader="none" w:pos="852" w:val="left"/>
              </w:tabs>
              <w:ind/>
              <w:jc w:val="both"/>
            </w:pPr>
            <w:r>
              <w:t xml:space="preserve">          </w:t>
            </w:r>
            <w:r>
              <w:t xml:space="preserve">7. Существуют ли в предлагаемом муниципальном регулировании положения, которые необоснованно затрудняют ведение предпринимательской и </w:t>
            </w:r>
            <w:r>
              <w:t xml:space="preserve">иной экономической </w:t>
            </w:r>
            <w:r>
              <w:t>деятельности? Приведите обоснования по каждому указанному положению, дополнительно определив:</w:t>
            </w:r>
          </w:p>
          <w:p w14:paraId="20000000">
            <w:pPr>
              <w:widowControl w:val="1"/>
              <w:ind/>
              <w:jc w:val="both"/>
            </w:pPr>
            <w:r>
              <w:t>- имеются ли смысловые противоречия с целями муниципального регулирования или существующей проблемой, либо положение не способствует достижению целей регулирования;</w:t>
            </w:r>
          </w:p>
          <w:p w14:paraId="21000000">
            <w:pPr>
              <w:widowControl w:val="1"/>
              <w:ind/>
              <w:jc w:val="both"/>
            </w:pPr>
            <w:r>
              <w:t>- имеются ли технические ошибки;</w:t>
            </w:r>
          </w:p>
          <w:p w14:paraId="22000000">
            <w:pPr>
              <w:widowControl w:val="1"/>
              <w:ind/>
              <w:jc w:val="both"/>
            </w:pPr>
            <w:r>
              <w:t xml:space="preserve">- приводит ли исполнение положений муниципального регулирования к избыточным действиям или, наоборот, ограничивает действия субъектов предпринимательской и </w:t>
            </w:r>
            <w:r>
              <w:t xml:space="preserve">иной экономической </w:t>
            </w:r>
            <w:r>
              <w:t>деятельности;</w:t>
            </w:r>
          </w:p>
          <w:p w14:paraId="23000000">
            <w:pPr>
              <w:widowControl w:val="1"/>
              <w:ind/>
              <w:jc w:val="both"/>
            </w:pPr>
            <w:r>
              <w:t xml:space="preserve">- приводит ли исполнение положения к возникновению избыточных обязанностей для субъектов предпринимательской и </w:t>
            </w:r>
            <w:r>
              <w:t xml:space="preserve">иной экономической </w:t>
            </w:r>
            <w:r>
              <w:t>деятельности, к необоснованному существенному росту отдельных видов затрат или появлению новых необоснованных видов затрат;</w:t>
            </w:r>
          </w:p>
          <w:p w14:paraId="24000000">
            <w:pPr>
              <w:widowControl w:val="1"/>
              <w:ind/>
              <w:jc w:val="both"/>
            </w:pPr>
            <w:r>
              <w:t xml:space="preserve">- устанавливается ли положением необоснованное ограничение выбора субъектов предпринимательской и </w:t>
            </w:r>
            <w:r>
              <w:t xml:space="preserve">иной экономической </w:t>
            </w:r>
            <w:r>
              <w:t>деятельности существующих или возможных поставщиков или потребителей;</w:t>
            </w:r>
          </w:p>
          <w:p w14:paraId="25000000">
            <w:pPr>
              <w:widowControl w:val="1"/>
              <w:ind/>
              <w:jc w:val="both"/>
            </w:pPr>
            <w:r>
              <w:t xml:space="preserve">- создает ли исполнение положений муниципального регулирования существенные риски ведения предпринимательской и </w:t>
            </w:r>
            <w:r>
              <w:t xml:space="preserve">иной экономической </w:t>
            </w:r>
            <w:r>
              <w:t>деятельности, способствует ли возникновению необоснованных прав органов местного самоуправления и должностных лиц, допускает ли возможность избирательного применения норм;</w:t>
            </w:r>
          </w:p>
          <w:p w14:paraId="26000000">
            <w:pPr>
              <w:widowControl w:val="1"/>
              <w:ind/>
              <w:jc w:val="both"/>
            </w:pPr>
            <w:r>
              <w:t>- приводит ли к невозможности совершения законных действий предпринимателей или инвесторов (например, в связи с отсутствием требуемой новым муниципальным регулированием инфраструктуры, организационных или технических условий, технологий);</w:t>
            </w:r>
          </w:p>
          <w:p w14:paraId="27000000">
            <w:pPr>
              <w:widowControl w:val="1"/>
              <w:ind/>
              <w:jc w:val="both"/>
            </w:pPr>
            <w:r>
              <w:t>- соответствует ли обычаям деловой практики, сложившейся в отрасли, либо существующим международным практикам, используемым в данный момент.</w:t>
            </w:r>
          </w:p>
          <w:p w14:paraId="28000000">
            <w:pPr>
              <w:widowControl w:val="1"/>
              <w:ind/>
              <w:jc w:val="both"/>
            </w:pPr>
            <w:r>
              <w:t>_______________________________________________________________</w:t>
            </w:r>
          </w:p>
        </w:tc>
      </w:tr>
      <w:tr>
        <w:tc>
          <w:tcPr>
            <w:tcW w:type="dxa" w:w="108"/>
          </w:tcPr>
          <w:p/>
        </w:tc>
        <w:tc>
          <w:tcPr>
            <w:tcW w:type="dxa" w:w="9708"/>
            <w:gridSpan w:val="3"/>
          </w:tcPr>
          <w:p w14:paraId="29000000">
            <w:pPr>
              <w:widowControl w:val="1"/>
              <w:tabs>
                <w:tab w:leader="none" w:pos="675" w:val="left"/>
                <w:tab w:leader="none" w:pos="837" w:val="left"/>
              </w:tabs>
              <w:ind/>
              <w:jc w:val="both"/>
            </w:pPr>
            <w:r>
              <w:t xml:space="preserve">         </w:t>
            </w:r>
            <w:r>
              <w:t xml:space="preserve"> </w:t>
            </w:r>
            <w:r>
              <w:t xml:space="preserve">8. К каким последствиям может привести принятие нового муниципального  регулирования в части невозможности исполнения физическими и юридическими лицами дополнительных обязанностей, возникновения избыточных административных и иных ограничений и обязанностей в сфере предпринимательской и </w:t>
            </w:r>
            <w:r>
              <w:t xml:space="preserve">иной экономической </w:t>
            </w:r>
            <w:r>
              <w:t>деятельности? Приведите конкретные примеры. ____________________________________</w:t>
            </w:r>
          </w:p>
        </w:tc>
      </w:tr>
      <w:tr>
        <w:tc>
          <w:tcPr>
            <w:tcW w:type="dxa" w:w="108"/>
          </w:tcPr>
          <w:p/>
        </w:tc>
        <w:tc>
          <w:tcPr>
            <w:tcW w:type="dxa" w:w="9708"/>
            <w:gridSpan w:val="3"/>
          </w:tcPr>
          <w:p w14:paraId="2A000000">
            <w:pPr>
              <w:widowControl w:val="1"/>
              <w:tabs>
                <w:tab w:leader="none" w:pos="690" w:val="left"/>
                <w:tab w:leader="none" w:pos="852" w:val="left"/>
              </w:tabs>
              <w:ind/>
              <w:jc w:val="both"/>
            </w:pPr>
            <w:r>
              <w:t xml:space="preserve">          </w:t>
            </w:r>
            <w:r>
              <w:t xml:space="preserve">9. Оцените издержки (упущенную выгоду) субъектов предпринимательской и </w:t>
            </w:r>
            <w:r>
              <w:t xml:space="preserve">иной экономической </w:t>
            </w:r>
            <w:r>
              <w:t>деятельности, возникающие при введении предлагаемого регулирования.</w:t>
            </w:r>
          </w:p>
          <w:p w14:paraId="2B000000">
            <w:pPr>
              <w:widowControl w:val="1"/>
              <w:ind/>
              <w:jc w:val="both"/>
            </w:pPr>
            <w:r>
              <w:t xml:space="preserve">Отдельно укажите временные издержки, которые понесут субъекты предпринимательской и </w:t>
            </w:r>
            <w:r>
              <w:t xml:space="preserve">иной экономической </w:t>
            </w:r>
            <w:r>
              <w:t>деятельности вследствие необходимости соблюдения административных процедур, предусмотренных предлагаемым муниципальным регулированием.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14:paraId="2C000000">
            <w:pPr>
              <w:widowControl w:val="1"/>
              <w:ind/>
              <w:jc w:val="both"/>
            </w:pPr>
            <w:r>
              <w:t>_______________________________________________________________</w:t>
            </w:r>
          </w:p>
        </w:tc>
      </w:tr>
      <w:tr>
        <w:tc>
          <w:tcPr>
            <w:tcW w:type="dxa" w:w="108"/>
          </w:tcPr>
          <w:p/>
        </w:tc>
        <w:tc>
          <w:tcPr>
            <w:tcW w:type="dxa" w:w="9708"/>
            <w:gridSpan w:val="3"/>
          </w:tcPr>
          <w:p w14:paraId="2D000000">
            <w:pPr>
              <w:widowControl w:val="1"/>
              <w:tabs>
                <w:tab w:leader="none" w:pos="690" w:val="left"/>
                <w:tab w:leader="none" w:pos="837" w:val="left"/>
              </w:tabs>
              <w:ind/>
              <w:jc w:val="both"/>
            </w:pPr>
            <w:r>
              <w:t xml:space="preserve">         </w:t>
            </w:r>
            <w:r>
              <w:t>10. Какие, на Ваш взгляд, могут возникнуть проблемы и трудности в осуществлении контроля за соблюдением требований и норм, вводимых данным муниципальным правовым актом? Является ли предлагаемое муниципальное регулирование недискриминационным по отношению ко всем его адресатам, то есть все ли потенциальные адресаты муниципального регулирования окажутся в одинаковых условиях после его введения?</w:t>
            </w:r>
          </w:p>
          <w:p w14:paraId="2E000000">
            <w:pPr>
              <w:widowControl w:val="1"/>
              <w:ind/>
              <w:jc w:val="both"/>
            </w:pPr>
            <w:r>
              <w:t>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муниципального регулирования различными группами адресатов регулирования? _____________________</w:t>
            </w:r>
          </w:p>
        </w:tc>
      </w:tr>
      <w:tr>
        <w:tc>
          <w:tcPr>
            <w:tcW w:type="dxa" w:w="108"/>
          </w:tcPr>
          <w:p/>
        </w:tc>
        <w:tc>
          <w:tcPr>
            <w:tcW w:type="dxa" w:w="9708"/>
            <w:gridSpan w:val="3"/>
          </w:tcPr>
          <w:p w14:paraId="2F000000">
            <w:pPr>
              <w:widowControl w:val="1"/>
              <w:tabs>
                <w:tab w:leader="none" w:pos="852" w:val="left"/>
              </w:tabs>
              <w:ind/>
              <w:jc w:val="both"/>
            </w:pPr>
            <w:r>
              <w:t xml:space="preserve">          </w:t>
            </w:r>
            <w:r>
              <w:t>11. Требуется ли переходный период для вступления в силу предлагаемого муниципального регулирования (если да, какова его продолжительность), какие ограничения по срокам введения нового муниципального регулирования необходимо учесть? _______</w:t>
            </w:r>
          </w:p>
        </w:tc>
      </w:tr>
      <w:tr>
        <w:tc>
          <w:tcPr>
            <w:tcW w:type="dxa" w:w="108"/>
          </w:tcPr>
          <w:p/>
        </w:tc>
        <w:tc>
          <w:tcPr>
            <w:tcW w:type="dxa" w:w="9708"/>
            <w:gridSpan w:val="3"/>
          </w:tcPr>
          <w:p w14:paraId="30000000">
            <w:pPr>
              <w:widowControl w:val="1"/>
              <w:tabs>
                <w:tab w:leader="none" w:pos="852" w:val="left"/>
              </w:tabs>
              <w:ind/>
              <w:jc w:val="both"/>
            </w:pPr>
            <w:r>
              <w:t xml:space="preserve">          </w:t>
            </w:r>
            <w:r>
              <w:t>12. Какие, на Ваш взгляд, целесообразно применить исключения по введению муниципального регулирования в отношении отдельных групп лиц? Приведите соответствующее обоснование. _______________________</w:t>
            </w:r>
          </w:p>
        </w:tc>
      </w:tr>
      <w:tr>
        <w:tc>
          <w:tcPr>
            <w:tcW w:type="dxa" w:w="108"/>
          </w:tcPr>
          <w:p/>
        </w:tc>
        <w:tc>
          <w:tcPr>
            <w:tcW w:type="dxa" w:w="9708"/>
            <w:gridSpan w:val="3"/>
          </w:tcPr>
          <w:p w14:paraId="31000000">
            <w:pPr>
              <w:widowControl w:val="1"/>
              <w:tabs>
                <w:tab w:leader="none" w:pos="837" w:val="left"/>
              </w:tabs>
              <w:ind/>
            </w:pPr>
            <w:r>
              <w:t xml:space="preserve">          </w:t>
            </w:r>
            <w:r>
              <w:t>13. Специальные вопросы, касающиеся конкретных положений и норм предлагаемого муниципального регулирования, которые разработчику необходимо прояснить. _____________________________________________________</w:t>
            </w:r>
          </w:p>
        </w:tc>
      </w:tr>
      <w:tr>
        <w:tc>
          <w:tcPr>
            <w:tcW w:type="dxa" w:w="108"/>
          </w:tcPr>
          <w:p/>
        </w:tc>
        <w:tc>
          <w:tcPr>
            <w:tcW w:type="dxa" w:w="9708"/>
            <w:gridSpan w:val="3"/>
          </w:tcPr>
          <w:p w14:paraId="32000000">
            <w:pPr>
              <w:widowControl w:val="1"/>
              <w:tabs>
                <w:tab w:leader="none" w:pos="690" w:val="left"/>
                <w:tab w:leader="none" w:pos="867" w:val="left"/>
              </w:tabs>
              <w:ind/>
              <w:jc w:val="both"/>
            </w:pPr>
            <w:r>
              <w:t xml:space="preserve">    </w:t>
            </w:r>
            <w:r>
              <w:t xml:space="preserve">      </w:t>
            </w:r>
            <w:r>
              <w:t>14. Иные предложения и замечания, которые, по Вашему мнению, целесообразно учесть в рамках оценки регулирующего воздействия.</w:t>
            </w:r>
          </w:p>
        </w:tc>
      </w:tr>
    </w:tbl>
    <w:p w14:paraId="33000000">
      <w:pPr>
        <w:widowControl w:val="1"/>
        <w:ind/>
        <w:jc w:val="both"/>
      </w:pPr>
    </w:p>
    <w:p w14:paraId="34000000">
      <w:r>
        <w:t xml:space="preserve">     </w:t>
      </w:r>
      <w:r>
        <w:t xml:space="preserve">                                                    </w:t>
      </w:r>
    </w:p>
    <w:sectPr>
      <w:headerReference r:id="rId2" w:type="default"/>
      <w:headerReference r:id="rId1" w:type="even"/>
      <w:pgSz w:h="16838" w:orient="portrait" w:w="11906"/>
      <w:pgMar w:bottom="1134" w:footer="851" w:gutter="0" w:header="851" w:left="1701" w:right="624" w:top="1134"/>
      <w:pgNumType w:start="1"/>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2000000">
    <w:pPr>
      <w:pStyle w:val="Style_1"/>
      <w:framePr w:h="0" w:hAnchor="margin" w:hSpace="0" w:vAnchor="text" w:vSpace="0" w:wrap="around" w:xAlign="center" w:y="1"/>
      <w:widowControl w:val="1"/>
      <w:pBdr>
        <w:top w:sz="4" w:val="nil"/>
        <w:left w:sz="4" w:val="nil"/>
        <w:bottom w:sz="4" w:val="nil"/>
        <w:right w:sz="4" w:val="nil"/>
        <w:between w:sz="4" w:val="nil"/>
      </w:pBdr>
      <w:ind/>
      <w:jc w:val="left"/>
      <w:rPr>
        <w:rStyle w:val="Style_2_ch"/>
      </w:rPr>
    </w:pPr>
    <w:r>
      <w:rPr>
        <w:rStyle w:val="Style_2_ch"/>
      </w:rPr>
      <w:fldChar w:fldCharType="begin"/>
    </w:r>
    <w:r>
      <w:rPr>
        <w:rStyle w:val="Style_2_ch"/>
      </w:rPr>
      <w:instrText xml:space="preserve">PAGE </w:instrText>
    </w:r>
    <w:r>
      <w:rPr>
        <w:rStyle w:val="Style_2_ch"/>
      </w:rPr>
      <w:fldChar w:fldCharType="separate"/>
    </w:r>
    <w:r>
      <w:rPr>
        <w:rStyle w:val="Style_2_ch"/>
      </w:rPr>
      <w:t xml:space="preserve"> </w:t>
    </w:r>
    <w:r>
      <w:rPr>
        <w:rStyle w:val="Style_2_ch"/>
      </w:rPr>
      <w:fldChar w:fldCharType="end"/>
    </w:r>
  </w:p>
  <w:p w14:paraId="01000000">
    <w:pPr>
      <w:pStyle w:val="Style_1"/>
    </w:pP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4000000">
    <w:pPr>
      <w:pStyle w:val="Style_1"/>
      <w:framePr w:h="0" w:hAnchor="margin" w:hSpace="0" w:vAnchor="text" w:vSpace="0" w:wrap="around" w:xAlign="center" w:y="1"/>
      <w:widowControl w:val="1"/>
      <w:pBdr>
        <w:top w:sz="4" w:val="nil"/>
        <w:left w:sz="4" w:val="nil"/>
        <w:bottom w:sz="4" w:val="nil"/>
        <w:right w:sz="4" w:val="nil"/>
        <w:between w:sz="4" w:val="nil"/>
      </w:pBdr>
      <w:ind/>
      <w:jc w:val="left"/>
      <w:rPr>
        <w:rStyle w:val="Style_2_ch"/>
      </w:rPr>
    </w:pPr>
    <w:r>
      <w:rPr>
        <w:rStyle w:val="Style_2_ch"/>
      </w:rPr>
      <w:fldChar w:fldCharType="begin"/>
    </w:r>
    <w:r>
      <w:rPr>
        <w:rStyle w:val="Style_2_ch"/>
      </w:rPr>
      <w:instrText xml:space="preserve">PAGE </w:instrText>
    </w:r>
    <w:r>
      <w:rPr>
        <w:rStyle w:val="Style_2_ch"/>
      </w:rPr>
      <w:fldChar w:fldCharType="separate"/>
    </w:r>
    <w:r>
      <w:rPr>
        <w:rStyle w:val="Style_2_ch"/>
      </w:rPr>
      <w:t xml:space="preserve"> </w:t>
    </w:r>
    <w:r>
      <w:rPr>
        <w:rStyle w:val="Style_2_ch"/>
      </w:rPr>
      <w:fldChar w:fldCharType="end"/>
    </w:r>
  </w:p>
  <w:p w14:paraId="03000000">
    <w:pPr>
      <w:pStyle w:val="Style_1"/>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4" w:type="paragraph">
    <w:name w:val="Normal"/>
    <w:link w:val="Style_4_ch"/>
    <w:uiPriority w:val="0"/>
    <w:qFormat/>
    <w:rPr>
      <w:sz w:val="28"/>
    </w:rPr>
  </w:style>
  <w:style w:default="1" w:styleId="Style_4_ch" w:type="character">
    <w:name w:val="Normal"/>
    <w:link w:val="Style_4"/>
    <w:rPr>
      <w:sz w:val="28"/>
    </w:rPr>
  </w:style>
  <w:style w:styleId="Style_5" w:type="paragraph">
    <w:name w:val=" Знак Знак Знак Знак"/>
    <w:basedOn w:val="Style_4"/>
    <w:link w:val="Style_5_ch"/>
    <w:pPr>
      <w:widowControl w:val="1"/>
      <w:spacing w:after="160" w:line="240" w:lineRule="exact"/>
      <w:ind/>
    </w:pPr>
    <w:rPr>
      <w:sz w:val="20"/>
    </w:rPr>
  </w:style>
  <w:style w:styleId="Style_5_ch" w:type="character">
    <w:name w:val=" Знак Знак Знак Знак"/>
    <w:basedOn w:val="Style_4_ch"/>
    <w:link w:val="Style_5"/>
    <w:rPr>
      <w:sz w:val="20"/>
    </w:rPr>
  </w:style>
  <w:style w:styleId="Style_6" w:type="paragraph">
    <w:name w:val="toc 2"/>
    <w:next w:val="Style_4"/>
    <w:link w:val="Style_6_ch"/>
    <w:uiPriority w:val="39"/>
    <w:pPr>
      <w:widowControl w:val="1"/>
      <w:ind w:firstLine="0" w:left="200"/>
      <w:jc w:val="left"/>
    </w:pPr>
    <w:rPr>
      <w:rFonts w:ascii="XO Thames" w:hAnsi="XO Thames"/>
      <w:sz w:val="28"/>
    </w:rPr>
  </w:style>
  <w:style w:styleId="Style_6_ch" w:type="character">
    <w:name w:val="toc 2"/>
    <w:link w:val="Style_6"/>
    <w:rPr>
      <w:rFonts w:ascii="XO Thames" w:hAnsi="XO Thames"/>
      <w:sz w:val="28"/>
    </w:rPr>
  </w:style>
  <w:style w:styleId="Style_2" w:type="paragraph">
    <w:name w:val="page number"/>
    <w:basedOn w:val="Style_7"/>
    <w:link w:val="Style_2_ch"/>
  </w:style>
  <w:style w:styleId="Style_2_ch" w:type="character">
    <w:name w:val="page number"/>
    <w:basedOn w:val="Style_7_ch"/>
    <w:link w:val="Style_2"/>
  </w:style>
  <w:style w:styleId="Style_8" w:type="paragraph">
    <w:name w:val="toc 4"/>
    <w:next w:val="Style_4"/>
    <w:link w:val="Style_8_ch"/>
    <w:uiPriority w:val="39"/>
    <w:pPr>
      <w:widowControl w:val="1"/>
      <w:ind w:firstLine="0" w:left="600"/>
      <w:jc w:val="left"/>
    </w:pPr>
    <w:rPr>
      <w:rFonts w:ascii="XO Thames" w:hAnsi="XO Thames"/>
      <w:sz w:val="28"/>
    </w:rPr>
  </w:style>
  <w:style w:styleId="Style_8_ch" w:type="character">
    <w:name w:val="toc 4"/>
    <w:link w:val="Style_8"/>
    <w:rPr>
      <w:rFonts w:ascii="XO Thames" w:hAnsi="XO Thames"/>
      <w:sz w:val="28"/>
    </w:rPr>
  </w:style>
  <w:style w:styleId="Style_9" w:type="paragraph">
    <w:name w:val="Balloon Text"/>
    <w:basedOn w:val="Style_4"/>
    <w:link w:val="Style_9_ch"/>
    <w:rPr>
      <w:rFonts w:ascii="Tahoma" w:hAnsi="Tahoma"/>
      <w:sz w:val="16"/>
    </w:rPr>
  </w:style>
  <w:style w:styleId="Style_9_ch" w:type="character">
    <w:name w:val="Balloon Text"/>
    <w:basedOn w:val="Style_4_ch"/>
    <w:link w:val="Style_9"/>
    <w:rPr>
      <w:rFonts w:ascii="Tahoma" w:hAnsi="Tahoma"/>
      <w:sz w:val="16"/>
    </w:rPr>
  </w:style>
  <w:style w:styleId="Style_10" w:type="paragraph">
    <w:name w:val="toc 6"/>
    <w:next w:val="Style_4"/>
    <w:link w:val="Style_10_ch"/>
    <w:uiPriority w:val="39"/>
    <w:pPr>
      <w:widowControl w:val="1"/>
      <w:ind w:firstLine="0" w:left="1000"/>
      <w:jc w:val="left"/>
    </w:pPr>
    <w:rPr>
      <w:rFonts w:ascii="XO Thames" w:hAnsi="XO Thames"/>
      <w:sz w:val="28"/>
    </w:rPr>
  </w:style>
  <w:style w:styleId="Style_10_ch" w:type="character">
    <w:name w:val="toc 6"/>
    <w:link w:val="Style_10"/>
    <w:rPr>
      <w:rFonts w:ascii="XO Thames" w:hAnsi="XO Thames"/>
      <w:sz w:val="28"/>
    </w:rPr>
  </w:style>
  <w:style w:styleId="Style_11" w:type="paragraph">
    <w:name w:val="toc 7"/>
    <w:next w:val="Style_4"/>
    <w:link w:val="Style_11_ch"/>
    <w:uiPriority w:val="39"/>
    <w:pPr>
      <w:widowControl w:val="1"/>
      <w:ind w:firstLine="0" w:left="1200"/>
      <w:jc w:val="left"/>
    </w:pPr>
    <w:rPr>
      <w:rFonts w:ascii="XO Thames" w:hAnsi="XO Thames"/>
      <w:sz w:val="28"/>
    </w:rPr>
  </w:style>
  <w:style w:styleId="Style_11_ch" w:type="character">
    <w:name w:val="toc 7"/>
    <w:link w:val="Style_11"/>
    <w:rPr>
      <w:rFonts w:ascii="XO Thames" w:hAnsi="XO Thames"/>
      <w:sz w:val="28"/>
    </w:rPr>
  </w:style>
  <w:style w:styleId="Style_12" w:type="paragraph">
    <w:name w:val="Endnote"/>
    <w:link w:val="Style_12_ch"/>
    <w:pPr>
      <w:widowControl w:val="1"/>
      <w:ind w:firstLine="851" w:left="0"/>
      <w:jc w:val="both"/>
    </w:pPr>
    <w:rPr>
      <w:rFonts w:ascii="XO Thames" w:hAnsi="XO Thames"/>
      <w:sz w:val="22"/>
    </w:rPr>
  </w:style>
  <w:style w:styleId="Style_12_ch" w:type="character">
    <w:name w:val="Endnote"/>
    <w:link w:val="Style_12"/>
    <w:rPr>
      <w:rFonts w:ascii="XO Thames" w:hAnsi="XO Thames"/>
      <w:sz w:val="22"/>
    </w:rPr>
  </w:style>
  <w:style w:styleId="Style_13" w:type="paragraph">
    <w:name w:val="heading 3"/>
    <w:basedOn w:val="Style_4"/>
    <w:next w:val="Style_4"/>
    <w:link w:val="Style_13_ch"/>
    <w:uiPriority w:val="9"/>
    <w:qFormat/>
    <w:pPr>
      <w:keepNext w:val="1"/>
      <w:widowControl w:val="1"/>
      <w:spacing w:after="60" w:before="240"/>
      <w:ind/>
      <w:outlineLvl w:val="2"/>
    </w:pPr>
    <w:rPr>
      <w:rFonts w:ascii="Arial" w:hAnsi="Arial"/>
      <w:b w:val="1"/>
      <w:sz w:val="26"/>
    </w:rPr>
  </w:style>
  <w:style w:styleId="Style_13_ch" w:type="character">
    <w:name w:val="heading 3"/>
    <w:basedOn w:val="Style_4_ch"/>
    <w:link w:val="Style_13"/>
    <w:rPr>
      <w:rFonts w:ascii="Arial" w:hAnsi="Arial"/>
      <w:b w:val="1"/>
      <w:sz w:val="26"/>
    </w:rPr>
  </w:style>
  <w:style w:styleId="Style_1" w:type="paragraph">
    <w:name w:val="header"/>
    <w:basedOn w:val="Style_4"/>
    <w:link w:val="Style_1_ch"/>
    <w:pPr>
      <w:widowControl w:val="1"/>
      <w:tabs>
        <w:tab w:leader="none" w:pos="4677" w:val="center"/>
        <w:tab w:leader="none" w:pos="9355" w:val="right"/>
      </w:tabs>
      <w:ind/>
    </w:pPr>
  </w:style>
  <w:style w:styleId="Style_1_ch" w:type="character">
    <w:name w:val="header"/>
    <w:basedOn w:val="Style_4_ch"/>
    <w:link w:val="Style_1"/>
  </w:style>
  <w:style w:styleId="Style_14" w:type="paragraph">
    <w:name w:val="List Paragraph"/>
    <w:basedOn w:val="Style_4"/>
    <w:link w:val="Style_14_ch"/>
    <w:pPr>
      <w:widowControl w:val="1"/>
      <w:spacing w:after="200" w:line="276" w:lineRule="auto"/>
      <w:ind w:left="720"/>
      <w:contextualSpacing w:val="1"/>
    </w:pPr>
    <w:rPr>
      <w:rFonts w:ascii="Calibri" w:hAnsi="Calibri"/>
      <w:sz w:val="22"/>
    </w:rPr>
  </w:style>
  <w:style w:styleId="Style_14_ch" w:type="character">
    <w:name w:val="List Paragraph"/>
    <w:basedOn w:val="Style_4_ch"/>
    <w:link w:val="Style_14"/>
    <w:rPr>
      <w:rFonts w:ascii="Calibri" w:hAnsi="Calibri"/>
      <w:sz w:val="22"/>
    </w:rPr>
  </w:style>
  <w:style w:styleId="Style_15" w:type="paragraph">
    <w:name w:val="Знак Знак Знак Знак"/>
    <w:basedOn w:val="Style_4"/>
    <w:link w:val="Style_15_ch"/>
    <w:pPr>
      <w:widowControl w:val="1"/>
      <w:spacing w:after="160" w:line="240" w:lineRule="exact"/>
      <w:ind/>
    </w:pPr>
    <w:rPr>
      <w:sz w:val="20"/>
    </w:rPr>
  </w:style>
  <w:style w:styleId="Style_15_ch" w:type="character">
    <w:name w:val="Знак Знак Знак Знак"/>
    <w:basedOn w:val="Style_4_ch"/>
    <w:link w:val="Style_15"/>
    <w:rPr>
      <w:sz w:val="20"/>
    </w:rPr>
  </w:style>
  <w:style w:styleId="Style_16" w:type="paragraph">
    <w:name w:val="Цветовое выделение"/>
    <w:link w:val="Style_16_ch"/>
    <w:rPr>
      <w:b w:val="1"/>
      <w:color w:val="26282F"/>
      <w:sz w:val="26"/>
    </w:rPr>
  </w:style>
  <w:style w:styleId="Style_16_ch" w:type="character">
    <w:name w:val="Цветовое выделение"/>
    <w:link w:val="Style_16"/>
    <w:rPr>
      <w:b w:val="1"/>
      <w:color w:val="26282F"/>
      <w:sz w:val="26"/>
    </w:rPr>
  </w:style>
  <w:style w:styleId="Style_17" w:type="paragraph">
    <w:name w:val="FollowedHyperlink"/>
    <w:link w:val="Style_17_ch"/>
    <w:rPr>
      <w:color w:val="800080"/>
      <w:u w:val="single"/>
    </w:rPr>
  </w:style>
  <w:style w:styleId="Style_17_ch" w:type="character">
    <w:name w:val="FollowedHyperlink"/>
    <w:link w:val="Style_17"/>
    <w:rPr>
      <w:color w:val="800080"/>
      <w:u w:val="single"/>
    </w:rPr>
  </w:style>
  <w:style w:styleId="Style_18" w:type="paragraph">
    <w:name w:val="Прижатый влево"/>
    <w:basedOn w:val="Style_4"/>
    <w:next w:val="Style_4"/>
    <w:link w:val="Style_18_ch"/>
    <w:pPr>
      <w:widowControl w:val="0"/>
      <w:ind/>
    </w:pPr>
    <w:rPr>
      <w:rFonts w:ascii="Arial" w:hAnsi="Arial"/>
      <w:sz w:val="24"/>
    </w:rPr>
  </w:style>
  <w:style w:styleId="Style_18_ch" w:type="character">
    <w:name w:val="Прижатый влево"/>
    <w:basedOn w:val="Style_4_ch"/>
    <w:link w:val="Style_18"/>
    <w:rPr>
      <w:rFonts w:ascii="Arial" w:hAnsi="Arial"/>
      <w:sz w:val="24"/>
    </w:rPr>
  </w:style>
  <w:style w:styleId="Style_19" w:type="paragraph">
    <w:name w:val="toc 3"/>
    <w:next w:val="Style_4"/>
    <w:link w:val="Style_19_ch"/>
    <w:uiPriority w:val="39"/>
    <w:pPr>
      <w:widowControl w:val="1"/>
      <w:ind w:firstLine="0" w:left="400"/>
      <w:jc w:val="left"/>
    </w:pPr>
    <w:rPr>
      <w:rFonts w:ascii="XO Thames" w:hAnsi="XO Thames"/>
      <w:sz w:val="28"/>
    </w:rPr>
  </w:style>
  <w:style w:styleId="Style_19_ch" w:type="character">
    <w:name w:val="toc 3"/>
    <w:link w:val="Style_19"/>
    <w:rPr>
      <w:rFonts w:ascii="XO Thames" w:hAnsi="XO Thames"/>
      <w:sz w:val="28"/>
    </w:rPr>
  </w:style>
  <w:style w:styleId="Style_20" w:type="paragraph">
    <w:name w:val="heading 5"/>
    <w:next w:val="Style_4"/>
    <w:link w:val="Style_20_ch"/>
    <w:uiPriority w:val="9"/>
    <w:qFormat/>
    <w:pPr>
      <w:widowControl w:val="1"/>
      <w:spacing w:after="120" w:before="120"/>
      <w:ind/>
      <w:jc w:val="both"/>
      <w:outlineLvl w:val="4"/>
    </w:pPr>
    <w:rPr>
      <w:rFonts w:ascii="XO Thames" w:hAnsi="XO Thames"/>
      <w:b w:val="1"/>
      <w:sz w:val="22"/>
    </w:rPr>
  </w:style>
  <w:style w:styleId="Style_20_ch" w:type="character">
    <w:name w:val="heading 5"/>
    <w:link w:val="Style_20"/>
    <w:rPr>
      <w:rFonts w:ascii="XO Thames" w:hAnsi="XO Thames"/>
      <w:b w:val="1"/>
      <w:sz w:val="22"/>
    </w:rPr>
  </w:style>
  <w:style w:styleId="Style_21" w:type="paragraph">
    <w:name w:val="Гипертекстовая ссылка"/>
    <w:link w:val="Style_21_ch"/>
    <w:rPr>
      <w:color w:val="008000"/>
      <w:sz w:val="16"/>
      <w:u w:val="single"/>
    </w:rPr>
  </w:style>
  <w:style w:styleId="Style_21_ch" w:type="character">
    <w:name w:val="Гипертекстовая ссылка"/>
    <w:link w:val="Style_21"/>
    <w:rPr>
      <w:color w:val="008000"/>
      <w:sz w:val="16"/>
      <w:u w:val="single"/>
    </w:rPr>
  </w:style>
  <w:style w:styleId="Style_22" w:type="paragraph">
    <w:name w:val="heading 1"/>
    <w:basedOn w:val="Style_4"/>
    <w:next w:val="Style_4"/>
    <w:link w:val="Style_22_ch"/>
    <w:uiPriority w:val="9"/>
    <w:qFormat/>
    <w:pPr>
      <w:keepNext w:val="1"/>
      <w:widowControl w:val="1"/>
      <w:ind/>
      <w:jc w:val="center"/>
      <w:outlineLvl w:val="0"/>
    </w:pPr>
    <w:rPr>
      <w:b w:val="1"/>
      <w:caps w:val="1"/>
      <w:color w:val="000000"/>
      <w:spacing w:val="-1"/>
      <w:sz w:val="24"/>
    </w:rPr>
  </w:style>
  <w:style w:styleId="Style_22_ch" w:type="character">
    <w:name w:val="heading 1"/>
    <w:basedOn w:val="Style_4_ch"/>
    <w:link w:val="Style_22"/>
    <w:rPr>
      <w:b w:val="1"/>
      <w:caps w:val="1"/>
      <w:color w:val="000000"/>
      <w:spacing w:val="-1"/>
      <w:sz w:val="24"/>
    </w:rPr>
  </w:style>
  <w:style w:styleId="Style_23" w:type="paragraph">
    <w:name w:val="Heading"/>
    <w:link w:val="Style_23_ch"/>
    <w:pPr>
      <w:widowControl w:val="0"/>
      <w:ind/>
    </w:pPr>
    <w:rPr>
      <w:rFonts w:ascii="Arial" w:hAnsi="Arial"/>
      <w:b w:val="1"/>
      <w:sz w:val="22"/>
    </w:rPr>
  </w:style>
  <w:style w:styleId="Style_23_ch" w:type="character">
    <w:name w:val="Heading"/>
    <w:link w:val="Style_23"/>
    <w:rPr>
      <w:rFonts w:ascii="Arial" w:hAnsi="Arial"/>
      <w:b w:val="1"/>
      <w:sz w:val="22"/>
    </w:rPr>
  </w:style>
  <w:style w:styleId="Style_24" w:type="paragraph">
    <w:name w:val="Body Text Indent"/>
    <w:basedOn w:val="Style_4"/>
    <w:link w:val="Style_24_ch"/>
    <w:pPr>
      <w:widowControl w:val="1"/>
      <w:ind w:firstLine="708"/>
      <w:jc w:val="both"/>
    </w:pPr>
    <w:rPr>
      <w:sz w:val="24"/>
    </w:rPr>
  </w:style>
  <w:style w:styleId="Style_24_ch" w:type="character">
    <w:name w:val="Body Text Indent"/>
    <w:basedOn w:val="Style_4_ch"/>
    <w:link w:val="Style_24"/>
    <w:rPr>
      <w:sz w:val="24"/>
    </w:rPr>
  </w:style>
  <w:style w:styleId="Style_25" w:type="paragraph">
    <w:name w:val="Нормальный (таблица)"/>
    <w:basedOn w:val="Style_4"/>
    <w:next w:val="Style_4"/>
    <w:link w:val="Style_25_ch"/>
    <w:pPr>
      <w:widowControl w:val="0"/>
      <w:ind/>
      <w:jc w:val="both"/>
    </w:pPr>
    <w:rPr>
      <w:rFonts w:ascii="Arial" w:hAnsi="Arial"/>
      <w:sz w:val="24"/>
    </w:rPr>
  </w:style>
  <w:style w:styleId="Style_25_ch" w:type="character">
    <w:name w:val="Нормальный (таблица)"/>
    <w:basedOn w:val="Style_4_ch"/>
    <w:link w:val="Style_25"/>
    <w:rPr>
      <w:rFonts w:ascii="Arial" w:hAnsi="Arial"/>
      <w:sz w:val="24"/>
    </w:rPr>
  </w:style>
  <w:style w:styleId="Style_26" w:type="paragraph">
    <w:name w:val="Hyperlink"/>
    <w:link w:val="Style_26_ch"/>
    <w:rPr>
      <w:color w:val="002680"/>
      <w:u w:val="single"/>
    </w:rPr>
  </w:style>
  <w:style w:styleId="Style_26_ch" w:type="character">
    <w:name w:val="Hyperlink"/>
    <w:link w:val="Style_26"/>
    <w:rPr>
      <w:color w:val="002680"/>
      <w:u w:val="single"/>
    </w:rPr>
  </w:style>
  <w:style w:styleId="Style_27" w:type="paragraph">
    <w:name w:val="Footnote"/>
    <w:link w:val="Style_27_ch"/>
    <w:pPr>
      <w:widowControl w:val="1"/>
      <w:ind w:firstLine="851" w:left="0"/>
      <w:jc w:val="both"/>
    </w:pPr>
    <w:rPr>
      <w:rFonts w:ascii="XO Thames" w:hAnsi="XO Thames"/>
      <w:sz w:val="22"/>
    </w:rPr>
  </w:style>
  <w:style w:styleId="Style_27_ch" w:type="character">
    <w:name w:val="Footnote"/>
    <w:link w:val="Style_27"/>
    <w:rPr>
      <w:rFonts w:ascii="XO Thames" w:hAnsi="XO Thames"/>
      <w:sz w:val="22"/>
    </w:rPr>
  </w:style>
  <w:style w:styleId="Style_28" w:type="paragraph">
    <w:name w:val="toc 1"/>
    <w:next w:val="Style_4"/>
    <w:link w:val="Style_28_ch"/>
    <w:uiPriority w:val="39"/>
    <w:pPr>
      <w:widowControl w:val="1"/>
      <w:ind w:firstLine="0" w:left="0"/>
      <w:jc w:val="left"/>
    </w:pPr>
    <w:rPr>
      <w:rFonts w:ascii="XO Thames" w:hAnsi="XO Thames"/>
      <w:b w:val="1"/>
      <w:sz w:val="28"/>
    </w:rPr>
  </w:style>
  <w:style w:styleId="Style_28_ch" w:type="character">
    <w:name w:val="toc 1"/>
    <w:link w:val="Style_28"/>
    <w:rPr>
      <w:rFonts w:ascii="XO Thames" w:hAnsi="XO Thames"/>
      <w:b w:val="1"/>
      <w:sz w:val="28"/>
    </w:rPr>
  </w:style>
  <w:style w:styleId="Style_29" w:type="paragraph">
    <w:name w:val="Header and Footer"/>
    <w:link w:val="Style_29_ch"/>
    <w:pPr>
      <w:widowControl w:val="1"/>
      <w:spacing w:line="240" w:lineRule="auto"/>
      <w:ind/>
      <w:jc w:val="both"/>
    </w:pPr>
    <w:rPr>
      <w:rFonts w:ascii="XO Thames" w:hAnsi="XO Thames"/>
      <w:sz w:val="28"/>
    </w:rPr>
  </w:style>
  <w:style w:styleId="Style_29_ch" w:type="character">
    <w:name w:val="Header and Footer"/>
    <w:link w:val="Style_29"/>
    <w:rPr>
      <w:rFonts w:ascii="XO Thames" w:hAnsi="XO Thames"/>
      <w:sz w:val="28"/>
    </w:rPr>
  </w:style>
  <w:style w:styleId="Style_30" w:type="paragraph">
    <w:name w:val="toc 9"/>
    <w:next w:val="Style_4"/>
    <w:link w:val="Style_30_ch"/>
    <w:uiPriority w:val="39"/>
    <w:pPr>
      <w:widowControl w:val="1"/>
      <w:ind w:firstLine="0" w:left="1600"/>
      <w:jc w:val="left"/>
    </w:pPr>
    <w:rPr>
      <w:rFonts w:ascii="XO Thames" w:hAnsi="XO Thames"/>
      <w:sz w:val="28"/>
    </w:rPr>
  </w:style>
  <w:style w:styleId="Style_30_ch" w:type="character">
    <w:name w:val="toc 9"/>
    <w:link w:val="Style_30"/>
    <w:rPr>
      <w:rFonts w:ascii="XO Thames" w:hAnsi="XO Thames"/>
      <w:sz w:val="28"/>
    </w:rPr>
  </w:style>
  <w:style w:styleId="Style_31" w:type="paragraph">
    <w:name w:val="Заголовок своего сообщения"/>
    <w:link w:val="Style_31_ch"/>
    <w:rPr>
      <w:b w:val="1"/>
      <w:color w:val="26282F"/>
    </w:rPr>
  </w:style>
  <w:style w:styleId="Style_31_ch" w:type="character">
    <w:name w:val="Заголовок своего сообщения"/>
    <w:link w:val="Style_31"/>
    <w:rPr>
      <w:b w:val="1"/>
      <w:color w:val="26282F"/>
    </w:rPr>
  </w:style>
  <w:style w:styleId="Style_7" w:type="paragraph">
    <w:name w:val="Default Paragraph Font"/>
    <w:link w:val="Style_7_ch"/>
  </w:style>
  <w:style w:styleId="Style_7_ch" w:type="character">
    <w:name w:val="Default Paragraph Font"/>
    <w:link w:val="Style_7"/>
  </w:style>
  <w:style w:styleId="Style_32" w:type="paragraph">
    <w:name w:val="toc 8"/>
    <w:next w:val="Style_4"/>
    <w:link w:val="Style_32_ch"/>
    <w:uiPriority w:val="39"/>
    <w:pPr>
      <w:widowControl w:val="1"/>
      <w:ind w:firstLine="0" w:left="1400"/>
      <w:jc w:val="left"/>
    </w:pPr>
    <w:rPr>
      <w:rFonts w:ascii="XO Thames" w:hAnsi="XO Thames"/>
      <w:sz w:val="28"/>
    </w:rPr>
  </w:style>
  <w:style w:styleId="Style_32_ch" w:type="character">
    <w:name w:val="toc 8"/>
    <w:link w:val="Style_32"/>
    <w:rPr>
      <w:rFonts w:ascii="XO Thames" w:hAnsi="XO Thames"/>
      <w:sz w:val="28"/>
    </w:rPr>
  </w:style>
  <w:style w:styleId="Style_33" w:type="paragraph">
    <w:name w:val="footer"/>
    <w:basedOn w:val="Style_4"/>
    <w:link w:val="Style_33_ch"/>
    <w:pPr>
      <w:widowControl w:val="1"/>
      <w:tabs>
        <w:tab w:leader="none" w:pos="4677" w:val="center"/>
        <w:tab w:leader="none" w:pos="9355" w:val="right"/>
      </w:tabs>
      <w:ind/>
    </w:pPr>
  </w:style>
  <w:style w:styleId="Style_33_ch" w:type="character">
    <w:name w:val="footer"/>
    <w:basedOn w:val="Style_4_ch"/>
    <w:link w:val="Style_33"/>
  </w:style>
  <w:style w:styleId="Style_34" w:type="paragraph">
    <w:name w:val="toc 5"/>
    <w:next w:val="Style_4"/>
    <w:link w:val="Style_34_ch"/>
    <w:uiPriority w:val="39"/>
    <w:pPr>
      <w:widowControl w:val="1"/>
      <w:ind w:firstLine="0" w:left="800"/>
      <w:jc w:val="left"/>
    </w:pPr>
    <w:rPr>
      <w:rFonts w:ascii="XO Thames" w:hAnsi="XO Thames"/>
      <w:sz w:val="28"/>
    </w:rPr>
  </w:style>
  <w:style w:styleId="Style_34_ch" w:type="character">
    <w:name w:val="toc 5"/>
    <w:link w:val="Style_34"/>
    <w:rPr>
      <w:rFonts w:ascii="XO Thames" w:hAnsi="XO Thames"/>
      <w:sz w:val="28"/>
    </w:rPr>
  </w:style>
  <w:style w:styleId="Style_35" w:type="paragraph">
    <w:name w:val="ConsPlusCell"/>
    <w:link w:val="Style_35_ch"/>
    <w:rPr>
      <w:rFonts w:ascii="Arial" w:hAnsi="Arial"/>
    </w:rPr>
  </w:style>
  <w:style w:styleId="Style_35_ch" w:type="character">
    <w:name w:val="ConsPlusCell"/>
    <w:link w:val="Style_35"/>
    <w:rPr>
      <w:rFonts w:ascii="Arial" w:hAnsi="Arial"/>
    </w:rPr>
  </w:style>
  <w:style w:styleId="Style_36" w:type="paragraph">
    <w:name w:val="Font Style36"/>
    <w:link w:val="Style_36_ch"/>
    <w:rPr>
      <w:rFonts w:ascii="Times New Roman" w:hAnsi="Times New Roman"/>
      <w:b w:val="1"/>
    </w:rPr>
  </w:style>
  <w:style w:styleId="Style_36_ch" w:type="character">
    <w:name w:val="Font Style36"/>
    <w:link w:val="Style_36"/>
    <w:rPr>
      <w:rFonts w:ascii="Times New Roman" w:hAnsi="Times New Roman"/>
      <w:b w:val="1"/>
    </w:rPr>
  </w:style>
  <w:style w:styleId="Style_37" w:type="paragraph">
    <w:name w:val="Subtitle"/>
    <w:basedOn w:val="Style_4"/>
    <w:link w:val="Style_37_ch"/>
    <w:uiPriority w:val="11"/>
    <w:qFormat/>
    <w:pPr>
      <w:widowControl w:val="1"/>
      <w:ind/>
      <w:jc w:val="center"/>
    </w:pPr>
    <w:rPr>
      <w:b w:val="1"/>
    </w:rPr>
  </w:style>
  <w:style w:styleId="Style_37_ch" w:type="character">
    <w:name w:val="Subtitle"/>
    <w:basedOn w:val="Style_4_ch"/>
    <w:link w:val="Style_37"/>
    <w:rPr>
      <w:b w:val="1"/>
    </w:rPr>
  </w:style>
  <w:style w:styleId="Style_38" w:type="paragraph">
    <w:name w:val="Title"/>
    <w:basedOn w:val="Style_4"/>
    <w:link w:val="Style_38_ch"/>
    <w:uiPriority w:val="10"/>
    <w:qFormat/>
    <w:pPr>
      <w:widowControl w:val="1"/>
      <w:ind/>
      <w:jc w:val="center"/>
    </w:pPr>
    <w:rPr>
      <w:b w:val="1"/>
      <w:sz w:val="32"/>
    </w:rPr>
  </w:style>
  <w:style w:styleId="Style_38_ch" w:type="character">
    <w:name w:val="Title"/>
    <w:basedOn w:val="Style_4_ch"/>
    <w:link w:val="Style_38"/>
    <w:rPr>
      <w:b w:val="1"/>
      <w:sz w:val="32"/>
    </w:rPr>
  </w:style>
  <w:style w:styleId="Style_39" w:type="paragraph">
    <w:name w:val="heading 4"/>
    <w:next w:val="Style_4"/>
    <w:link w:val="Style_39_ch"/>
    <w:uiPriority w:val="9"/>
    <w:qFormat/>
    <w:pPr>
      <w:widowControl w:val="1"/>
      <w:spacing w:after="120" w:before="120"/>
      <w:ind/>
      <w:jc w:val="both"/>
      <w:outlineLvl w:val="3"/>
    </w:pPr>
    <w:rPr>
      <w:rFonts w:ascii="XO Thames" w:hAnsi="XO Thames"/>
      <w:b w:val="1"/>
      <w:sz w:val="24"/>
    </w:rPr>
  </w:style>
  <w:style w:styleId="Style_39_ch" w:type="character">
    <w:name w:val="heading 4"/>
    <w:link w:val="Style_39"/>
    <w:rPr>
      <w:rFonts w:ascii="XO Thames" w:hAnsi="XO Thames"/>
      <w:b w:val="1"/>
      <w:sz w:val="24"/>
    </w:rPr>
  </w:style>
  <w:style w:styleId="Style_40" w:type="paragraph">
    <w:name w:val="heading 2"/>
    <w:basedOn w:val="Style_4"/>
    <w:next w:val="Style_4"/>
    <w:link w:val="Style_40_ch"/>
    <w:uiPriority w:val="9"/>
    <w:qFormat/>
    <w:pPr>
      <w:keepNext w:val="1"/>
      <w:widowControl w:val="1"/>
      <w:spacing w:after="60" w:before="240"/>
      <w:ind/>
      <w:outlineLvl w:val="1"/>
    </w:pPr>
    <w:rPr>
      <w:rFonts w:ascii="Arial" w:hAnsi="Arial"/>
      <w:b w:val="1"/>
      <w:i w:val="1"/>
    </w:rPr>
  </w:style>
  <w:style w:styleId="Style_40_ch" w:type="character">
    <w:name w:val="heading 2"/>
    <w:basedOn w:val="Style_4_ch"/>
    <w:link w:val="Style_40"/>
    <w:rPr>
      <w:rFonts w:ascii="Arial" w:hAnsi="Arial"/>
      <w:b w:val="1"/>
      <w:i w:val="1"/>
    </w:rPr>
  </w:style>
  <w:style w:styleId="Style_41" w:type="table">
    <w:name w:val="Table Grid"/>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3"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4" Target="settings.xml" Type="http://schemas.openxmlformats.org/officeDocument/2006/relationships/settings"/>
  <Relationship Id="rId1" Target="header1.xml" Type="http://schemas.openxmlformats.org/officeDocument/2006/relationships/header"/>
  <Relationship Id="rId8" Target="theme/theme1.xml" Type="http://schemas.openxmlformats.org/officeDocument/2006/relationships/theme"/>
  <Relationship Id="rId7" Target="webSettings.xml" Type="http://schemas.openxmlformats.org/officeDocument/2006/relationships/webSettings"/>
  <Relationship Id="rId5" Target="styles.xml" Type="http://schemas.openxmlformats.org/officeDocument/2006/relationships/styles"/>
  <Relationship Id="rId3" Target="fontTable.xml" Type="http://schemas.openxmlformats.org/officeDocument/2006/relationships/fontTable"/>
  <Relationship Id="rId2" Target="header2.xml" Type="http://schemas.openxmlformats.org/officeDocument/2006/relationships/header"/>
  <Relationship Id="rId6"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MyOffice-CoreFramework-Windows/39-1403.1128.10324.1037.1@e8ff5f727e334356b492384cca4cf28c85978f47</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2026-05-28T06:33:40Z</dcterms:created>
  <dcterms:modified xsi:type="dcterms:W3CDTF">2026-06-01T05:48:38Z</dcterms:modified>
</cp:coreProperties>
</file>