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D349" w14:textId="77777777" w:rsidR="00FC44D2" w:rsidRPr="00801A49" w:rsidRDefault="00FC44D2" w:rsidP="004A6718">
      <w:pPr>
        <w:pStyle w:val="a3"/>
        <w:ind w:left="4962" w:right="-285"/>
      </w:pPr>
      <w:r w:rsidRPr="00801A49">
        <w:t>Приложение</w:t>
      </w:r>
      <w:r w:rsidRPr="00801A49">
        <w:rPr>
          <w:spacing w:val="-3"/>
        </w:rPr>
        <w:t xml:space="preserve"> </w:t>
      </w:r>
      <w:r w:rsidRPr="00801A49">
        <w:t>1</w:t>
      </w:r>
    </w:p>
    <w:p w14:paraId="24A08CB6" w14:textId="6438E7BE" w:rsidR="00FC44D2" w:rsidRDefault="00FC44D2" w:rsidP="004A6718">
      <w:pPr>
        <w:pStyle w:val="a3"/>
        <w:ind w:left="4962" w:right="-285"/>
      </w:pPr>
      <w:r w:rsidRPr="00801A49">
        <w:t>к</w:t>
      </w:r>
      <w:r w:rsidRPr="00801A49">
        <w:rPr>
          <w:spacing w:val="-2"/>
        </w:rPr>
        <w:t xml:space="preserve"> </w:t>
      </w:r>
      <w:r w:rsidRPr="00801A49">
        <w:t>Порядку</w:t>
      </w:r>
      <w:r w:rsidRPr="00801A49">
        <w:rPr>
          <w:spacing w:val="-6"/>
        </w:rPr>
        <w:t xml:space="preserve"> </w:t>
      </w:r>
      <w:r>
        <w:t xml:space="preserve">проведения уличных выступлений </w:t>
      </w:r>
      <w:r w:rsidR="005F148B">
        <w:t xml:space="preserve">в муниципальном </w:t>
      </w:r>
    </w:p>
    <w:p w14:paraId="761F5DA1" w14:textId="3A8EF7B7" w:rsidR="005F148B" w:rsidRDefault="005F148B" w:rsidP="004A6718">
      <w:pPr>
        <w:pStyle w:val="a3"/>
        <w:ind w:left="4962" w:right="-285"/>
      </w:pPr>
      <w:r>
        <w:t>образовании Ленинградский</w:t>
      </w:r>
    </w:p>
    <w:p w14:paraId="5EE48363" w14:textId="579E534E" w:rsidR="0044541F" w:rsidRDefault="005F148B" w:rsidP="004A6718">
      <w:pPr>
        <w:pStyle w:val="a3"/>
        <w:ind w:left="4962" w:right="-285"/>
      </w:pPr>
      <w:r>
        <w:t>муниципальный округ</w:t>
      </w:r>
    </w:p>
    <w:p w14:paraId="3E42D8E4" w14:textId="4496AE34" w:rsidR="00FC44D2" w:rsidRDefault="005F148B" w:rsidP="004A6718">
      <w:pPr>
        <w:pStyle w:val="a3"/>
        <w:ind w:left="4962" w:right="-285"/>
      </w:pPr>
      <w:r>
        <w:t>Краснодарского края</w:t>
      </w:r>
    </w:p>
    <w:p w14:paraId="25877434" w14:textId="77777777" w:rsidR="00FC44D2" w:rsidRDefault="00FC44D2" w:rsidP="00FC44D2">
      <w:pPr>
        <w:pStyle w:val="1"/>
        <w:jc w:val="center"/>
      </w:pPr>
    </w:p>
    <w:p w14:paraId="5881AC68" w14:textId="77777777" w:rsidR="00FC44D2" w:rsidRPr="00801A49" w:rsidRDefault="00FC44D2" w:rsidP="00FC44D2">
      <w:pPr>
        <w:pStyle w:val="1"/>
        <w:jc w:val="center"/>
      </w:pPr>
    </w:p>
    <w:p w14:paraId="01BFF07F" w14:textId="77777777" w:rsidR="00FC44D2" w:rsidRPr="000D170B" w:rsidRDefault="00FC44D2" w:rsidP="00FC44D2">
      <w:pPr>
        <w:pStyle w:val="1"/>
        <w:ind w:right="49"/>
        <w:jc w:val="center"/>
      </w:pPr>
      <w:r w:rsidRPr="000D170B">
        <w:t xml:space="preserve">ПЕРЕЧЕНЬ </w:t>
      </w:r>
    </w:p>
    <w:p w14:paraId="3B79DC07" w14:textId="77777777" w:rsidR="00FC44D2" w:rsidRPr="000D170B" w:rsidRDefault="00FC44D2" w:rsidP="00FC44D2">
      <w:pPr>
        <w:pStyle w:val="1"/>
        <w:ind w:right="49"/>
        <w:jc w:val="center"/>
      </w:pPr>
      <w:r w:rsidRPr="000D170B">
        <w:t xml:space="preserve">площадок для проведения уличных выступлений </w:t>
      </w:r>
    </w:p>
    <w:p w14:paraId="57021185" w14:textId="77777777" w:rsidR="005F148B" w:rsidRDefault="00FC44D2" w:rsidP="00FC44D2">
      <w:pPr>
        <w:pStyle w:val="1"/>
        <w:ind w:right="49"/>
        <w:jc w:val="center"/>
      </w:pPr>
      <w:r w:rsidRPr="000D170B">
        <w:rPr>
          <w:bCs w:val="0"/>
        </w:rPr>
        <w:t xml:space="preserve">в </w:t>
      </w:r>
      <w:r w:rsidR="005F148B">
        <w:rPr>
          <w:bCs w:val="0"/>
        </w:rPr>
        <w:t xml:space="preserve">муниципальном образовании </w:t>
      </w:r>
      <w:r w:rsidR="0044541F">
        <w:t>Ленинградск</w:t>
      </w:r>
      <w:r w:rsidR="005F148B">
        <w:t xml:space="preserve">ий </w:t>
      </w:r>
    </w:p>
    <w:p w14:paraId="4CFAD29C" w14:textId="58E09C53" w:rsidR="00FC44D2" w:rsidRDefault="00FC44D2" w:rsidP="005F148B">
      <w:pPr>
        <w:pStyle w:val="1"/>
        <w:ind w:right="49"/>
        <w:jc w:val="center"/>
      </w:pPr>
      <w:r w:rsidRPr="000D170B">
        <w:t>муниципальн</w:t>
      </w:r>
      <w:r w:rsidR="005F148B">
        <w:t>ый</w:t>
      </w:r>
      <w:r w:rsidRPr="000D170B">
        <w:t xml:space="preserve"> округ</w:t>
      </w:r>
      <w:r w:rsidR="005F148B">
        <w:t xml:space="preserve"> Краснодарского края</w:t>
      </w:r>
      <w:r w:rsidRPr="000D170B">
        <w:t xml:space="preserve"> </w:t>
      </w:r>
    </w:p>
    <w:p w14:paraId="1BA6D7B8" w14:textId="67CE7FD4" w:rsidR="00770A30" w:rsidRDefault="00770A30" w:rsidP="00FF47B9">
      <w:pPr>
        <w:pStyle w:val="1"/>
        <w:ind w:right="49"/>
      </w:pPr>
    </w:p>
    <w:p w14:paraId="780AD5A2" w14:textId="77777777" w:rsidR="00D44817" w:rsidRDefault="00D44817" w:rsidP="00FF47B9">
      <w:pPr>
        <w:pStyle w:val="1"/>
        <w:ind w:right="49"/>
      </w:pPr>
    </w:p>
    <w:tbl>
      <w:tblPr>
        <w:tblStyle w:val="a7"/>
        <w:tblW w:w="9344" w:type="dxa"/>
        <w:tblLook w:val="04A0" w:firstRow="1" w:lastRow="0" w:firstColumn="1" w:lastColumn="0" w:noHBand="0" w:noVBand="1"/>
      </w:tblPr>
      <w:tblGrid>
        <w:gridCol w:w="804"/>
        <w:gridCol w:w="4285"/>
        <w:gridCol w:w="4255"/>
      </w:tblGrid>
      <w:tr w:rsidR="00770A30" w14:paraId="6545DEE7" w14:textId="77777777" w:rsidTr="00770A30">
        <w:tc>
          <w:tcPr>
            <w:tcW w:w="804" w:type="dxa"/>
          </w:tcPr>
          <w:p w14:paraId="206DB32D" w14:textId="77777777" w:rsidR="00770A30" w:rsidRPr="00530729" w:rsidRDefault="00770A30" w:rsidP="002D2B0F">
            <w:pPr>
              <w:rPr>
                <w:rFonts w:cs="Times New Roman"/>
                <w:szCs w:val="28"/>
              </w:rPr>
            </w:pPr>
            <w:r w:rsidRPr="00530729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4285" w:type="dxa"/>
          </w:tcPr>
          <w:p w14:paraId="2B7F7EBF" w14:textId="77777777" w:rsidR="00770A30" w:rsidRPr="00530729" w:rsidRDefault="00770A30" w:rsidP="002D2B0F">
            <w:pPr>
              <w:rPr>
                <w:rFonts w:cs="Times New Roman"/>
                <w:szCs w:val="28"/>
              </w:rPr>
            </w:pPr>
            <w:r w:rsidRPr="00530729">
              <w:rPr>
                <w:rFonts w:cs="Times New Roman"/>
                <w:szCs w:val="28"/>
              </w:rPr>
              <w:t>Места проведения уличных выступлений</w:t>
            </w:r>
          </w:p>
        </w:tc>
        <w:tc>
          <w:tcPr>
            <w:tcW w:w="4255" w:type="dxa"/>
          </w:tcPr>
          <w:p w14:paraId="552E1E1B" w14:textId="77777777" w:rsidR="00770A30" w:rsidRPr="00530729" w:rsidRDefault="00770A30" w:rsidP="002D2B0F">
            <w:pPr>
              <w:rPr>
                <w:rFonts w:cs="Times New Roman"/>
                <w:szCs w:val="28"/>
              </w:rPr>
            </w:pPr>
            <w:r w:rsidRPr="00530729">
              <w:rPr>
                <w:rFonts w:cs="Times New Roman"/>
                <w:szCs w:val="28"/>
              </w:rPr>
              <w:t>Адресные ориентиры мест проведения уличных выступлений</w:t>
            </w:r>
          </w:p>
        </w:tc>
      </w:tr>
      <w:tr w:rsidR="00770A30" w14:paraId="6277910D" w14:textId="77777777" w:rsidTr="00BB3605">
        <w:trPr>
          <w:trHeight w:val="360"/>
        </w:trPr>
        <w:tc>
          <w:tcPr>
            <w:tcW w:w="804" w:type="dxa"/>
          </w:tcPr>
          <w:p w14:paraId="44852FBD" w14:textId="77777777" w:rsidR="00770A30" w:rsidRDefault="00770A30" w:rsidP="002D2B0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4285" w:type="dxa"/>
          </w:tcPr>
          <w:p w14:paraId="44854E1C" w14:textId="77777777" w:rsidR="00770A30" w:rsidRDefault="00770A30" w:rsidP="002D2B0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4255" w:type="dxa"/>
          </w:tcPr>
          <w:p w14:paraId="491269F4" w14:textId="62148410" w:rsidR="00430C4C" w:rsidRDefault="00770A30" w:rsidP="00BB360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770A30" w14:paraId="3B9FAE91" w14:textId="77777777" w:rsidTr="00770A30">
        <w:tc>
          <w:tcPr>
            <w:tcW w:w="9344" w:type="dxa"/>
            <w:gridSpan w:val="3"/>
          </w:tcPr>
          <w:p w14:paraId="5544633B" w14:textId="440E3CA2" w:rsidR="00FF47B9" w:rsidRPr="00BB3605" w:rsidRDefault="00BB3605" w:rsidP="00BB3605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770A30">
              <w:rPr>
                <w:szCs w:val="28"/>
              </w:rPr>
              <w:t>таница Ленинградская</w:t>
            </w:r>
          </w:p>
        </w:tc>
      </w:tr>
      <w:tr w:rsidR="00770A30" w14:paraId="4DF479AC" w14:textId="77777777" w:rsidTr="00770A30">
        <w:tc>
          <w:tcPr>
            <w:tcW w:w="804" w:type="dxa"/>
          </w:tcPr>
          <w:p w14:paraId="3AA9CED3" w14:textId="4686955D" w:rsidR="00770A30" w:rsidRDefault="00770A30" w:rsidP="00770A30">
            <w:pPr>
              <w:rPr>
                <w:rFonts w:cs="Times New Roman"/>
                <w:szCs w:val="28"/>
              </w:rPr>
            </w:pPr>
            <w:r w:rsidRPr="00801A49">
              <w:rPr>
                <w:szCs w:val="28"/>
              </w:rPr>
              <w:t>1</w:t>
            </w:r>
            <w:r>
              <w:rPr>
                <w:szCs w:val="28"/>
              </w:rPr>
              <w:t>.</w:t>
            </w:r>
          </w:p>
        </w:tc>
        <w:tc>
          <w:tcPr>
            <w:tcW w:w="4285" w:type="dxa"/>
          </w:tcPr>
          <w:p w14:paraId="1F703F82" w14:textId="06200F1B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 w:rsidRPr="0044541F">
              <w:rPr>
                <w:szCs w:val="28"/>
              </w:rPr>
              <w:t xml:space="preserve"> </w:t>
            </w:r>
            <w:r>
              <w:rPr>
                <w:szCs w:val="28"/>
              </w:rPr>
              <w:t>Сквер имени Н.А.Островского станицы Ленинградской</w:t>
            </w:r>
          </w:p>
        </w:tc>
        <w:tc>
          <w:tcPr>
            <w:tcW w:w="4255" w:type="dxa"/>
          </w:tcPr>
          <w:p w14:paraId="30412350" w14:textId="16F02E3E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szCs w:val="28"/>
              </w:rPr>
              <w:t>Станица Ленинградская, ул.Советов (между ул.417 Дивизии и ул.Набережной)</w:t>
            </w:r>
          </w:p>
        </w:tc>
      </w:tr>
      <w:tr w:rsidR="00595602" w14:paraId="60B254C9" w14:textId="77777777" w:rsidTr="00770A30">
        <w:tc>
          <w:tcPr>
            <w:tcW w:w="804" w:type="dxa"/>
          </w:tcPr>
          <w:p w14:paraId="7D9172E6" w14:textId="27B57CE6" w:rsidR="00595602" w:rsidRPr="00801A49" w:rsidRDefault="00595602" w:rsidP="00770A30">
            <w:pPr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</w:p>
        </w:tc>
        <w:tc>
          <w:tcPr>
            <w:tcW w:w="4285" w:type="dxa"/>
          </w:tcPr>
          <w:p w14:paraId="4FF1D219" w14:textId="094A1493" w:rsidR="00595602" w:rsidRPr="0044541F" w:rsidRDefault="00595602" w:rsidP="000C32A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Октябрьская площадь</w:t>
            </w:r>
          </w:p>
        </w:tc>
        <w:tc>
          <w:tcPr>
            <w:tcW w:w="4255" w:type="dxa"/>
          </w:tcPr>
          <w:p w14:paraId="0B15DC55" w14:textId="140E344B" w:rsidR="00595602" w:rsidRDefault="000C32A9" w:rsidP="0067178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Станица Ленинградская, </w:t>
            </w:r>
            <w:r w:rsidR="0077642A">
              <w:rPr>
                <w:szCs w:val="28"/>
              </w:rPr>
              <w:t>ул.</w:t>
            </w:r>
            <w:r w:rsidR="00965B8E">
              <w:rPr>
                <w:szCs w:val="28"/>
              </w:rPr>
              <w:t>Красноармейская</w:t>
            </w:r>
            <w:r w:rsidR="0077642A">
              <w:rPr>
                <w:szCs w:val="28"/>
              </w:rPr>
              <w:t xml:space="preserve"> (</w:t>
            </w:r>
            <w:r w:rsidR="00965B8E">
              <w:rPr>
                <w:szCs w:val="28"/>
              </w:rPr>
              <w:t>между ул.Красной и Чернышевского</w:t>
            </w:r>
            <w:r w:rsidR="00671781">
              <w:rPr>
                <w:szCs w:val="28"/>
              </w:rPr>
              <w:t>)</w:t>
            </w:r>
          </w:p>
        </w:tc>
      </w:tr>
      <w:tr w:rsidR="00671781" w14:paraId="3BE59B60" w14:textId="77777777" w:rsidTr="00770A30">
        <w:tc>
          <w:tcPr>
            <w:tcW w:w="804" w:type="dxa"/>
          </w:tcPr>
          <w:p w14:paraId="582A0894" w14:textId="18D87201" w:rsidR="00671781" w:rsidRDefault="00671781" w:rsidP="00770A30">
            <w:pPr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</w:p>
        </w:tc>
        <w:tc>
          <w:tcPr>
            <w:tcW w:w="4285" w:type="dxa"/>
          </w:tcPr>
          <w:p w14:paraId="5F97FA05" w14:textId="548DE5F1" w:rsidR="00671781" w:rsidRDefault="00671781" w:rsidP="0023626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Площадка у здания Центра народной культуры «Казачье подворье» </w:t>
            </w:r>
          </w:p>
        </w:tc>
        <w:tc>
          <w:tcPr>
            <w:tcW w:w="4255" w:type="dxa"/>
          </w:tcPr>
          <w:p w14:paraId="645F6D01" w14:textId="76C1F640" w:rsidR="00671781" w:rsidRDefault="00671781" w:rsidP="0023626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Станица Ленинградская, ул.Красная, 121</w:t>
            </w:r>
          </w:p>
        </w:tc>
      </w:tr>
      <w:tr w:rsidR="00671781" w14:paraId="76A1E3F5" w14:textId="77777777" w:rsidTr="00770A30">
        <w:tc>
          <w:tcPr>
            <w:tcW w:w="804" w:type="dxa"/>
          </w:tcPr>
          <w:p w14:paraId="48287398" w14:textId="0CCDDB81" w:rsidR="00671781" w:rsidRDefault="00671781" w:rsidP="00770A30">
            <w:pPr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</w:p>
        </w:tc>
        <w:tc>
          <w:tcPr>
            <w:tcW w:w="4285" w:type="dxa"/>
          </w:tcPr>
          <w:p w14:paraId="52E7625D" w14:textId="0F01BD38" w:rsidR="00671781" w:rsidRDefault="00671781" w:rsidP="0023626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Площадка у здания Кировского дворца культуры</w:t>
            </w:r>
          </w:p>
        </w:tc>
        <w:tc>
          <w:tcPr>
            <w:tcW w:w="4255" w:type="dxa"/>
          </w:tcPr>
          <w:p w14:paraId="11B562F4" w14:textId="5B75FC94" w:rsidR="00671781" w:rsidRDefault="00671781" w:rsidP="0023626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Станица Ленинградская, ул.</w:t>
            </w:r>
            <w:r w:rsidR="00236267">
              <w:rPr>
                <w:szCs w:val="28"/>
              </w:rPr>
              <w:t>Школьная, 70Б</w:t>
            </w:r>
          </w:p>
        </w:tc>
      </w:tr>
      <w:tr w:rsidR="00236267" w14:paraId="6ECC744C" w14:textId="77777777" w:rsidTr="00770A30">
        <w:tc>
          <w:tcPr>
            <w:tcW w:w="804" w:type="dxa"/>
          </w:tcPr>
          <w:p w14:paraId="66D98D25" w14:textId="26D71682" w:rsidR="00236267" w:rsidRDefault="00236267" w:rsidP="00770A30">
            <w:pPr>
              <w:rPr>
                <w:szCs w:val="28"/>
              </w:rPr>
            </w:pPr>
            <w:r>
              <w:rPr>
                <w:szCs w:val="28"/>
              </w:rPr>
              <w:t xml:space="preserve">5. </w:t>
            </w:r>
          </w:p>
        </w:tc>
        <w:tc>
          <w:tcPr>
            <w:tcW w:w="4285" w:type="dxa"/>
          </w:tcPr>
          <w:p w14:paraId="4308C40B" w14:textId="28B2C05A" w:rsidR="00236267" w:rsidRDefault="00236267" w:rsidP="0023626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Площадка перед торговым центром</w:t>
            </w:r>
          </w:p>
        </w:tc>
        <w:tc>
          <w:tcPr>
            <w:tcW w:w="4255" w:type="dxa"/>
          </w:tcPr>
          <w:p w14:paraId="4255C0A6" w14:textId="02E688AC" w:rsidR="00236267" w:rsidRDefault="00236267" w:rsidP="0023626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Станица Ленинградская, ул.Крестьянская</w:t>
            </w:r>
            <w:r w:rsidR="00FF47B9">
              <w:rPr>
                <w:szCs w:val="28"/>
              </w:rPr>
              <w:t>, 167</w:t>
            </w:r>
          </w:p>
        </w:tc>
      </w:tr>
      <w:tr w:rsidR="00595602" w14:paraId="383E9A4B" w14:textId="77777777" w:rsidTr="002E0B70">
        <w:tc>
          <w:tcPr>
            <w:tcW w:w="9344" w:type="dxa"/>
            <w:gridSpan w:val="3"/>
          </w:tcPr>
          <w:p w14:paraId="5B21BC38" w14:textId="7138E57F" w:rsidR="00FF47B9" w:rsidRDefault="00595602" w:rsidP="00BB3605">
            <w:pPr>
              <w:rPr>
                <w:szCs w:val="28"/>
              </w:rPr>
            </w:pPr>
            <w:r>
              <w:rPr>
                <w:szCs w:val="28"/>
              </w:rPr>
              <w:t>Станица Крыловская</w:t>
            </w:r>
          </w:p>
        </w:tc>
      </w:tr>
      <w:tr w:rsidR="00770A30" w14:paraId="15AEBE81" w14:textId="77777777" w:rsidTr="00770A30">
        <w:tc>
          <w:tcPr>
            <w:tcW w:w="804" w:type="dxa"/>
          </w:tcPr>
          <w:p w14:paraId="763EB542" w14:textId="25B83A26" w:rsidR="00770A30" w:rsidRDefault="00595602" w:rsidP="00770A3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770A30">
              <w:rPr>
                <w:rFonts w:cs="Times New Roman"/>
                <w:szCs w:val="28"/>
              </w:rPr>
              <w:t>.</w:t>
            </w:r>
          </w:p>
        </w:tc>
        <w:tc>
          <w:tcPr>
            <w:tcW w:w="4285" w:type="dxa"/>
          </w:tcPr>
          <w:p w14:paraId="5EBC99DD" w14:textId="77777777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Уличная сцена в парке</w:t>
            </w:r>
          </w:p>
        </w:tc>
        <w:tc>
          <w:tcPr>
            <w:tcW w:w="4255" w:type="dxa"/>
          </w:tcPr>
          <w:p w14:paraId="04679AEA" w14:textId="481B3453" w:rsidR="006E10AB" w:rsidRDefault="00770A30" w:rsidP="00770A30">
            <w:pPr>
              <w:jc w:val="left"/>
              <w:rPr>
                <w:rFonts w:cs="Times New Roman"/>
                <w:szCs w:val="28"/>
              </w:rPr>
            </w:pPr>
            <w:r w:rsidRPr="00B97C84">
              <w:rPr>
                <w:rFonts w:cs="Times New Roman"/>
                <w:szCs w:val="28"/>
              </w:rPr>
              <w:t>Станица Крыловская, ул. Ленина, 10 (между ул. Колхозной и ул. Энгельса)</w:t>
            </w:r>
          </w:p>
        </w:tc>
      </w:tr>
      <w:tr w:rsidR="00770A30" w14:paraId="02ADA28A" w14:textId="77777777" w:rsidTr="00770A30">
        <w:tc>
          <w:tcPr>
            <w:tcW w:w="9344" w:type="dxa"/>
            <w:gridSpan w:val="3"/>
          </w:tcPr>
          <w:p w14:paraId="6BCF16E1" w14:textId="2EC92064" w:rsidR="00FF47B9" w:rsidRPr="00770A30" w:rsidRDefault="00770A30" w:rsidP="00BB3605">
            <w:pPr>
              <w:rPr>
                <w:rFonts w:cs="Times New Roman"/>
                <w:bCs/>
                <w:szCs w:val="28"/>
              </w:rPr>
            </w:pPr>
            <w:r w:rsidRPr="00770A30">
              <w:rPr>
                <w:rFonts w:cs="Times New Roman"/>
                <w:bCs/>
                <w:szCs w:val="28"/>
              </w:rPr>
              <w:t>Станица Новоплатнировская</w:t>
            </w:r>
          </w:p>
        </w:tc>
      </w:tr>
      <w:tr w:rsidR="00770A30" w14:paraId="51B2632E" w14:textId="77777777" w:rsidTr="00770A30">
        <w:tc>
          <w:tcPr>
            <w:tcW w:w="804" w:type="dxa"/>
          </w:tcPr>
          <w:p w14:paraId="5A4131B7" w14:textId="524E05B9" w:rsidR="00770A30" w:rsidRDefault="00770A30" w:rsidP="00770A3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4285" w:type="dxa"/>
          </w:tcPr>
          <w:p w14:paraId="121D326C" w14:textId="35651F03" w:rsidR="00FF47B9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Площадь перед Дворцом культуры «Кубань» станицы Новоплатнировской</w:t>
            </w:r>
          </w:p>
        </w:tc>
        <w:tc>
          <w:tcPr>
            <w:tcW w:w="4255" w:type="dxa"/>
          </w:tcPr>
          <w:p w14:paraId="052403CC" w14:textId="56B33E2D" w:rsidR="00430C4C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Станица Новоплатнировская, улица Ленина, 83</w:t>
            </w:r>
          </w:p>
        </w:tc>
      </w:tr>
      <w:tr w:rsidR="00770A30" w14:paraId="13586307" w14:textId="77777777" w:rsidTr="00770A30">
        <w:tc>
          <w:tcPr>
            <w:tcW w:w="9344" w:type="dxa"/>
            <w:gridSpan w:val="3"/>
          </w:tcPr>
          <w:p w14:paraId="4393ACC9" w14:textId="74EC5B7D" w:rsidR="00FF47B9" w:rsidRPr="00770A30" w:rsidRDefault="00770A30" w:rsidP="00BB3605">
            <w:pPr>
              <w:rPr>
                <w:rFonts w:cs="Times New Roman"/>
                <w:bCs/>
                <w:szCs w:val="28"/>
              </w:rPr>
            </w:pPr>
            <w:r w:rsidRPr="00770A30">
              <w:rPr>
                <w:rFonts w:cs="Times New Roman"/>
                <w:bCs/>
                <w:szCs w:val="28"/>
              </w:rPr>
              <w:t>Поселок Бичевый</w:t>
            </w:r>
          </w:p>
        </w:tc>
      </w:tr>
      <w:tr w:rsidR="00770A30" w14:paraId="0288007E" w14:textId="77777777" w:rsidTr="00770A30">
        <w:tc>
          <w:tcPr>
            <w:tcW w:w="804" w:type="dxa"/>
          </w:tcPr>
          <w:p w14:paraId="40DBCC60" w14:textId="163E5EBB" w:rsidR="00770A30" w:rsidRDefault="00770A30" w:rsidP="00770A3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4285" w:type="dxa"/>
          </w:tcPr>
          <w:p w14:paraId="4B3C47A1" w14:textId="52B29E16" w:rsidR="00BB3605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Площадь перед Дворцом культуры «Юбилейный» поселка Бичевого</w:t>
            </w:r>
          </w:p>
        </w:tc>
        <w:tc>
          <w:tcPr>
            <w:tcW w:w="4255" w:type="dxa"/>
          </w:tcPr>
          <w:p w14:paraId="6294D3A3" w14:textId="77777777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Поселок Бичевый, улица Красная, 3</w:t>
            </w:r>
          </w:p>
        </w:tc>
      </w:tr>
      <w:tr w:rsidR="00770A30" w14:paraId="076A8CFA" w14:textId="77777777" w:rsidTr="00770A30">
        <w:tc>
          <w:tcPr>
            <w:tcW w:w="9344" w:type="dxa"/>
            <w:gridSpan w:val="3"/>
          </w:tcPr>
          <w:p w14:paraId="368780F2" w14:textId="2E7459FF" w:rsidR="00FF47B9" w:rsidRPr="00BB3605" w:rsidRDefault="00770A30" w:rsidP="00BB3605">
            <w:pPr>
              <w:tabs>
                <w:tab w:val="left" w:pos="5550"/>
              </w:tabs>
              <w:rPr>
                <w:rFonts w:cs="Times New Roman"/>
                <w:bCs/>
              </w:rPr>
            </w:pPr>
            <w:r w:rsidRPr="00770A30">
              <w:rPr>
                <w:rFonts w:cs="Times New Roman"/>
                <w:bCs/>
              </w:rPr>
              <w:lastRenderedPageBreak/>
              <w:t>Хутор Восточный</w:t>
            </w:r>
          </w:p>
        </w:tc>
      </w:tr>
      <w:tr w:rsidR="00770A30" w14:paraId="5A7F77EB" w14:textId="77777777" w:rsidTr="00770A30">
        <w:tc>
          <w:tcPr>
            <w:tcW w:w="804" w:type="dxa"/>
          </w:tcPr>
          <w:p w14:paraId="1DAEFAC2" w14:textId="71C4DB36" w:rsidR="00770A30" w:rsidRDefault="00770A30" w:rsidP="00770A3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4285" w:type="dxa"/>
          </w:tcPr>
          <w:p w14:paraId="5CD6B732" w14:textId="77777777" w:rsidR="00770A30" w:rsidRPr="00D93986" w:rsidRDefault="00770A30" w:rsidP="00770A30">
            <w:pPr>
              <w:pStyle w:val="TableParagraph"/>
              <w:spacing w:line="320" w:lineRule="atLeast"/>
              <w:ind w:left="5"/>
              <w:jc w:val="left"/>
              <w:rPr>
                <w:sz w:val="28"/>
              </w:rPr>
            </w:pPr>
            <w:r>
              <w:rPr>
                <w:sz w:val="28"/>
              </w:rPr>
              <w:t>Площадка перед Домом культуры хутора Восточного</w:t>
            </w:r>
          </w:p>
        </w:tc>
        <w:tc>
          <w:tcPr>
            <w:tcW w:w="4255" w:type="dxa"/>
          </w:tcPr>
          <w:p w14:paraId="343EE762" w14:textId="77777777" w:rsidR="00770A30" w:rsidRDefault="00770A30" w:rsidP="00770A30">
            <w:pPr>
              <w:pStyle w:val="TableParagraph"/>
              <w:spacing w:line="320" w:lineRule="atLeast"/>
              <w:ind w:left="27"/>
              <w:jc w:val="left"/>
              <w:rPr>
                <w:sz w:val="28"/>
              </w:rPr>
            </w:pPr>
            <w:r>
              <w:rPr>
                <w:sz w:val="28"/>
              </w:rPr>
              <w:t>Хутор Восточный,</w:t>
            </w:r>
          </w:p>
          <w:p w14:paraId="6C3F7BDB" w14:textId="77777777" w:rsidR="00770A30" w:rsidRPr="00D93986" w:rsidRDefault="00770A30" w:rsidP="00770A30">
            <w:pPr>
              <w:pStyle w:val="TableParagraph"/>
              <w:spacing w:line="320" w:lineRule="atLeast"/>
              <w:ind w:left="27"/>
              <w:jc w:val="left"/>
              <w:rPr>
                <w:sz w:val="28"/>
              </w:rPr>
            </w:pPr>
            <w:r>
              <w:rPr>
                <w:sz w:val="28"/>
              </w:rPr>
              <w:t>ул. Юбилейная, 95</w:t>
            </w:r>
          </w:p>
        </w:tc>
      </w:tr>
      <w:tr w:rsidR="00770A30" w14:paraId="120BADC1" w14:textId="77777777" w:rsidTr="00770A30">
        <w:tc>
          <w:tcPr>
            <w:tcW w:w="9344" w:type="dxa"/>
            <w:gridSpan w:val="3"/>
          </w:tcPr>
          <w:p w14:paraId="672859D8" w14:textId="40AD6939" w:rsidR="00FF47B9" w:rsidRPr="00770A30" w:rsidRDefault="00770A30" w:rsidP="00BB3605">
            <w:pPr>
              <w:rPr>
                <w:rFonts w:cs="Times New Roman"/>
                <w:bCs/>
                <w:szCs w:val="28"/>
              </w:rPr>
            </w:pPr>
            <w:r w:rsidRPr="00770A30">
              <w:rPr>
                <w:rFonts w:cs="Times New Roman"/>
                <w:bCs/>
                <w:szCs w:val="28"/>
              </w:rPr>
              <w:t>Хутор Андрющенко</w:t>
            </w:r>
          </w:p>
        </w:tc>
      </w:tr>
      <w:tr w:rsidR="00770A30" w14:paraId="7109BBF7" w14:textId="77777777" w:rsidTr="00770A30">
        <w:tc>
          <w:tcPr>
            <w:tcW w:w="804" w:type="dxa"/>
          </w:tcPr>
          <w:p w14:paraId="6515895F" w14:textId="346ED50A" w:rsidR="00770A30" w:rsidRDefault="00770A30" w:rsidP="00770A3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4285" w:type="dxa"/>
          </w:tcPr>
          <w:p w14:paraId="0643ED90" w14:textId="77777777" w:rsidR="00770A30" w:rsidRPr="00D93986" w:rsidRDefault="00770A30" w:rsidP="00770A30">
            <w:pPr>
              <w:pStyle w:val="TableParagraph"/>
              <w:spacing w:line="320" w:lineRule="atLeast"/>
              <w:ind w:left="5"/>
              <w:jc w:val="left"/>
              <w:rPr>
                <w:sz w:val="28"/>
              </w:rPr>
            </w:pPr>
            <w:r>
              <w:rPr>
                <w:sz w:val="28"/>
              </w:rPr>
              <w:t>Площадка перед Домом культуры хутора Андрющенко</w:t>
            </w:r>
          </w:p>
        </w:tc>
        <w:tc>
          <w:tcPr>
            <w:tcW w:w="4255" w:type="dxa"/>
          </w:tcPr>
          <w:p w14:paraId="76FD5DF0" w14:textId="77777777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Хутор Андрющенко, улица Коминтерна, 25</w:t>
            </w:r>
          </w:p>
        </w:tc>
      </w:tr>
      <w:tr w:rsidR="00770A30" w14:paraId="5DE807EA" w14:textId="77777777" w:rsidTr="00770A30">
        <w:tc>
          <w:tcPr>
            <w:tcW w:w="9344" w:type="dxa"/>
            <w:gridSpan w:val="3"/>
          </w:tcPr>
          <w:p w14:paraId="1D7CF5A2" w14:textId="57AA8486" w:rsidR="00FF47B9" w:rsidRPr="00770A30" w:rsidRDefault="00770A30" w:rsidP="00BB3605">
            <w:pPr>
              <w:rPr>
                <w:rFonts w:cs="Times New Roman"/>
                <w:bCs/>
                <w:szCs w:val="28"/>
              </w:rPr>
            </w:pPr>
            <w:r w:rsidRPr="00770A30">
              <w:rPr>
                <w:rFonts w:cs="Times New Roman"/>
                <w:bCs/>
                <w:szCs w:val="28"/>
              </w:rPr>
              <w:t>Хутор Западный</w:t>
            </w:r>
          </w:p>
        </w:tc>
      </w:tr>
      <w:tr w:rsidR="00770A30" w14:paraId="6EE4A044" w14:textId="77777777" w:rsidTr="00770A30">
        <w:tc>
          <w:tcPr>
            <w:tcW w:w="804" w:type="dxa"/>
          </w:tcPr>
          <w:p w14:paraId="29848176" w14:textId="1AEFA98A" w:rsidR="00770A30" w:rsidRDefault="00770A30" w:rsidP="00770A3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4285" w:type="dxa"/>
          </w:tcPr>
          <w:p w14:paraId="5B676375" w14:textId="77777777" w:rsidR="00770A30" w:rsidRPr="00D93986" w:rsidRDefault="00770A30" w:rsidP="00770A30">
            <w:pPr>
              <w:pStyle w:val="TableParagraph"/>
              <w:spacing w:line="320" w:lineRule="atLeast"/>
              <w:ind w:left="5"/>
              <w:jc w:val="left"/>
              <w:rPr>
                <w:sz w:val="28"/>
              </w:rPr>
            </w:pPr>
            <w:r>
              <w:rPr>
                <w:sz w:val="28"/>
              </w:rPr>
              <w:t>Уличная сцена за Домом культуры хутора Западного</w:t>
            </w:r>
          </w:p>
        </w:tc>
        <w:tc>
          <w:tcPr>
            <w:tcW w:w="4255" w:type="dxa"/>
          </w:tcPr>
          <w:p w14:paraId="285F664F" w14:textId="036387B1" w:rsidR="00FC708A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Хутор Западный, улица Светлая, 153 А</w:t>
            </w:r>
          </w:p>
        </w:tc>
      </w:tr>
      <w:tr w:rsidR="00770A30" w14:paraId="1BF0ED8D" w14:textId="77777777" w:rsidTr="00770A30">
        <w:tc>
          <w:tcPr>
            <w:tcW w:w="9344" w:type="dxa"/>
            <w:gridSpan w:val="3"/>
          </w:tcPr>
          <w:p w14:paraId="53E53A0D" w14:textId="43AAFA32" w:rsidR="00FF47B9" w:rsidRPr="00770A30" w:rsidRDefault="00770A30" w:rsidP="00BB3605">
            <w:pPr>
              <w:rPr>
                <w:rFonts w:cs="Times New Roman"/>
                <w:bCs/>
                <w:szCs w:val="28"/>
              </w:rPr>
            </w:pPr>
            <w:r w:rsidRPr="00770A30">
              <w:rPr>
                <w:rFonts w:cs="Times New Roman"/>
                <w:bCs/>
                <w:szCs w:val="28"/>
              </w:rPr>
              <w:t>Хутор Куликовский</w:t>
            </w:r>
          </w:p>
        </w:tc>
      </w:tr>
      <w:tr w:rsidR="00770A30" w14:paraId="212E3410" w14:textId="77777777" w:rsidTr="00770A30">
        <w:trPr>
          <w:trHeight w:val="557"/>
        </w:trPr>
        <w:tc>
          <w:tcPr>
            <w:tcW w:w="804" w:type="dxa"/>
          </w:tcPr>
          <w:p w14:paraId="04D5F220" w14:textId="7747E2DA" w:rsidR="00770A30" w:rsidRDefault="00770A30" w:rsidP="00770A3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4285" w:type="dxa"/>
          </w:tcPr>
          <w:p w14:paraId="1EB65612" w14:textId="77777777" w:rsidR="00770A30" w:rsidRPr="00D93986" w:rsidRDefault="00770A30" w:rsidP="00770A30">
            <w:pPr>
              <w:pStyle w:val="TableParagraph"/>
              <w:spacing w:line="320" w:lineRule="atLeast"/>
              <w:ind w:left="5"/>
              <w:jc w:val="left"/>
              <w:rPr>
                <w:sz w:val="28"/>
              </w:rPr>
            </w:pPr>
            <w:r>
              <w:rPr>
                <w:sz w:val="28"/>
              </w:rPr>
              <w:t>Площадка перед Домом культуры хутора Куликовского</w:t>
            </w:r>
          </w:p>
        </w:tc>
        <w:tc>
          <w:tcPr>
            <w:tcW w:w="4255" w:type="dxa"/>
          </w:tcPr>
          <w:p w14:paraId="5410BCF7" w14:textId="1C593D5C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Хутор Куликовский, улица Красная, 96</w:t>
            </w:r>
          </w:p>
        </w:tc>
      </w:tr>
      <w:tr w:rsidR="00770A30" w14:paraId="2433E334" w14:textId="77777777" w:rsidTr="00770A30">
        <w:tc>
          <w:tcPr>
            <w:tcW w:w="9344" w:type="dxa"/>
            <w:gridSpan w:val="3"/>
          </w:tcPr>
          <w:p w14:paraId="0490059C" w14:textId="114D3120" w:rsidR="00FF47B9" w:rsidRPr="00770A30" w:rsidRDefault="00770A30" w:rsidP="00BB3605">
            <w:pPr>
              <w:rPr>
                <w:rFonts w:cs="Times New Roman"/>
                <w:bCs/>
                <w:szCs w:val="28"/>
              </w:rPr>
            </w:pPr>
            <w:r w:rsidRPr="00770A30">
              <w:rPr>
                <w:rFonts w:cs="Times New Roman"/>
                <w:bCs/>
                <w:szCs w:val="28"/>
              </w:rPr>
              <w:t>Хутор Белый</w:t>
            </w:r>
          </w:p>
        </w:tc>
      </w:tr>
      <w:tr w:rsidR="00770A30" w14:paraId="2B51AD00" w14:textId="77777777" w:rsidTr="00770A30">
        <w:tc>
          <w:tcPr>
            <w:tcW w:w="804" w:type="dxa"/>
          </w:tcPr>
          <w:p w14:paraId="759FF7D6" w14:textId="1BD6CF97" w:rsidR="00770A30" w:rsidRDefault="00770A30" w:rsidP="00770A3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4285" w:type="dxa"/>
          </w:tcPr>
          <w:p w14:paraId="14F3C48E" w14:textId="77777777" w:rsidR="00770A30" w:rsidRPr="00D93986" w:rsidRDefault="00770A30" w:rsidP="00770A30">
            <w:pPr>
              <w:pStyle w:val="TableParagraph"/>
              <w:spacing w:line="320" w:lineRule="atLeast"/>
              <w:ind w:left="5"/>
              <w:jc w:val="left"/>
              <w:rPr>
                <w:sz w:val="28"/>
              </w:rPr>
            </w:pPr>
            <w:r>
              <w:rPr>
                <w:sz w:val="28"/>
              </w:rPr>
              <w:t>Площадка перед Домом культуры хутора Белого</w:t>
            </w:r>
          </w:p>
        </w:tc>
        <w:tc>
          <w:tcPr>
            <w:tcW w:w="4255" w:type="dxa"/>
          </w:tcPr>
          <w:p w14:paraId="66C84025" w14:textId="2693C4C5" w:rsidR="00FF47B9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Хутор Белый, улица Горького, 234</w:t>
            </w:r>
          </w:p>
        </w:tc>
      </w:tr>
      <w:tr w:rsidR="00770A30" w14:paraId="37021525" w14:textId="77777777" w:rsidTr="00770A30">
        <w:tc>
          <w:tcPr>
            <w:tcW w:w="9344" w:type="dxa"/>
            <w:gridSpan w:val="3"/>
          </w:tcPr>
          <w:p w14:paraId="77669F81" w14:textId="59624DBF" w:rsidR="00FF47B9" w:rsidRPr="00770A30" w:rsidRDefault="00770A30" w:rsidP="00BB3605">
            <w:pPr>
              <w:rPr>
                <w:rFonts w:cs="Times New Roman"/>
                <w:bCs/>
                <w:szCs w:val="28"/>
              </w:rPr>
            </w:pPr>
            <w:r w:rsidRPr="00770A30">
              <w:rPr>
                <w:rFonts w:cs="Times New Roman"/>
                <w:bCs/>
                <w:szCs w:val="28"/>
              </w:rPr>
              <w:t>Поселок Октябрьский</w:t>
            </w:r>
          </w:p>
        </w:tc>
      </w:tr>
      <w:tr w:rsidR="00770A30" w14:paraId="00D7FC31" w14:textId="77777777" w:rsidTr="00770A30">
        <w:tc>
          <w:tcPr>
            <w:tcW w:w="804" w:type="dxa"/>
          </w:tcPr>
          <w:p w14:paraId="65F1FAE4" w14:textId="1AE69A37" w:rsidR="00770A30" w:rsidRDefault="00770A30" w:rsidP="00770A3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4285" w:type="dxa"/>
          </w:tcPr>
          <w:p w14:paraId="0F32DD7D" w14:textId="77777777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Площадка за Домом культуры</w:t>
            </w:r>
            <w:r w:rsidRPr="00834A2F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«Вдохновение» поселка Октябрьского</w:t>
            </w:r>
          </w:p>
        </w:tc>
        <w:tc>
          <w:tcPr>
            <w:tcW w:w="4255" w:type="dxa"/>
          </w:tcPr>
          <w:p w14:paraId="2D67C407" w14:textId="77777777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 w:rsidRPr="00834A2F">
              <w:rPr>
                <w:rFonts w:cs="Times New Roman"/>
                <w:szCs w:val="28"/>
              </w:rPr>
              <w:t xml:space="preserve">Поселок Октябрьский, улица Мира, 13 </w:t>
            </w:r>
          </w:p>
        </w:tc>
      </w:tr>
      <w:tr w:rsidR="00770A30" w14:paraId="0B40EBE3" w14:textId="77777777" w:rsidTr="00770A30">
        <w:tc>
          <w:tcPr>
            <w:tcW w:w="9344" w:type="dxa"/>
            <w:gridSpan w:val="3"/>
          </w:tcPr>
          <w:p w14:paraId="78F28763" w14:textId="2B4D9046" w:rsidR="00FF47B9" w:rsidRPr="00770A30" w:rsidRDefault="00770A30" w:rsidP="00BB3605">
            <w:pPr>
              <w:rPr>
                <w:rFonts w:cs="Times New Roman"/>
                <w:bCs/>
                <w:szCs w:val="28"/>
              </w:rPr>
            </w:pPr>
            <w:r w:rsidRPr="00770A30">
              <w:rPr>
                <w:rFonts w:cs="Times New Roman"/>
                <w:bCs/>
                <w:szCs w:val="28"/>
              </w:rPr>
              <w:t>Поселок Первомайский</w:t>
            </w:r>
          </w:p>
        </w:tc>
      </w:tr>
      <w:tr w:rsidR="00770A30" w14:paraId="51E30341" w14:textId="77777777" w:rsidTr="00770A30">
        <w:tc>
          <w:tcPr>
            <w:tcW w:w="804" w:type="dxa"/>
          </w:tcPr>
          <w:p w14:paraId="54A61956" w14:textId="77777777" w:rsidR="00770A30" w:rsidRDefault="00770A30" w:rsidP="00770A3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4285" w:type="dxa"/>
          </w:tcPr>
          <w:p w14:paraId="0326E917" w14:textId="77777777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Площадка перед Домом культуры поселка Первомайского </w:t>
            </w:r>
          </w:p>
        </w:tc>
        <w:tc>
          <w:tcPr>
            <w:tcW w:w="4255" w:type="dxa"/>
          </w:tcPr>
          <w:p w14:paraId="06C8B99A" w14:textId="77777777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Поселок Первомайский, </w:t>
            </w:r>
          </w:p>
          <w:p w14:paraId="5D84FCCC" w14:textId="77777777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ул. Комарова 8</w:t>
            </w:r>
          </w:p>
        </w:tc>
      </w:tr>
      <w:tr w:rsidR="00770A30" w:rsidRPr="00F627CA" w14:paraId="6D2335F7" w14:textId="77777777" w:rsidTr="00770A30">
        <w:tc>
          <w:tcPr>
            <w:tcW w:w="9344" w:type="dxa"/>
            <w:gridSpan w:val="3"/>
          </w:tcPr>
          <w:p w14:paraId="0D00A76A" w14:textId="59A498E2" w:rsidR="00FF47B9" w:rsidRPr="00770A30" w:rsidRDefault="00770A30" w:rsidP="00BB3605">
            <w:pPr>
              <w:rPr>
                <w:rFonts w:cs="Times New Roman"/>
                <w:bCs/>
                <w:szCs w:val="28"/>
              </w:rPr>
            </w:pPr>
            <w:r w:rsidRPr="00770A30">
              <w:rPr>
                <w:rFonts w:cs="Times New Roman"/>
                <w:bCs/>
                <w:szCs w:val="28"/>
              </w:rPr>
              <w:t>Хутор Коржи</w:t>
            </w:r>
          </w:p>
        </w:tc>
      </w:tr>
      <w:tr w:rsidR="00770A30" w14:paraId="46AF5EF3" w14:textId="77777777" w:rsidTr="00770A30">
        <w:tc>
          <w:tcPr>
            <w:tcW w:w="804" w:type="dxa"/>
          </w:tcPr>
          <w:p w14:paraId="7ADA483A" w14:textId="1BB6F8F7" w:rsidR="00770A30" w:rsidRDefault="00770A30" w:rsidP="00770A3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4285" w:type="dxa"/>
          </w:tcPr>
          <w:p w14:paraId="2311D0E2" w14:textId="77777777" w:rsidR="00770A30" w:rsidRPr="00D93986" w:rsidRDefault="00770A30" w:rsidP="00770A30">
            <w:pPr>
              <w:pStyle w:val="TableParagraph"/>
              <w:spacing w:line="320" w:lineRule="atLeast"/>
              <w:ind w:left="5"/>
              <w:jc w:val="left"/>
              <w:rPr>
                <w:sz w:val="28"/>
              </w:rPr>
            </w:pPr>
            <w:r>
              <w:rPr>
                <w:sz w:val="28"/>
              </w:rPr>
              <w:t>Площадка перед Домом культуры хутора Коржи</w:t>
            </w:r>
          </w:p>
        </w:tc>
        <w:tc>
          <w:tcPr>
            <w:tcW w:w="4255" w:type="dxa"/>
          </w:tcPr>
          <w:p w14:paraId="7D8732A8" w14:textId="77777777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Хутор Коржи, улица Ленина, 1</w:t>
            </w:r>
          </w:p>
        </w:tc>
      </w:tr>
      <w:tr w:rsidR="00770A30" w14:paraId="6905B176" w14:textId="77777777" w:rsidTr="00770A30">
        <w:tc>
          <w:tcPr>
            <w:tcW w:w="9344" w:type="dxa"/>
            <w:gridSpan w:val="3"/>
          </w:tcPr>
          <w:p w14:paraId="50DA7D4C" w14:textId="1A89EC92" w:rsidR="00FF47B9" w:rsidRPr="00770A30" w:rsidRDefault="00770A30" w:rsidP="00BB3605">
            <w:pPr>
              <w:rPr>
                <w:rFonts w:cs="Times New Roman"/>
                <w:bCs/>
                <w:szCs w:val="28"/>
              </w:rPr>
            </w:pPr>
            <w:r w:rsidRPr="00770A30">
              <w:rPr>
                <w:rFonts w:cs="Times New Roman"/>
                <w:bCs/>
                <w:szCs w:val="28"/>
              </w:rPr>
              <w:t>Поселок Уманский</w:t>
            </w:r>
          </w:p>
        </w:tc>
      </w:tr>
      <w:tr w:rsidR="00770A30" w14:paraId="422522D4" w14:textId="77777777" w:rsidTr="00770A30">
        <w:tc>
          <w:tcPr>
            <w:tcW w:w="804" w:type="dxa"/>
          </w:tcPr>
          <w:p w14:paraId="1A75E871" w14:textId="5579CC0F" w:rsidR="00770A30" w:rsidRPr="002D066D" w:rsidRDefault="00770A30" w:rsidP="00770A30">
            <w:pPr>
              <w:rPr>
                <w:rFonts w:cs="Times New Roman"/>
                <w:szCs w:val="28"/>
              </w:rPr>
            </w:pPr>
            <w:r w:rsidRPr="002D066D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4285" w:type="dxa"/>
          </w:tcPr>
          <w:p w14:paraId="3862F218" w14:textId="77777777" w:rsidR="00770A30" w:rsidRPr="002D066D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Уличная сцена перед </w:t>
            </w:r>
            <w:r w:rsidRPr="002D066D">
              <w:rPr>
                <w:rFonts w:cs="Times New Roman"/>
                <w:szCs w:val="28"/>
              </w:rPr>
              <w:t>Дом</w:t>
            </w:r>
            <w:r>
              <w:rPr>
                <w:rFonts w:cs="Times New Roman"/>
                <w:szCs w:val="28"/>
              </w:rPr>
              <w:t>ом</w:t>
            </w:r>
            <w:r w:rsidRPr="002D066D">
              <w:rPr>
                <w:rFonts w:cs="Times New Roman"/>
                <w:szCs w:val="28"/>
              </w:rPr>
              <w:t xml:space="preserve"> культуры поселка Уманского </w:t>
            </w:r>
          </w:p>
        </w:tc>
        <w:tc>
          <w:tcPr>
            <w:tcW w:w="4255" w:type="dxa"/>
          </w:tcPr>
          <w:p w14:paraId="46EE61A7" w14:textId="77777777" w:rsidR="00770A30" w:rsidRPr="002D066D" w:rsidRDefault="00770A30" w:rsidP="00770A30">
            <w:pPr>
              <w:jc w:val="left"/>
              <w:rPr>
                <w:rFonts w:cs="Times New Roman"/>
                <w:szCs w:val="28"/>
              </w:rPr>
            </w:pPr>
            <w:r w:rsidRPr="002D066D">
              <w:rPr>
                <w:rFonts w:cs="Times New Roman"/>
                <w:szCs w:val="28"/>
              </w:rPr>
              <w:t>Поселок Уманский, улица Садовая</w:t>
            </w:r>
            <w:r>
              <w:rPr>
                <w:rFonts w:cs="Times New Roman"/>
                <w:szCs w:val="28"/>
              </w:rPr>
              <w:t>,</w:t>
            </w:r>
            <w:r w:rsidRPr="002D066D">
              <w:rPr>
                <w:rFonts w:cs="Times New Roman"/>
                <w:szCs w:val="28"/>
              </w:rPr>
              <w:t xml:space="preserve"> 15</w:t>
            </w:r>
          </w:p>
        </w:tc>
      </w:tr>
      <w:tr w:rsidR="00770A30" w14:paraId="4F47102E" w14:textId="77777777" w:rsidTr="00770A30">
        <w:tc>
          <w:tcPr>
            <w:tcW w:w="9344" w:type="dxa"/>
            <w:gridSpan w:val="3"/>
          </w:tcPr>
          <w:p w14:paraId="25B5ECB8" w14:textId="3845680B" w:rsidR="00FF47B9" w:rsidRPr="00770A30" w:rsidRDefault="00770A30" w:rsidP="00BB3605">
            <w:pPr>
              <w:rPr>
                <w:rFonts w:cs="Times New Roman"/>
                <w:bCs/>
                <w:szCs w:val="28"/>
              </w:rPr>
            </w:pPr>
            <w:r w:rsidRPr="00770A30">
              <w:rPr>
                <w:rFonts w:cs="Times New Roman"/>
                <w:bCs/>
                <w:szCs w:val="28"/>
              </w:rPr>
              <w:t>Поселок Образцовый</w:t>
            </w:r>
          </w:p>
        </w:tc>
      </w:tr>
      <w:tr w:rsidR="00770A30" w14:paraId="58BD94A6" w14:textId="77777777" w:rsidTr="00770A30">
        <w:tc>
          <w:tcPr>
            <w:tcW w:w="804" w:type="dxa"/>
          </w:tcPr>
          <w:p w14:paraId="74449D88" w14:textId="3C963B5C" w:rsidR="00770A30" w:rsidRDefault="00770A30" w:rsidP="00770A3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4285" w:type="dxa"/>
          </w:tcPr>
          <w:p w14:paraId="075C6F08" w14:textId="77777777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Уличная сцена за Домом культуры «Юность» поселка Образцового</w:t>
            </w:r>
          </w:p>
        </w:tc>
        <w:tc>
          <w:tcPr>
            <w:tcW w:w="4255" w:type="dxa"/>
          </w:tcPr>
          <w:p w14:paraId="001C4CDE" w14:textId="77777777" w:rsidR="00770A30" w:rsidRDefault="00770A30" w:rsidP="00770A30">
            <w:pPr>
              <w:jc w:val="left"/>
              <w:rPr>
                <w:rFonts w:cs="Times New Roman"/>
                <w:szCs w:val="28"/>
              </w:rPr>
            </w:pPr>
            <w:r w:rsidRPr="00834A2F">
              <w:rPr>
                <w:rFonts w:cs="Times New Roman"/>
                <w:szCs w:val="28"/>
              </w:rPr>
              <w:t>Пос</w:t>
            </w:r>
            <w:r>
              <w:rPr>
                <w:rFonts w:cs="Times New Roman"/>
                <w:szCs w:val="28"/>
              </w:rPr>
              <w:t xml:space="preserve">елок </w:t>
            </w:r>
            <w:r w:rsidRPr="00834A2F">
              <w:rPr>
                <w:rFonts w:cs="Times New Roman"/>
                <w:szCs w:val="28"/>
              </w:rPr>
              <w:t>Образцовый, ул</w:t>
            </w:r>
            <w:r>
              <w:rPr>
                <w:rFonts w:cs="Times New Roman"/>
                <w:szCs w:val="28"/>
              </w:rPr>
              <w:t>ица</w:t>
            </w:r>
            <w:r w:rsidRPr="00834A2F">
              <w:rPr>
                <w:rFonts w:cs="Times New Roman"/>
                <w:szCs w:val="28"/>
              </w:rPr>
              <w:t xml:space="preserve"> Октябрьская</w:t>
            </w:r>
            <w:r>
              <w:rPr>
                <w:rFonts w:cs="Times New Roman"/>
                <w:szCs w:val="28"/>
              </w:rPr>
              <w:t>,10</w:t>
            </w:r>
          </w:p>
        </w:tc>
      </w:tr>
    </w:tbl>
    <w:p w14:paraId="0E036281" w14:textId="77777777" w:rsidR="00770A30" w:rsidRPr="00801A49" w:rsidRDefault="00770A30" w:rsidP="00770A30">
      <w:pPr>
        <w:pStyle w:val="a3"/>
        <w:spacing w:before="10"/>
        <w:ind w:left="0"/>
      </w:pPr>
    </w:p>
    <w:p w14:paraId="4CC0984A" w14:textId="77777777" w:rsidR="00FC44D2" w:rsidRPr="00801A49" w:rsidRDefault="00FC44D2" w:rsidP="00FC44D2">
      <w:pPr>
        <w:pStyle w:val="a3"/>
        <w:spacing w:before="10"/>
        <w:ind w:left="0"/>
      </w:pPr>
    </w:p>
    <w:p w14:paraId="139F3F34" w14:textId="54FF5DE7" w:rsidR="00FC44D2" w:rsidRDefault="00FC44D2" w:rsidP="00FC44D2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Начальник </w:t>
      </w:r>
      <w:r w:rsidR="00906F8B">
        <w:rPr>
          <w:rFonts w:ascii="Times New Roman" w:hAnsi="Times New Roman" w:cs="Times New Roman"/>
          <w:color w:val="auto"/>
          <w:spacing w:val="0"/>
          <w:sz w:val="28"/>
          <w:szCs w:val="28"/>
        </w:rPr>
        <w:t>отдела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культуры</w:t>
      </w:r>
    </w:p>
    <w:p w14:paraId="5F486C14" w14:textId="6DE74BD3" w:rsidR="00FC44D2" w:rsidRDefault="00FC44D2" w:rsidP="00FC44D2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администрации </w:t>
      </w:r>
      <w:r w:rsidR="00906F8B">
        <w:rPr>
          <w:rFonts w:ascii="Times New Roman" w:hAnsi="Times New Roman" w:cs="Times New Roman"/>
          <w:color w:val="auto"/>
          <w:spacing w:val="0"/>
          <w:sz w:val="28"/>
          <w:szCs w:val="28"/>
        </w:rPr>
        <w:t>Ленинградского</w:t>
      </w:r>
    </w:p>
    <w:p w14:paraId="37E280A6" w14:textId="05361DFC" w:rsidR="00FC44D2" w:rsidRPr="00FF47B9" w:rsidRDefault="00FC44D2" w:rsidP="00FF47B9">
      <w:pPr>
        <w:pStyle w:val="a6"/>
        <w:spacing w:line="240" w:lineRule="auto"/>
        <w:ind w:right="-285" w:firstLine="0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муниципального округа</w:t>
      </w:r>
      <w:r w:rsidRPr="00801A49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ab/>
      </w:r>
      <w:r w:rsidR="00906F8B">
        <w:rPr>
          <w:rFonts w:ascii="Times New Roman" w:hAnsi="Times New Roman" w:cs="Times New Roman"/>
          <w:color w:val="auto"/>
          <w:spacing w:val="0"/>
          <w:sz w:val="28"/>
          <w:szCs w:val="28"/>
        </w:rPr>
        <w:t>В.В. Подкидышев</w:t>
      </w:r>
      <w:r w:rsidR="00FF47B9">
        <w:rPr>
          <w:rFonts w:ascii="Times New Roman" w:hAnsi="Times New Roman" w:cs="Times New Roman"/>
          <w:color w:val="auto"/>
          <w:spacing w:val="0"/>
          <w:sz w:val="28"/>
          <w:szCs w:val="28"/>
        </w:rPr>
        <w:t>а</w:t>
      </w:r>
    </w:p>
    <w:p w14:paraId="076E4084" w14:textId="77777777" w:rsidR="00FC44D2" w:rsidRDefault="00FC44D2" w:rsidP="00FC44D2">
      <w:pPr>
        <w:pStyle w:val="a3"/>
        <w:ind w:left="4820"/>
      </w:pPr>
    </w:p>
    <w:p w14:paraId="2BADC41F" w14:textId="77777777" w:rsidR="00F12C76" w:rsidRDefault="00F12C76" w:rsidP="006C0B77">
      <w:pPr>
        <w:spacing w:after="0"/>
        <w:ind w:firstLine="709"/>
        <w:jc w:val="both"/>
      </w:pPr>
    </w:p>
    <w:sectPr w:rsidR="00F12C76" w:rsidSect="00FF47B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D2"/>
    <w:rsid w:val="0005734B"/>
    <w:rsid w:val="000C32A9"/>
    <w:rsid w:val="00236267"/>
    <w:rsid w:val="00345976"/>
    <w:rsid w:val="00430C4C"/>
    <w:rsid w:val="0044541F"/>
    <w:rsid w:val="004A6718"/>
    <w:rsid w:val="00595602"/>
    <w:rsid w:val="005F148B"/>
    <w:rsid w:val="00671781"/>
    <w:rsid w:val="006C0B77"/>
    <w:rsid w:val="006E10AB"/>
    <w:rsid w:val="00760CA7"/>
    <w:rsid w:val="00770A30"/>
    <w:rsid w:val="0077642A"/>
    <w:rsid w:val="008242FF"/>
    <w:rsid w:val="00870751"/>
    <w:rsid w:val="009007D4"/>
    <w:rsid w:val="00906F8B"/>
    <w:rsid w:val="00922C48"/>
    <w:rsid w:val="00965B8E"/>
    <w:rsid w:val="00B1131A"/>
    <w:rsid w:val="00B915B7"/>
    <w:rsid w:val="00BB3605"/>
    <w:rsid w:val="00D44817"/>
    <w:rsid w:val="00EA59DF"/>
    <w:rsid w:val="00EE4070"/>
    <w:rsid w:val="00F12C76"/>
    <w:rsid w:val="00FC44D2"/>
    <w:rsid w:val="00FC708A"/>
    <w:rsid w:val="00FF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E78F"/>
  <w15:chartTrackingRefBased/>
  <w15:docId w15:val="{3FAD4E6B-DA9C-4445-B6BD-C410CD90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FC44D2"/>
    <w:pPr>
      <w:widowControl w:val="0"/>
      <w:autoSpaceDE w:val="0"/>
      <w:autoSpaceDN w:val="0"/>
      <w:spacing w:after="0"/>
      <w:outlineLvl w:val="0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44D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C44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44D2"/>
    <w:pPr>
      <w:widowControl w:val="0"/>
      <w:autoSpaceDE w:val="0"/>
      <w:autoSpaceDN w:val="0"/>
      <w:spacing w:after="0"/>
      <w:ind w:left="112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44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C44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6">
    <w:name w:val="основной текст"/>
    <w:basedOn w:val="a"/>
    <w:uiPriority w:val="99"/>
    <w:rsid w:val="00FC44D2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  <w:style w:type="table" w:styleId="a7">
    <w:name w:val="Table Grid"/>
    <w:basedOn w:val="a1"/>
    <w:uiPriority w:val="39"/>
    <w:rsid w:val="00770A3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770A30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Полищук</cp:lastModifiedBy>
  <cp:revision>28</cp:revision>
  <cp:lastPrinted>2026-06-19T07:38:00Z</cp:lastPrinted>
  <dcterms:created xsi:type="dcterms:W3CDTF">2025-06-26T06:10:00Z</dcterms:created>
  <dcterms:modified xsi:type="dcterms:W3CDTF">2026-06-19T07:40:00Z</dcterms:modified>
</cp:coreProperties>
</file>