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66" w:rsidRPr="00FC2866" w:rsidRDefault="00306C9A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657">
        <w:rPr>
          <w:rStyle w:val="a4"/>
          <w:rFonts w:ascii="Times New Roman" w:hAnsi="Times New Roman" w:cs="Times New Roman"/>
          <w:sz w:val="28"/>
          <w:szCs w:val="28"/>
        </w:rPr>
        <w:t>Уведомление</w:t>
      </w:r>
      <w:r w:rsidRPr="00F13657">
        <w:rPr>
          <w:rFonts w:ascii="Times New Roman" w:hAnsi="Times New Roman" w:cs="Times New Roman"/>
          <w:bCs/>
          <w:sz w:val="28"/>
          <w:szCs w:val="28"/>
        </w:rPr>
        <w:br/>
      </w:r>
      <w:r w:rsidRPr="00F13657">
        <w:rPr>
          <w:rStyle w:val="a4"/>
          <w:rFonts w:ascii="Times New Roman" w:hAnsi="Times New Roman" w:cs="Times New Roman"/>
          <w:sz w:val="28"/>
          <w:szCs w:val="28"/>
        </w:rPr>
        <w:t>о проведении публичных консультаций в отношении</w:t>
      </w:r>
      <w:r w:rsidRPr="00F136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657" w:rsidRPr="00F13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Ленинградский район от </w:t>
      </w:r>
      <w:r w:rsidR="00FC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F13657" w:rsidRPr="00F13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C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13657" w:rsidRPr="00F13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C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3657" w:rsidRPr="00F13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FC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1106</w:t>
      </w:r>
      <w:r w:rsidR="00F13657" w:rsidRPr="00F13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C2866" w:rsidRPr="00FC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FC2866" w:rsidRPr="00FC2866" w:rsidRDefault="00FC2866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«</w:t>
      </w:r>
      <w:r w:rsidRPr="00FC2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разрешения на</w:t>
      </w:r>
    </w:p>
    <w:p w:rsidR="00FC2866" w:rsidRPr="00FC2866" w:rsidRDefault="00FC2866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земель или земельного участка, находящихся в </w:t>
      </w:r>
    </w:p>
    <w:p w:rsidR="00FC2866" w:rsidRPr="00FC2866" w:rsidRDefault="00FC2866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или муниципальной собственности</w:t>
      </w:r>
      <w:r w:rsidRPr="00FC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5389" w:rsidRPr="00E8405F" w:rsidRDefault="00306C9A" w:rsidP="002A518E">
      <w:pPr>
        <w:pStyle w:val="a3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>В</w:t>
      </w:r>
      <w:r w:rsidR="001757B2">
        <w:rPr>
          <w:sz w:val="28"/>
          <w:szCs w:val="28"/>
        </w:rPr>
        <w:t>о</w:t>
      </w:r>
      <w:r w:rsidRPr="001757B2">
        <w:rPr>
          <w:sz w:val="28"/>
          <w:szCs w:val="28"/>
        </w:rPr>
        <w:t xml:space="preserve"> </w:t>
      </w:r>
      <w:r w:rsidR="001757B2">
        <w:rPr>
          <w:sz w:val="28"/>
          <w:szCs w:val="28"/>
        </w:rPr>
        <w:t>исполнение</w:t>
      </w:r>
      <w:r w:rsidRPr="001757B2">
        <w:rPr>
          <w:sz w:val="28"/>
          <w:szCs w:val="28"/>
        </w:rPr>
        <w:t xml:space="preserve"> Порядка </w:t>
      </w:r>
      <w:r w:rsidR="00AA5628" w:rsidRPr="00AA5628">
        <w:rPr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1757B2">
        <w:rPr>
          <w:sz w:val="28"/>
          <w:szCs w:val="28"/>
        </w:rPr>
        <w:t xml:space="preserve">, утвержденного постановлением администрации муниципального образования Ленинградский район от </w:t>
      </w:r>
      <w:r w:rsidR="00BE1A29">
        <w:rPr>
          <w:sz w:val="28"/>
          <w:szCs w:val="28"/>
        </w:rPr>
        <w:t>16 октября</w:t>
      </w:r>
      <w:r w:rsidRPr="001757B2">
        <w:rPr>
          <w:sz w:val="28"/>
          <w:szCs w:val="28"/>
        </w:rPr>
        <w:t xml:space="preserve"> 201</w:t>
      </w:r>
      <w:r w:rsidR="00AA5628">
        <w:rPr>
          <w:sz w:val="28"/>
          <w:szCs w:val="28"/>
        </w:rPr>
        <w:t>8</w:t>
      </w:r>
      <w:r w:rsidRPr="001757B2">
        <w:rPr>
          <w:sz w:val="28"/>
          <w:szCs w:val="28"/>
        </w:rPr>
        <w:t xml:space="preserve"> года № </w:t>
      </w:r>
      <w:r w:rsidR="00BE1A29">
        <w:rPr>
          <w:sz w:val="28"/>
          <w:szCs w:val="28"/>
        </w:rPr>
        <w:t xml:space="preserve">1100 </w:t>
      </w:r>
      <w:r w:rsidR="005C146E">
        <w:rPr>
          <w:sz w:val="28"/>
          <w:szCs w:val="28"/>
        </w:rPr>
        <w:t>«</w:t>
      </w:r>
      <w:r w:rsidR="00BE1A29" w:rsidRPr="00BE1A29">
        <w:rPr>
          <w:sz w:val="28"/>
          <w:szCs w:val="28"/>
        </w:rPr>
        <w:t>Об утверждении Порядка проведения экспертизы</w:t>
      </w:r>
      <w:r w:rsidR="00BE1A29">
        <w:rPr>
          <w:sz w:val="28"/>
          <w:szCs w:val="28"/>
        </w:rPr>
        <w:t xml:space="preserve"> </w:t>
      </w:r>
      <w:r w:rsidR="00BE1A29" w:rsidRPr="00BE1A29">
        <w:rPr>
          <w:sz w:val="28"/>
          <w:szCs w:val="28"/>
        </w:rPr>
        <w:t>муниципальных нормативных правовых актов</w:t>
      </w:r>
      <w:r w:rsidR="00BE1A29">
        <w:rPr>
          <w:sz w:val="28"/>
          <w:szCs w:val="28"/>
        </w:rPr>
        <w:t xml:space="preserve"> </w:t>
      </w:r>
      <w:r w:rsidR="00BE1A29" w:rsidRPr="00BE1A29">
        <w:rPr>
          <w:sz w:val="28"/>
          <w:szCs w:val="28"/>
        </w:rPr>
        <w:t>муниципального образования Ленинградский район,</w:t>
      </w:r>
      <w:r w:rsidR="00BE1A29">
        <w:rPr>
          <w:sz w:val="28"/>
          <w:szCs w:val="28"/>
        </w:rPr>
        <w:t xml:space="preserve"> </w:t>
      </w:r>
      <w:r w:rsidR="00BE1A29" w:rsidRPr="00BE1A29">
        <w:rPr>
          <w:sz w:val="28"/>
          <w:szCs w:val="28"/>
        </w:rPr>
        <w:t>затрагивающих вопросы осуществления предпринимательской</w:t>
      </w:r>
      <w:r w:rsidR="00BE1A29">
        <w:rPr>
          <w:sz w:val="28"/>
          <w:szCs w:val="28"/>
        </w:rPr>
        <w:t xml:space="preserve"> </w:t>
      </w:r>
      <w:r w:rsidR="00BE1A29" w:rsidRPr="00BE1A29">
        <w:rPr>
          <w:sz w:val="28"/>
          <w:szCs w:val="28"/>
        </w:rPr>
        <w:t>и инвестиционной деятельности</w:t>
      </w:r>
      <w:r w:rsidR="00AA5628">
        <w:rPr>
          <w:sz w:val="28"/>
          <w:szCs w:val="28"/>
        </w:rPr>
        <w:t>»</w:t>
      </w:r>
      <w:r w:rsidR="00DE5389">
        <w:rPr>
          <w:sz w:val="28"/>
          <w:szCs w:val="28"/>
        </w:rPr>
        <w:t xml:space="preserve"> </w:t>
      </w:r>
      <w:r w:rsidR="00DE5389" w:rsidRPr="00DE5389">
        <w:rPr>
          <w:sz w:val="28"/>
          <w:szCs w:val="28"/>
        </w:rPr>
        <w:t xml:space="preserve">и в целях выполнения </w:t>
      </w:r>
      <w:r w:rsidRPr="001757B2">
        <w:rPr>
          <w:sz w:val="28"/>
          <w:szCs w:val="28"/>
        </w:rPr>
        <w:t xml:space="preserve">плана проведения экспертизы нормативных правовых актов администрации муниципального образования Ленинградский район  на </w:t>
      </w:r>
      <w:r w:rsidR="005200E6">
        <w:rPr>
          <w:sz w:val="28"/>
          <w:szCs w:val="28"/>
        </w:rPr>
        <w:t xml:space="preserve">первое </w:t>
      </w:r>
      <w:r w:rsidRPr="001757B2">
        <w:rPr>
          <w:sz w:val="28"/>
          <w:szCs w:val="28"/>
        </w:rPr>
        <w:t>полугодие 20</w:t>
      </w:r>
      <w:r w:rsidR="006569F4">
        <w:rPr>
          <w:sz w:val="28"/>
          <w:szCs w:val="28"/>
        </w:rPr>
        <w:t>2</w:t>
      </w:r>
      <w:r w:rsidR="00FC2866">
        <w:rPr>
          <w:sz w:val="28"/>
          <w:szCs w:val="28"/>
        </w:rPr>
        <w:t>2</w:t>
      </w:r>
      <w:r w:rsidRPr="001757B2">
        <w:rPr>
          <w:sz w:val="28"/>
          <w:szCs w:val="28"/>
        </w:rPr>
        <w:t xml:space="preserve"> года</w:t>
      </w:r>
      <w:r w:rsidR="00AA5628">
        <w:rPr>
          <w:sz w:val="28"/>
          <w:szCs w:val="28"/>
        </w:rPr>
        <w:t>,</w:t>
      </w:r>
      <w:r w:rsidRPr="001757B2">
        <w:rPr>
          <w:sz w:val="28"/>
          <w:szCs w:val="28"/>
        </w:rPr>
        <w:t xml:space="preserve"> </w:t>
      </w:r>
      <w:r w:rsidR="00FC2866">
        <w:rPr>
          <w:sz w:val="28"/>
          <w:szCs w:val="28"/>
        </w:rPr>
        <w:t xml:space="preserve">отдел экономики, прогнозирования и инвестиций </w:t>
      </w:r>
      <w:r w:rsidRPr="001757B2">
        <w:rPr>
          <w:sz w:val="28"/>
          <w:szCs w:val="28"/>
        </w:rPr>
        <w:t xml:space="preserve">администрации муниципального образования Ленинградский район  проводит публичные консультации в </w:t>
      </w:r>
      <w:r w:rsidRPr="00E8405F">
        <w:rPr>
          <w:sz w:val="28"/>
          <w:szCs w:val="28"/>
        </w:rPr>
        <w:t xml:space="preserve">отношении </w:t>
      </w:r>
      <w:r w:rsidR="00D217B3" w:rsidRPr="00D217B3">
        <w:rPr>
          <w:sz w:val="28"/>
          <w:szCs w:val="28"/>
        </w:rPr>
        <w:t xml:space="preserve">Постановление администрации муниципального образования Ленинградский район от </w:t>
      </w:r>
      <w:r w:rsidR="00FC2866">
        <w:rPr>
          <w:sz w:val="28"/>
          <w:szCs w:val="28"/>
        </w:rPr>
        <w:t>25</w:t>
      </w:r>
      <w:r w:rsidR="00D217B3" w:rsidRPr="00D217B3">
        <w:rPr>
          <w:sz w:val="28"/>
          <w:szCs w:val="28"/>
        </w:rPr>
        <w:t>.</w:t>
      </w:r>
      <w:r w:rsidR="00FC2866">
        <w:rPr>
          <w:sz w:val="28"/>
          <w:szCs w:val="28"/>
        </w:rPr>
        <w:t>10</w:t>
      </w:r>
      <w:r w:rsidR="00D217B3" w:rsidRPr="00D217B3">
        <w:rPr>
          <w:sz w:val="28"/>
          <w:szCs w:val="28"/>
        </w:rPr>
        <w:t>.202</w:t>
      </w:r>
      <w:r w:rsidR="00FC2866">
        <w:rPr>
          <w:sz w:val="28"/>
          <w:szCs w:val="28"/>
        </w:rPr>
        <w:t>1</w:t>
      </w:r>
      <w:r w:rsidR="008337E7">
        <w:rPr>
          <w:sz w:val="28"/>
          <w:szCs w:val="28"/>
        </w:rPr>
        <w:t xml:space="preserve">г. </w:t>
      </w:r>
      <w:bookmarkStart w:id="0" w:name="_GoBack"/>
      <w:bookmarkEnd w:id="0"/>
      <w:r w:rsidR="00D217B3" w:rsidRPr="00D217B3">
        <w:rPr>
          <w:sz w:val="28"/>
          <w:szCs w:val="28"/>
        </w:rPr>
        <w:t xml:space="preserve">№ </w:t>
      </w:r>
      <w:r w:rsidR="00FC2866">
        <w:rPr>
          <w:sz w:val="28"/>
          <w:szCs w:val="28"/>
        </w:rPr>
        <w:t>1106</w:t>
      </w:r>
      <w:r w:rsidR="00D217B3" w:rsidRPr="00D217B3">
        <w:rPr>
          <w:sz w:val="28"/>
          <w:szCs w:val="28"/>
        </w:rPr>
        <w:t xml:space="preserve"> «</w:t>
      </w:r>
      <w:r w:rsidR="00FC2866" w:rsidRPr="00FC2866">
        <w:rPr>
          <w:sz w:val="28"/>
          <w:szCs w:val="28"/>
        </w:rPr>
        <w:t>Об утверждении административного регламента</w:t>
      </w:r>
      <w:r w:rsidR="00FC2866">
        <w:rPr>
          <w:sz w:val="28"/>
          <w:szCs w:val="28"/>
        </w:rPr>
        <w:t xml:space="preserve"> </w:t>
      </w:r>
      <w:r w:rsidR="00FC2866" w:rsidRPr="00FC2866">
        <w:rPr>
          <w:sz w:val="28"/>
          <w:szCs w:val="28"/>
        </w:rPr>
        <w:t>предоставления муниципальной услуги «Выдача разрешения на</w:t>
      </w:r>
      <w:r w:rsidR="00FC2866">
        <w:rPr>
          <w:sz w:val="28"/>
          <w:szCs w:val="28"/>
        </w:rPr>
        <w:t xml:space="preserve"> </w:t>
      </w:r>
      <w:r w:rsidR="00FC2866" w:rsidRPr="00FC2866">
        <w:rPr>
          <w:sz w:val="28"/>
          <w:szCs w:val="28"/>
        </w:rPr>
        <w:t>использование земель или земельного участка, находящихся в государственной или муниципальной собственности</w:t>
      </w:r>
      <w:r w:rsidR="00D217B3" w:rsidRPr="00D217B3">
        <w:rPr>
          <w:sz w:val="28"/>
          <w:szCs w:val="28"/>
        </w:rPr>
        <w:t>»</w:t>
      </w:r>
      <w:r w:rsidR="005200E6" w:rsidRPr="00E8405F">
        <w:rPr>
          <w:sz w:val="28"/>
          <w:szCs w:val="28"/>
        </w:rPr>
        <w:t xml:space="preserve"> </w:t>
      </w:r>
      <w:r w:rsidRPr="00E8405F">
        <w:rPr>
          <w:sz w:val="28"/>
          <w:szCs w:val="28"/>
        </w:rPr>
        <w:t>(далее – НПА).</w:t>
      </w:r>
    </w:p>
    <w:p w:rsidR="00306C9A" w:rsidRPr="001757B2" w:rsidRDefault="00306C9A" w:rsidP="007B3CB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E8405F">
        <w:rPr>
          <w:sz w:val="28"/>
          <w:szCs w:val="28"/>
        </w:rPr>
        <w:t>1</w:t>
      </w:r>
      <w:r w:rsidR="007B3CBE">
        <w:rPr>
          <w:sz w:val="28"/>
          <w:szCs w:val="28"/>
        </w:rPr>
        <w:t>1 февраля</w:t>
      </w:r>
      <w:r w:rsidR="00D217B3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7B3CBE">
        <w:rPr>
          <w:sz w:val="28"/>
          <w:szCs w:val="28"/>
        </w:rPr>
        <w:t>2</w:t>
      </w:r>
      <w:r w:rsidRPr="001757B2">
        <w:rPr>
          <w:sz w:val="28"/>
          <w:szCs w:val="28"/>
        </w:rPr>
        <w:t xml:space="preserve"> года до </w:t>
      </w:r>
      <w:r w:rsidR="00E8405F">
        <w:rPr>
          <w:sz w:val="28"/>
          <w:szCs w:val="28"/>
        </w:rPr>
        <w:t>1</w:t>
      </w:r>
      <w:r w:rsidR="007B3CBE">
        <w:rPr>
          <w:sz w:val="28"/>
          <w:szCs w:val="28"/>
        </w:rPr>
        <w:t>1</w:t>
      </w:r>
      <w:r w:rsidR="00D217B3">
        <w:rPr>
          <w:sz w:val="28"/>
          <w:szCs w:val="28"/>
        </w:rPr>
        <w:t xml:space="preserve"> марта</w:t>
      </w:r>
      <w:r w:rsidR="00E8405F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7B3CBE">
        <w:rPr>
          <w:sz w:val="28"/>
          <w:szCs w:val="28"/>
        </w:rPr>
        <w:t>2</w:t>
      </w:r>
      <w:r w:rsidRPr="001757B2">
        <w:rPr>
          <w:sz w:val="28"/>
          <w:szCs w:val="28"/>
        </w:rPr>
        <w:t xml:space="preserve"> года по электронной почте </w:t>
      </w:r>
      <w:r w:rsidR="001757B2" w:rsidRPr="001757B2">
        <w:rPr>
          <w:sz w:val="28"/>
          <w:szCs w:val="28"/>
        </w:rPr>
        <w:t>ekonomlen@mail.ru или по адресу: 353740, ст. Ленинградская, ул. Чернышевского, 179, каб.18, телефоны для справок: 8 (86145) 7-23-76.</w:t>
      </w:r>
    </w:p>
    <w:p w:rsidR="00B2059D" w:rsidRPr="00306C9A" w:rsidRDefault="00B2059D" w:rsidP="0017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059D" w:rsidRPr="00306C9A" w:rsidSect="001757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9A"/>
    <w:rsid w:val="00093856"/>
    <w:rsid w:val="000D0D2C"/>
    <w:rsid w:val="000F393F"/>
    <w:rsid w:val="001107ED"/>
    <w:rsid w:val="001757B2"/>
    <w:rsid w:val="002050CB"/>
    <w:rsid w:val="002A518E"/>
    <w:rsid w:val="002F37E0"/>
    <w:rsid w:val="00300F46"/>
    <w:rsid w:val="00306C9A"/>
    <w:rsid w:val="00343195"/>
    <w:rsid w:val="00376191"/>
    <w:rsid w:val="003771D3"/>
    <w:rsid w:val="003A5949"/>
    <w:rsid w:val="003B7F49"/>
    <w:rsid w:val="003C64F2"/>
    <w:rsid w:val="004423D8"/>
    <w:rsid w:val="00462E51"/>
    <w:rsid w:val="00486D24"/>
    <w:rsid w:val="005068C9"/>
    <w:rsid w:val="005171BD"/>
    <w:rsid w:val="005200E6"/>
    <w:rsid w:val="00520ED6"/>
    <w:rsid w:val="0056183B"/>
    <w:rsid w:val="00575106"/>
    <w:rsid w:val="005C146E"/>
    <w:rsid w:val="006569F4"/>
    <w:rsid w:val="0069596D"/>
    <w:rsid w:val="006A10F5"/>
    <w:rsid w:val="006B2E84"/>
    <w:rsid w:val="006C189E"/>
    <w:rsid w:val="006F368E"/>
    <w:rsid w:val="00736B1F"/>
    <w:rsid w:val="007570A0"/>
    <w:rsid w:val="00762A07"/>
    <w:rsid w:val="007807BD"/>
    <w:rsid w:val="007B3CBE"/>
    <w:rsid w:val="007E319C"/>
    <w:rsid w:val="008337E7"/>
    <w:rsid w:val="008467DE"/>
    <w:rsid w:val="008A7D23"/>
    <w:rsid w:val="008C387A"/>
    <w:rsid w:val="009464EE"/>
    <w:rsid w:val="009743C2"/>
    <w:rsid w:val="009B28F3"/>
    <w:rsid w:val="009E29CD"/>
    <w:rsid w:val="009F2E67"/>
    <w:rsid w:val="009F740F"/>
    <w:rsid w:val="00AA5628"/>
    <w:rsid w:val="00AD3FCA"/>
    <w:rsid w:val="00AE2247"/>
    <w:rsid w:val="00B2059D"/>
    <w:rsid w:val="00B3098C"/>
    <w:rsid w:val="00BB1B51"/>
    <w:rsid w:val="00BE1A29"/>
    <w:rsid w:val="00C22F17"/>
    <w:rsid w:val="00C35DC3"/>
    <w:rsid w:val="00C4098B"/>
    <w:rsid w:val="00C9316E"/>
    <w:rsid w:val="00CC5E22"/>
    <w:rsid w:val="00CD60D7"/>
    <w:rsid w:val="00CE36BE"/>
    <w:rsid w:val="00D0280B"/>
    <w:rsid w:val="00D17A6E"/>
    <w:rsid w:val="00D217B3"/>
    <w:rsid w:val="00D70936"/>
    <w:rsid w:val="00DE5389"/>
    <w:rsid w:val="00E43528"/>
    <w:rsid w:val="00E52DDC"/>
    <w:rsid w:val="00E65572"/>
    <w:rsid w:val="00E77FA1"/>
    <w:rsid w:val="00E8405F"/>
    <w:rsid w:val="00EC5D95"/>
    <w:rsid w:val="00EC6947"/>
    <w:rsid w:val="00F03EAB"/>
    <w:rsid w:val="00F13657"/>
    <w:rsid w:val="00F157C7"/>
    <w:rsid w:val="00F344C6"/>
    <w:rsid w:val="00F9159D"/>
    <w:rsid w:val="00FA587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149"/>
  <w15:docId w15:val="{D9CB457F-7DEA-4726-9273-4F11029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9A"/>
    <w:rPr>
      <w:b/>
      <w:bCs/>
    </w:rPr>
  </w:style>
  <w:style w:type="character" w:styleId="a5">
    <w:name w:val="Hyperlink"/>
    <w:basedOn w:val="a0"/>
    <w:uiPriority w:val="99"/>
    <w:semiHidden/>
    <w:unhideWhenUsed/>
    <w:rsid w:val="00306C9A"/>
    <w:rPr>
      <w:color w:val="0000FF"/>
      <w:u w:val="single"/>
    </w:rPr>
  </w:style>
  <w:style w:type="table" w:styleId="a6">
    <w:name w:val="Table Grid"/>
    <w:basedOn w:val="a1"/>
    <w:uiPriority w:val="59"/>
    <w:rsid w:val="00CE3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3D6E-432E-495A-A9AB-D713DAB4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Наталья</cp:lastModifiedBy>
  <cp:revision>14</cp:revision>
  <dcterms:created xsi:type="dcterms:W3CDTF">2019-04-09T10:51:00Z</dcterms:created>
  <dcterms:modified xsi:type="dcterms:W3CDTF">2021-12-07T12:21:00Z</dcterms:modified>
</cp:coreProperties>
</file>