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jc w:val="left"/>
        <w:spacing w:line="240" w:lineRule="atLeast"/>
        <w:tabs>
          <w:tab w:val="left" w:pos="0" w:leader="none"/>
          <w:tab w:val="clear" w:pos="708" w:leader="none"/>
          <w:tab w:val="left" w:pos="4320" w:leader="none"/>
        </w:tabs>
        <w:rPr>
          <w:rFonts w:ascii="FreeSerif" w:hAnsi="FreeSerif" w:cs="FreeSerif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left"/>
        <w:spacing w:line="240" w:lineRule="atLeast"/>
        <w:tabs>
          <w:tab w:val="left" w:pos="0" w:leader="none"/>
          <w:tab w:val="clear" w:pos="708" w:leader="none"/>
          <w:tab w:val="left" w:pos="43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6090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0308254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66089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0pt;height:45.0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jc w:val="center"/>
        <w:spacing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0"/>
        <w:jc w:val="center"/>
        <w:spacing w:before="0" w:after="0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ЛЕНИНГРАДСКИЙ МУНИЦИПАЛЬНЫЙ ОКРУГ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КРАСНОДАРСКОГО КРАЯ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90"/>
        <w:jc w:val="center"/>
        <w:spacing w:before="0" w:after="0" w:line="24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890"/>
        <w:jc w:val="center"/>
        <w:spacing w:line="240" w:lineRule="atLeast"/>
        <w:rPr>
          <w:highlight w:val="none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</w:t>
      </w:r>
      <w:r>
        <w:rPr>
          <w:highlight w:val="none"/>
        </w:rPr>
      </w:r>
      <w:r>
        <w:rPr>
          <w:highlight w:val="none"/>
        </w:rPr>
      </w:r>
    </w:p>
    <w:p>
      <w:pPr>
        <w:pStyle w:val="890"/>
        <w:jc w:val="both"/>
        <w:rPr>
          <w:rFonts w:ascii="Times New Roman" w:hAnsi="Times New Roman"/>
          <w:highlight w:val="yellow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06.02.2025           </w:t>
      </w:r>
      <w:r>
        <w:rPr>
          <w:rFonts w:ascii="Times New Roman" w:hAnsi="Times New Roman"/>
          <w:sz w:val="28"/>
          <w:szCs w:val="28"/>
        </w:rPr>
        <w:tab/>
        <w:tab/>
        <w:t xml:space="preserve">           </w:t>
        <w:tab/>
        <w:tab/>
        <w:tab/>
        <w:tab/>
        <w:t xml:space="preserve">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№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85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highlight w:val="yellow"/>
          <w:u w:val="single"/>
        </w:rPr>
      </w:r>
      <w:r>
        <w:rPr>
          <w:rFonts w:ascii="Times New Roman" w:hAnsi="Times New Roman"/>
          <w:highlight w:val="yellow"/>
          <w:u w:val="single"/>
        </w:rPr>
      </w:r>
    </w:p>
    <w:p>
      <w:pPr>
        <w:pStyle w:val="8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станица  Ленинградская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before="0" w:after="0" w:line="240" w:lineRule="auto"/>
        <w:tabs>
          <w:tab w:val="left" w:pos="4950" w:leader="none"/>
        </w:tabs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ind w:left="0" w:right="57" w:firstLine="0"/>
        <w:jc w:val="center"/>
        <w:spacing w:before="0" w:after="0" w:line="240" w:lineRule="auto"/>
        <w:tabs>
          <w:tab w:val="left" w:pos="4950" w:leader="none"/>
        </w:tabs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 район от </w:t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</w:p>
    <w:p>
      <w:pPr>
        <w:pStyle w:val="890"/>
        <w:ind w:left="0" w:right="57" w:firstLine="0"/>
        <w:jc w:val="center"/>
        <w:spacing w:before="0" w:after="0" w:line="240" w:lineRule="auto"/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30 июня 2023 г. № 663 «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О создании межведомственной комиссии  </w:t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</w:p>
    <w:p>
      <w:pPr>
        <w:ind w:left="0" w:right="57" w:firstLine="0"/>
        <w:jc w:val="center"/>
        <w:spacing w:before="0" w:after="0" w:line="240" w:lineRule="auto"/>
        <w:tabs>
          <w:tab w:val="left" w:pos="4950" w:leader="none"/>
        </w:tabs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при главе муниципального образования Ленинградский район по координации оказания необходимой социальной поддержки и помощи участникам специальной военной операции и членам их семей</w:t>
      </w: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» </w:t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</w:p>
    <w:p>
      <w:pPr>
        <w:ind w:left="0" w:right="57" w:firstLine="0"/>
        <w:jc w:val="center"/>
        <w:spacing w:before="0" w:after="0" w:line="240" w:lineRule="auto"/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890"/>
        <w:ind w:left="0" w:right="57" w:firstLine="0"/>
        <w:jc w:val="center"/>
        <w:spacing w:before="0" w:after="0" w:line="240" w:lineRule="auto"/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890"/>
        <w:contextualSpacing w:val="0"/>
        <w:ind w:left="0" w:right="0" w:firstLine="652"/>
        <w:jc w:val="both"/>
        <w:spacing w:before="0" w:after="0" w:line="240" w:lineRule="auto"/>
        <w:tabs>
          <w:tab w:val="left" w:pos="4949" w:leader="none"/>
        </w:tabs>
        <w:rPr>
          <w:rFonts w:ascii="FreeSerif" w:hAnsi="FreeSerif" w:cs="FreeSerif"/>
          <w:color w:val="000000" w:themeColor="text1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Законом Краснодарского края от 8 феврал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я 2024 г.           № 5054-КЗ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«О преобразовании поселе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п о с т а н о в л я ю: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contextualSpacing w:val="0"/>
        <w:ind w:left="0" w:right="0" w:firstLine="652"/>
        <w:jc w:val="both"/>
        <w:spacing w:before="0" w:after="0" w:line="240" w:lineRule="auto"/>
        <w:tabs>
          <w:tab w:val="left" w:pos="4949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1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Внести  в постановление администрации муниципального образования Ленинградский район от 30  июня 2023 г. № 663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«О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создании межведомственной комиссии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  <w:t xml:space="preserve"> при главе муниципального образования Ленинградский район по координации оказания необходимой социальной поддержки и помощи участникам специальной военной операции и членам их семей»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следующие изменения: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652"/>
        <w:jc w:val="both"/>
        <w:spacing w:before="0" w:after="0" w:line="240" w:lineRule="auto"/>
        <w:tabs>
          <w:tab w:val="left" w:pos="4949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1) в названии и по тексту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постановления слова «муниципального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образования Ленинградский район»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заменить словами «Ленинградского муниципального округа» в соответствующих падежах;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652"/>
        <w:jc w:val="both"/>
        <w:spacing w:before="0" w:after="0" w:line="240" w:lineRule="auto"/>
        <w:tabs>
          <w:tab w:val="left" w:pos="4949" w:leader="none"/>
        </w:tabs>
        <w:rPr>
          <w:rFonts w:ascii="FreeSerif" w:hAnsi="FreeSerif" w:cs="FreeSerif"/>
          <w:color w:val="000000" w:themeColor="text1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2) изложить приложе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ния 1-2  к постановлению в новой редакции (приложение 1-2);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contextualSpacing w:val="0"/>
        <w:ind w:left="0" w:right="0" w:firstLine="652"/>
        <w:jc w:val="both"/>
        <w:spacing w:before="0" w:after="0" w:line="240" w:lineRule="auto"/>
        <w:tabs>
          <w:tab w:val="left" w:pos="4949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3) изложить пункт 3 постановления в следующей редакции: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tabs>
          <w:tab w:val="left" w:pos="4949" w:leader="none"/>
        </w:tabs>
        <w:rPr>
          <w:rFonts w:ascii="FreeSerif" w:hAnsi="FreeSerif" w:cs="FreeSerif"/>
          <w:color w:val="000000" w:themeColor="text1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«3. Сектору  по   социальным  вопросам  администрации   Ленинградского муниципального округа (Усачева А.С) обеспечить размещение настоящего постановления на официальном сайте администрации 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в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информационно - телекоммуникационной сети «Интернет» (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en-US"/>
        </w:rPr>
        <w:t xml:space="preserve">www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: adminlenkub.ru).»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contextualSpacing w:val="0"/>
        <w:ind w:left="0" w:right="0" w:firstLine="652"/>
        <w:jc w:val="both"/>
        <w:spacing w:before="0" w:after="0" w:line="240" w:lineRule="auto"/>
        <w:tabs>
          <w:tab w:val="left" w:pos="4949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2.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Контроль за выполнением настоящего постановления возложить           на заместителя главы Ленинградского муниципального округа                       Мазурову Ю.И.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652"/>
        <w:jc w:val="both"/>
        <w:spacing w:before="0" w:after="0" w:line="240" w:lineRule="auto"/>
        <w:tabs>
          <w:tab w:val="left" w:pos="4949" w:leader="none"/>
        </w:tabs>
        <w:rPr>
          <w:rFonts w:ascii="FreeSerif" w:hAnsi="FreeSerif" w:cs="FreeSerif"/>
          <w:color w:val="000000" w:themeColor="text1"/>
          <w:sz w:val="28"/>
          <w:szCs w:val="28"/>
        </w:rPr>
        <w:suppressLineNumbers w:val="0"/>
      </w:pP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contextualSpacing w:val="0"/>
        <w:ind w:left="0" w:right="0" w:firstLine="652"/>
        <w:jc w:val="both"/>
        <w:spacing w:before="0" w:after="0" w:line="240" w:lineRule="auto"/>
        <w:tabs>
          <w:tab w:val="left" w:pos="4949" w:leader="none"/>
        </w:tabs>
        <w:rPr>
          <w:rFonts w:ascii="FreeSerif" w:hAnsi="FreeSerif" w:cs="FreeSerif"/>
          <w:color w:val="000000" w:themeColor="text1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contextualSpacing w:val="0"/>
        <w:ind w:left="0" w:right="0" w:firstLine="652"/>
        <w:jc w:val="both"/>
        <w:spacing w:before="0" w:after="0" w:line="240" w:lineRule="auto"/>
        <w:tabs>
          <w:tab w:val="left" w:pos="4949" w:leader="none"/>
        </w:tabs>
        <w:rPr>
          <w:rFonts w:ascii="FreeSerif" w:hAnsi="FreeSerif" w:cs="FreeSerif"/>
          <w:b/>
          <w:bCs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3.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Постановление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вступает в силу со дня его подписания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.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57" w:firstLine="0"/>
        <w:jc w:val="both"/>
        <w:spacing w:before="0" w:after="0" w:line="240" w:lineRule="auto"/>
        <w:tabs>
          <w:tab w:val="left" w:pos="540" w:leader="none"/>
          <w:tab w:val="left" w:pos="900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left="0" w:right="57" w:firstLine="0"/>
        <w:jc w:val="both"/>
        <w:spacing w:before="0" w:after="0" w:line="240" w:lineRule="auto"/>
        <w:tabs>
          <w:tab w:val="left" w:pos="540" w:leader="none"/>
          <w:tab w:val="left" w:pos="900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cs="Free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ind w:left="0" w:right="57" w:firstLine="0"/>
        <w:jc w:val="both"/>
        <w:spacing w:before="0" w:after="0" w:line="240" w:lineRule="auto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Глава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left="0" w:right="57" w:firstLine="0"/>
        <w:jc w:val="both"/>
        <w:spacing w:before="0" w:after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муниципального округа     </w:t>
        <w:tab/>
        <w:tab/>
        <w:tab/>
        <w:tab/>
        <w:tab/>
        <w:tab/>
        <w:t xml:space="preserve">        Ю.Ю. Шулико</w:t>
        <w:tab/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ab/>
        <w:tab/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709" w:right="680" w:bottom="1134" w:left="1701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FreeSerif">
    <w:panose1 w:val="02020603050405020304"/>
  </w:font>
  <w:font w:name="Lucida Sans">
    <w:panose1 w:val="020B0603030804020204"/>
  </w:font>
  <w:font w:name="Liberation Sans">
    <w:panose1 w:val="020B0604020202020204"/>
  </w:font>
  <w:font w:name="Segoe UI">
    <w:panose1 w:val="020B050204050402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09"/>
      <w:jc w:val="center"/>
      <w:rPr>
        <w:rFonts w:ascii="Times New Roman" w:hAnsi="Times New Roman" w:cs="Times New Roman"/>
        <w:sz w:val="28"/>
        <w:szCs w:val="28"/>
        <w:highlight w:val="none"/>
      </w:rPr>
    </w:pPr>
    <w:fldSimple w:instr="PAGE \* MERGEFORMAT">
      <w:r>
        <w:rPr>
          <w:rFonts w:ascii="Times New Roman" w:hAnsi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  <w:highlight w:val="none"/>
      </w:rPr>
    </w:r>
    <w:r>
      <w:rPr>
        <w:rFonts w:ascii="Times New Roman" w:hAnsi="Times New Roman" w:cs="Times New Roman"/>
        <w:sz w:val="28"/>
        <w:szCs w:val="28"/>
        <w:highlight w:val="none"/>
      </w:rPr>
    </w:r>
  </w:p>
  <w:p>
    <w:pPr>
      <w:pStyle w:val="90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</w:pPr>
    <w:r/>
    <w:r/>
  </w:p>
  <w:p>
    <w:pPr>
      <w:pStyle w:val="9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0"/>
    <w:next w:val="890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basedOn w:val="891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0"/>
    <w:next w:val="890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basedOn w:val="891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basedOn w:val="891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basedOn w:val="891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basedOn w:val="891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basedOn w:val="891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0"/>
    <w:next w:val="890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basedOn w:val="891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0"/>
    <w:next w:val="890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basedOn w:val="891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0"/>
    <w:next w:val="890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basedOn w:val="891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No Spacing"/>
    <w:uiPriority w:val="1"/>
    <w:qFormat/>
    <w:pPr>
      <w:spacing w:before="0" w:after="0" w:line="240" w:lineRule="auto"/>
    </w:pPr>
  </w:style>
  <w:style w:type="paragraph" w:styleId="737">
    <w:name w:val="Title"/>
    <w:basedOn w:val="890"/>
    <w:next w:val="890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>
    <w:name w:val="Title Char"/>
    <w:basedOn w:val="891"/>
    <w:link w:val="737"/>
    <w:uiPriority w:val="10"/>
    <w:rPr>
      <w:sz w:val="48"/>
      <w:szCs w:val="48"/>
    </w:rPr>
  </w:style>
  <w:style w:type="paragraph" w:styleId="739">
    <w:name w:val="Subtitle"/>
    <w:basedOn w:val="890"/>
    <w:next w:val="890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>
    <w:name w:val="Subtitle Char"/>
    <w:basedOn w:val="891"/>
    <w:link w:val="739"/>
    <w:uiPriority w:val="11"/>
    <w:rPr>
      <w:sz w:val="24"/>
      <w:szCs w:val="24"/>
    </w:rPr>
  </w:style>
  <w:style w:type="paragraph" w:styleId="741">
    <w:name w:val="Quote"/>
    <w:basedOn w:val="890"/>
    <w:next w:val="890"/>
    <w:link w:val="742"/>
    <w:uiPriority w:val="29"/>
    <w:qFormat/>
    <w:pPr>
      <w:ind w:left="720" w:right="720"/>
    </w:pPr>
    <w:rPr>
      <w:i/>
    </w:rPr>
  </w:style>
  <w:style w:type="character" w:styleId="742">
    <w:name w:val="Quote Char"/>
    <w:link w:val="741"/>
    <w:uiPriority w:val="29"/>
    <w:rPr>
      <w:i/>
    </w:rPr>
  </w:style>
  <w:style w:type="paragraph" w:styleId="743">
    <w:name w:val="Intense Quote"/>
    <w:basedOn w:val="890"/>
    <w:next w:val="890"/>
    <w:link w:val="74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>
    <w:name w:val="Intense Quote Char"/>
    <w:link w:val="743"/>
    <w:uiPriority w:val="30"/>
    <w:rPr>
      <w:i/>
    </w:rPr>
  </w:style>
  <w:style w:type="character" w:styleId="745">
    <w:name w:val="Header Char"/>
    <w:basedOn w:val="891"/>
    <w:link w:val="909"/>
    <w:uiPriority w:val="99"/>
  </w:style>
  <w:style w:type="character" w:styleId="746">
    <w:name w:val="Footer Char"/>
    <w:basedOn w:val="891"/>
    <w:link w:val="910"/>
    <w:uiPriority w:val="99"/>
  </w:style>
  <w:style w:type="character" w:styleId="747">
    <w:name w:val="Caption Char"/>
    <w:basedOn w:val="902"/>
    <w:link w:val="910"/>
    <w:uiPriority w:val="99"/>
  </w:style>
  <w:style w:type="table" w:styleId="748">
    <w:name w:val="Table Grid Light"/>
    <w:basedOn w:val="9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basedOn w:val="9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9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>
    <w:name w:val="Grid Table 4 - Accent 1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7">
    <w:name w:val="Grid Table 4 - Accent 2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Grid Table 4 - Accent 3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9">
    <w:name w:val="Grid Table 4 - Accent 4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Grid Table 4 - Accent 5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1">
    <w:name w:val="Grid Table 4 - Accent 6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2">
    <w:name w:val="Grid Table 5 Dark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9">
    <w:name w:val="Grid Table 6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0">
    <w:name w:val="Grid Table 6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1">
    <w:name w:val="Grid Table 6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2">
    <w:name w:val="Grid Table 6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3">
    <w:name w:val="Grid Table 6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4">
    <w:name w:val="Grid Table 6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6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7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1">
    <w:name w:val="List Table 2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2">
    <w:name w:val="List Table 2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3">
    <w:name w:val="List Table 2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4">
    <w:name w:val="List Table 2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5">
    <w:name w:val="List Table 2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6">
    <w:name w:val="List Table 2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6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9">
    <w:name w:val="List Table 6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0">
    <w:name w:val="List Table 6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List Table 6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2">
    <w:name w:val="List Table 6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List Table 6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4">
    <w:name w:val="List Table 6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5">
    <w:name w:val="List Table 7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6">
    <w:name w:val="List Table 7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47">
    <w:name w:val="List Table 7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8">
    <w:name w:val="List Table 7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9">
    <w:name w:val="List Table 7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0">
    <w:name w:val="List Table 7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51">
    <w:name w:val="List Table 7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2">
    <w:name w:val="Lined - Accent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Lined - Accent 1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4">
    <w:name w:val="Lined - Accent 2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5">
    <w:name w:val="Lined - Accent 3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6">
    <w:name w:val="Lined - Accent 4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7">
    <w:name w:val="Lined - Accent 5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8">
    <w:name w:val="Lined - Accent 6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9">
    <w:name w:val="Bordered &amp; Lined - Accent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Bordered &amp; Lined - Accent 1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61">
    <w:name w:val="Bordered &amp; Lined - Accent 2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2">
    <w:name w:val="Bordered &amp; Lined - Accent 3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3">
    <w:name w:val="Bordered &amp; Lined - Accent 4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4">
    <w:name w:val="Bordered &amp; Lined - Accent 5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5">
    <w:name w:val="Bordered &amp; Lined - Accent 6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6">
    <w:name w:val="Bordered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7">
    <w:name w:val="Bordered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8">
    <w:name w:val="Bordered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9">
    <w:name w:val="Bordered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0">
    <w:name w:val="Bordered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1">
    <w:name w:val="Bordered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2">
    <w:name w:val="Bordered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basedOn w:val="891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basedOn w:val="891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891" w:default="1">
    <w:name w:val="Default Paragraph Font"/>
    <w:uiPriority w:val="1"/>
    <w:semiHidden/>
    <w:unhideWhenUsed/>
    <w:qFormat/>
  </w:style>
  <w:style w:type="character" w:styleId="892">
    <w:name w:val="Hyperlink"/>
    <w:basedOn w:val="891"/>
    <w:uiPriority w:val="99"/>
    <w:semiHidden/>
    <w:unhideWhenUsed/>
    <w:rPr>
      <w:color w:val="0000ff"/>
      <w:u w:val="single"/>
    </w:rPr>
  </w:style>
  <w:style w:type="character" w:styleId="893" w:customStyle="1">
    <w:name w:val="Основной текст с отступом Знак"/>
    <w:basedOn w:val="891"/>
    <w:qFormat/>
    <w:rPr>
      <w:rFonts w:ascii="Arial" w:hAnsi="Arial" w:eastAsia="Times New Roman" w:cs="Arial"/>
      <w:sz w:val="24"/>
      <w:szCs w:val="24"/>
      <w:lang w:eastAsia="ru-RU"/>
    </w:rPr>
  </w:style>
  <w:style w:type="character" w:styleId="894" w:customStyle="1">
    <w:name w:val="Текст выноски Знак"/>
    <w:basedOn w:val="891"/>
    <w:link w:val="907"/>
    <w:uiPriority w:val="99"/>
    <w:semiHidden/>
    <w:qFormat/>
    <w:rPr>
      <w:rFonts w:ascii="Segoe UI" w:hAnsi="Segoe UI" w:cs="Segoe UI"/>
      <w:sz w:val="18"/>
      <w:szCs w:val="18"/>
    </w:rPr>
  </w:style>
  <w:style w:type="character" w:styleId="895" w:customStyle="1">
    <w:name w:val="Верхний колонтитул Знак"/>
    <w:basedOn w:val="891"/>
    <w:uiPriority w:val="99"/>
    <w:qFormat/>
  </w:style>
  <w:style w:type="character" w:styleId="896" w:customStyle="1">
    <w:name w:val="Нижний колонтитул Знак"/>
    <w:basedOn w:val="891"/>
    <w:uiPriority w:val="99"/>
    <w:qFormat/>
  </w:style>
  <w:style w:type="character" w:styleId="897">
    <w:name w:val="WW8Num1z0"/>
    <w:qFormat/>
  </w:style>
  <w:style w:type="character" w:styleId="898">
    <w:name w:val="Основной шрифт абзаца"/>
    <w:qFormat/>
  </w:style>
  <w:style w:type="paragraph" w:styleId="899">
    <w:name w:val="Заголовок"/>
    <w:basedOn w:val="890"/>
    <w:next w:val="900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00">
    <w:name w:val="Body Text"/>
    <w:basedOn w:val="890"/>
    <w:pPr>
      <w:spacing w:before="0" w:after="140" w:line="276" w:lineRule="auto"/>
    </w:pPr>
  </w:style>
  <w:style w:type="paragraph" w:styleId="901">
    <w:name w:val="List"/>
    <w:basedOn w:val="900"/>
    <w:rPr>
      <w:rFonts w:cs="Lucida Sans"/>
    </w:rPr>
  </w:style>
  <w:style w:type="paragraph" w:styleId="902">
    <w:name w:val="Caption"/>
    <w:basedOn w:val="890"/>
    <w:link w:val="747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903">
    <w:name w:val="Указатель"/>
    <w:basedOn w:val="890"/>
    <w:qFormat/>
    <w:pPr>
      <w:suppressLineNumbers/>
    </w:pPr>
    <w:rPr>
      <w:rFonts w:cs="Lucida Sans"/>
    </w:rPr>
  </w:style>
  <w:style w:type="paragraph" w:styleId="904">
    <w:name w:val="List Paragraph"/>
    <w:basedOn w:val="890"/>
    <w:uiPriority w:val="34"/>
    <w:qFormat/>
    <w:pPr>
      <w:contextualSpacing/>
      <w:ind w:left="720" w:firstLine="0"/>
      <w:spacing w:before="0" w:after="160"/>
    </w:pPr>
  </w:style>
  <w:style w:type="paragraph" w:styleId="905">
    <w:name w:val="Normal (Web)"/>
    <w:basedOn w:val="890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6">
    <w:name w:val="Body Text Indent"/>
    <w:basedOn w:val="890"/>
    <w:link w:val="893"/>
    <w:pPr>
      <w:ind w:left="283" w:firstLine="720"/>
      <w:jc w:val="both"/>
      <w:spacing w:before="0" w:after="12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07">
    <w:name w:val="Balloon Text"/>
    <w:basedOn w:val="890"/>
    <w:link w:val="894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908">
    <w:name w:val="Колонтитул"/>
    <w:basedOn w:val="890"/>
    <w:qFormat/>
  </w:style>
  <w:style w:type="paragraph" w:styleId="909">
    <w:name w:val="Header"/>
    <w:basedOn w:val="890"/>
    <w:link w:val="895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10">
    <w:name w:val="Footer"/>
    <w:basedOn w:val="890"/>
    <w:link w:val="896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11">
    <w:name w:val="Текст выноски"/>
    <w:basedOn w:val="890"/>
    <w:qFormat/>
    <w:rPr>
      <w:rFonts w:ascii="Tahoma" w:hAnsi="Tahoma" w:cs="Tahoma"/>
      <w:sz w:val="16"/>
      <w:szCs w:val="16"/>
    </w:rPr>
  </w:style>
  <w:style w:type="numbering" w:styleId="912" w:default="1">
    <w:name w:val="No List"/>
    <w:uiPriority w:val="99"/>
    <w:semiHidden/>
    <w:unhideWhenUsed/>
    <w:qFormat/>
  </w:style>
  <w:style w:type="table" w:styleId="913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14">
    <w:name w:val="Table Grid"/>
    <w:basedOn w:val="9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5" w:customStyle="1">
    <w:name w:val="Заголовок таблицы"/>
    <w:link w:val="907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60" w:afterAutospacing="0" w:line="252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23358-1CFD-4E4C-954D-D44053D0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dc:description/>
  <dc:language>ru-RU</dc:language>
  <cp:lastModifiedBy>usacheva</cp:lastModifiedBy>
  <cp:revision>102</cp:revision>
  <dcterms:modified xsi:type="dcterms:W3CDTF">2025-03-12T06:03:02Z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