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6722A" w14:textId="0388D848" w:rsidR="00E112E1" w:rsidRPr="00E135ED" w:rsidRDefault="00597343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9741C">
        <w:rPr>
          <w:sz w:val="28"/>
          <w:szCs w:val="28"/>
        </w:rPr>
        <w:t xml:space="preserve"> </w:t>
      </w:r>
      <w:r w:rsidR="00A827CA">
        <w:rPr>
          <w:sz w:val="28"/>
          <w:szCs w:val="28"/>
        </w:rPr>
        <w:t>1</w:t>
      </w:r>
      <w:r w:rsidR="00A0625A">
        <w:rPr>
          <w:sz w:val="28"/>
          <w:szCs w:val="28"/>
        </w:rPr>
        <w:t>7</w:t>
      </w:r>
    </w:p>
    <w:p w14:paraId="4B669CCF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3A9A8C3D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14:paraId="5602CE3C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4AEB7FA" w14:textId="77777777" w:rsidR="00E112E1" w:rsidRDefault="00E112E1" w:rsidP="00D9741C">
      <w:pPr>
        <w:ind w:left="10476" w:firstLine="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14:paraId="7DD4C609" w14:textId="3300D872" w:rsidR="00E112E1" w:rsidRDefault="003F52FD" w:rsidP="00D9741C">
      <w:pPr>
        <w:tabs>
          <w:tab w:val="left" w:pos="5103"/>
          <w:tab w:val="left" w:pos="9653"/>
        </w:tabs>
        <w:ind w:left="10476" w:firstLine="14"/>
        <w:rPr>
          <w:sz w:val="28"/>
          <w:szCs w:val="20"/>
        </w:rPr>
      </w:pPr>
      <w:r>
        <w:rPr>
          <w:sz w:val="28"/>
          <w:szCs w:val="28"/>
        </w:rPr>
        <w:t xml:space="preserve">от </w:t>
      </w:r>
      <w:r w:rsidR="003B7659">
        <w:rPr>
          <w:sz w:val="28"/>
          <w:szCs w:val="28"/>
        </w:rPr>
        <w:t>22 декабря 2023 года</w:t>
      </w:r>
      <w:r w:rsidR="00E13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B7659">
        <w:rPr>
          <w:sz w:val="28"/>
          <w:szCs w:val="28"/>
        </w:rPr>
        <w:t>102</w:t>
      </w:r>
      <w:bookmarkStart w:id="0" w:name="_GoBack"/>
      <w:bookmarkEnd w:id="0"/>
    </w:p>
    <w:p w14:paraId="66BE4DC4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2DBA33D8" w14:textId="77777777" w:rsidR="00E5198D" w:rsidRDefault="00E5198D">
      <w:pPr>
        <w:tabs>
          <w:tab w:val="left" w:pos="5103"/>
          <w:tab w:val="left" w:pos="9653"/>
        </w:tabs>
        <w:jc w:val="both"/>
        <w:rPr>
          <w:sz w:val="28"/>
          <w:szCs w:val="20"/>
        </w:rPr>
      </w:pPr>
    </w:p>
    <w:p w14:paraId="5B639E90" w14:textId="77777777" w:rsidR="00E112E1" w:rsidRPr="00A220C4" w:rsidRDefault="00E112E1">
      <w:pPr>
        <w:jc w:val="center"/>
        <w:rPr>
          <w:sz w:val="28"/>
          <w:szCs w:val="20"/>
        </w:rPr>
      </w:pPr>
      <w:r w:rsidRPr="00A220C4">
        <w:rPr>
          <w:sz w:val="28"/>
          <w:szCs w:val="20"/>
        </w:rPr>
        <w:t xml:space="preserve">Программа муниципальных гарантий муниципального образования Ленинградский район в валюте </w:t>
      </w:r>
    </w:p>
    <w:p w14:paraId="17C6E3E4" w14:textId="5B12108D" w:rsidR="00E112E1" w:rsidRPr="00A220C4" w:rsidRDefault="00E112E1">
      <w:pPr>
        <w:jc w:val="center"/>
        <w:rPr>
          <w:sz w:val="28"/>
          <w:szCs w:val="20"/>
        </w:rPr>
      </w:pPr>
      <w:r w:rsidRPr="00A220C4">
        <w:rPr>
          <w:sz w:val="28"/>
          <w:szCs w:val="20"/>
        </w:rPr>
        <w:t>Российской Федерации на 20</w:t>
      </w:r>
      <w:r w:rsidR="00E5444E" w:rsidRPr="00A220C4">
        <w:rPr>
          <w:sz w:val="28"/>
          <w:szCs w:val="20"/>
        </w:rPr>
        <w:t>2</w:t>
      </w:r>
      <w:r w:rsidR="00340F4F">
        <w:rPr>
          <w:sz w:val="28"/>
          <w:szCs w:val="20"/>
        </w:rPr>
        <w:t>4</w:t>
      </w:r>
      <w:r w:rsidR="00672178" w:rsidRPr="00A220C4">
        <w:rPr>
          <w:sz w:val="28"/>
          <w:szCs w:val="20"/>
        </w:rPr>
        <w:t>-20</w:t>
      </w:r>
      <w:r w:rsidR="00E73384" w:rsidRPr="00A220C4">
        <w:rPr>
          <w:sz w:val="28"/>
          <w:szCs w:val="20"/>
        </w:rPr>
        <w:t>2</w:t>
      </w:r>
      <w:r w:rsidR="00340F4F">
        <w:rPr>
          <w:sz w:val="28"/>
          <w:szCs w:val="20"/>
        </w:rPr>
        <w:t>6</w:t>
      </w:r>
      <w:r w:rsidRPr="00A220C4">
        <w:rPr>
          <w:sz w:val="28"/>
          <w:szCs w:val="20"/>
        </w:rPr>
        <w:t xml:space="preserve"> год</w:t>
      </w:r>
      <w:r w:rsidR="00672178" w:rsidRPr="00A220C4">
        <w:rPr>
          <w:sz w:val="28"/>
          <w:szCs w:val="20"/>
        </w:rPr>
        <w:t>ы</w:t>
      </w:r>
    </w:p>
    <w:p w14:paraId="442152AE" w14:textId="77777777" w:rsidR="00E112E1" w:rsidRPr="00A220C4" w:rsidRDefault="00E112E1">
      <w:pPr>
        <w:jc w:val="center"/>
        <w:rPr>
          <w:sz w:val="28"/>
          <w:szCs w:val="28"/>
        </w:rPr>
      </w:pPr>
    </w:p>
    <w:p w14:paraId="4D6DC789" w14:textId="77777777" w:rsidR="00E5198D" w:rsidRDefault="00E5198D">
      <w:pPr>
        <w:jc w:val="center"/>
        <w:rPr>
          <w:sz w:val="28"/>
          <w:szCs w:val="28"/>
        </w:rPr>
      </w:pPr>
    </w:p>
    <w:p w14:paraId="078CA2F2" w14:textId="77777777" w:rsidR="00672178" w:rsidRDefault="00E112E1">
      <w:pPr>
        <w:pStyle w:val="1"/>
      </w:pPr>
      <w:r>
        <w:t xml:space="preserve">Раздел 1. Перечень подлежащих предоставлению муниципальных гарантий </w:t>
      </w:r>
    </w:p>
    <w:p w14:paraId="3953DF07" w14:textId="66B36C5C" w:rsidR="00E112E1" w:rsidRDefault="00E112E1" w:rsidP="00672178">
      <w:pPr>
        <w:pStyle w:val="1"/>
      </w:pPr>
      <w:r>
        <w:t>муниципального образования Ленинградский район</w:t>
      </w:r>
      <w:r w:rsidR="00E5198D">
        <w:t xml:space="preserve"> в 20</w:t>
      </w:r>
      <w:r w:rsidR="00E5444E" w:rsidRPr="00E5444E">
        <w:t>2</w:t>
      </w:r>
      <w:r w:rsidR="00340F4F">
        <w:t>4</w:t>
      </w:r>
      <w:r w:rsidR="00E5198D">
        <w:t xml:space="preserve"> году и в плановом периоде 20</w:t>
      </w:r>
      <w:r w:rsidR="005E3590" w:rsidRPr="005E3590">
        <w:t>2</w:t>
      </w:r>
      <w:r w:rsidR="00340F4F">
        <w:t>5</w:t>
      </w:r>
      <w:r w:rsidR="00E5198D">
        <w:t xml:space="preserve"> и 20</w:t>
      </w:r>
      <w:r w:rsidR="00E73384">
        <w:t>2</w:t>
      </w:r>
      <w:r w:rsidR="00340F4F">
        <w:t>6</w:t>
      </w:r>
      <w:r w:rsidR="00E5198D">
        <w:t xml:space="preserve"> годов</w:t>
      </w:r>
      <w:r>
        <w:t xml:space="preserve"> </w:t>
      </w:r>
    </w:p>
    <w:p w14:paraId="619FE376" w14:textId="77777777" w:rsidR="00C17C74" w:rsidRDefault="00C17C74">
      <w:pPr>
        <w:ind w:left="1620" w:hanging="1260"/>
        <w:rPr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2456"/>
        <w:gridCol w:w="2042"/>
        <w:gridCol w:w="1089"/>
        <w:gridCol w:w="1092"/>
        <w:gridCol w:w="1092"/>
        <w:gridCol w:w="1507"/>
        <w:gridCol w:w="1227"/>
        <w:gridCol w:w="1636"/>
        <w:gridCol w:w="1916"/>
      </w:tblGrid>
      <w:tr w:rsidR="00E5198D" w:rsidRPr="0028770F" w14:paraId="1DAA3FEB" w14:textId="77777777" w:rsidTr="00E47B36">
        <w:trPr>
          <w:trHeight w:val="679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E6107D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№ п/п</w:t>
            </w:r>
          </w:p>
        </w:tc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777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Направление (цель)</w:t>
            </w:r>
          </w:p>
          <w:p w14:paraId="1BDA9A80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гарантирования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5CF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Категории</w:t>
            </w:r>
          </w:p>
          <w:p w14:paraId="58D8571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принципалов</w:t>
            </w:r>
          </w:p>
        </w:tc>
        <w:tc>
          <w:tcPr>
            <w:tcW w:w="1112" w:type="pct"/>
            <w:gridSpan w:val="3"/>
            <w:tcBorders>
              <w:left w:val="single" w:sz="4" w:space="0" w:color="auto"/>
            </w:tcBorders>
            <w:vAlign w:val="center"/>
          </w:tcPr>
          <w:p w14:paraId="7E93269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 гарантий,</w:t>
            </w:r>
          </w:p>
          <w:p w14:paraId="6E3D338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тыс. рублей</w:t>
            </w:r>
          </w:p>
        </w:tc>
        <w:tc>
          <w:tcPr>
            <w:tcW w:w="2136" w:type="pct"/>
            <w:gridSpan w:val="4"/>
            <w:vAlign w:val="center"/>
          </w:tcPr>
          <w:p w14:paraId="3CEE511B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Условия предоставления гарантий</w:t>
            </w:r>
          </w:p>
        </w:tc>
      </w:tr>
      <w:tr w:rsidR="00E5198D" w:rsidRPr="0028770F" w14:paraId="03A6ABE4" w14:textId="77777777" w:rsidTr="00E47B36">
        <w:trPr>
          <w:trHeight w:val="1218"/>
        </w:trPr>
        <w:tc>
          <w:tcPr>
            <w:tcW w:w="22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62DC4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AA968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5E362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03FFA" w14:textId="1AC1E344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5444E">
              <w:rPr>
                <w:spacing w:val="-6"/>
                <w:sz w:val="28"/>
                <w:szCs w:val="28"/>
                <w:lang w:val="en-US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4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left w:val="single" w:sz="4" w:space="0" w:color="auto"/>
              <w:bottom w:val="nil"/>
            </w:tcBorders>
            <w:vAlign w:val="center"/>
          </w:tcPr>
          <w:p w14:paraId="07B30A14" w14:textId="5E1FAD96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 w:rsidR="005E3590">
              <w:rPr>
                <w:spacing w:val="-6"/>
                <w:sz w:val="28"/>
                <w:szCs w:val="28"/>
                <w:lang w:val="en-US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371" w:type="pct"/>
            <w:tcBorders>
              <w:bottom w:val="nil"/>
            </w:tcBorders>
            <w:vAlign w:val="center"/>
          </w:tcPr>
          <w:p w14:paraId="7A9653D7" w14:textId="134698D0" w:rsidR="00E5198D" w:rsidRPr="0087166A" w:rsidRDefault="00E5198D" w:rsidP="00A827CA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 w:rsidR="00E73384">
              <w:rPr>
                <w:spacing w:val="-6"/>
                <w:sz w:val="28"/>
                <w:szCs w:val="28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512" w:type="pct"/>
            <w:tcBorders>
              <w:bottom w:val="nil"/>
            </w:tcBorders>
            <w:vAlign w:val="center"/>
          </w:tcPr>
          <w:p w14:paraId="741B503F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наличие права</w:t>
            </w:r>
          </w:p>
          <w:p w14:paraId="56E26584" w14:textId="77777777" w:rsidR="00E5198D" w:rsidRPr="0028770F" w:rsidRDefault="00E5198D" w:rsidP="00E47B36">
            <w:pPr>
              <w:ind w:left="-57" w:right="-40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регресс</w:t>
            </w:r>
            <w:r>
              <w:rPr>
                <w:sz w:val="28"/>
                <w:szCs w:val="28"/>
              </w:rPr>
              <w:t>но</w:t>
            </w:r>
            <w:r w:rsidRPr="0028770F">
              <w:rPr>
                <w:sz w:val="28"/>
                <w:szCs w:val="28"/>
              </w:rPr>
              <w:t>го требования</w:t>
            </w:r>
          </w:p>
        </w:tc>
        <w:tc>
          <w:tcPr>
            <w:tcW w:w="417" w:type="pct"/>
            <w:tcBorders>
              <w:bottom w:val="nil"/>
            </w:tcBorders>
            <w:vAlign w:val="center"/>
          </w:tcPr>
          <w:p w14:paraId="465D50B2" w14:textId="77777777" w:rsidR="00E5198D" w:rsidRPr="0028770F" w:rsidRDefault="00E5198D" w:rsidP="00E47B36">
            <w:pPr>
              <w:ind w:left="-28" w:right="-8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анализ финансового состояния принципала</w:t>
            </w:r>
          </w:p>
        </w:tc>
        <w:tc>
          <w:tcPr>
            <w:tcW w:w="556" w:type="pct"/>
            <w:tcBorders>
              <w:bottom w:val="nil"/>
            </w:tcBorders>
          </w:tcPr>
          <w:p w14:paraId="04ED8B0B" w14:textId="77777777" w:rsidR="00E5198D" w:rsidRPr="0028770F" w:rsidRDefault="00E5198D" w:rsidP="00E47B36">
            <w:pPr>
              <w:ind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8770F">
              <w:rPr>
                <w:sz w:val="28"/>
                <w:szCs w:val="28"/>
              </w:rPr>
              <w:t>беспече</w:t>
            </w:r>
            <w:r>
              <w:rPr>
                <w:sz w:val="28"/>
                <w:szCs w:val="28"/>
              </w:rPr>
              <w:t>ние</w:t>
            </w:r>
            <w:r w:rsidRPr="0028770F">
              <w:rPr>
                <w:sz w:val="28"/>
                <w:szCs w:val="28"/>
              </w:rPr>
              <w:t xml:space="preserve"> исполнения обязательств принципала перед гарантом</w:t>
            </w:r>
          </w:p>
        </w:tc>
        <w:tc>
          <w:tcPr>
            <w:tcW w:w="651" w:type="pct"/>
            <w:tcBorders>
              <w:bottom w:val="nil"/>
            </w:tcBorders>
            <w:vAlign w:val="center"/>
          </w:tcPr>
          <w:p w14:paraId="27FBD85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иные условия</w:t>
            </w:r>
          </w:p>
        </w:tc>
      </w:tr>
    </w:tbl>
    <w:p w14:paraId="2C1D0519" w14:textId="77777777" w:rsidR="00E5198D" w:rsidRPr="0028770F" w:rsidRDefault="00E5198D" w:rsidP="00E5198D">
      <w:pPr>
        <w:rPr>
          <w:sz w:val="2"/>
          <w:szCs w:val="2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453"/>
        <w:gridCol w:w="2045"/>
        <w:gridCol w:w="1089"/>
        <w:gridCol w:w="1092"/>
        <w:gridCol w:w="1089"/>
        <w:gridCol w:w="1492"/>
        <w:gridCol w:w="1251"/>
        <w:gridCol w:w="1636"/>
        <w:gridCol w:w="1907"/>
      </w:tblGrid>
      <w:tr w:rsidR="00E5198D" w:rsidRPr="0028770F" w14:paraId="3D3F486B" w14:textId="77777777" w:rsidTr="00E5198D">
        <w:trPr>
          <w:tblHeader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5D8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09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2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DB34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DBA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660" w14:textId="77777777" w:rsidR="00E5198D" w:rsidRPr="0028770F" w:rsidRDefault="00E5198D" w:rsidP="00E47B36">
            <w:pPr>
              <w:ind w:left="-116" w:right="-136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8521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1E2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80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255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0F64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10</w:t>
            </w:r>
          </w:p>
        </w:tc>
      </w:tr>
      <w:tr w:rsidR="00E5198D" w:rsidRPr="0028770F" w14:paraId="6700A448" w14:textId="77777777" w:rsidTr="00E5198D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0996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9BBB" w14:textId="77777777" w:rsidR="00E5198D" w:rsidRPr="0028770F" w:rsidRDefault="00E5198D" w:rsidP="00E47B36">
            <w:pPr>
              <w:ind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1F6A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EE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8BF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9BE7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B1B3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67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99FE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8449" w14:textId="77777777" w:rsidR="00E5198D" w:rsidRPr="0028770F" w:rsidRDefault="00E5198D" w:rsidP="00E47B36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28770F">
              <w:rPr>
                <w:spacing w:val="-6"/>
                <w:sz w:val="28"/>
                <w:szCs w:val="28"/>
              </w:rPr>
              <w:t>––</w:t>
            </w:r>
          </w:p>
        </w:tc>
      </w:tr>
      <w:tr w:rsidR="00E5198D" w:rsidRPr="0028770F" w14:paraId="2B97E03D" w14:textId="77777777" w:rsidTr="00E5198D"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4E1A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FD29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FCCD6" w14:textId="77777777" w:rsidR="00E5198D" w:rsidRPr="0028770F" w:rsidRDefault="00E5198D" w:rsidP="00E47B36">
            <w:pPr>
              <w:ind w:firstLine="22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1F766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CCCBD" w14:textId="77777777" w:rsidR="00E5198D" w:rsidRPr="0028770F" w:rsidRDefault="00E5198D" w:rsidP="00E47B36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297B" w14:textId="77777777" w:rsidR="00E5198D" w:rsidRPr="0028770F" w:rsidRDefault="00E5198D" w:rsidP="00E47B36">
            <w:pPr>
              <w:ind w:left="-111" w:right="-82"/>
              <w:jc w:val="center"/>
              <w:rPr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F1DB6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3BAA5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228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B46F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  <w:tr w:rsidR="00E5198D" w:rsidRPr="0028770F" w14:paraId="1766E81E" w14:textId="77777777" w:rsidTr="00E47B36"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7C825CCC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302EF9BE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</w:tcPr>
          <w:p w14:paraId="152FBCC7" w14:textId="77777777" w:rsidR="00E5198D" w:rsidRPr="0028770F" w:rsidRDefault="00E5198D" w:rsidP="00E47B36">
            <w:pPr>
              <w:rPr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6369CE1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</w:tcPr>
          <w:p w14:paraId="6D146A93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</w:tcPr>
          <w:p w14:paraId="43496CE8" w14:textId="77777777" w:rsidR="00E5198D" w:rsidRPr="0028770F" w:rsidRDefault="00E5198D" w:rsidP="00E47B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14:paraId="72E3E282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</w:tcPr>
          <w:p w14:paraId="2B759A73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59B3061E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43FE8CA8" w14:textId="77777777" w:rsidR="00E5198D" w:rsidRPr="0028770F" w:rsidRDefault="00E5198D" w:rsidP="00E47B36">
            <w:pPr>
              <w:ind w:right="82"/>
              <w:jc w:val="both"/>
              <w:rPr>
                <w:sz w:val="28"/>
                <w:szCs w:val="28"/>
              </w:rPr>
            </w:pPr>
          </w:p>
        </w:tc>
      </w:tr>
    </w:tbl>
    <w:p w14:paraId="61E38DA1" w14:textId="77777777" w:rsidR="00E5198D" w:rsidRPr="0028770F" w:rsidRDefault="00E5198D" w:rsidP="00E5198D">
      <w:pPr>
        <w:rPr>
          <w:sz w:val="28"/>
          <w:szCs w:val="28"/>
        </w:rPr>
      </w:pPr>
    </w:p>
    <w:p w14:paraId="71BD454F" w14:textId="77777777" w:rsidR="00E5198D" w:rsidRPr="0028770F" w:rsidRDefault="00E5198D" w:rsidP="00E5198D">
      <w:pPr>
        <w:tabs>
          <w:tab w:val="num" w:pos="960"/>
        </w:tabs>
        <w:jc w:val="both"/>
        <w:rPr>
          <w:sz w:val="28"/>
          <w:szCs w:val="28"/>
        </w:rPr>
      </w:pPr>
    </w:p>
    <w:p w14:paraId="0518D027" w14:textId="12C60D2B" w:rsidR="00E5198D" w:rsidRDefault="00E5198D" w:rsidP="00A827CA">
      <w:pPr>
        <w:ind w:left="709"/>
        <w:jc w:val="center"/>
        <w:rPr>
          <w:sz w:val="28"/>
          <w:szCs w:val="28"/>
        </w:rPr>
      </w:pPr>
      <w:r w:rsidRPr="00E5198D">
        <w:rPr>
          <w:sz w:val="28"/>
          <w:szCs w:val="28"/>
        </w:rPr>
        <w:t>Раздел 2.</w:t>
      </w:r>
      <w:r w:rsidRPr="00E5198D">
        <w:rPr>
          <w:sz w:val="28"/>
          <w:szCs w:val="28"/>
        </w:rPr>
        <w:tab/>
        <w:t>Общий объем бюджетных ассигнований, предусмотренных на исполнение муниципальных гарантий муниципального образования Ленинградский район возможным гарантийным случаям</w:t>
      </w:r>
      <w:r w:rsidRPr="00A827CA">
        <w:rPr>
          <w:sz w:val="28"/>
          <w:szCs w:val="28"/>
        </w:rPr>
        <w:t xml:space="preserve">, в </w:t>
      </w:r>
      <w:r w:rsidR="00A827CA" w:rsidRPr="00A827CA">
        <w:rPr>
          <w:sz w:val="28"/>
          <w:szCs w:val="28"/>
        </w:rPr>
        <w:t>202</w:t>
      </w:r>
      <w:r w:rsidR="00340F4F">
        <w:rPr>
          <w:sz w:val="28"/>
          <w:szCs w:val="28"/>
        </w:rPr>
        <w:t>4</w:t>
      </w:r>
      <w:r w:rsidR="00A827CA" w:rsidRPr="00A827CA">
        <w:rPr>
          <w:sz w:val="28"/>
          <w:szCs w:val="28"/>
        </w:rPr>
        <w:t xml:space="preserve"> году и в плановом периоде 202</w:t>
      </w:r>
      <w:r w:rsidR="00340F4F">
        <w:rPr>
          <w:sz w:val="28"/>
          <w:szCs w:val="28"/>
        </w:rPr>
        <w:t>5</w:t>
      </w:r>
      <w:r w:rsidR="00A827CA" w:rsidRPr="00A827CA">
        <w:rPr>
          <w:sz w:val="28"/>
          <w:szCs w:val="28"/>
        </w:rPr>
        <w:t xml:space="preserve"> и 202</w:t>
      </w:r>
      <w:r w:rsidR="00340F4F">
        <w:rPr>
          <w:sz w:val="28"/>
          <w:szCs w:val="28"/>
        </w:rPr>
        <w:t>6</w:t>
      </w:r>
      <w:r w:rsidR="00A827CA" w:rsidRPr="00A827CA">
        <w:rPr>
          <w:sz w:val="28"/>
          <w:szCs w:val="28"/>
        </w:rPr>
        <w:t xml:space="preserve"> годов</w:t>
      </w:r>
    </w:p>
    <w:p w14:paraId="23F623BD" w14:textId="77777777" w:rsidR="00A827CA" w:rsidRPr="00A827CA" w:rsidRDefault="00A827CA" w:rsidP="00A827CA">
      <w:pPr>
        <w:ind w:left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2268"/>
        <w:gridCol w:w="2410"/>
        <w:gridCol w:w="2487"/>
      </w:tblGrid>
      <w:tr w:rsidR="00E5198D" w:rsidRPr="0028770F" w14:paraId="0C5B1F43" w14:textId="77777777" w:rsidTr="00E5198D">
        <w:tc>
          <w:tcPr>
            <w:tcW w:w="25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CCA6" w14:textId="77777777" w:rsidR="00E5198D" w:rsidRDefault="00E5198D" w:rsidP="00E47B36">
            <w:pPr>
              <w:ind w:left="-4" w:right="-82"/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Бюджетные ассигнования на исполнение </w:t>
            </w:r>
          </w:p>
          <w:p w14:paraId="2348BE9E" w14:textId="77777777" w:rsidR="00E5198D" w:rsidRPr="0028770F" w:rsidRDefault="00E5198D" w:rsidP="00E5198D">
            <w:pPr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муниципальных гарантий муниципального образования Ленинградский район</w:t>
            </w:r>
            <w:r>
              <w:rPr>
                <w:sz w:val="28"/>
                <w:szCs w:val="28"/>
              </w:rPr>
              <w:t xml:space="preserve"> </w:t>
            </w:r>
            <w:r w:rsidRPr="0028770F">
              <w:rPr>
                <w:sz w:val="28"/>
                <w:szCs w:val="28"/>
              </w:rPr>
              <w:t xml:space="preserve">по возможным гарантийным случаям </w:t>
            </w:r>
          </w:p>
        </w:tc>
        <w:tc>
          <w:tcPr>
            <w:tcW w:w="24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3B9" w14:textId="77777777" w:rsidR="00E5198D" w:rsidRPr="0028770F" w:rsidRDefault="00E5198D" w:rsidP="00E47B36">
            <w:pPr>
              <w:jc w:val="center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>Объем, тыс. рублей</w:t>
            </w:r>
          </w:p>
        </w:tc>
      </w:tr>
      <w:tr w:rsidR="00A827CA" w:rsidRPr="0028770F" w14:paraId="27450F97" w14:textId="77777777" w:rsidTr="002872AA">
        <w:tc>
          <w:tcPr>
            <w:tcW w:w="257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F2A8" w14:textId="77777777" w:rsidR="00A827CA" w:rsidRPr="0028770F" w:rsidRDefault="00A827CA" w:rsidP="00E47B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DC0A" w14:textId="71A78AB9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4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550A3" w14:textId="67C83D18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  <w:lang w:val="en-US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5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3515D" w14:textId="37EC103B" w:rsidR="00A827CA" w:rsidRPr="0087166A" w:rsidRDefault="00A827CA" w:rsidP="00F216B8">
            <w:pPr>
              <w:ind w:left="-57" w:right="-57"/>
              <w:jc w:val="center"/>
              <w:rPr>
                <w:spacing w:val="-6"/>
                <w:sz w:val="28"/>
                <w:szCs w:val="28"/>
              </w:rPr>
            </w:pPr>
            <w:r w:rsidRPr="0087166A">
              <w:rPr>
                <w:spacing w:val="-6"/>
                <w:sz w:val="28"/>
                <w:szCs w:val="28"/>
              </w:rPr>
              <w:t>20</w:t>
            </w:r>
            <w:r>
              <w:rPr>
                <w:spacing w:val="-6"/>
                <w:sz w:val="28"/>
                <w:szCs w:val="28"/>
              </w:rPr>
              <w:t>2</w:t>
            </w:r>
            <w:r w:rsidR="00340F4F">
              <w:rPr>
                <w:spacing w:val="-6"/>
                <w:sz w:val="28"/>
                <w:szCs w:val="28"/>
              </w:rPr>
              <w:t>6</w:t>
            </w:r>
            <w:r w:rsidRPr="0087166A">
              <w:rPr>
                <w:spacing w:val="-6"/>
                <w:sz w:val="28"/>
                <w:szCs w:val="28"/>
              </w:rPr>
              <w:t xml:space="preserve"> год</w:t>
            </w:r>
          </w:p>
        </w:tc>
      </w:tr>
      <w:tr w:rsidR="00E5198D" w:rsidRPr="0028770F" w14:paraId="752EDD05" w14:textId="77777777" w:rsidTr="002872AA">
        <w:trPr>
          <w:trHeight w:val="302"/>
        </w:trPr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CD2E" w14:textId="68747DDB" w:rsidR="00E5198D" w:rsidRPr="0028770F" w:rsidRDefault="00E5198D" w:rsidP="00E47B36">
            <w:pPr>
              <w:spacing w:before="240"/>
              <w:jc w:val="both"/>
              <w:rPr>
                <w:sz w:val="28"/>
                <w:szCs w:val="28"/>
              </w:rPr>
            </w:pPr>
            <w:r w:rsidRPr="0028770F">
              <w:rPr>
                <w:sz w:val="28"/>
                <w:szCs w:val="28"/>
              </w:rPr>
              <w:t xml:space="preserve">За счет расходов </w:t>
            </w:r>
            <w:r w:rsidR="002872AA">
              <w:rPr>
                <w:sz w:val="28"/>
                <w:szCs w:val="28"/>
              </w:rPr>
              <w:t>районного</w:t>
            </w:r>
            <w:r w:rsidRPr="0028770F">
              <w:rPr>
                <w:sz w:val="28"/>
                <w:szCs w:val="28"/>
              </w:rPr>
              <w:t xml:space="preserve"> бюджета, 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0F77" w14:textId="77777777" w:rsidR="00E5198D" w:rsidRPr="004B036B" w:rsidRDefault="00E5198D" w:rsidP="00E47B36">
            <w:pPr>
              <w:spacing w:befor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1315" w14:textId="77777777" w:rsidR="00E5198D" w:rsidRPr="00E5198D" w:rsidRDefault="00E5198D" w:rsidP="00E47B36">
            <w:pPr>
              <w:spacing w:before="240"/>
              <w:ind w:left="-148" w:right="-135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F814" w14:textId="77777777" w:rsidR="00E5198D" w:rsidRPr="00E5198D" w:rsidRDefault="00E5198D" w:rsidP="00E47B36">
            <w:pPr>
              <w:spacing w:before="240"/>
              <w:jc w:val="center"/>
              <w:rPr>
                <w:sz w:val="28"/>
                <w:szCs w:val="28"/>
              </w:rPr>
            </w:pPr>
            <w:r w:rsidRPr="00E5198D">
              <w:rPr>
                <w:sz w:val="28"/>
                <w:szCs w:val="28"/>
              </w:rPr>
              <w:t>0,0</w:t>
            </w:r>
          </w:p>
        </w:tc>
      </w:tr>
    </w:tbl>
    <w:p w14:paraId="21E20D24" w14:textId="77777777" w:rsidR="00E5198D" w:rsidRPr="0028770F" w:rsidRDefault="00E5198D" w:rsidP="00E5198D">
      <w:pPr>
        <w:jc w:val="center"/>
        <w:rPr>
          <w:sz w:val="28"/>
          <w:szCs w:val="28"/>
        </w:rPr>
      </w:pPr>
    </w:p>
    <w:p w14:paraId="781EEF86" w14:textId="77777777" w:rsidR="00E5198D" w:rsidRPr="003945A6" w:rsidRDefault="00E5198D" w:rsidP="00E5198D">
      <w:pPr>
        <w:rPr>
          <w:rStyle w:val="a5"/>
        </w:rPr>
      </w:pPr>
    </w:p>
    <w:p w14:paraId="55D7D287" w14:textId="77777777" w:rsidR="00E112E1" w:rsidRDefault="00E112E1"/>
    <w:p w14:paraId="53B45FC8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49CB5439" w14:textId="77777777" w:rsidR="00E5198D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186ADD03" w14:textId="77777777" w:rsidR="00E112E1" w:rsidRDefault="00E5198D" w:rsidP="00E5198D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образования Ленинградский район                                                                                                                    </w:t>
      </w:r>
      <w:r w:rsidR="00A827CA">
        <w:rPr>
          <w:sz w:val="28"/>
          <w:szCs w:val="28"/>
        </w:rPr>
        <w:t xml:space="preserve">          С.В. Тертица</w:t>
      </w:r>
    </w:p>
    <w:sectPr w:rsidR="00E112E1" w:rsidSect="00A21413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88D47" w14:textId="77777777" w:rsidR="000B52EB" w:rsidRDefault="000B52EB">
      <w:r>
        <w:separator/>
      </w:r>
    </w:p>
  </w:endnote>
  <w:endnote w:type="continuationSeparator" w:id="0">
    <w:p w14:paraId="207D133C" w14:textId="77777777" w:rsidR="000B52EB" w:rsidRDefault="000B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2837F" w14:textId="77777777" w:rsidR="000B52EB" w:rsidRDefault="000B52EB">
      <w:r>
        <w:separator/>
      </w:r>
    </w:p>
  </w:footnote>
  <w:footnote w:type="continuationSeparator" w:id="0">
    <w:p w14:paraId="134B1EBE" w14:textId="77777777" w:rsidR="000B52EB" w:rsidRDefault="000B5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2FFFD3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D76054F" w14:textId="77777777" w:rsidR="00AB7D44" w:rsidRDefault="00AB7D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3B950" w14:textId="77777777" w:rsidR="00AB7D44" w:rsidRDefault="005A60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B7D4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7659">
      <w:rPr>
        <w:rStyle w:val="a5"/>
        <w:noProof/>
      </w:rPr>
      <w:t>1</w:t>
    </w:r>
    <w:r>
      <w:rPr>
        <w:rStyle w:val="a5"/>
      </w:rPr>
      <w:fldChar w:fldCharType="end"/>
    </w:r>
  </w:p>
  <w:p w14:paraId="7F9938C8" w14:textId="77777777" w:rsidR="00AB7D44" w:rsidRDefault="00AB7D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E263A"/>
    <w:multiLevelType w:val="hybridMultilevel"/>
    <w:tmpl w:val="9656F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F3A"/>
    <w:rsid w:val="000B52EB"/>
    <w:rsid w:val="00116934"/>
    <w:rsid w:val="0017458F"/>
    <w:rsid w:val="002872AA"/>
    <w:rsid w:val="002B2DCA"/>
    <w:rsid w:val="00340F4F"/>
    <w:rsid w:val="0036715E"/>
    <w:rsid w:val="003B7659"/>
    <w:rsid w:val="003F52FD"/>
    <w:rsid w:val="00410B27"/>
    <w:rsid w:val="00424C63"/>
    <w:rsid w:val="0045128C"/>
    <w:rsid w:val="00454789"/>
    <w:rsid w:val="004D3427"/>
    <w:rsid w:val="005742CB"/>
    <w:rsid w:val="00597343"/>
    <w:rsid w:val="005A6039"/>
    <w:rsid w:val="005E3590"/>
    <w:rsid w:val="006322D2"/>
    <w:rsid w:val="00672178"/>
    <w:rsid w:val="006C4F18"/>
    <w:rsid w:val="006E10C1"/>
    <w:rsid w:val="007347D4"/>
    <w:rsid w:val="007765E2"/>
    <w:rsid w:val="00787529"/>
    <w:rsid w:val="0079672C"/>
    <w:rsid w:val="007C0F38"/>
    <w:rsid w:val="00820B34"/>
    <w:rsid w:val="008902AF"/>
    <w:rsid w:val="0096036B"/>
    <w:rsid w:val="009E34F6"/>
    <w:rsid w:val="00A0625A"/>
    <w:rsid w:val="00A21413"/>
    <w:rsid w:val="00A220C4"/>
    <w:rsid w:val="00A6395F"/>
    <w:rsid w:val="00A827CA"/>
    <w:rsid w:val="00AA6BD3"/>
    <w:rsid w:val="00AB7D44"/>
    <w:rsid w:val="00BA1FB1"/>
    <w:rsid w:val="00C17C74"/>
    <w:rsid w:val="00CA30E4"/>
    <w:rsid w:val="00CB18C4"/>
    <w:rsid w:val="00CC10FF"/>
    <w:rsid w:val="00D63D6F"/>
    <w:rsid w:val="00D82668"/>
    <w:rsid w:val="00D9741C"/>
    <w:rsid w:val="00E112E1"/>
    <w:rsid w:val="00E135ED"/>
    <w:rsid w:val="00E13F3A"/>
    <w:rsid w:val="00E35377"/>
    <w:rsid w:val="00E44371"/>
    <w:rsid w:val="00E47B36"/>
    <w:rsid w:val="00E5198D"/>
    <w:rsid w:val="00E5444E"/>
    <w:rsid w:val="00E73384"/>
    <w:rsid w:val="00EC0BB8"/>
    <w:rsid w:val="00F120B8"/>
    <w:rsid w:val="00F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7EFC2"/>
  <w15:docId w15:val="{398BBCA8-932D-44FD-8AA3-A2F6FCC5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D3"/>
    <w:rPr>
      <w:sz w:val="24"/>
      <w:szCs w:val="24"/>
    </w:rPr>
  </w:style>
  <w:style w:type="paragraph" w:styleId="1">
    <w:name w:val="heading 1"/>
    <w:basedOn w:val="a"/>
    <w:next w:val="a"/>
    <w:qFormat/>
    <w:rsid w:val="00AA6BD3"/>
    <w:pPr>
      <w:keepNext/>
      <w:ind w:left="1620" w:hanging="126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A6BD3"/>
    <w:pPr>
      <w:tabs>
        <w:tab w:val="center" w:pos="4677"/>
        <w:tab w:val="right" w:pos="9355"/>
      </w:tabs>
    </w:pPr>
  </w:style>
  <w:style w:type="paragraph" w:customStyle="1" w:styleId="a4">
    <w:name w:val="Знак Знак Знак Знак"/>
    <w:basedOn w:val="a"/>
    <w:rsid w:val="00AA6BD3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5">
    <w:name w:val="page number"/>
    <w:basedOn w:val="a0"/>
    <w:rsid w:val="00AA6BD3"/>
  </w:style>
  <w:style w:type="paragraph" w:styleId="2">
    <w:name w:val="Body Text 2"/>
    <w:basedOn w:val="a"/>
    <w:rsid w:val="00AA6BD3"/>
    <w:rPr>
      <w:b/>
      <w:bCs/>
    </w:rPr>
  </w:style>
  <w:style w:type="paragraph" w:customStyle="1" w:styleId="a6">
    <w:name w:val="Прижатый влево"/>
    <w:basedOn w:val="a"/>
    <w:next w:val="a"/>
    <w:rsid w:val="00424C63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A639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lastModifiedBy>Матюха</cp:lastModifiedBy>
  <cp:revision>16</cp:revision>
  <cp:lastPrinted>2023-12-27T08:26:00Z</cp:lastPrinted>
  <dcterms:created xsi:type="dcterms:W3CDTF">2019-11-18T12:30:00Z</dcterms:created>
  <dcterms:modified xsi:type="dcterms:W3CDTF">2023-12-27T08:26:00Z</dcterms:modified>
</cp:coreProperties>
</file>