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 № 1</w:t>
      </w:r>
    </w:p>
    <w:p w14:paraId="04000000">
      <w:pPr>
        <w:pStyle w:val="Style_2"/>
        <w:widowControl w:val="1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об оценке фактического воздействия </w:t>
      </w:r>
      <w:r>
        <w:rPr>
          <w:rFonts w:ascii="Times New Roman" w:hAnsi="Times New Roman"/>
          <w:b w:val="1"/>
          <w:sz w:val="28"/>
        </w:rPr>
        <w:t xml:space="preserve">муниципального </w:t>
      </w:r>
      <w:r>
        <w:rPr>
          <w:rFonts w:ascii="Times New Roman" w:hAnsi="Times New Roman"/>
          <w:b w:val="1"/>
          <w:sz w:val="28"/>
        </w:rPr>
        <w:t>нормативного правового акта, содержащего обязательные требования, включает следующие сведения и материалы</w:t>
      </w:r>
    </w:p>
    <w:p w14:paraId="05000000">
      <w:pPr>
        <w:pStyle w:val="Style_2"/>
        <w:widowControl w:val="1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1)Реквизиты и источники официального опубликования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нормативного правового акта:</w:t>
      </w:r>
    </w:p>
    <w:p w14:paraId="0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</w:t>
      </w:r>
      <w:r>
        <w:rPr>
          <w:rStyle w:val="Style_3_ch"/>
          <w:rFonts w:ascii="Times New Roman" w:hAnsi="Times New Roman"/>
          <w:sz w:val="28"/>
        </w:rPr>
        <w:t>муниципального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Ленинградский район  </w:t>
      </w:r>
      <w:r>
        <w:rPr>
          <w:rStyle w:val="Style_3_ch"/>
          <w:rFonts w:ascii="Times New Roman" w:hAnsi="Times New Roman"/>
          <w:sz w:val="28"/>
        </w:rPr>
        <w:t>от 14</w:t>
      </w:r>
      <w:r>
        <w:rPr>
          <w:rStyle w:val="Style_3_ch"/>
          <w:rFonts w:ascii="Times New Roman" w:hAnsi="Times New Roman"/>
          <w:sz w:val="28"/>
        </w:rPr>
        <w:t xml:space="preserve"> декабря</w:t>
      </w:r>
      <w:r>
        <w:rPr>
          <w:rStyle w:val="Style_3_ch"/>
          <w:rFonts w:ascii="Times New Roman" w:hAnsi="Times New Roman"/>
          <w:sz w:val="28"/>
        </w:rPr>
        <w:t xml:space="preserve"> 20</w:t>
      </w:r>
      <w:r>
        <w:rPr>
          <w:rStyle w:val="Style_3_ch"/>
          <w:rFonts w:ascii="Times New Roman" w:hAnsi="Times New Roman"/>
          <w:sz w:val="28"/>
        </w:rPr>
        <w:t>23</w:t>
      </w:r>
      <w:r>
        <w:rPr>
          <w:rStyle w:val="Style_3_ch"/>
          <w:rFonts w:ascii="Times New Roman" w:hAnsi="Times New Roman"/>
          <w:sz w:val="28"/>
        </w:rPr>
        <w:t xml:space="preserve"> г.</w:t>
      </w:r>
      <w:r>
        <w:rPr>
          <w:rStyle w:val="Style_3_ch"/>
          <w:rFonts w:ascii="Times New Roman" w:hAnsi="Times New Roman"/>
          <w:sz w:val="28"/>
        </w:rPr>
        <w:t xml:space="preserve"> № 1451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</w:t>
      </w:r>
      <w:r>
        <w:rPr>
          <w:rStyle w:val="Style_3_ch"/>
          <w:rFonts w:ascii="Times New Roman" w:hAnsi="Times New Roman"/>
          <w:sz w:val="28"/>
        </w:rPr>
        <w:t>б</w:t>
      </w:r>
      <w:r>
        <w:rPr>
          <w:rStyle w:val="Style_3_ch"/>
          <w:rFonts w:ascii="Times New Roman" w:hAnsi="Times New Roman"/>
          <w:sz w:val="28"/>
        </w:rPr>
        <w:t xml:space="preserve"> определении границ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</w:t>
      </w:r>
      <w:r>
        <w:rPr>
          <w:rStyle w:val="Style_3_ch"/>
          <w:rFonts w:ascii="Times New Roman" w:hAnsi="Times New Roman"/>
          <w:sz w:val="28"/>
        </w:rPr>
        <w:t>зничная продажа алкогольной продукции при оказании услуг общественн</w:t>
      </w:r>
      <w:r>
        <w:rPr>
          <w:rStyle w:val="Style_3_ch"/>
          <w:rFonts w:ascii="Times New Roman" w:hAnsi="Times New Roman"/>
          <w:sz w:val="28"/>
        </w:rPr>
        <w:t>ого питания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территории</w:t>
      </w:r>
      <w:r>
        <w:rPr>
          <w:rStyle w:val="Style_3_ch"/>
          <w:rFonts w:ascii="Times New Roman" w:hAnsi="Times New Roman"/>
          <w:sz w:val="28"/>
        </w:rPr>
        <w:t xml:space="preserve"> муниципально</w:t>
      </w:r>
      <w:r>
        <w:rPr>
          <w:rStyle w:val="Style_3_ch"/>
          <w:rFonts w:ascii="Times New Roman" w:hAnsi="Times New Roman"/>
          <w:sz w:val="28"/>
        </w:rPr>
        <w:t>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Ленинградский район» опубликовано н</w:t>
      </w:r>
      <w:r>
        <w:rPr>
          <w:rFonts w:ascii="Times New Roman" w:hAnsi="Times New Roman"/>
          <w:sz w:val="28"/>
        </w:rPr>
        <w:t xml:space="preserve">а сайте администрации Ленинградского муниципального округа </w:t>
      </w:r>
      <w:r>
        <w:rPr>
          <w:rStyle w:val="Style_3_ch"/>
          <w:rFonts w:ascii="Times New Roman" w:hAnsi="Times New Roman"/>
          <w:sz w:val="28"/>
        </w:rPr>
        <w:t>(</w:t>
      </w:r>
      <w:r>
        <w:rPr>
          <w:rStyle w:val="Style_3_ch"/>
          <w:rFonts w:ascii="Times New Roman" w:hAnsi="Times New Roman"/>
          <w:sz w:val="28"/>
        </w:rPr>
        <w:t>https://adminlenkub.ru/item/719317</w:t>
      </w:r>
      <w:r>
        <w:rPr>
          <w:rStyle w:val="Style_3_ch"/>
          <w:rFonts w:ascii="Times New Roman" w:hAnsi="Times New Roman"/>
          <w:sz w:val="28"/>
        </w:rPr>
        <w:t>), а также в газете «Степные зори» 21.12.2023 г в № 51 (11758)</w:t>
      </w:r>
    </w:p>
    <w:p w14:paraId="0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</w:t>
      </w:r>
      <w:r>
        <w:rPr>
          <w:rFonts w:ascii="Times New Roman" w:hAnsi="Times New Roman"/>
          <w:sz w:val="28"/>
        </w:rPr>
        <w:t xml:space="preserve">ведения о внесенных в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 xml:space="preserve">правовой акт изменениях - </w:t>
      </w:r>
      <w:r>
        <w:rPr>
          <w:rStyle w:val="Style_3_ch"/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остановление администрации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муниципального образования Ленинградский муниципальный  округ Краснодарского края </w:t>
      </w:r>
      <w:r>
        <w:rPr>
          <w:rStyle w:val="Style_3_ch"/>
          <w:rFonts w:ascii="Times New Roman" w:hAnsi="Times New Roman"/>
          <w:sz w:val="28"/>
        </w:rPr>
        <w:t xml:space="preserve">от </w:t>
      </w:r>
      <w:r>
        <w:rPr>
          <w:rStyle w:val="Style_3_ch"/>
          <w:rFonts w:ascii="Times New Roman" w:hAnsi="Times New Roman"/>
          <w:sz w:val="28"/>
        </w:rPr>
        <w:t xml:space="preserve">11 марта 2025 г. </w:t>
      </w:r>
      <w:r>
        <w:rPr>
          <w:rStyle w:val="Style_3_ch"/>
          <w:rFonts w:ascii="Times New Roman" w:hAnsi="Times New Roman"/>
          <w:sz w:val="28"/>
        </w:rPr>
        <w:t xml:space="preserve">№ 220 «О внесении изменений в </w:t>
      </w:r>
      <w:r>
        <w:rPr>
          <w:rStyle w:val="Style_3_ch"/>
          <w:rFonts w:ascii="Times New Roman" w:hAnsi="Times New Roman"/>
          <w:sz w:val="28"/>
        </w:rPr>
        <w:t>постановление</w:t>
      </w:r>
      <w:r>
        <w:rPr>
          <w:rStyle w:val="Style_3_ch"/>
          <w:rFonts w:ascii="Times New Roman" w:hAnsi="Times New Roman"/>
          <w:sz w:val="28"/>
        </w:rPr>
        <w:t xml:space="preserve"> администрации </w:t>
      </w:r>
      <w:r>
        <w:rPr>
          <w:rStyle w:val="Style_3_ch"/>
          <w:rFonts w:ascii="Times New Roman" w:hAnsi="Times New Roman"/>
          <w:sz w:val="28"/>
        </w:rPr>
        <w:t>муниципального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Ленинградский район  </w:t>
      </w:r>
      <w:r>
        <w:rPr>
          <w:rStyle w:val="Style_3_ch"/>
          <w:rFonts w:ascii="Times New Roman" w:hAnsi="Times New Roman"/>
          <w:sz w:val="28"/>
        </w:rPr>
        <w:t>от 14</w:t>
      </w:r>
      <w:r>
        <w:rPr>
          <w:rStyle w:val="Style_3_ch"/>
          <w:rFonts w:ascii="Times New Roman" w:hAnsi="Times New Roman"/>
          <w:sz w:val="28"/>
        </w:rPr>
        <w:t xml:space="preserve"> декабря</w:t>
      </w:r>
      <w:r>
        <w:rPr>
          <w:rStyle w:val="Style_3_ch"/>
          <w:rFonts w:ascii="Times New Roman" w:hAnsi="Times New Roman"/>
          <w:sz w:val="28"/>
        </w:rPr>
        <w:t xml:space="preserve"> 20</w:t>
      </w:r>
      <w:r>
        <w:rPr>
          <w:rStyle w:val="Style_3_ch"/>
          <w:rFonts w:ascii="Times New Roman" w:hAnsi="Times New Roman"/>
          <w:sz w:val="28"/>
        </w:rPr>
        <w:t>23</w:t>
      </w:r>
      <w:r>
        <w:rPr>
          <w:rStyle w:val="Style_3_ch"/>
          <w:rFonts w:ascii="Times New Roman" w:hAnsi="Times New Roman"/>
          <w:sz w:val="28"/>
        </w:rPr>
        <w:t xml:space="preserve"> г.</w:t>
      </w:r>
      <w:r>
        <w:rPr>
          <w:rStyle w:val="Style_3_ch"/>
          <w:rFonts w:ascii="Times New Roman" w:hAnsi="Times New Roman"/>
          <w:sz w:val="28"/>
        </w:rPr>
        <w:t xml:space="preserve"> № 1451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</w:t>
      </w:r>
      <w:r>
        <w:rPr>
          <w:rStyle w:val="Style_3_ch"/>
          <w:rFonts w:ascii="Times New Roman" w:hAnsi="Times New Roman"/>
          <w:sz w:val="28"/>
        </w:rPr>
        <w:t>б</w:t>
      </w:r>
      <w:r>
        <w:rPr>
          <w:rStyle w:val="Style_3_ch"/>
          <w:rFonts w:ascii="Times New Roman" w:hAnsi="Times New Roman"/>
          <w:sz w:val="28"/>
        </w:rPr>
        <w:t xml:space="preserve"> определении границ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</w:t>
      </w:r>
      <w:r>
        <w:rPr>
          <w:rStyle w:val="Style_3_ch"/>
          <w:rFonts w:ascii="Times New Roman" w:hAnsi="Times New Roman"/>
          <w:sz w:val="28"/>
        </w:rPr>
        <w:t>зничная продажа алкогольной продукции при оказании услуг общественн</w:t>
      </w:r>
      <w:r>
        <w:rPr>
          <w:rStyle w:val="Style_3_ch"/>
          <w:rFonts w:ascii="Times New Roman" w:hAnsi="Times New Roman"/>
          <w:sz w:val="28"/>
        </w:rPr>
        <w:t>ого питания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территории</w:t>
      </w:r>
      <w:r>
        <w:rPr>
          <w:rStyle w:val="Style_3_ch"/>
          <w:rFonts w:ascii="Times New Roman" w:hAnsi="Times New Roman"/>
          <w:sz w:val="28"/>
        </w:rPr>
        <w:t xml:space="preserve"> муниципально</w:t>
      </w:r>
      <w:r>
        <w:rPr>
          <w:rStyle w:val="Style_3_ch"/>
          <w:rFonts w:ascii="Times New Roman" w:hAnsi="Times New Roman"/>
          <w:sz w:val="28"/>
        </w:rPr>
        <w:t>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Ленинградский район</w:t>
      </w:r>
      <w:r>
        <w:rPr>
          <w:rStyle w:val="Style_3_ch"/>
          <w:rFonts w:ascii="Times New Roman" w:hAnsi="Times New Roman"/>
          <w:sz w:val="28"/>
        </w:rPr>
        <w:t>».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С</w:t>
      </w:r>
      <w:r>
        <w:rPr>
          <w:rFonts w:ascii="Times New Roman" w:hAnsi="Times New Roman"/>
          <w:sz w:val="28"/>
        </w:rPr>
        <w:t xml:space="preserve">ведения о полномочиях органа - </w:t>
      </w:r>
      <w:r>
        <w:rPr>
          <w:rFonts w:ascii="Times New Roman" w:hAnsi="Times New Roman"/>
          <w:sz w:val="28"/>
        </w:rPr>
        <w:t xml:space="preserve"> разработчика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нормативного правового акта на установление соответствующих требований: </w:t>
      </w:r>
    </w:p>
    <w:p w14:paraId="0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 основании закона Краснодарского края от 4 июня 2012 г. № 2497-КЗ «</w:t>
      </w:r>
      <w:r>
        <w:rPr>
          <w:rStyle w:val="Style_3_ch"/>
          <w:rFonts w:ascii="Times New Roman" w:hAnsi="Times New Roman"/>
          <w:sz w:val="28"/>
        </w:rPr>
        <w:t xml:space="preserve">Об установлении запретов и ограничений в сфере розничной продажи алкогольной продукции и безалкогольных тонизирующих напитков (в том числе энергетических)» и </w:t>
      </w:r>
      <w:r>
        <w:rPr>
          <w:rFonts w:ascii="Times New Roman" w:hAnsi="Times New Roman"/>
          <w:sz w:val="28"/>
        </w:rPr>
        <w:t>постановления Правительства Российской Федерации от 10 апреля 2026 г. № 394 «Об утверждении Правил определения органами местного самоуправле</w:t>
      </w:r>
      <w:r>
        <w:rPr>
          <w:rFonts w:ascii="Times New Roman" w:hAnsi="Times New Roman"/>
          <w:sz w:val="28"/>
        </w:rPr>
        <w:t>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rStyle w:val="Style_3_ch"/>
          <w:rFonts w:ascii="Times New Roman" w:hAnsi="Times New Roman"/>
          <w:sz w:val="28"/>
        </w:rPr>
        <w:t xml:space="preserve">  определены </w:t>
      </w:r>
      <w:r>
        <w:rPr>
          <w:rStyle w:val="Style_3_ch"/>
          <w:rFonts w:ascii="Times New Roman" w:hAnsi="Times New Roman"/>
          <w:sz w:val="28"/>
        </w:rPr>
        <w:t xml:space="preserve">полномочия администрации Ленинградского муниципального округа на разработку </w:t>
      </w:r>
      <w:r>
        <w:rPr>
          <w:rStyle w:val="Style_3_ch"/>
          <w:rFonts w:ascii="Times New Roman" w:hAnsi="Times New Roman"/>
          <w:sz w:val="28"/>
        </w:rPr>
        <w:t xml:space="preserve">муниципального </w:t>
      </w:r>
      <w:r>
        <w:rPr>
          <w:rStyle w:val="Style_3_ch"/>
          <w:rFonts w:ascii="Times New Roman" w:hAnsi="Times New Roman"/>
          <w:sz w:val="28"/>
        </w:rPr>
        <w:t>правового акта и установление соответствующих требований.</w:t>
      </w:r>
    </w:p>
    <w:p w14:paraId="0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Разработчиком МПА является сектор потребительской сферы отдела экономики администрации Ленинградского муниципального округа.</w:t>
      </w:r>
    </w:p>
    <w:p w14:paraId="0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Контактная информация: </w:t>
      </w:r>
      <w:r>
        <w:rPr>
          <w:rFonts w:ascii="Times New Roman" w:hAnsi="Times New Roman"/>
          <w:sz w:val="28"/>
        </w:rPr>
        <w:t>исполняющий обязанности начальника отдела экономики Андрющенко Денис Валерьевич;</w:t>
      </w:r>
    </w:p>
    <w:p w14:paraId="0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потребительской </w:t>
      </w:r>
      <w:r>
        <w:rPr>
          <w:rFonts w:ascii="Times New Roman" w:hAnsi="Times New Roman"/>
          <w:sz w:val="28"/>
        </w:rPr>
        <w:t>сферы отдела экономики администрации  Романько Елена Дмитриевна, тел. 8(86145)3-87-82 (доб.218).</w:t>
      </w:r>
    </w:p>
    <w:p w14:paraId="0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проведения общественных обсуждений п</w:t>
      </w:r>
      <w:r>
        <w:rPr>
          <w:rFonts w:ascii="Times New Roman" w:hAnsi="Times New Roman"/>
          <w:sz w:val="28"/>
        </w:rPr>
        <w:t xml:space="preserve">редложений на данный проект не поступало. </w:t>
      </w:r>
      <w:r>
        <w:rPr>
          <w:rStyle w:val="Style_3_ch"/>
          <w:rFonts w:ascii="Times New Roman" w:hAnsi="Times New Roman"/>
          <w:sz w:val="28"/>
        </w:rPr>
        <w:t>Проект МПА единогласно одобрен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специальной </w:t>
      </w:r>
      <w:r>
        <w:rPr>
          <w:rStyle w:val="Style_3_ch"/>
          <w:rFonts w:ascii="Times New Roman" w:hAnsi="Times New Roman"/>
          <w:sz w:val="28"/>
        </w:rPr>
        <w:t>комиссии по рассмотрению</w:t>
      </w:r>
      <w:r>
        <w:rPr>
          <w:rStyle w:val="Style_3_ch"/>
          <w:rFonts w:ascii="Times New Roman" w:hAnsi="Times New Roman"/>
          <w:sz w:val="28"/>
        </w:rPr>
        <w:t xml:space="preserve"> проекта постановления </w:t>
      </w:r>
      <w:r>
        <w:rPr>
          <w:rStyle w:val="Style_3_ch"/>
          <w:rFonts w:ascii="Times New Roman" w:hAnsi="Times New Roman"/>
          <w:sz w:val="28"/>
        </w:rPr>
        <w:t>администрации муниципального образования Ленинградский район</w:t>
      </w:r>
      <w:r>
        <w:rPr>
          <w:rStyle w:val="Style_3_ch"/>
          <w:rFonts w:ascii="Times New Roman" w:hAnsi="Times New Roman"/>
          <w:sz w:val="28"/>
        </w:rPr>
        <w:t xml:space="preserve"> «</w:t>
      </w:r>
      <w:r>
        <w:rPr>
          <w:rStyle w:val="Style_3_ch"/>
          <w:rFonts w:ascii="Times New Roman" w:hAnsi="Times New Roman"/>
          <w:sz w:val="28"/>
        </w:rPr>
        <w:t>Об определении границ прилегающих к некоторым организациям и (или) объектам территорий, на которых не допускается 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Ленинградский район</w:t>
      </w:r>
      <w:r>
        <w:rPr>
          <w:rStyle w:val="Style_3_ch"/>
          <w:rFonts w:ascii="Times New Roman" w:hAnsi="Times New Roman"/>
          <w:sz w:val="28"/>
        </w:rPr>
        <w:t xml:space="preserve">» </w:t>
      </w:r>
      <w:r>
        <w:rPr>
          <w:rStyle w:val="Style_3_ch"/>
          <w:rFonts w:ascii="Times New Roman" w:hAnsi="Times New Roman"/>
          <w:sz w:val="28"/>
        </w:rPr>
        <w:t xml:space="preserve"> (протокол от 01 ноября 2023 г. № 1).</w:t>
      </w:r>
    </w:p>
    <w:p w14:paraId="0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С</w:t>
      </w:r>
      <w:r>
        <w:rPr>
          <w:rFonts w:ascii="Times New Roman" w:hAnsi="Times New Roman"/>
          <w:sz w:val="28"/>
        </w:rPr>
        <w:t xml:space="preserve">ведения о результатах оценки регулирующего воздействия проекта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правового акта </w:t>
      </w:r>
      <w:r>
        <w:rPr>
          <w:rFonts w:ascii="Times New Roman" w:hAnsi="Times New Roman"/>
          <w:sz w:val="28"/>
        </w:rPr>
        <w:t xml:space="preserve">на проект постановления </w:t>
      </w:r>
      <w:r>
        <w:rPr>
          <w:rStyle w:val="Style_3_ch"/>
          <w:rFonts w:ascii="Times New Roman" w:hAnsi="Times New Roman"/>
          <w:sz w:val="28"/>
        </w:rPr>
        <w:t xml:space="preserve">администрации </w:t>
      </w:r>
      <w:r>
        <w:rPr>
          <w:rStyle w:val="Style_3_ch"/>
          <w:rFonts w:ascii="Times New Roman" w:hAnsi="Times New Roman"/>
          <w:sz w:val="28"/>
        </w:rPr>
        <w:t>муниципального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Ленинградский район 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</w:t>
      </w:r>
      <w:r>
        <w:rPr>
          <w:rStyle w:val="Style_3_ch"/>
          <w:rFonts w:ascii="Times New Roman" w:hAnsi="Times New Roman"/>
          <w:sz w:val="28"/>
        </w:rPr>
        <w:t>б</w:t>
      </w:r>
      <w:r>
        <w:rPr>
          <w:rStyle w:val="Style_3_ch"/>
          <w:rFonts w:ascii="Times New Roman" w:hAnsi="Times New Roman"/>
          <w:sz w:val="28"/>
        </w:rPr>
        <w:t xml:space="preserve"> определении границ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</w:t>
      </w:r>
      <w:r>
        <w:rPr>
          <w:rStyle w:val="Style_3_ch"/>
          <w:rFonts w:ascii="Times New Roman" w:hAnsi="Times New Roman"/>
          <w:sz w:val="28"/>
        </w:rPr>
        <w:t>зничная продажа алкогольной продукции при оказании услуг общественн</w:t>
      </w:r>
      <w:r>
        <w:rPr>
          <w:rStyle w:val="Style_3_ch"/>
          <w:rFonts w:ascii="Times New Roman" w:hAnsi="Times New Roman"/>
          <w:sz w:val="28"/>
        </w:rPr>
        <w:t>ого питания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территории</w:t>
      </w:r>
      <w:r>
        <w:rPr>
          <w:rStyle w:val="Style_3_ch"/>
          <w:rFonts w:ascii="Times New Roman" w:hAnsi="Times New Roman"/>
          <w:sz w:val="28"/>
        </w:rPr>
        <w:t xml:space="preserve"> муниципально</w:t>
      </w:r>
      <w:r>
        <w:rPr>
          <w:rStyle w:val="Style_3_ch"/>
          <w:rFonts w:ascii="Times New Roman" w:hAnsi="Times New Roman"/>
          <w:sz w:val="28"/>
        </w:rPr>
        <w:t>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Ленинградский район</w:t>
      </w:r>
      <w:r>
        <w:rPr>
          <w:rStyle w:val="Style_3_ch"/>
          <w:rFonts w:ascii="Times New Roman" w:hAnsi="Times New Roman"/>
          <w:sz w:val="28"/>
        </w:rPr>
        <w:t xml:space="preserve">». </w:t>
      </w:r>
    </w:p>
    <w:p w14:paraId="1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Администрацией Ленинградского муниципального округа в лице сектора </w:t>
      </w:r>
      <w:r>
        <w:rPr>
          <w:rFonts w:ascii="Montserrat" w:hAnsi="Montserrat"/>
          <w:b w:val="0"/>
          <w:i w:val="0"/>
          <w:caps w:val="0"/>
          <w:color w:val="303133"/>
          <w:spacing w:val="0"/>
          <w:sz w:val="20"/>
          <w:highlight w:val="white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предпринимательства отдела экономики рассмотрен проект </w:t>
      </w:r>
      <w:r>
        <w:rPr>
          <w:rStyle w:val="Style_3_ch"/>
          <w:rFonts w:ascii="Times New Roman" w:hAnsi="Times New Roman"/>
          <w:sz w:val="28"/>
        </w:rPr>
        <w:t xml:space="preserve">постановления </w:t>
      </w:r>
      <w:r>
        <w:rPr>
          <w:rStyle w:val="Style_3_ch"/>
          <w:rFonts w:ascii="Times New Roman" w:hAnsi="Times New Roman"/>
          <w:sz w:val="28"/>
        </w:rPr>
        <w:t xml:space="preserve">администрации муниципального образования Ленинградский район </w:t>
      </w:r>
      <w:r>
        <w:rPr>
          <w:rStyle w:val="Style_3_ch"/>
          <w:rFonts w:ascii="Times New Roman" w:hAnsi="Times New Roman"/>
          <w:sz w:val="28"/>
        </w:rPr>
        <w:t xml:space="preserve">«Об определении границ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розничная продажа алкогольной продукции и розничная </w:t>
      </w:r>
      <w:r>
        <w:rPr>
          <w:rStyle w:val="Style_3_ch"/>
          <w:rFonts w:ascii="Times New Roman" w:hAnsi="Times New Roman"/>
          <w:sz w:val="28"/>
        </w:rPr>
        <w:t xml:space="preserve">продажа алкогольной продукции при оказании услуг общественного </w:t>
      </w:r>
      <w:r>
        <w:rPr>
          <w:rStyle w:val="Style_3_ch"/>
          <w:rFonts w:ascii="Times New Roman" w:hAnsi="Times New Roman"/>
          <w:sz w:val="28"/>
        </w:rPr>
        <w:t xml:space="preserve">питания, на территории муниципального образования </w:t>
      </w:r>
      <w:r>
        <w:rPr>
          <w:rStyle w:val="Style_3_ch"/>
          <w:rFonts w:ascii="Times New Roman" w:hAnsi="Times New Roman"/>
          <w:sz w:val="28"/>
        </w:rPr>
        <w:t>Ленинградский район» направленный разработчиком.</w:t>
      </w:r>
    </w:p>
    <w:p w14:paraId="1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Публичные консультации проекта постановления </w:t>
      </w:r>
      <w:r>
        <w:rPr>
          <w:rStyle w:val="Style_3_ch"/>
          <w:rFonts w:ascii="Times New Roman" w:hAnsi="Times New Roman"/>
          <w:sz w:val="28"/>
        </w:rPr>
        <w:t xml:space="preserve">администрации муниципального образования Ленинградский район </w:t>
      </w:r>
      <w:r>
        <w:rPr>
          <w:rStyle w:val="Style_3_ch"/>
          <w:rFonts w:ascii="Times New Roman" w:hAnsi="Times New Roman"/>
          <w:sz w:val="28"/>
        </w:rPr>
        <w:t xml:space="preserve">«Об определении границ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розничная продажа алкогольной продукции и розничная </w:t>
      </w:r>
      <w:r>
        <w:rPr>
          <w:rStyle w:val="Style_3_ch"/>
          <w:rFonts w:ascii="Times New Roman" w:hAnsi="Times New Roman"/>
          <w:sz w:val="28"/>
        </w:rPr>
        <w:t xml:space="preserve">продажа алкогольной продукции при оказании услуг общественного </w:t>
      </w:r>
      <w:r>
        <w:rPr>
          <w:rStyle w:val="Style_3_ch"/>
          <w:rFonts w:ascii="Times New Roman" w:hAnsi="Times New Roman"/>
          <w:sz w:val="28"/>
        </w:rPr>
        <w:t xml:space="preserve">питания, на территории муниципального образования </w:t>
      </w:r>
      <w:r>
        <w:rPr>
          <w:rStyle w:val="Style_3_ch"/>
          <w:rFonts w:ascii="Times New Roman" w:hAnsi="Times New Roman"/>
          <w:sz w:val="28"/>
        </w:rPr>
        <w:t xml:space="preserve">Ленинградский район» проводились с </w:t>
      </w:r>
      <w:r>
        <w:rPr>
          <w:rStyle w:val="Style_3_ch"/>
          <w:rFonts w:ascii="Times New Roman" w:hAnsi="Times New Roman"/>
          <w:sz w:val="28"/>
        </w:rPr>
        <w:t xml:space="preserve"> 20 сентября 2023 года по 3 октября 2023 года.</w:t>
      </w:r>
    </w:p>
    <w:p w14:paraId="1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проведения публичных консультаций предложений не поступало.</w:t>
      </w:r>
    </w:p>
    <w:p w14:paraId="1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 результатам оценки регулирующего воздействия представленного </w:t>
      </w:r>
      <w:r>
        <w:rPr>
          <w:rStyle w:val="Style_3_ch"/>
          <w:rFonts w:ascii="Times New Roman" w:hAnsi="Times New Roman"/>
          <w:sz w:val="28"/>
        </w:rPr>
        <w:t xml:space="preserve">проекта МПА были сделаны выводы о возможности его дальнейшего </w:t>
      </w:r>
      <w:r>
        <w:rPr>
          <w:rStyle w:val="Style_3_ch"/>
          <w:rFonts w:ascii="Times New Roman" w:hAnsi="Times New Roman"/>
          <w:sz w:val="28"/>
        </w:rPr>
        <w:t>согласования (з</w:t>
      </w:r>
      <w:r>
        <w:rPr>
          <w:rStyle w:val="Style_3_ch"/>
          <w:rFonts w:ascii="Times New Roman" w:hAnsi="Times New Roman"/>
          <w:sz w:val="28"/>
        </w:rPr>
        <w:t>аключение № 9 от 4</w:t>
      </w:r>
      <w:r>
        <w:rPr>
          <w:rStyle w:val="Style_3_ch"/>
          <w:rFonts w:ascii="Times New Roman" w:hAnsi="Times New Roman"/>
          <w:sz w:val="28"/>
        </w:rPr>
        <w:t xml:space="preserve"> ок</w:t>
      </w:r>
      <w:r>
        <w:rPr>
          <w:rStyle w:val="Style_3_ch"/>
          <w:rFonts w:ascii="Times New Roman" w:hAnsi="Times New Roman"/>
          <w:sz w:val="28"/>
        </w:rPr>
        <w:t xml:space="preserve">тября 2023 г. </w:t>
      </w:r>
      <w:r>
        <w:rPr>
          <w:rStyle w:val="Style_3_ch"/>
          <w:rFonts w:ascii="Times New Roman" w:hAnsi="Times New Roman"/>
          <w:sz w:val="28"/>
        </w:rPr>
        <w:t>https://adminlenkub.ru/item/735457).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период действия муниципального нормативного правового акта  - бессрочно;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 Цели вв</w:t>
      </w:r>
      <w:r>
        <w:rPr>
          <w:rStyle w:val="Style_3_ch"/>
          <w:rFonts w:ascii="Times New Roman" w:hAnsi="Times New Roman"/>
          <w:sz w:val="28"/>
        </w:rPr>
        <w:t>едения регулирования, предусмотренного муниципальным  правовым актом, во взаимосвязи с целями, указанными в сводном отчете, и сведения о качественном результате регулирования.</w:t>
      </w:r>
    </w:p>
    <w:p w14:paraId="1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Определение границ прилегающих территорий к </w:t>
      </w:r>
      <w:r>
        <w:rPr>
          <w:rStyle w:val="Style_3_ch"/>
          <w:rFonts w:ascii="Times New Roman" w:hAnsi="Times New Roman"/>
          <w:sz w:val="28"/>
        </w:rPr>
        <w:t xml:space="preserve">некоторым 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розничная продажа алкогольной продукции при оказании услуг общественного питания</w:t>
      </w:r>
      <w:r>
        <w:rPr>
          <w:rStyle w:val="Style_3_ch"/>
          <w:rFonts w:ascii="Times New Roman" w:hAnsi="Times New Roman"/>
          <w:sz w:val="28"/>
        </w:rPr>
        <w:t xml:space="preserve"> на территории Ленинградского муниципального округа.</w:t>
      </w:r>
    </w:p>
    <w:p w14:paraId="1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Снижение риска причинения вреда охраняемым законом ценностям, </w:t>
      </w:r>
      <w:r>
        <w:rPr>
          <w:rStyle w:val="Style_3_ch"/>
          <w:rFonts w:ascii="Times New Roman" w:hAnsi="Times New Roman"/>
          <w:sz w:val="28"/>
        </w:rPr>
        <w:t xml:space="preserve">связанного с негативным влиянием алкогольной продукции на здоровье </w:t>
      </w:r>
      <w:r>
        <w:rPr>
          <w:rStyle w:val="Style_3_ch"/>
          <w:rFonts w:ascii="Times New Roman" w:hAnsi="Times New Roman"/>
          <w:sz w:val="28"/>
        </w:rPr>
        <w:t xml:space="preserve">человека. </w:t>
      </w:r>
      <w:r>
        <w:rPr>
          <w:rStyle w:val="Style_3_ch"/>
          <w:rFonts w:ascii="Times New Roman" w:hAnsi="Times New Roman"/>
          <w:sz w:val="28"/>
        </w:rPr>
        <w:t xml:space="preserve">Обеспечение общественного порядка в части прав граждан на тишину, </w:t>
      </w:r>
      <w:r>
        <w:rPr>
          <w:rStyle w:val="Style_3_ch"/>
          <w:rFonts w:ascii="Times New Roman" w:hAnsi="Times New Roman"/>
          <w:sz w:val="28"/>
        </w:rPr>
        <w:t xml:space="preserve">отдых и правопорядок в местах их непосредственного проживания. </w:t>
      </w:r>
      <w:r>
        <w:rPr>
          <w:rStyle w:val="Style_3_ch"/>
          <w:rFonts w:ascii="Times New Roman" w:hAnsi="Times New Roman"/>
          <w:sz w:val="28"/>
        </w:rPr>
        <w:t xml:space="preserve">Сроки достижения целей МПА – </w:t>
      </w:r>
      <w:r>
        <w:rPr>
          <w:rStyle w:val="Style_3_ch"/>
          <w:rFonts w:ascii="Times New Roman" w:hAnsi="Times New Roman"/>
          <w:sz w:val="28"/>
        </w:rPr>
        <w:t xml:space="preserve"> с 14</w:t>
      </w:r>
      <w:r>
        <w:rPr>
          <w:rStyle w:val="Style_3_ch"/>
          <w:rFonts w:ascii="Times New Roman" w:hAnsi="Times New Roman"/>
          <w:sz w:val="28"/>
        </w:rPr>
        <w:t xml:space="preserve"> декабря</w:t>
      </w:r>
      <w:r>
        <w:rPr>
          <w:rStyle w:val="Style_3_ch"/>
          <w:rFonts w:ascii="Times New Roman" w:hAnsi="Times New Roman"/>
          <w:sz w:val="28"/>
        </w:rPr>
        <w:t xml:space="preserve"> 20</w:t>
      </w:r>
      <w:r>
        <w:rPr>
          <w:rStyle w:val="Style_3_ch"/>
          <w:rFonts w:ascii="Times New Roman" w:hAnsi="Times New Roman"/>
          <w:sz w:val="28"/>
        </w:rPr>
        <w:t>23</w:t>
      </w:r>
      <w:r>
        <w:rPr>
          <w:rStyle w:val="Style_3_ch"/>
          <w:rFonts w:ascii="Times New Roman" w:hAnsi="Times New Roman"/>
          <w:sz w:val="28"/>
        </w:rPr>
        <w:t xml:space="preserve"> г.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действия оцениваемых обязательных требований установлено, что на территории Ленинградского муниципального округа отсутствуют субъекты, попадающие под введенные ограничения.</w:t>
      </w:r>
    </w:p>
    <w:p w14:paraId="19000000">
      <w:pPr>
        <w:widowControl w:val="1"/>
        <w:ind w:firstLine="709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8"/>
        </w:rPr>
        <w:t xml:space="preserve">На момент составления данного отчета лица к административной ответственности  за нарушение </w:t>
      </w:r>
      <w:r>
        <w:rPr>
          <w:rStyle w:val="Style_3_ch"/>
          <w:rFonts w:ascii="Times New Roman" w:hAnsi="Times New Roman"/>
          <w:sz w:val="28"/>
        </w:rPr>
        <w:t xml:space="preserve">установленных муниципальным правовым </w:t>
      </w:r>
      <w:r>
        <w:rPr>
          <w:rStyle w:val="Style_3_ch"/>
          <w:rFonts w:ascii="Times New Roman" w:hAnsi="Times New Roman"/>
          <w:sz w:val="28"/>
        </w:rPr>
        <w:t xml:space="preserve">актом обязательных требований не привлекались. </w:t>
      </w:r>
    </w:p>
    <w:p w14:paraId="1A000000">
      <w:pPr>
        <w:widowControl w:val="1"/>
        <w:ind w:firstLine="709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Style w:val="Style_3_ch"/>
          <w:rFonts w:ascii="Times New Roman" w:hAnsi="Times New Roman"/>
          <w:sz w:val="28"/>
        </w:rPr>
        <w:t xml:space="preserve">Цели введения регулирования, предусмотренного МПА, достигнуты и не </w:t>
      </w:r>
      <w:r>
        <w:rPr>
          <w:rStyle w:val="Style_3_ch"/>
          <w:rFonts w:ascii="Times New Roman" w:hAnsi="Times New Roman"/>
          <w:sz w:val="28"/>
        </w:rPr>
        <w:t>противоречат принципам правового регулирования.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Сведения о достижении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соответствующих обязательных требований), в том числе на основе сравнительного анализа с </w:t>
      </w:r>
      <w:r>
        <w:rPr>
          <w:rFonts w:ascii="Times New Roman" w:hAnsi="Times New Roman"/>
          <w:sz w:val="28"/>
        </w:rPr>
        <w:t>использованием качественных и количественных результатов регулирования (индикативных показателей), указанных в сводном отчете.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рассматриваемой сфере регулирования существуют следующие риски </w:t>
      </w:r>
      <w:r>
        <w:rPr>
          <w:rStyle w:val="Style_3_ch"/>
          <w:rFonts w:ascii="Times New Roman" w:hAnsi="Times New Roman"/>
          <w:sz w:val="28"/>
        </w:rPr>
        <w:t xml:space="preserve">причинения вреда (ущерба) охраняемым законом ценностям: </w:t>
      </w:r>
    </w:p>
    <w:p w14:paraId="1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угроза причинения вреда жизни и здоровью граждан, связанного с </w:t>
      </w:r>
      <w:r>
        <w:rPr>
          <w:rStyle w:val="Style_3_ch"/>
          <w:rFonts w:ascii="Times New Roman" w:hAnsi="Times New Roman"/>
          <w:sz w:val="28"/>
        </w:rPr>
        <w:t>негативным влиянием алкогольной продукции на здоровье человека;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нарушение требований санитарно-эпидемиологического благополучия </w:t>
      </w:r>
      <w:r>
        <w:rPr>
          <w:rStyle w:val="Style_3_ch"/>
          <w:rFonts w:ascii="Times New Roman" w:hAnsi="Times New Roman"/>
          <w:sz w:val="28"/>
        </w:rPr>
        <w:t>населения Ленинградского муниципального округа;</w:t>
      </w:r>
    </w:p>
    <w:p w14:paraId="1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нарушение общественного порядка в кафе, барах и прочих объектах, </w:t>
      </w:r>
      <w:r>
        <w:rPr>
          <w:rStyle w:val="Style_3_ch"/>
          <w:rFonts w:ascii="Times New Roman" w:hAnsi="Times New Roman"/>
          <w:sz w:val="28"/>
        </w:rPr>
        <w:t xml:space="preserve">реализующих алкогольную продукцию, находящихся на прилегающих к </w:t>
      </w:r>
      <w:r>
        <w:rPr>
          <w:rStyle w:val="Style_3_ch"/>
          <w:rFonts w:ascii="Times New Roman" w:hAnsi="Times New Roman"/>
          <w:sz w:val="28"/>
        </w:rPr>
        <w:t xml:space="preserve">многоквартирным домам территориях, во дворах и детских площадках, что </w:t>
      </w:r>
      <w:r>
        <w:rPr>
          <w:rStyle w:val="Style_3_ch"/>
          <w:rFonts w:ascii="Times New Roman" w:hAnsi="Times New Roman"/>
          <w:sz w:val="28"/>
        </w:rPr>
        <w:t xml:space="preserve">приводит к нарушению прав граждан на отдых, ухудшает условия их </w:t>
      </w:r>
      <w:r>
        <w:rPr>
          <w:rStyle w:val="Style_3_ch"/>
          <w:rFonts w:ascii="Times New Roman" w:hAnsi="Times New Roman"/>
          <w:sz w:val="28"/>
        </w:rPr>
        <w:t xml:space="preserve">проживания, подвергает опасности жизнь и здоровье; 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неудовлетворенность жителей многоквартирных домов и прилегающих к </w:t>
      </w:r>
      <w:r>
        <w:rPr>
          <w:rStyle w:val="Style_3_ch"/>
          <w:rFonts w:ascii="Times New Roman" w:hAnsi="Times New Roman"/>
          <w:sz w:val="28"/>
        </w:rPr>
        <w:t xml:space="preserve">ним территорий (далее – МКД) деятельностью организаций общественного </w:t>
      </w:r>
      <w:r>
        <w:rPr>
          <w:rStyle w:val="Style_3_ch"/>
          <w:rFonts w:ascii="Times New Roman" w:hAnsi="Times New Roman"/>
          <w:sz w:val="28"/>
        </w:rPr>
        <w:t>питания, реализующих алкогольную продукцию.</w:t>
      </w:r>
    </w:p>
    <w:p w14:paraId="2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Главными причинами и факторами, которые приводили к вышеуказанным </w:t>
      </w:r>
      <w:r>
        <w:rPr>
          <w:rStyle w:val="Style_3_ch"/>
          <w:rFonts w:ascii="Times New Roman" w:hAnsi="Times New Roman"/>
          <w:sz w:val="28"/>
        </w:rPr>
        <w:t xml:space="preserve">негативным эффектам являлись: </w:t>
      </w:r>
    </w:p>
    <w:p w14:paraId="2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отсутствие законодательно закрепленных ограничений и запретов в сфере </w:t>
      </w:r>
      <w:r>
        <w:rPr>
          <w:rStyle w:val="Style_3_ch"/>
          <w:rFonts w:ascii="Times New Roman" w:hAnsi="Times New Roman"/>
          <w:sz w:val="28"/>
        </w:rPr>
        <w:t xml:space="preserve">розничной продажи алкогольной продукции при оказании услуг общественного </w:t>
      </w:r>
      <w:r>
        <w:rPr>
          <w:rStyle w:val="Style_3_ch"/>
          <w:rFonts w:ascii="Times New Roman" w:hAnsi="Times New Roman"/>
          <w:sz w:val="28"/>
        </w:rPr>
        <w:t>питания на территории 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>;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невозможность привлечения к административной ответственности за </w:t>
      </w:r>
      <w:r>
        <w:rPr>
          <w:rStyle w:val="Style_3_ch"/>
          <w:rFonts w:ascii="Times New Roman" w:hAnsi="Times New Roman"/>
          <w:sz w:val="28"/>
        </w:rPr>
        <w:t xml:space="preserve">нарушение особых требований и правил розничной продажи алкогольной и </w:t>
      </w:r>
      <w:r>
        <w:rPr>
          <w:rStyle w:val="Style_3_ch"/>
          <w:rFonts w:ascii="Times New Roman" w:hAnsi="Times New Roman"/>
          <w:sz w:val="28"/>
        </w:rPr>
        <w:t xml:space="preserve">спиртосодержащей продукции, предусмотренной частью 3 статьи 14.16 Кодекса </w:t>
      </w:r>
      <w:r>
        <w:rPr>
          <w:rStyle w:val="Style_3_ch"/>
          <w:rFonts w:ascii="Times New Roman" w:hAnsi="Times New Roman"/>
          <w:sz w:val="28"/>
        </w:rPr>
        <w:t xml:space="preserve">Российской Федерации об административных правонарушениях (далее – КоАП </w:t>
      </w:r>
      <w:r>
        <w:rPr>
          <w:rStyle w:val="Style_3_ch"/>
          <w:rFonts w:ascii="Times New Roman" w:hAnsi="Times New Roman"/>
          <w:sz w:val="28"/>
        </w:rPr>
        <w:t>РФ).</w:t>
      </w:r>
    </w:p>
    <w:p w14:paraId="2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Установление оцениваемых обязательных требований было направлено на </w:t>
      </w:r>
      <w:r>
        <w:rPr>
          <w:rStyle w:val="Style_3_ch"/>
          <w:rFonts w:ascii="Times New Roman" w:hAnsi="Times New Roman"/>
          <w:sz w:val="28"/>
        </w:rPr>
        <w:t xml:space="preserve">снижение рисков причинения вреда (снижение объемов причиненного вреда) </w:t>
      </w:r>
      <w:r>
        <w:rPr>
          <w:rStyle w:val="Style_3_ch"/>
          <w:rFonts w:ascii="Times New Roman" w:hAnsi="Times New Roman"/>
          <w:sz w:val="28"/>
        </w:rPr>
        <w:t xml:space="preserve">жизни и здоровью граждан посредством определения границ прилегающих </w:t>
      </w:r>
      <w:r>
        <w:rPr>
          <w:rStyle w:val="Style_3_ch"/>
          <w:rFonts w:ascii="Times New Roman" w:hAnsi="Times New Roman"/>
          <w:sz w:val="28"/>
        </w:rPr>
        <w:t xml:space="preserve"> к некоторым организациям и (или) объектам территорий, на которых не допускается 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Style w:val="Style_3_ch"/>
          <w:rFonts w:ascii="Times New Roman" w:hAnsi="Times New Roman"/>
          <w:sz w:val="28"/>
        </w:rPr>
        <w:t>.</w:t>
      </w:r>
    </w:p>
    <w:p w14:paraId="2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Указанным регулированием введены обязательные требования, </w:t>
      </w:r>
      <w:r>
        <w:rPr>
          <w:rStyle w:val="Style_3_ch"/>
          <w:rFonts w:ascii="Times New Roman" w:hAnsi="Times New Roman"/>
          <w:sz w:val="28"/>
        </w:rPr>
        <w:t>направленные на:</w:t>
      </w:r>
    </w:p>
    <w:p w14:paraId="2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осуществление единой государственной политики в сфере продажи </w:t>
      </w:r>
      <w:r>
        <w:rPr>
          <w:rStyle w:val="Style_3_ch"/>
          <w:rFonts w:ascii="Times New Roman" w:hAnsi="Times New Roman"/>
          <w:sz w:val="28"/>
        </w:rPr>
        <w:t xml:space="preserve">алкогольной продукции на территории Ленинградского муниципального округа, направленной,в </w:t>
      </w:r>
      <w:r>
        <w:rPr>
          <w:rStyle w:val="Style_3_ch"/>
          <w:rFonts w:ascii="Times New Roman" w:hAnsi="Times New Roman"/>
          <w:sz w:val="28"/>
        </w:rPr>
        <w:t xml:space="preserve">первую очередь, на защиту интересов жизни и здоровья граждан, соблюдение их </w:t>
      </w:r>
      <w:r>
        <w:rPr>
          <w:rStyle w:val="Style_3_ch"/>
          <w:rFonts w:ascii="Times New Roman" w:hAnsi="Times New Roman"/>
          <w:sz w:val="28"/>
        </w:rPr>
        <w:t>личных прав, гарантированных законодательством Российской Федерации;</w:t>
      </w:r>
    </w:p>
    <w:p w14:paraId="2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снижение рисков причинения вреда (снижение объемов причиненного </w:t>
      </w:r>
      <w:r>
        <w:rPr>
          <w:rStyle w:val="Style_3_ch"/>
          <w:rFonts w:ascii="Times New Roman" w:hAnsi="Times New Roman"/>
          <w:sz w:val="28"/>
        </w:rPr>
        <w:t xml:space="preserve">вреда) жизни и здоровью граждан, а также нравственного и психологического </w:t>
      </w:r>
      <w:r>
        <w:rPr>
          <w:rStyle w:val="Style_3_ch"/>
          <w:rFonts w:ascii="Times New Roman" w:hAnsi="Times New Roman"/>
          <w:sz w:val="28"/>
        </w:rPr>
        <w:t xml:space="preserve">состояния граждан, посредством установления требований к розничной продаже </w:t>
      </w:r>
      <w:r>
        <w:rPr>
          <w:rStyle w:val="Style_3_ch"/>
          <w:rFonts w:ascii="Times New Roman" w:hAnsi="Times New Roman"/>
          <w:sz w:val="28"/>
        </w:rPr>
        <w:t xml:space="preserve">алкогольной продукции и </w:t>
      </w:r>
      <w:r>
        <w:rPr>
          <w:rStyle w:val="Style_3_ch"/>
          <w:rFonts w:ascii="Times New Roman" w:hAnsi="Times New Roman"/>
          <w:sz w:val="28"/>
        </w:rPr>
        <w:t xml:space="preserve">к розничной продаже </w:t>
      </w:r>
      <w:r>
        <w:rPr>
          <w:rStyle w:val="Style_3_ch"/>
          <w:rFonts w:ascii="Times New Roman" w:hAnsi="Times New Roman"/>
          <w:sz w:val="28"/>
        </w:rPr>
        <w:t xml:space="preserve">алкогольной продукции </w:t>
      </w:r>
      <w:r>
        <w:rPr>
          <w:rStyle w:val="Style_3_ch"/>
          <w:rFonts w:ascii="Times New Roman" w:hAnsi="Times New Roman"/>
          <w:sz w:val="28"/>
        </w:rPr>
        <w:t>при оказании услуг общественного питания на территории 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 xml:space="preserve">, а также введения запретов и </w:t>
      </w:r>
      <w:r>
        <w:rPr>
          <w:rStyle w:val="Style_3_ch"/>
          <w:rFonts w:ascii="Times New Roman" w:hAnsi="Times New Roman"/>
          <w:sz w:val="28"/>
        </w:rPr>
        <w:t>ограничений, связанных с их реализацией и употреблением;</w:t>
      </w:r>
    </w:p>
    <w:p w14:paraId="2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защиту </w:t>
      </w:r>
      <w:r>
        <w:rPr>
          <w:rStyle w:val="Style_3_ch"/>
          <w:rFonts w:ascii="Times New Roman" w:hAnsi="Times New Roman"/>
          <w:sz w:val="28"/>
        </w:rPr>
        <w:t xml:space="preserve">санитарно-эпидемиологического </w:t>
      </w:r>
      <w:r>
        <w:rPr>
          <w:rStyle w:val="Style_3_ch"/>
          <w:rFonts w:ascii="Times New Roman" w:hAnsi="Times New Roman"/>
          <w:sz w:val="28"/>
        </w:rPr>
        <w:t xml:space="preserve">благополучия </w:t>
      </w:r>
      <w:r>
        <w:rPr>
          <w:rStyle w:val="Style_3_ch"/>
          <w:rFonts w:ascii="Times New Roman" w:hAnsi="Times New Roman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 xml:space="preserve">, прав потребителей, благополучия человека на территории </w:t>
      </w:r>
      <w:r>
        <w:rPr>
          <w:rStyle w:val="Style_3_ch"/>
          <w:rFonts w:ascii="Times New Roman" w:hAnsi="Times New Roman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 xml:space="preserve"> при осуществлении деятельности по розничной продаже </w:t>
      </w:r>
      <w:r>
        <w:rPr>
          <w:rStyle w:val="Style_3_ch"/>
          <w:rFonts w:ascii="Times New Roman" w:hAnsi="Times New Roman"/>
          <w:sz w:val="28"/>
        </w:rPr>
        <w:t xml:space="preserve">алкогольной продукции; 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снижение социальной напряженности в сфере охраны общественного </w:t>
      </w:r>
      <w:r>
        <w:rPr>
          <w:rStyle w:val="Style_3_ch"/>
          <w:rFonts w:ascii="Times New Roman" w:hAnsi="Times New Roman"/>
          <w:sz w:val="28"/>
        </w:rPr>
        <w:t xml:space="preserve">порядка, в том числе в ночное время суток, возникающей вследствие распития </w:t>
      </w:r>
      <w:r>
        <w:rPr>
          <w:rStyle w:val="Style_3_ch"/>
          <w:rFonts w:ascii="Times New Roman" w:hAnsi="Times New Roman"/>
          <w:sz w:val="28"/>
        </w:rPr>
        <w:t>алкогольной продукции на придомовых территориях многоквартирных домов.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МПА создает условия для обеспечения общественного порядка, защиты </w:t>
      </w:r>
      <w:r>
        <w:rPr>
          <w:rStyle w:val="Style_3_ch"/>
          <w:rFonts w:ascii="Times New Roman" w:hAnsi="Times New Roman"/>
          <w:sz w:val="28"/>
        </w:rPr>
        <w:t xml:space="preserve">прав граждан на тишину, отдых в местах их непосредственного проживания, </w:t>
      </w:r>
      <w:r>
        <w:rPr>
          <w:rStyle w:val="Style_3_ch"/>
          <w:rFonts w:ascii="Times New Roman" w:hAnsi="Times New Roman"/>
          <w:sz w:val="28"/>
        </w:rPr>
        <w:t xml:space="preserve">обеспечивает комфортное проживание граждан в многоквартирных домах, в домах, расположенных вблизи образовательных и медицинских организаций, на </w:t>
      </w:r>
      <w:r>
        <w:rPr>
          <w:rStyle w:val="Style_3_ch"/>
          <w:rFonts w:ascii="Times New Roman" w:hAnsi="Times New Roman"/>
          <w:sz w:val="28"/>
        </w:rPr>
        <w:t xml:space="preserve">прилегающих территориях которых располагаются объекты розничной торговли и общественного </w:t>
      </w:r>
      <w:r>
        <w:rPr>
          <w:rStyle w:val="Style_3_ch"/>
          <w:rFonts w:ascii="Times New Roman" w:hAnsi="Times New Roman"/>
          <w:sz w:val="28"/>
        </w:rPr>
        <w:t>питания, реализующие алкогольную продукцию.</w:t>
      </w:r>
    </w:p>
    <w:p w14:paraId="2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результате действия оцениваемых обязательных требований получены </w:t>
      </w:r>
      <w:r>
        <w:rPr>
          <w:rStyle w:val="Style_3_ch"/>
          <w:rFonts w:ascii="Times New Roman" w:hAnsi="Times New Roman"/>
          <w:sz w:val="28"/>
        </w:rPr>
        <w:t xml:space="preserve">следующий  результат: </w:t>
      </w:r>
    </w:p>
    <w:p w14:paraId="2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Ленинградского муниципального округа отсутствуют субъекты, попадающие под введенные ограничения.</w:t>
      </w:r>
    </w:p>
    <w:p w14:paraId="2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 момент составления данного отчета лица к ответственности за </w:t>
      </w:r>
      <w:r>
        <w:rPr>
          <w:rStyle w:val="Style_3_ch"/>
          <w:rFonts w:ascii="Times New Roman" w:hAnsi="Times New Roman"/>
          <w:sz w:val="28"/>
        </w:rPr>
        <w:t xml:space="preserve">нарушение установленных муниципальным правовым актом </w:t>
      </w:r>
      <w:r>
        <w:rPr>
          <w:rStyle w:val="Style_3_ch"/>
          <w:rFonts w:ascii="Times New Roman" w:hAnsi="Times New Roman"/>
          <w:sz w:val="28"/>
        </w:rPr>
        <w:t>обязательных требований не привлекались.</w:t>
      </w:r>
    </w:p>
    <w:p w14:paraId="2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Цель введения оцениваемых обязательных требований в полной мере </w:t>
      </w:r>
      <w:r>
        <w:rPr>
          <w:rStyle w:val="Style_3_ch"/>
          <w:rFonts w:ascii="Times New Roman" w:hAnsi="Times New Roman"/>
          <w:sz w:val="28"/>
        </w:rPr>
        <w:t xml:space="preserve">достигнута, что является основанием для дальнейшего применения оцениваемых </w:t>
      </w:r>
      <w:r>
        <w:rPr>
          <w:rStyle w:val="Style_3_ch"/>
          <w:rFonts w:ascii="Times New Roman" w:hAnsi="Times New Roman"/>
          <w:sz w:val="28"/>
        </w:rPr>
        <w:t>обязательных требований в действующей редакции.</w:t>
      </w:r>
    </w:p>
    <w:p w14:paraId="2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Основные группы субъектов регулирования, иные заинтересованные лица, включая органы государственной власти, органы местного самоуправления, интересы которых затрагиваются муниципальным  правовым актом.</w:t>
      </w:r>
    </w:p>
    <w:p w14:paraId="3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Потенциальной группой участников общественных отношений, </w:t>
      </w:r>
      <w:r>
        <w:rPr>
          <w:rStyle w:val="Style_3_ch"/>
          <w:rFonts w:ascii="Times New Roman" w:hAnsi="Times New Roman"/>
          <w:sz w:val="28"/>
        </w:rPr>
        <w:t xml:space="preserve">интересы которых затронуты правовым регулированием, являются субъекты </w:t>
      </w:r>
      <w:r>
        <w:rPr>
          <w:rStyle w:val="Style_3_ch"/>
          <w:rFonts w:ascii="Times New Roman" w:hAnsi="Times New Roman"/>
          <w:sz w:val="28"/>
        </w:rPr>
        <w:t xml:space="preserve">предпринимательской деятельности, осуществляющие розничную продажу </w:t>
      </w:r>
      <w:r>
        <w:rPr>
          <w:rStyle w:val="Style_3_ch"/>
          <w:rFonts w:ascii="Times New Roman" w:hAnsi="Times New Roman"/>
          <w:sz w:val="28"/>
        </w:rPr>
        <w:t>алкогольной продукции  и розничную продажу алкогольной продукции при оказании услуг общественного питания.</w:t>
      </w:r>
    </w:p>
    <w:p w14:paraId="3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Style w:val="Style_3_ch"/>
          <w:rFonts w:ascii="Times New Roman" w:hAnsi="Times New Roman"/>
          <w:sz w:val="28"/>
        </w:rPr>
        <w:t>состоянию на 1 июня 2026 г. на территории 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 xml:space="preserve"> отсутствуют </w:t>
      </w:r>
      <w:r>
        <w:rPr>
          <w:rStyle w:val="Style_3_ch"/>
          <w:rFonts w:ascii="Times New Roman" w:hAnsi="Times New Roman"/>
          <w:sz w:val="28"/>
        </w:rPr>
        <w:t>субъекты, попадающие под введенные ограничения.</w:t>
      </w:r>
    </w:p>
    <w:p w14:paraId="3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 Изменение бюджетных расходов и доходов от реализации предусмотренных муниципальным  правовым актом функций, полномочий, обязанностей и прав исполнительных органов местного самоуправления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круга.</w:t>
      </w:r>
    </w:p>
    <w:p w14:paraId="3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Правовое регулирование не влечет дополнительные расходы (доходы) </w:t>
      </w:r>
      <w:r>
        <w:rPr>
          <w:rStyle w:val="Style_3_ch"/>
          <w:rFonts w:ascii="Times New Roman" w:hAnsi="Times New Roman"/>
          <w:sz w:val="28"/>
        </w:rPr>
        <w:t xml:space="preserve">местного бюджета (бюджета муниципального образования Ленинградский </w:t>
      </w:r>
      <w:r>
        <w:rPr>
          <w:rStyle w:val="Style_3_ch"/>
          <w:rFonts w:ascii="Times New Roman" w:hAnsi="Times New Roman"/>
          <w:sz w:val="28"/>
        </w:rPr>
        <w:t xml:space="preserve">муниципальный округ Краснодарского края) </w:t>
      </w:r>
      <w:r>
        <w:rPr>
          <w:rStyle w:val="Style_3_ch"/>
          <w:rFonts w:ascii="Times New Roman" w:hAnsi="Times New Roman"/>
          <w:sz w:val="28"/>
        </w:rPr>
        <w:t xml:space="preserve"> от реализации </w:t>
      </w:r>
      <w:r>
        <w:rPr>
          <w:rStyle w:val="Style_3_ch"/>
          <w:rFonts w:ascii="Times New Roman" w:hAnsi="Times New Roman"/>
          <w:sz w:val="28"/>
        </w:rPr>
        <w:t xml:space="preserve">предусмотренных муниципальным  правовым актом функций, </w:t>
      </w:r>
      <w:r>
        <w:rPr>
          <w:rStyle w:val="Style_3_ch"/>
          <w:rFonts w:ascii="Times New Roman" w:hAnsi="Times New Roman"/>
          <w:sz w:val="28"/>
        </w:rPr>
        <w:t xml:space="preserve">полномочий, обязанностей и прав исполнительных органов местного </w:t>
      </w:r>
      <w:r>
        <w:rPr>
          <w:rStyle w:val="Style_3_ch"/>
          <w:rFonts w:ascii="Times New Roman" w:hAnsi="Times New Roman"/>
          <w:sz w:val="28"/>
        </w:rPr>
        <w:t>самоуправления Ленинградского муниципального округа Краснодарского края</w:t>
      </w:r>
      <w:r>
        <w:rPr>
          <w:rStyle w:val="Style_3_ch"/>
          <w:rFonts w:ascii="Times New Roman" w:hAnsi="Times New Roman"/>
          <w:sz w:val="28"/>
        </w:rPr>
        <w:t>.</w:t>
      </w:r>
    </w:p>
    <w:p w14:paraId="3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 момент составления данного отчета лица к ответственности за </w:t>
      </w:r>
      <w:r>
        <w:rPr>
          <w:rStyle w:val="Style_3_ch"/>
          <w:rFonts w:ascii="Times New Roman" w:hAnsi="Times New Roman"/>
          <w:sz w:val="28"/>
        </w:rPr>
        <w:t xml:space="preserve">нарушение установленных муниципальным  правовым актом </w:t>
      </w:r>
      <w:r>
        <w:rPr>
          <w:rStyle w:val="Style_3_ch"/>
          <w:rFonts w:ascii="Times New Roman" w:hAnsi="Times New Roman"/>
          <w:sz w:val="28"/>
        </w:rPr>
        <w:t>обязательных требований не привлекались.</w:t>
      </w:r>
    </w:p>
    <w:p w14:paraId="3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 Оценка фактических расходов и доходов субъектов регулирования, связанных с необходимостью соблюдения установленных муниципальным  правовым актом обязанностей, запретов или ограничений.</w:t>
      </w:r>
    </w:p>
    <w:p w14:paraId="3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Правовое регулирование не влечет дополнительные расходы (доходы) </w:t>
      </w:r>
      <w:r>
        <w:rPr>
          <w:rStyle w:val="Style_3_ch"/>
          <w:rFonts w:ascii="Times New Roman" w:hAnsi="Times New Roman"/>
          <w:sz w:val="28"/>
        </w:rPr>
        <w:t xml:space="preserve">потенциальных адресатов регулирования. </w:t>
      </w:r>
      <w:r>
        <w:rPr>
          <w:rStyle w:val="Style_3_ch"/>
          <w:rFonts w:ascii="Times New Roman" w:hAnsi="Times New Roman"/>
          <w:sz w:val="28"/>
        </w:rPr>
        <w:t xml:space="preserve">При этом, МПА содержит положения, устанавливающие ограничение </w:t>
      </w:r>
      <w:r>
        <w:rPr>
          <w:rStyle w:val="Style_3_ch"/>
          <w:rFonts w:ascii="Times New Roman" w:hAnsi="Times New Roman"/>
          <w:sz w:val="28"/>
        </w:rPr>
        <w:t xml:space="preserve">розничной продажи алкогольной продукции и  </w:t>
      </w:r>
      <w:r>
        <w:rPr>
          <w:rStyle w:val="Style_3_ch"/>
          <w:rFonts w:ascii="Times New Roman" w:hAnsi="Times New Roman"/>
          <w:sz w:val="28"/>
        </w:rPr>
        <w:t xml:space="preserve">розничной продажи алкогольной продукции </w:t>
      </w:r>
      <w:r>
        <w:rPr>
          <w:rStyle w:val="Style_3_ch"/>
          <w:rFonts w:ascii="Times New Roman" w:hAnsi="Times New Roman"/>
          <w:sz w:val="28"/>
        </w:rPr>
        <w:t xml:space="preserve">при оказании услуг общественного </w:t>
      </w:r>
      <w:r>
        <w:rPr>
          <w:rStyle w:val="Style_3_ch"/>
          <w:rFonts w:ascii="Times New Roman" w:hAnsi="Times New Roman"/>
          <w:sz w:val="28"/>
        </w:rPr>
        <w:t xml:space="preserve">питания  близи объектов </w:t>
      </w:r>
      <w:r>
        <w:rPr>
          <w:rStyle w:val="Style_3_ch"/>
          <w:rFonts w:ascii="Times New Roman" w:hAnsi="Times New Roman"/>
          <w:sz w:val="28"/>
        </w:rPr>
        <w:t xml:space="preserve">на прилегающей территории к которым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продукции.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МПА может повлечь для субъектов предпринимательской деятельности </w:t>
      </w:r>
      <w:r>
        <w:rPr>
          <w:rStyle w:val="Style_3_ch"/>
          <w:rFonts w:ascii="Times New Roman" w:hAnsi="Times New Roman"/>
          <w:sz w:val="28"/>
        </w:rPr>
        <w:t xml:space="preserve">возникновение издержек в виде упущенной выгоды (недополученного дохода), </w:t>
      </w:r>
      <w:r>
        <w:rPr>
          <w:rStyle w:val="Style_3_ch"/>
          <w:rFonts w:ascii="Times New Roman" w:hAnsi="Times New Roman"/>
          <w:sz w:val="28"/>
        </w:rPr>
        <w:t>связанного с невозможностью продажи алкогольной продукции</w:t>
      </w:r>
      <w:r>
        <w:rPr>
          <w:rStyle w:val="Style_3_ch"/>
          <w:rFonts w:ascii="Times New Roman" w:hAnsi="Times New Roman"/>
          <w:sz w:val="28"/>
        </w:rPr>
        <w:t>.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Дать количественную оценку упущенным выгодам и доходам не </w:t>
      </w:r>
      <w:r>
        <w:rPr>
          <w:rStyle w:val="Style_3_ch"/>
          <w:rFonts w:ascii="Times New Roman" w:hAnsi="Times New Roman"/>
          <w:sz w:val="28"/>
        </w:rPr>
        <w:t xml:space="preserve">представляется возможным в виду того, что доход различный в зависимости от </w:t>
      </w:r>
      <w:r>
        <w:rPr>
          <w:rStyle w:val="Style_3_ch"/>
          <w:rFonts w:ascii="Times New Roman" w:hAnsi="Times New Roman"/>
          <w:sz w:val="28"/>
        </w:rPr>
        <w:t xml:space="preserve">объема и вида реализуемой алкогольной продукции, а также расходов на </w:t>
      </w:r>
      <w:r>
        <w:rPr>
          <w:rStyle w:val="Style_3_ch"/>
          <w:rFonts w:ascii="Times New Roman" w:hAnsi="Times New Roman"/>
          <w:sz w:val="28"/>
        </w:rPr>
        <w:t xml:space="preserve">обеспечение деятельности предприятий розничной торговли и общественного питания, которые </w:t>
      </w:r>
      <w:r>
        <w:rPr>
          <w:rStyle w:val="Style_3_ch"/>
          <w:rFonts w:ascii="Times New Roman" w:hAnsi="Times New Roman"/>
          <w:sz w:val="28"/>
        </w:rPr>
        <w:t>предполагаются различными.</w:t>
      </w:r>
    </w:p>
    <w:p w14:paraId="3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Возможные расходы субъектов регулирования: в случае выявления в ходе </w:t>
      </w:r>
      <w:r>
        <w:rPr>
          <w:rStyle w:val="Style_3_ch"/>
          <w:rFonts w:ascii="Times New Roman" w:hAnsi="Times New Roman"/>
          <w:sz w:val="28"/>
        </w:rPr>
        <w:t xml:space="preserve">проведения контрольных (надзорных) мероприятий нарушений обязательных </w:t>
      </w:r>
      <w:r>
        <w:rPr>
          <w:rStyle w:val="Style_3_ch"/>
          <w:rFonts w:ascii="Times New Roman" w:hAnsi="Times New Roman"/>
          <w:sz w:val="28"/>
        </w:rPr>
        <w:t xml:space="preserve">требований, в отношении контролируемых лиц департаментом потребительской </w:t>
      </w:r>
      <w:r>
        <w:rPr>
          <w:rStyle w:val="Style_3_ch"/>
          <w:rFonts w:ascii="Times New Roman" w:hAnsi="Times New Roman"/>
          <w:sz w:val="28"/>
        </w:rPr>
        <w:t xml:space="preserve">сферы и регулирования рынка алкоголя Краснодарского края возбуждаются дела </w:t>
      </w:r>
      <w:r>
        <w:rPr>
          <w:rStyle w:val="Style_3_ch"/>
          <w:rFonts w:ascii="Times New Roman" w:hAnsi="Times New Roman"/>
          <w:sz w:val="28"/>
        </w:rPr>
        <w:t xml:space="preserve">об административных правонарушениях, предусмотренных частью 3 статьи </w:t>
      </w:r>
      <w:r>
        <w:rPr>
          <w:rStyle w:val="Style_3_ch"/>
          <w:rFonts w:ascii="Times New Roman" w:hAnsi="Times New Roman"/>
          <w:sz w:val="28"/>
        </w:rPr>
        <w:t xml:space="preserve">14.16 КоАП РФ (нарушение особых требований и правил розничной продажи </w:t>
      </w:r>
      <w:r>
        <w:rPr>
          <w:rStyle w:val="Style_3_ch"/>
          <w:rFonts w:ascii="Times New Roman" w:hAnsi="Times New Roman"/>
          <w:sz w:val="28"/>
        </w:rPr>
        <w:t xml:space="preserve">алкогольной и спиртосодержащей продукции), что влечет наложение </w:t>
      </w:r>
      <w:r>
        <w:rPr>
          <w:rStyle w:val="Style_3_ch"/>
          <w:rFonts w:ascii="Times New Roman" w:hAnsi="Times New Roman"/>
          <w:sz w:val="28"/>
        </w:rPr>
        <w:t xml:space="preserve">административных штрафов на должностных лиц в размере от двадцати тысяч до </w:t>
      </w:r>
      <w:r>
        <w:rPr>
          <w:rStyle w:val="Style_3_ch"/>
          <w:rFonts w:ascii="Times New Roman" w:hAnsi="Times New Roman"/>
          <w:sz w:val="28"/>
        </w:rPr>
        <w:t xml:space="preserve">сорока тысяч рублей с конфискацией алкогольной и спиртосодержащей </w:t>
      </w:r>
      <w:r>
        <w:rPr>
          <w:rStyle w:val="Style_3_ch"/>
          <w:rFonts w:ascii="Times New Roman" w:hAnsi="Times New Roman"/>
          <w:sz w:val="28"/>
        </w:rPr>
        <w:t>продукции или без таковой; на юридических лиц – от ста тысяч до трехсот тысяч.</w:t>
      </w:r>
    </w:p>
    <w:p w14:paraId="3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 Оценка фактических положительных и отрицательных последствий              (в том числе социально-экономических) установления обязательных требований.</w:t>
      </w:r>
    </w:p>
    <w:p w14:paraId="3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Ежегодно рост потребления алкогольной продукции на душу населения на </w:t>
      </w:r>
      <w:r>
        <w:rPr>
          <w:rStyle w:val="Style_3_ch"/>
          <w:rFonts w:ascii="Times New Roman" w:hAnsi="Times New Roman"/>
          <w:sz w:val="28"/>
        </w:rPr>
        <w:t xml:space="preserve">территории Краснодарского края происходит в размере от 5-10 % на человека. </w:t>
      </w:r>
    </w:p>
    <w:p w14:paraId="3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Рост потребления алкогольной продукции в пересчете на безводный спирт на </w:t>
      </w:r>
      <w:r>
        <w:rPr>
          <w:rStyle w:val="Style_3_ch"/>
          <w:rFonts w:ascii="Times New Roman" w:hAnsi="Times New Roman"/>
          <w:sz w:val="28"/>
        </w:rPr>
        <w:t xml:space="preserve">человека с 2020 года (4,64 л/чел) составил 36% (2024 год – 6,32 л/чел), что </w:t>
      </w:r>
      <w:r>
        <w:rPr>
          <w:rStyle w:val="Style_3_ch"/>
          <w:rFonts w:ascii="Times New Roman" w:hAnsi="Times New Roman"/>
          <w:sz w:val="28"/>
        </w:rPr>
        <w:t xml:space="preserve">пагубно влияет на здоровье граждан и на качество их жизни. При отсутствии </w:t>
      </w:r>
      <w:r>
        <w:rPr>
          <w:rStyle w:val="Style_3_ch"/>
          <w:rFonts w:ascii="Times New Roman" w:hAnsi="Times New Roman"/>
          <w:sz w:val="28"/>
        </w:rPr>
        <w:t xml:space="preserve">введения дополнительных ограничений для осуществления розничной продажи </w:t>
      </w:r>
      <w:r>
        <w:rPr>
          <w:rStyle w:val="Style_3_ch"/>
          <w:rFonts w:ascii="Times New Roman" w:hAnsi="Times New Roman"/>
          <w:sz w:val="28"/>
        </w:rPr>
        <w:t xml:space="preserve">алкоголя, растет доступность потребления, что негативно влияет на здоровье </w:t>
      </w:r>
      <w:r>
        <w:rPr>
          <w:rStyle w:val="Style_3_ch"/>
          <w:rFonts w:ascii="Times New Roman" w:hAnsi="Times New Roman"/>
          <w:sz w:val="28"/>
        </w:rPr>
        <w:t xml:space="preserve">населения. </w:t>
      </w:r>
    </w:p>
    <w:p w14:paraId="3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Положительным последствием принятия муниципального </w:t>
      </w:r>
      <w:r>
        <w:rPr>
          <w:rStyle w:val="Style_3_ch"/>
          <w:rFonts w:ascii="Times New Roman" w:hAnsi="Times New Roman"/>
          <w:sz w:val="28"/>
        </w:rPr>
        <w:t xml:space="preserve">правового акта является отсутствие фактов привлечения к административной </w:t>
      </w:r>
      <w:r>
        <w:rPr>
          <w:rStyle w:val="Style_3_ch"/>
          <w:rFonts w:ascii="Times New Roman" w:hAnsi="Times New Roman"/>
          <w:sz w:val="28"/>
        </w:rPr>
        <w:t>ответственности адресатов регулирования, что подразумевает:</w:t>
      </w:r>
    </w:p>
    <w:p w14:paraId="3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актуальность обязательных требований, установленных муниципальным</w:t>
      </w:r>
      <w:r>
        <w:rPr>
          <w:rStyle w:val="Style_3_ch"/>
          <w:rFonts w:ascii="Times New Roman" w:hAnsi="Times New Roman"/>
          <w:sz w:val="28"/>
        </w:rPr>
        <w:t xml:space="preserve"> правовым актом;</w:t>
      </w:r>
    </w:p>
    <w:p w14:paraId="3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соблюдение субъектами регулирования обязательных требований, </w:t>
      </w:r>
      <w:r>
        <w:rPr>
          <w:rStyle w:val="Style_3_ch"/>
          <w:rFonts w:ascii="Times New Roman" w:hAnsi="Times New Roman"/>
          <w:sz w:val="28"/>
        </w:rPr>
        <w:t xml:space="preserve">установленных муниципальным нормативным правовым актом, в полном </w:t>
      </w:r>
      <w:r>
        <w:rPr>
          <w:rStyle w:val="Style_3_ch"/>
          <w:rFonts w:ascii="Times New Roman" w:hAnsi="Times New Roman"/>
          <w:sz w:val="28"/>
        </w:rPr>
        <w:t xml:space="preserve">объеме; </w:t>
      </w:r>
    </w:p>
    <w:p w14:paraId="4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отсутствие проблем с пониманием содержания оцениваемых обязательных </w:t>
      </w:r>
      <w:r>
        <w:rPr>
          <w:rStyle w:val="Style_3_ch"/>
          <w:rFonts w:ascii="Times New Roman" w:hAnsi="Times New Roman"/>
          <w:sz w:val="28"/>
        </w:rPr>
        <w:t>требований субъектами регулирования и правоприменительными органами;</w:t>
      </w:r>
    </w:p>
    <w:p w14:paraId="4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исполнимость обязательных требований (их соблюдение не приводит к </w:t>
      </w:r>
      <w:r>
        <w:rPr>
          <w:rStyle w:val="Style_3_ch"/>
          <w:rFonts w:ascii="Times New Roman" w:hAnsi="Times New Roman"/>
          <w:sz w:val="28"/>
        </w:rPr>
        <w:t xml:space="preserve">невозможности исполнения других обязательных требований). 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Фактические отрицательные последствия принятия муниципального </w:t>
      </w:r>
      <w:r>
        <w:rPr>
          <w:rStyle w:val="Style_3_ch"/>
          <w:rFonts w:ascii="Times New Roman" w:hAnsi="Times New Roman"/>
          <w:sz w:val="28"/>
        </w:rPr>
        <w:t xml:space="preserve"> правового акта связаны с фактом наличия обязательных </w:t>
      </w:r>
      <w:r>
        <w:rPr>
          <w:rStyle w:val="Style_3_ch"/>
          <w:rFonts w:ascii="Times New Roman" w:hAnsi="Times New Roman"/>
          <w:sz w:val="28"/>
        </w:rPr>
        <w:t xml:space="preserve">требований в анализируемой сфере и в случае их несоблюдения субъектами </w:t>
      </w:r>
      <w:r>
        <w:rPr>
          <w:rStyle w:val="Style_3_ch"/>
          <w:rFonts w:ascii="Times New Roman" w:hAnsi="Times New Roman"/>
          <w:sz w:val="28"/>
        </w:rPr>
        <w:t>регулирования - несением затрат на оплату административного штрафа.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 Сведения о реализации методов контроля эффективности достижения цели регулирования, установленных муниципальным правовым актом, а также организационно-технических, методологических, информационных и иных мероприятий с указанием соответствующих расходов местного бюджета.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Количество субъектов, попадающих под введенные ограничения </w:t>
      </w:r>
      <w:r>
        <w:rPr>
          <w:rStyle w:val="Style_3_ch"/>
          <w:rFonts w:ascii="Times New Roman" w:hAnsi="Times New Roman"/>
          <w:sz w:val="28"/>
        </w:rPr>
        <w:t>отсутствуют</w:t>
      </w:r>
      <w:r>
        <w:rPr>
          <w:rStyle w:val="Style_3_ch"/>
          <w:rFonts w:ascii="Times New Roman" w:hAnsi="Times New Roman"/>
          <w:sz w:val="28"/>
        </w:rPr>
        <w:t xml:space="preserve">. </w:t>
      </w:r>
      <w:r>
        <w:rPr>
          <w:rStyle w:val="Style_3_ch"/>
          <w:rFonts w:ascii="Times New Roman" w:hAnsi="Times New Roman"/>
          <w:sz w:val="28"/>
        </w:rPr>
        <w:t>Проблемы по соблюдению обязательных требований не выявлены.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Прямые издержки субъектов регулирования на соблюдение обязательных </w:t>
      </w:r>
      <w:r>
        <w:rPr>
          <w:rStyle w:val="Style_3_ch"/>
          <w:rFonts w:ascii="Times New Roman" w:hAnsi="Times New Roman"/>
          <w:sz w:val="28"/>
        </w:rPr>
        <w:t xml:space="preserve">требований, затраты времени на соблюдение обязательных требований, </w:t>
      </w:r>
      <w:r>
        <w:rPr>
          <w:rStyle w:val="Style_3_ch"/>
          <w:rFonts w:ascii="Times New Roman" w:hAnsi="Times New Roman"/>
          <w:sz w:val="28"/>
        </w:rPr>
        <w:t xml:space="preserve">дополнительные или избыточные действия, процессы и процедуры, </w:t>
      </w:r>
      <w:r>
        <w:rPr>
          <w:rStyle w:val="Style_3_ch"/>
          <w:rFonts w:ascii="Times New Roman" w:hAnsi="Times New Roman"/>
          <w:sz w:val="28"/>
        </w:rPr>
        <w:t xml:space="preserve">предусмотренные </w:t>
      </w:r>
      <w:r>
        <w:rPr>
          <w:rStyle w:val="Style_3_ch"/>
          <w:rFonts w:ascii="Times New Roman" w:hAnsi="Times New Roman"/>
          <w:sz w:val="28"/>
        </w:rPr>
        <w:t>предпринимателями деятельности в регулируемой сфере отсутствуют.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Ограничения направлены на системное урегулирование вопросов </w:t>
      </w:r>
      <w:r>
        <w:rPr>
          <w:rStyle w:val="Style_3_ch"/>
          <w:rFonts w:ascii="Times New Roman" w:hAnsi="Times New Roman"/>
          <w:sz w:val="28"/>
        </w:rPr>
        <w:t xml:space="preserve">осуществления деятельности в сфере розничной продажи алкогольной </w:t>
      </w:r>
      <w:r>
        <w:rPr>
          <w:rStyle w:val="Style_3_ch"/>
          <w:rFonts w:ascii="Times New Roman" w:hAnsi="Times New Roman"/>
          <w:sz w:val="28"/>
        </w:rPr>
        <w:t xml:space="preserve">продукции, с учетом создания благоприятных условий для проживания граждан, </w:t>
      </w:r>
      <w:r>
        <w:rPr>
          <w:rStyle w:val="Style_3_ch"/>
          <w:rFonts w:ascii="Times New Roman" w:hAnsi="Times New Roman"/>
          <w:sz w:val="28"/>
        </w:rPr>
        <w:t xml:space="preserve">а также соответствуют принципам и целям государственного регулирования в </w:t>
      </w:r>
      <w:r>
        <w:rPr>
          <w:rStyle w:val="Style_3_ch"/>
          <w:rFonts w:ascii="Times New Roman" w:hAnsi="Times New Roman"/>
          <w:sz w:val="28"/>
        </w:rPr>
        <w:t xml:space="preserve">сфере потребления алкогольной продукции, утвержденным Распоряжением </w:t>
      </w:r>
      <w:r>
        <w:rPr>
          <w:rStyle w:val="Style_3_ch"/>
          <w:rFonts w:ascii="Times New Roman" w:hAnsi="Times New Roman"/>
          <w:sz w:val="28"/>
        </w:rPr>
        <w:t xml:space="preserve">Правительства РФ от 11 декабря 2023 г. № 3547-р «Об утверждении Концепции </w:t>
      </w:r>
      <w:r>
        <w:rPr>
          <w:rStyle w:val="Style_3_ch"/>
          <w:rFonts w:ascii="Times New Roman" w:hAnsi="Times New Roman"/>
          <w:sz w:val="28"/>
        </w:rPr>
        <w:t xml:space="preserve">сокращения потребления алкоголя в Российской Федерации на период до 2030 </w:t>
      </w:r>
      <w:r>
        <w:rPr>
          <w:rStyle w:val="Style_3_ch"/>
          <w:rFonts w:ascii="Times New Roman" w:hAnsi="Times New Roman"/>
          <w:sz w:val="28"/>
        </w:rPr>
        <w:t xml:space="preserve">года и на дальнейшую перспективу», направленным на приоритет интересов </w:t>
      </w:r>
      <w:r>
        <w:rPr>
          <w:rStyle w:val="Style_3_ch"/>
          <w:rFonts w:ascii="Times New Roman" w:hAnsi="Times New Roman"/>
          <w:sz w:val="28"/>
        </w:rPr>
        <w:t xml:space="preserve">общественного здоровья, защиту граждан от рисков, связанных с потреблением </w:t>
      </w:r>
      <w:r>
        <w:rPr>
          <w:rStyle w:val="Style_3_ch"/>
          <w:rFonts w:ascii="Times New Roman" w:hAnsi="Times New Roman"/>
          <w:sz w:val="28"/>
        </w:rPr>
        <w:t>алкоголя.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случае выявления в ходе проведения контрольных (надзорных) </w:t>
      </w:r>
      <w:r>
        <w:rPr>
          <w:rStyle w:val="Style_3_ch"/>
          <w:rFonts w:ascii="Times New Roman" w:hAnsi="Times New Roman"/>
          <w:sz w:val="28"/>
        </w:rPr>
        <w:t xml:space="preserve">мероприятий </w:t>
      </w:r>
      <w:r>
        <w:rPr>
          <w:rStyle w:val="Style_3_ch"/>
          <w:rFonts w:ascii="Times New Roman" w:hAnsi="Times New Roman"/>
          <w:sz w:val="28"/>
        </w:rPr>
        <w:t xml:space="preserve">нарушений </w:t>
      </w:r>
      <w:r>
        <w:rPr>
          <w:rStyle w:val="Style_3_ch"/>
          <w:rFonts w:ascii="Times New Roman" w:hAnsi="Times New Roman"/>
          <w:sz w:val="28"/>
        </w:rPr>
        <w:t xml:space="preserve">контролируемых лиц департаментом потребительской сферы и регулирования </w:t>
      </w:r>
      <w:r>
        <w:rPr>
          <w:rStyle w:val="Style_3_ch"/>
          <w:rFonts w:ascii="Times New Roman" w:hAnsi="Times New Roman"/>
          <w:sz w:val="28"/>
        </w:rPr>
        <w:t xml:space="preserve">рынка алкоголя Краснодарского края возбуждаются дела об административных </w:t>
      </w:r>
      <w:r>
        <w:rPr>
          <w:rStyle w:val="Style_3_ch"/>
          <w:rFonts w:ascii="Times New Roman" w:hAnsi="Times New Roman"/>
          <w:sz w:val="28"/>
        </w:rPr>
        <w:t xml:space="preserve">правонарушениях, предусмотренных частью 3 статьи 14.16 КоАП РФ </w:t>
      </w:r>
      <w:r>
        <w:rPr>
          <w:rStyle w:val="Style_3_ch"/>
          <w:rFonts w:ascii="Times New Roman" w:hAnsi="Times New Roman"/>
          <w:sz w:val="28"/>
        </w:rPr>
        <w:t xml:space="preserve">(нарушение особых требований и правил розничной продажи алкогольной и </w:t>
      </w:r>
      <w:r>
        <w:rPr>
          <w:rStyle w:val="Style_3_ch"/>
          <w:rFonts w:ascii="Times New Roman" w:hAnsi="Times New Roman"/>
          <w:sz w:val="28"/>
        </w:rPr>
        <w:t xml:space="preserve">спиртосодержащей продукции), что влечет наложение административных </w:t>
      </w:r>
      <w:r>
        <w:rPr>
          <w:rStyle w:val="Style_3_ch"/>
          <w:rFonts w:ascii="Times New Roman" w:hAnsi="Times New Roman"/>
          <w:sz w:val="28"/>
        </w:rPr>
        <w:t xml:space="preserve">штрафов на должностных лиц в размере от двадцати тысяч до сорока тысяч </w:t>
      </w:r>
      <w:r>
        <w:rPr>
          <w:rStyle w:val="Style_3_ch"/>
          <w:rFonts w:ascii="Times New Roman" w:hAnsi="Times New Roman"/>
          <w:sz w:val="28"/>
        </w:rPr>
        <w:t xml:space="preserve">рублей с конфискацией алкогольной и спиртосодержащей продукции или без </w:t>
      </w:r>
      <w:r>
        <w:rPr>
          <w:rStyle w:val="Style_3_ch"/>
          <w:rFonts w:ascii="Times New Roman" w:hAnsi="Times New Roman"/>
          <w:sz w:val="28"/>
        </w:rPr>
        <w:t xml:space="preserve">таковой; на юридических лиц - от ста тысяч до трехсот тысяч рублей с </w:t>
      </w:r>
      <w:r>
        <w:rPr>
          <w:rStyle w:val="Style_3_ch"/>
          <w:rFonts w:ascii="Times New Roman" w:hAnsi="Times New Roman"/>
          <w:sz w:val="28"/>
        </w:rPr>
        <w:t>конфискацией алкогольной и спиртосодержащей продукции или без таковой.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 момент составления данного отчета лица к ответственности за </w:t>
      </w:r>
      <w:r>
        <w:rPr>
          <w:rStyle w:val="Style_3_ch"/>
          <w:rFonts w:ascii="Times New Roman" w:hAnsi="Times New Roman"/>
          <w:sz w:val="28"/>
        </w:rPr>
        <w:t xml:space="preserve">нарушение установленных муниципальным  правовым актом </w:t>
      </w:r>
      <w:r>
        <w:rPr>
          <w:rStyle w:val="Style_3_ch"/>
          <w:rFonts w:ascii="Times New Roman" w:hAnsi="Times New Roman"/>
          <w:sz w:val="28"/>
        </w:rPr>
        <w:t>обязательных требований не привлекались.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Обязательные требования, содержащиеся в муниципальном </w:t>
      </w:r>
      <w:r>
        <w:rPr>
          <w:rStyle w:val="Style_3_ch"/>
          <w:rFonts w:ascii="Times New Roman" w:hAnsi="Times New Roman"/>
          <w:sz w:val="28"/>
        </w:rPr>
        <w:t xml:space="preserve">правовом акте, необходимы, поскольку цель их установления – защита жизни и </w:t>
      </w:r>
      <w:r>
        <w:rPr>
          <w:rStyle w:val="Style_3_ch"/>
          <w:rFonts w:ascii="Times New Roman" w:hAnsi="Times New Roman"/>
          <w:sz w:val="28"/>
        </w:rPr>
        <w:t>здоровья граждан, санитарно-эпидемиологического благополучия населения округа</w:t>
      </w:r>
      <w:r>
        <w:rPr>
          <w:rStyle w:val="Style_3_ch"/>
          <w:rFonts w:ascii="Times New Roman" w:hAnsi="Times New Roman"/>
          <w:sz w:val="28"/>
        </w:rPr>
        <w:t>, «несоизмеримо дороже, чем те затраты, которые несут субъекты».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 Оценка эффективности достижения заявленных целей установления обязательных требований.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Цель введения оцениваемых обязательных требований в полной мере </w:t>
      </w:r>
      <w:r>
        <w:rPr>
          <w:rStyle w:val="Style_3_ch"/>
          <w:rFonts w:ascii="Times New Roman" w:hAnsi="Times New Roman"/>
          <w:sz w:val="28"/>
        </w:rPr>
        <w:t xml:space="preserve">достигнута, что является основанием для сохранения действующего </w:t>
      </w:r>
      <w:r>
        <w:rPr>
          <w:rStyle w:val="Style_3_ch"/>
          <w:rFonts w:ascii="Times New Roman" w:hAnsi="Times New Roman"/>
          <w:sz w:val="28"/>
        </w:rPr>
        <w:t>регулирования.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 Сведения о привлечении к ответственности за нарушение установленных муниципальным  правовым актом обязательных требований.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соответствии с частью 7 статьи 4(1) Закона Краснодарского края от 4 </w:t>
      </w:r>
      <w:r>
        <w:rPr>
          <w:rStyle w:val="Style_3_ch"/>
          <w:rFonts w:ascii="Times New Roman" w:hAnsi="Times New Roman"/>
          <w:sz w:val="28"/>
        </w:rPr>
        <w:t xml:space="preserve">июня 2012 г. № 2497-КЗ «Об установлении ограничений в сфере розничной </w:t>
      </w:r>
      <w:r>
        <w:rPr>
          <w:rStyle w:val="Style_3_ch"/>
          <w:rFonts w:ascii="Times New Roman" w:hAnsi="Times New Roman"/>
          <w:sz w:val="28"/>
        </w:rPr>
        <w:t xml:space="preserve">продажи алкогольной продукции и безалкогольных тонизирующих напитков» </w:t>
      </w:r>
      <w:r>
        <w:rPr>
          <w:rStyle w:val="Style_3_ch"/>
          <w:rFonts w:ascii="Times New Roman" w:hAnsi="Times New Roman"/>
          <w:sz w:val="28"/>
        </w:rPr>
        <w:t xml:space="preserve">(далее – Закон № 2497-КЗ) оценка соблюдения ограничений, установленных </w:t>
      </w:r>
      <w:r>
        <w:rPr>
          <w:rStyle w:val="Style_3_ch"/>
          <w:rFonts w:ascii="Times New Roman" w:hAnsi="Times New Roman"/>
          <w:sz w:val="28"/>
        </w:rPr>
        <w:t xml:space="preserve">частями 1-6 статьи 4(1) Закона № 2497-КЗ, осуществляется в рамках </w:t>
      </w:r>
      <w:r>
        <w:rPr>
          <w:rStyle w:val="Style_3_ch"/>
          <w:rFonts w:ascii="Times New Roman" w:hAnsi="Times New Roman"/>
          <w:sz w:val="28"/>
        </w:rPr>
        <w:t xml:space="preserve">регионального государственного контроля (надзора) в области розничной </w:t>
      </w:r>
      <w:r>
        <w:rPr>
          <w:rStyle w:val="Style_3_ch"/>
          <w:rFonts w:ascii="Times New Roman" w:hAnsi="Times New Roman"/>
          <w:sz w:val="28"/>
        </w:rPr>
        <w:t xml:space="preserve">продажи алкогольной и спиртосодержащей продукции на территории </w:t>
      </w:r>
      <w:r>
        <w:rPr>
          <w:rStyle w:val="Style_3_ch"/>
          <w:rFonts w:ascii="Times New Roman" w:hAnsi="Times New Roman"/>
          <w:sz w:val="28"/>
        </w:rPr>
        <w:t xml:space="preserve">Краснодарского края органом исполнительной власти Краснодарского края, </w:t>
      </w:r>
      <w:r>
        <w:rPr>
          <w:rStyle w:val="Style_3_ch"/>
          <w:rFonts w:ascii="Times New Roman" w:hAnsi="Times New Roman"/>
          <w:sz w:val="28"/>
        </w:rPr>
        <w:t xml:space="preserve">уполномоченным </w:t>
      </w:r>
      <w:r>
        <w:rPr>
          <w:rStyle w:val="Style_3_ch"/>
          <w:rFonts w:ascii="Times New Roman" w:hAnsi="Times New Roman"/>
          <w:sz w:val="28"/>
        </w:rPr>
        <w:t xml:space="preserve">Губернатором </w:t>
      </w:r>
      <w:r>
        <w:rPr>
          <w:rStyle w:val="Style_3_ch"/>
          <w:rFonts w:ascii="Times New Roman" w:hAnsi="Times New Roman"/>
          <w:sz w:val="28"/>
        </w:rPr>
        <w:t xml:space="preserve">Краснодарского края осуществлять  </w:t>
      </w:r>
      <w:r>
        <w:rPr>
          <w:rStyle w:val="Style_3_ch"/>
          <w:rFonts w:ascii="Times New Roman" w:hAnsi="Times New Roman"/>
          <w:sz w:val="28"/>
        </w:rPr>
        <w:t xml:space="preserve">региональный государственный контроль (надзор) в области розничной продажи </w:t>
      </w:r>
      <w:r>
        <w:rPr>
          <w:rStyle w:val="Style_3_ch"/>
          <w:rFonts w:ascii="Times New Roman" w:hAnsi="Times New Roman"/>
          <w:sz w:val="28"/>
        </w:rPr>
        <w:t xml:space="preserve">алкогольной и спиртосодержащей продукции на территории Краснодарского </w:t>
      </w:r>
      <w:r>
        <w:rPr>
          <w:rStyle w:val="Style_3_ch"/>
          <w:rFonts w:ascii="Times New Roman" w:hAnsi="Times New Roman"/>
          <w:sz w:val="28"/>
        </w:rPr>
        <w:t xml:space="preserve">края – департаментом потребительской сферы и регулирования рынка алкоголя </w:t>
      </w:r>
      <w:r>
        <w:rPr>
          <w:rStyle w:val="Style_3_ch"/>
          <w:rFonts w:ascii="Times New Roman" w:hAnsi="Times New Roman"/>
          <w:sz w:val="28"/>
        </w:rPr>
        <w:t>Краснодарского края.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 момент составления данного отчета лица к ответственности за </w:t>
      </w:r>
      <w:r>
        <w:rPr>
          <w:rStyle w:val="Style_3_ch"/>
          <w:rFonts w:ascii="Times New Roman" w:hAnsi="Times New Roman"/>
          <w:sz w:val="28"/>
        </w:rPr>
        <w:t xml:space="preserve">нарушение установленных муниципальным  правовым актом </w:t>
      </w:r>
      <w:r>
        <w:rPr>
          <w:rStyle w:val="Style_3_ch"/>
          <w:rFonts w:ascii="Times New Roman" w:hAnsi="Times New Roman"/>
          <w:sz w:val="28"/>
        </w:rPr>
        <w:t>обязательных требований не привлекались.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 Анализ влияния социально-экономических последствий реализации муниципального  правового акта на деятельность субъектов регулирования, в том числе на деятельность субъектов малого и среднего предпринимательства.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МПА содержит положения, устанавливающие ограничение розничной </w:t>
      </w:r>
      <w:r>
        <w:rPr>
          <w:rStyle w:val="Style_3_ch"/>
          <w:rFonts w:ascii="Times New Roman" w:hAnsi="Times New Roman"/>
          <w:sz w:val="28"/>
        </w:rPr>
        <w:t xml:space="preserve">продажи алкогольной продукции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границах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</w:t>
      </w:r>
      <w:r>
        <w:rPr>
          <w:rStyle w:val="Style_3_ch"/>
          <w:rFonts w:ascii="Times New Roman" w:hAnsi="Times New Roman"/>
          <w:sz w:val="28"/>
        </w:rPr>
        <w:t>зничная продажа алкогольной продукции при оказании услуг общественн</w:t>
      </w:r>
      <w:r>
        <w:rPr>
          <w:rStyle w:val="Style_3_ch"/>
          <w:rFonts w:ascii="Times New Roman" w:hAnsi="Times New Roman"/>
          <w:sz w:val="28"/>
        </w:rPr>
        <w:t>ого питания.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Обязательные т</w:t>
      </w:r>
      <w:r>
        <w:rPr>
          <w:rStyle w:val="Style_3_ch"/>
          <w:rFonts w:ascii="Times New Roman" w:hAnsi="Times New Roman"/>
          <w:sz w:val="28"/>
        </w:rPr>
        <w:t xml:space="preserve">ребования </w:t>
      </w:r>
      <w:r>
        <w:rPr>
          <w:rStyle w:val="Style_3_ch"/>
          <w:rFonts w:ascii="Times New Roman" w:hAnsi="Times New Roman"/>
          <w:sz w:val="28"/>
        </w:rPr>
        <w:t xml:space="preserve">неудовлетворенности жителей условиями работы объектов, реализующих </w:t>
      </w:r>
      <w:r>
        <w:rPr>
          <w:rStyle w:val="Style_3_ch"/>
          <w:rFonts w:ascii="Times New Roman" w:hAnsi="Times New Roman"/>
          <w:sz w:val="28"/>
        </w:rPr>
        <w:t xml:space="preserve">алкогольную продукцию в торговых объектах расположенных в </w:t>
      </w:r>
      <w:r>
        <w:rPr>
          <w:rStyle w:val="Style_3_ch"/>
          <w:rFonts w:ascii="Times New Roman" w:hAnsi="Times New Roman"/>
          <w:sz w:val="28"/>
        </w:rPr>
        <w:t>границах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>организациям и (или) объектам территорий, а также в объектах по оказанию услуг общественного питания.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Цели введения ограничений направлены на дальнейшую реализацию </w:t>
      </w:r>
      <w:r>
        <w:rPr>
          <w:rStyle w:val="Style_3_ch"/>
          <w:rFonts w:ascii="Times New Roman" w:hAnsi="Times New Roman"/>
          <w:sz w:val="28"/>
        </w:rPr>
        <w:t xml:space="preserve">«антиалкогольной» политики государства, предусмотренной положениями </w:t>
      </w:r>
      <w:r>
        <w:rPr>
          <w:rStyle w:val="Style_3_ch"/>
          <w:rFonts w:ascii="Times New Roman" w:hAnsi="Times New Roman"/>
          <w:sz w:val="28"/>
        </w:rPr>
        <w:t xml:space="preserve">Концепции сокращения потребления алкоголя в Российской Федерации </w:t>
      </w:r>
      <w:r>
        <w:rPr>
          <w:rStyle w:val="Style_3_ch"/>
          <w:rFonts w:ascii="Times New Roman" w:hAnsi="Times New Roman"/>
          <w:sz w:val="28"/>
        </w:rPr>
        <w:t xml:space="preserve">на период до 2030 года и на дальнейшую перспективу, утвержденной </w:t>
      </w:r>
      <w:r>
        <w:rPr>
          <w:rStyle w:val="Style_3_ch"/>
          <w:rFonts w:ascii="Times New Roman" w:hAnsi="Times New Roman"/>
          <w:sz w:val="28"/>
        </w:rPr>
        <w:t xml:space="preserve">распоряжением Правительства Российской Федерации от 11 декабря 2023 г.               № </w:t>
      </w:r>
      <w:r>
        <w:rPr>
          <w:rStyle w:val="Style_3_ch"/>
          <w:rFonts w:ascii="Times New Roman" w:hAnsi="Times New Roman"/>
          <w:sz w:val="28"/>
        </w:rPr>
        <w:t>3547-р.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МПА может повлечь для субъектов предпринимательской деятельности </w:t>
      </w:r>
      <w:r>
        <w:rPr>
          <w:rStyle w:val="Style_3_ch"/>
          <w:rFonts w:ascii="Times New Roman" w:hAnsi="Times New Roman"/>
          <w:sz w:val="28"/>
        </w:rPr>
        <w:t xml:space="preserve">возникновение издержек в виде упущенной выгоды (недополученного дохода), </w:t>
      </w:r>
      <w:r>
        <w:rPr>
          <w:rStyle w:val="Style_3_ch"/>
          <w:rFonts w:ascii="Times New Roman" w:hAnsi="Times New Roman"/>
          <w:sz w:val="28"/>
        </w:rPr>
        <w:t>связанного с невозможностью продажи алкогольной продукции</w:t>
      </w:r>
      <w:r>
        <w:rPr>
          <w:rStyle w:val="Style_3_ch"/>
          <w:rFonts w:ascii="Times New Roman" w:hAnsi="Times New Roman"/>
          <w:sz w:val="28"/>
        </w:rPr>
        <w:t>.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 Подготовленные на основе полученных выводов предложения о признании утратившими силу, или пересмотре, или продлении срока действия муниципального нормативного правового акта, его отдельных положений (о целесообразности сохранения действия муниципального  правового акта, его отдельных положений).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Предложения о признании утратившим силу МПА или его отдельных </w:t>
      </w:r>
      <w:r>
        <w:rPr>
          <w:rStyle w:val="Style_3_ch"/>
          <w:rFonts w:ascii="Times New Roman" w:hAnsi="Times New Roman"/>
          <w:sz w:val="28"/>
        </w:rPr>
        <w:t>положений, о пересмотре МПА или его отдельных положений отсутствуют.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Предлагается продолжить применение п</w:t>
      </w:r>
      <w:r>
        <w:rPr>
          <w:rFonts w:ascii="Times New Roman" w:hAnsi="Times New Roman"/>
          <w:sz w:val="28"/>
        </w:rPr>
        <w:t xml:space="preserve">остановления администрации </w:t>
      </w:r>
      <w:r>
        <w:rPr>
          <w:rStyle w:val="Style_3_ch"/>
          <w:rFonts w:ascii="Times New Roman" w:hAnsi="Times New Roman"/>
          <w:sz w:val="28"/>
        </w:rPr>
        <w:t>муниципального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Ленинградский район  </w:t>
      </w:r>
      <w:r>
        <w:rPr>
          <w:rStyle w:val="Style_3_ch"/>
          <w:rFonts w:ascii="Times New Roman" w:hAnsi="Times New Roman"/>
          <w:sz w:val="28"/>
        </w:rPr>
        <w:t>от 14</w:t>
      </w:r>
      <w:r>
        <w:rPr>
          <w:rStyle w:val="Style_3_ch"/>
          <w:rFonts w:ascii="Times New Roman" w:hAnsi="Times New Roman"/>
          <w:sz w:val="28"/>
        </w:rPr>
        <w:t xml:space="preserve"> декабря</w:t>
      </w:r>
      <w:r>
        <w:rPr>
          <w:rStyle w:val="Style_3_ch"/>
          <w:rFonts w:ascii="Times New Roman" w:hAnsi="Times New Roman"/>
          <w:sz w:val="28"/>
        </w:rPr>
        <w:t xml:space="preserve"> 20</w:t>
      </w:r>
      <w:r>
        <w:rPr>
          <w:rStyle w:val="Style_3_ch"/>
          <w:rFonts w:ascii="Times New Roman" w:hAnsi="Times New Roman"/>
          <w:sz w:val="28"/>
        </w:rPr>
        <w:t>23</w:t>
      </w:r>
      <w:r>
        <w:rPr>
          <w:rStyle w:val="Style_3_ch"/>
          <w:rFonts w:ascii="Times New Roman" w:hAnsi="Times New Roman"/>
          <w:sz w:val="28"/>
        </w:rPr>
        <w:t xml:space="preserve"> г.</w:t>
      </w:r>
      <w:r>
        <w:rPr>
          <w:rStyle w:val="Style_3_ch"/>
          <w:rFonts w:ascii="Times New Roman" w:hAnsi="Times New Roman"/>
          <w:sz w:val="28"/>
        </w:rPr>
        <w:t xml:space="preserve">             № 1451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</w:t>
      </w:r>
      <w:r>
        <w:rPr>
          <w:rStyle w:val="Style_3_ch"/>
          <w:rFonts w:ascii="Times New Roman" w:hAnsi="Times New Roman"/>
          <w:sz w:val="28"/>
        </w:rPr>
        <w:t>б</w:t>
      </w:r>
      <w:r>
        <w:rPr>
          <w:rStyle w:val="Style_3_ch"/>
          <w:rFonts w:ascii="Times New Roman" w:hAnsi="Times New Roman"/>
          <w:sz w:val="28"/>
        </w:rPr>
        <w:t xml:space="preserve"> определении границ</w:t>
      </w:r>
      <w:r>
        <w:rPr>
          <w:rStyle w:val="Style_3_ch"/>
          <w:rFonts w:ascii="Times New Roman" w:hAnsi="Times New Roman"/>
          <w:sz w:val="28"/>
        </w:rPr>
        <w:t xml:space="preserve"> прилегающих к некоторым </w:t>
      </w:r>
      <w:r>
        <w:rPr>
          <w:rStyle w:val="Style_3_ch"/>
          <w:rFonts w:ascii="Times New Roman" w:hAnsi="Times New Roman"/>
          <w:sz w:val="28"/>
        </w:rPr>
        <w:t xml:space="preserve">организациям и (или) объектам территорий, на которых </w:t>
      </w:r>
      <w:r>
        <w:rPr>
          <w:rStyle w:val="Style_3_ch"/>
          <w:rFonts w:ascii="Times New Roman" w:hAnsi="Times New Roman"/>
          <w:sz w:val="28"/>
        </w:rPr>
        <w:t xml:space="preserve">не допускается </w:t>
      </w:r>
      <w:r>
        <w:rPr>
          <w:rStyle w:val="Style_3_ch"/>
          <w:rFonts w:ascii="Times New Roman" w:hAnsi="Times New Roman"/>
          <w:sz w:val="28"/>
        </w:rPr>
        <w:t xml:space="preserve">розничная </w:t>
      </w:r>
      <w:r>
        <w:rPr>
          <w:rStyle w:val="Style_3_ch"/>
          <w:rFonts w:ascii="Times New Roman" w:hAnsi="Times New Roman"/>
          <w:sz w:val="28"/>
        </w:rPr>
        <w:t>продажа алкогольной продукции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 ро</w:t>
      </w:r>
      <w:r>
        <w:rPr>
          <w:rStyle w:val="Style_3_ch"/>
          <w:rFonts w:ascii="Times New Roman" w:hAnsi="Times New Roman"/>
          <w:sz w:val="28"/>
        </w:rPr>
        <w:t>зничная продажа алкогольной продукции при оказании услуг общественн</w:t>
      </w:r>
      <w:r>
        <w:rPr>
          <w:rStyle w:val="Style_3_ch"/>
          <w:rFonts w:ascii="Times New Roman" w:hAnsi="Times New Roman"/>
          <w:sz w:val="28"/>
        </w:rPr>
        <w:t>ого питания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территории</w:t>
      </w:r>
      <w:r>
        <w:rPr>
          <w:rStyle w:val="Style_3_ch"/>
          <w:rFonts w:ascii="Times New Roman" w:hAnsi="Times New Roman"/>
          <w:sz w:val="28"/>
        </w:rPr>
        <w:t xml:space="preserve"> муниципально</w:t>
      </w:r>
      <w:r>
        <w:rPr>
          <w:rStyle w:val="Style_3_ch"/>
          <w:rFonts w:ascii="Times New Roman" w:hAnsi="Times New Roman"/>
          <w:sz w:val="28"/>
        </w:rPr>
        <w:t>го образования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Ленинградский район».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17) Иные сведения, которые, по мнению </w:t>
      </w:r>
      <w:r>
        <w:rPr>
          <w:rFonts w:ascii="Times New Roman" w:hAnsi="Times New Roman"/>
          <w:sz w:val="28"/>
        </w:rPr>
        <w:t xml:space="preserve">органа - </w:t>
      </w:r>
      <w:r>
        <w:rPr>
          <w:rFonts w:ascii="Times New Roman" w:hAnsi="Times New Roman"/>
          <w:sz w:val="28"/>
        </w:rPr>
        <w:t>разработчика муниципального нормативного правового акта, позволяют оценить фактическое воздействие муниципального нормативного правового акта отсутствуют.</w:t>
      </w:r>
    </w:p>
    <w:p w14:paraId="5800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5900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Заведующий сектором потребительской сферы</w:t>
      </w:r>
    </w:p>
    <w:p w14:paraId="5A00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отдела </w:t>
      </w:r>
      <w:r>
        <w:rPr>
          <w:rFonts w:ascii="Times New Roman" w:hAnsi="Times New Roman"/>
          <w:color w:themeColor="text1" w:val="000000"/>
          <w:sz w:val="28"/>
        </w:rPr>
        <w:t>экономики  администрации</w:t>
      </w:r>
    </w:p>
    <w:p w14:paraId="5B00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Ленинградского муниципального округа                                              Романько Е.Д.</w:t>
      </w:r>
    </w:p>
    <w:sectPr>
      <w:headerReference r:id="rId1" w:type="default"/>
      <w:pgSz w:h="16838" w:orient="portrait" w:w="11906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2026-06-03T07:39:39Z</dcterms:created>
  <dcterms:modified xsi:type="dcterms:W3CDTF">2026-06-03T07:39:39Z</dcterms:modified>
</cp:coreProperties>
</file>