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74" w:rsidRDefault="00726174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726174" w:rsidRDefault="002E53E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2</w:t>
      </w:r>
    </w:p>
    <w:p w:rsidR="00726174" w:rsidRDefault="00726174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726174" w:rsidRDefault="002E53E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726174" w:rsidRDefault="002E53E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726174" w:rsidRDefault="002E53E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726174" w:rsidRDefault="002E53E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726174" w:rsidRPr="00E530EE" w:rsidRDefault="002E53E1">
      <w:pPr>
        <w:pStyle w:val="110"/>
        <w:ind w:left="0" w:firstLine="10206"/>
        <w:rPr>
          <w:rFonts w:asciiTheme="minorHAnsi" w:hAnsiTheme="minorHAnsi" w:cs="FreeSerif"/>
          <w:b w:val="0"/>
        </w:rPr>
      </w:pPr>
      <w:bookmarkStart w:id="0" w:name="_GoBack"/>
      <w:r w:rsidRPr="00E530EE">
        <w:rPr>
          <w:rFonts w:eastAsia="FreeSerif"/>
          <w:b w:val="0"/>
        </w:rPr>
        <w:t xml:space="preserve">от </w:t>
      </w:r>
      <w:r w:rsidR="00E530EE" w:rsidRPr="00E530EE">
        <w:rPr>
          <w:rFonts w:eastAsia="FreeSerif"/>
          <w:b w:val="0"/>
        </w:rPr>
        <w:t>22 августа 2024 года_</w:t>
      </w:r>
      <w:r w:rsidR="00E530EE">
        <w:rPr>
          <w:rFonts w:ascii="FreeSerif" w:eastAsia="FreeSerif" w:hAnsi="FreeSerif" w:cs="FreeSerif"/>
          <w:b w:val="0"/>
        </w:rPr>
        <w:t xml:space="preserve"> </w:t>
      </w:r>
      <w:bookmarkEnd w:id="0"/>
      <w:r w:rsidR="00E530EE">
        <w:rPr>
          <w:rFonts w:ascii="FreeSerif" w:eastAsia="FreeSerif" w:hAnsi="FreeSerif" w:cs="FreeSerif"/>
          <w:b w:val="0"/>
        </w:rPr>
        <w:t>№ 69</w:t>
      </w:r>
    </w:p>
    <w:p w:rsidR="00726174" w:rsidRDefault="00726174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726174" w:rsidRDefault="00726174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726174" w:rsidRDefault="002E53E1">
      <w:pPr>
        <w:pStyle w:val="1"/>
        <w:shd w:val="clear" w:color="auto" w:fill="auto"/>
        <w:ind w:left="0"/>
        <w:jc w:val="center"/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Крыловского</w:t>
      </w:r>
      <w:r>
        <w:rPr>
          <w:rFonts w:ascii="FreeSerif" w:eastAsia="FreeSerif" w:hAnsi="FreeSerif" w:cs="FreeSerif"/>
        </w:rPr>
        <w:t xml:space="preserve"> сельского поселения в собственность муниципального образования Ленинградский район на безвозмездной основе</w:t>
      </w:r>
    </w:p>
    <w:p w:rsidR="00726174" w:rsidRDefault="00726174">
      <w:pPr>
        <w:jc w:val="center"/>
        <w:rPr>
          <w:b/>
        </w:rPr>
      </w:pPr>
    </w:p>
    <w:tbl>
      <w:tblPr>
        <w:tblW w:w="15144" w:type="dxa"/>
        <w:tblInd w:w="-429" w:type="dxa"/>
        <w:tblLayout w:type="fixed"/>
        <w:tblLook w:val="0000" w:firstRow="0" w:lastRow="0" w:firstColumn="0" w:lastColumn="0" w:noHBand="0" w:noVBand="0"/>
      </w:tblPr>
      <w:tblGrid>
        <w:gridCol w:w="685"/>
        <w:gridCol w:w="3120"/>
        <w:gridCol w:w="2771"/>
        <w:gridCol w:w="2724"/>
        <w:gridCol w:w="2772"/>
        <w:gridCol w:w="3072"/>
      </w:tblGrid>
      <w:tr w:rsidR="00726174">
        <w:trPr>
          <w:trHeight w:val="276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</w:t>
            </w:r>
            <w:r>
              <w:rPr>
                <w:rFonts w:ascii="FreeSerif" w:eastAsia="FreeSerif" w:hAnsi="FreeSerif" w:cs="FreeSerif"/>
              </w:rPr>
              <w:t>ндивидуализирующие характеристики имущества</w:t>
            </w:r>
            <w:hyperlink w:anchor="sub_11111" w:tooltip="#sub_11111" w:history="1">
              <w:r>
                <w:rPr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Крыловское сельское поселение Ленинградского района</w:t>
            </w:r>
          </w:p>
          <w:p w:rsidR="00726174" w:rsidRDefault="00726174">
            <w:pPr>
              <w:pStyle w:val="aff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Theme="minorEastAsia" w:hAnsi="FreeSerif" w:cs="FreeSerif"/>
                <w:sz w:val="24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Здание дома культуры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353764, Краснодарский край, Ленинградский р-н,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ст-ца Крыловская,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Ул. Ленина, №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Площадь 554,6 кв.м. кадастровый  №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23:19:0902144:31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; Муниципальное образование Крыловское сельское поселение Ленинградского района, Собственность,</w:t>
            </w:r>
          </w:p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Свидете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льство о государственной регистрации права от 19.01.2011 г. 23-АИ 497552, инв.№</w:t>
            </w:r>
          </w:p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000000001010001</w:t>
            </w:r>
          </w:p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 xml:space="preserve">кадастровая стоимость – </w:t>
            </w: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13 694 157,59 рублей;</w:t>
            </w:r>
          </w:p>
          <w:p w:rsidR="00726174" w:rsidRDefault="002E53E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- 2431 руб.,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Крыловское сельское поселение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Theme="minorEastAsia" w:hAnsi="FreeSerif" w:cs="FreeSerif"/>
                <w:sz w:val="24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353764, Краснодарский край, Ленинградский р-н,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ст-ца Крыловская,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Ул. Ленина, №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2309 кв. м., к</w:t>
            </w:r>
            <w:r>
              <w:rPr>
                <w:rFonts w:ascii="FreeSerif" w:eastAsia="FreeSerif" w:hAnsi="FreeSerif" w:cs="FreeSerif"/>
                <w:sz w:val="24"/>
              </w:rPr>
              <w:t>адастровый № 23:19:0902144:26, Муниципальное образование Крыловское сельское поселение Ленинградского района, Свидетельство о государственной регистрации права  от 01.04.2016 г. 23-АИ 593970,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 xml:space="preserve">кадастровая стоимость -,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- 306 руб.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- 306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Крыловское сельское поселение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Theme="minorEastAsia" w:hAnsi="FreeSerif" w:cs="FreeSerif"/>
                <w:sz w:val="24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Здание танцевальной площадки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353764, Краснодарский край, Ленинградский р-н,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ст-ца Крыловская,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Ул. Ленина, № 10А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79,1 кв.м.; кадастровый № 23:19:0902124:10,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образование Крыловское сельское поселение Ленинградского района, Свидетельство о государственной регистрации права 19.01.2011 г. 23-АИ 497551, инв.№ 00000</w:t>
            </w:r>
            <w:r>
              <w:rPr>
                <w:rFonts w:ascii="FreeSerif" w:eastAsia="FreeSerif" w:hAnsi="FreeSerif" w:cs="FreeSerif"/>
                <w:sz w:val="24"/>
              </w:rPr>
              <w:t>0001010002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- 415 руб.,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Крыловское сельское поселение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Theme="minorEastAsia" w:hAnsi="FreeSerif" w:cs="FreeSerif"/>
                <w:sz w:val="24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Земельный участок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353764, Краснодарский край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Ленинградский р-н,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ст-ца Крыловская,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Ул. Ленина, № 10А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597 кв. м.,</w:t>
            </w:r>
          </w:p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23:19:0902124:5, Муниципальное образование Крыловское сельское поселение Ленинградского района, Свидетельство о государственной регистрации права от 22.03.2011 г. 23-АИ 593698</w:t>
            </w:r>
          </w:p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Кадастровая стоимость-</w:t>
            </w:r>
            <w:r>
              <w:rPr>
                <w:rFonts w:ascii="FreeSerif" w:eastAsia="FreeSerif" w:hAnsi="FreeSerif" w:cs="FreeSerif"/>
                <w:sz w:val="24"/>
              </w:rPr>
              <w:t xml:space="preserve">  балансовая стоимость - 1 руб.,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Крыловское сельское поселение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Theme="minorEastAsia" w:hAnsi="FreeSerif" w:cs="FreeSerif"/>
                <w:sz w:val="24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Здание музея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353764, Краснодарски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й край, Ленинградский р-н,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ст-ца Крыловская,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Ул. Ленина, № 9В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Площадь 59,9 кв. м., кадастровый № 23:19:0902126:84 Муниципальное образование Крыловское сельское поселение Ленинградского района, Свидетельство о государственной регистрации права от 12.05.2011</w:t>
            </w:r>
            <w:r>
              <w:rPr>
                <w:rFonts w:ascii="FreeSerif" w:eastAsia="FreeSerif" w:hAnsi="FreeSerif" w:cs="FreeSerif"/>
                <w:sz w:val="24"/>
              </w:rPr>
              <w:t xml:space="preserve"> г. 23-АИ 634529,</w:t>
            </w:r>
          </w:p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инв. №</w:t>
            </w:r>
          </w:p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000000108510384, 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кадастровая стоимость -</w:t>
            </w:r>
          </w:p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83 руб.; остаточная стоимость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Крыловское сельское поселение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ст. Крыловская, ул. Ленина, 5, 2341012360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353764, Краснодарский край, Ленинградский р-н,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ст-ца Крыловская,</w:t>
            </w:r>
          </w:p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  <w:lang w:eastAsia="fa-IR" w:bidi="fa-IR"/>
              </w:rPr>
              <w:t>Ул. Ленина, № 9В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Площадь 196 кв. м., кадастровый  № 23:19:0902126:30, Муниципальное образо</w:t>
            </w:r>
            <w:r>
              <w:rPr>
                <w:rFonts w:ascii="FreeSerif" w:eastAsia="FreeSerif" w:hAnsi="FreeSerif" w:cs="FreeSerif"/>
                <w:sz w:val="24"/>
                <w:highlight w:val="white"/>
              </w:rPr>
              <w:t>вание Крыловское сельское поселение Ленинградского района, Свидетельство о государственной регистрации права от 12.05.2011 г. 23-АИ 634529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Кадастровая стоимость -</w:t>
            </w:r>
          </w:p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highlight w:val="white"/>
              </w:rPr>
              <w:t>балансовая стоимость - 1 руб.,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color w:val="000000"/>
              </w:rPr>
              <w:t>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INVOLIGHT</w:t>
            </w:r>
            <w:r>
              <w:rPr>
                <w:rFonts w:ascii="FreeSerif" w:eastAsia="FreeSerif" w:hAnsi="FreeSerif" w:cs="FreeSerif"/>
                <w:sz w:val="24"/>
              </w:rPr>
              <w:t>на перекладине в кейсе+ножной контролер и стойка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№0000000000.210104007000285 , балансовая стоимость – 40500,00 </w:t>
            </w:r>
            <w:r>
              <w:rPr>
                <w:rFonts w:ascii="FreeSerif" w:eastAsia="FreeSerif" w:hAnsi="FreeSerif" w:cs="FreeSerif"/>
                <w:sz w:val="24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 xml:space="preserve">; остаточная стоимость - 0 </w:t>
            </w:r>
            <w:r>
              <w:rPr>
                <w:rFonts w:ascii="FreeSerif" w:eastAsia="FreeSerif" w:hAnsi="FreeSerif" w:cs="FreeSerif"/>
                <w:sz w:val="24"/>
              </w:rPr>
              <w:t>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</w:t>
            </w:r>
            <w:r>
              <w:rPr>
                <w:rFonts w:ascii="FreeSerif" w:eastAsia="FreeSerif" w:hAnsi="FreeSerif" w:cs="FreeSerif"/>
                <w:sz w:val="24"/>
              </w:rPr>
              <w:t>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INVOLIGHT</w:t>
            </w:r>
            <w:r>
              <w:rPr>
                <w:rFonts w:ascii="FreeSerif" w:eastAsia="FreeSerif" w:hAnsi="FreeSerif" w:cs="FreeSerif"/>
                <w:sz w:val="24"/>
              </w:rPr>
              <w:t>на перекладине в кейсе+ножной контролер и сто</w:t>
            </w:r>
            <w:r>
              <w:rPr>
                <w:rFonts w:ascii="FreeSerif" w:eastAsia="FreeSerif" w:hAnsi="FreeSerif" w:cs="FreeSerif"/>
                <w:sz w:val="24"/>
              </w:rPr>
              <w:t>йка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0000000000.210104007000286 , балансовая стоимость – 40 500,00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Аккустическая система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№410134000015 ,балансовая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18250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Активная акустическая система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Elektro</w:t>
            </w:r>
            <w:r w:rsidRPr="00E530EE"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Voict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410134040001,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143000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</w:t>
            </w:r>
            <w:r>
              <w:rPr>
                <w:rFonts w:ascii="FreeSerif" w:eastAsia="FreeSerif" w:hAnsi="FreeSerif" w:cs="FreeSerif"/>
                <w:sz w:val="24"/>
              </w:rPr>
              <w:t>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Активная акустическая система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Elektro</w:t>
            </w:r>
            <w:r w:rsidRPr="00E530EE"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Voict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410134040002,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143000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0000000000.000001101040380, балансовая стоимость – 37453,38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,0000000000.000001101040381 балансовая стоимость – 37453,38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</w:t>
            </w:r>
            <w:r>
              <w:rPr>
                <w:rFonts w:ascii="FreeSerif" w:eastAsia="FreeSerif" w:hAnsi="FreeSerif" w:cs="FreeSerif"/>
                <w:sz w:val="24"/>
              </w:rPr>
              <w:t>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№,0000000000.000000001380068 балансовая стоимость –  22552,88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№0000000000.000001101040382 , балансовая стоимость – 33911,94 руб.;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</w:t>
            </w:r>
            <w:r>
              <w:rPr>
                <w:rFonts w:ascii="FreeSerif" w:eastAsia="FreeSerif" w:hAnsi="FreeSerif" w:cs="FreeSerif"/>
                <w:sz w:val="24"/>
              </w:rPr>
              <w:t>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№0000000000.000001101040383 , балансовая стоимость – 33911,94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</w:t>
            </w:r>
            <w:r>
              <w:rPr>
                <w:rFonts w:ascii="FreeSerif" w:hAnsi="FreeSerif" w:cs="FreeSerif"/>
              </w:rPr>
              <w:t>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Активный сабвуфер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№0000000000.000410138000255 , балансовая стоимость –43460,00 руб.; остат</w:t>
            </w:r>
            <w:r>
              <w:rPr>
                <w:rFonts w:ascii="FreeSerif" w:eastAsia="FreeSerif" w:hAnsi="FreeSerif" w:cs="FreeSerif"/>
                <w:sz w:val="24"/>
              </w:rPr>
              <w:t>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Баян концертный «Тула»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0000000000.000001101040566, балансовая стоимость – 131000,00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</w:t>
            </w:r>
            <w:r>
              <w:rPr>
                <w:rFonts w:ascii="FreeSerif" w:eastAsia="FreeSerif" w:hAnsi="FreeSerif" w:cs="FreeSerif"/>
                <w:sz w:val="24"/>
              </w:rPr>
              <w:t>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Баян «Ясная поляна»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0000000000.000000001380059, балансовая стоимость – 36201,27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Внешняя звуковая карта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№410134000004 , балансовая стоимость – 46000,00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</w:t>
            </w:r>
            <w:r>
              <w:rPr>
                <w:rFonts w:ascii="FreeSerif" w:eastAsia="FreeSerif" w:hAnsi="FreeSerif" w:cs="FreeSerif"/>
                <w:sz w:val="24"/>
              </w:rPr>
              <w:t>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Воздуходувка бензиновая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№210134000008 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10400,00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22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</w:t>
            </w:r>
            <w:r>
              <w:rPr>
                <w:rFonts w:ascii="FreeSerif" w:hAnsi="FreeSerif" w:cs="FreeSerif"/>
              </w:rPr>
              <w:t>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ВПР Ду 50 03006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№0000000000.000080110104240 , балансовая стоимость – 26800,00 руб.; остаточная стоимость</w:t>
            </w:r>
            <w:r>
              <w:rPr>
                <w:rFonts w:ascii="FreeSerif" w:eastAsia="FreeSerif" w:hAnsi="FreeSerif" w:cs="FreeSerif"/>
                <w:sz w:val="24"/>
              </w:rPr>
              <w:t xml:space="preserve">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Генератор 6,5 кВт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№410134000005, балансовая стоимость – 42000,00 руб. руб.; остаточная стоимость - 0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</w:t>
            </w:r>
            <w:r>
              <w:rPr>
                <w:rFonts w:ascii="FreeSerif" w:eastAsia="FreeSerif" w:hAnsi="FreeSerif" w:cs="FreeSerif"/>
                <w:sz w:val="24"/>
              </w:rPr>
              <w:t>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Динамик с расширенным НЧ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№0000000000.210104007000280 , балансовая стоимость – 7350,00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Инсоник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0000000000.000000001380045 ,балансовая стоимость – 111022,56 руб.; оста</w:t>
            </w:r>
            <w:r>
              <w:rPr>
                <w:rFonts w:ascii="FreeSerif" w:eastAsia="FreeSerif" w:hAnsi="FreeSerif" w:cs="FreeSerif"/>
                <w:sz w:val="24"/>
              </w:rPr>
              <w:t>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Интерфейс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Steinberg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410134000003,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12590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27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</w:t>
            </w:r>
            <w:r>
              <w:rPr>
                <w:rFonts w:ascii="FreeSerif" w:eastAsia="FreeSerif" w:hAnsi="FreeSerif" w:cs="FreeSerif"/>
                <w:sz w:val="24"/>
              </w:rPr>
              <w:t>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Комплект духовых инструментов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№0000000000.000000210134165 , балансовая стоимость –</w:t>
            </w:r>
            <w:r w:rsidRPr="00E530EE">
              <w:rPr>
                <w:rFonts w:ascii="FreeSerif" w:eastAsia="FreeSerif" w:hAnsi="FreeSerif" w:cs="FreeSerif"/>
                <w:sz w:val="24"/>
              </w:rPr>
              <w:t>28900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Комплект духовых инструментов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№0000000000.210104007000269, балансовая стоимость –</w:t>
            </w:r>
            <w:r>
              <w:rPr>
                <w:rFonts w:ascii="FreeSerif" w:eastAsia="FreeSerif" w:hAnsi="FreeSerif" w:cs="FreeSerif"/>
                <w:sz w:val="24"/>
              </w:rPr>
              <w:t xml:space="preserve"> 100000,00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 xml:space="preserve">ИНН </w:t>
            </w:r>
            <w:r>
              <w:rPr>
                <w:rFonts w:ascii="FreeSerif" w:hAnsi="FreeSerif" w:cs="FreeSerif"/>
              </w:rPr>
              <w:t>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Комплект системы видеонаблюдения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410134030001, балансовая стоимость – 25000,00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Компьютер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0000000000.000000001380082,  балансовая стоимость – 15522,39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Компьютер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№0000000000.000000210136137 , балансовая стоимость – 16310,00 руб.; 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</w:t>
            </w:r>
            <w:r>
              <w:rPr>
                <w:rFonts w:ascii="FreeSerif" w:hAnsi="FreeSerif" w:cs="FreeSerif"/>
              </w:rPr>
              <w:t>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Компьютер в сборе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410134000001, балансовая стоимость – 92640,00 руб.; остаточная стоимо</w:t>
            </w:r>
            <w:r>
              <w:rPr>
                <w:rFonts w:ascii="FreeSerif" w:eastAsia="FreeSerif" w:hAnsi="FreeSerif" w:cs="FreeSerif"/>
                <w:sz w:val="24"/>
              </w:rPr>
              <w:t xml:space="preserve">сть - 0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33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Комплект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ESPACE 250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№0000000000.000000001380055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 xml:space="preserve">21137,97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</w:t>
            </w:r>
            <w:r>
              <w:rPr>
                <w:rFonts w:ascii="FreeSerif" w:eastAsia="FreeSerif" w:hAnsi="FreeSerif" w:cs="FreeSerif"/>
                <w:sz w:val="24"/>
              </w:rPr>
              <w:t>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0000000000.210104007000274, балансовая стоимость – 4900,00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</w:t>
            </w:r>
            <w:r>
              <w:rPr>
                <w:rFonts w:ascii="FreeSerif" w:hAnsi="FreeSerif" w:cs="FreeSerif"/>
              </w:rPr>
              <w:t>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0000000000.210104007000271, балансовая стоимость – 4364,63 руб.; остаточная стоимо</w:t>
            </w:r>
            <w:r>
              <w:rPr>
                <w:rFonts w:ascii="FreeSerif" w:eastAsia="FreeSerif" w:hAnsi="FreeSerif" w:cs="FreeSerif"/>
                <w:sz w:val="24"/>
              </w:rPr>
              <w:t>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Малошумящий микшерный  пульт премиум класса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0000000000.000000110134441, балансовая стоимость – 23000,00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</w:t>
            </w:r>
            <w:r>
              <w:rPr>
                <w:rFonts w:ascii="FreeSerif" w:eastAsia="FreeSerif" w:hAnsi="FreeSerif" w:cs="FreeSerif"/>
                <w:sz w:val="24"/>
              </w:rPr>
              <w:t>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Микрофон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RE SM -58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0000000000.210104007000284,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58500</w:t>
            </w:r>
            <w:r>
              <w:rPr>
                <w:rFonts w:ascii="FreeSerif" w:eastAsia="FreeSerif" w:hAnsi="FreeSerif" w:cs="FreeSerif"/>
                <w:sz w:val="24"/>
              </w:rPr>
              <w:t>,00 руб. 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38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Микшерный пульт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Mackie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№410134000002 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44400,00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39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</w:t>
            </w:r>
            <w:r>
              <w:rPr>
                <w:rFonts w:ascii="FreeSerif" w:eastAsia="FreeSerif" w:hAnsi="FreeSerif" w:cs="FreeSerif"/>
                <w:sz w:val="24"/>
              </w:rPr>
              <w:t>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Мнемосхема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0000069, балансовая стоимость – 24600,00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</w:t>
            </w:r>
            <w:r>
              <w:rPr>
                <w:rFonts w:ascii="FreeSerif" w:hAnsi="FreeSerif" w:cs="FreeSerif"/>
              </w:rPr>
              <w:t>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Монитор Диагональ экрана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№0000000000.000000410134211 , балансовая стоимость – 13500,00руб.</w:t>
            </w:r>
            <w:r>
              <w:rPr>
                <w:rFonts w:ascii="FreeSerif" w:eastAsia="FreeSerif" w:hAnsi="FreeSerif" w:cs="FreeSerif"/>
                <w:sz w:val="24"/>
              </w:rPr>
              <w:t>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Мотокоса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№0000000000.000000000000000, балансовая стоимость – 9504,00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</w:t>
            </w:r>
            <w:r>
              <w:rPr>
                <w:rFonts w:ascii="FreeSerif" w:eastAsia="FreeSerif" w:hAnsi="FreeSerif" w:cs="FreeSerif"/>
                <w:sz w:val="24"/>
              </w:rPr>
              <w:t>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Музыкально управляемый прибор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0000000000.000000001380075 , балансовая стоимость – 12431,52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</w:t>
            </w:r>
            <w:r>
              <w:rPr>
                <w:rFonts w:ascii="FreeSerif" w:eastAsia="FreeSerif" w:hAnsi="FreeSerif" w:cs="FreeSerif"/>
                <w:sz w:val="24"/>
              </w:rPr>
              <w:t>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Музыкальный компьютер Ямаха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PSS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№0000000000.210104007000287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227183,19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44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Музыкальный центр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cven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№410134000014 , балансовая стоимость – 11490,00;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</w:t>
            </w:r>
            <w:r>
              <w:rPr>
                <w:rFonts w:ascii="FreeSerif" w:eastAsia="FreeSerif" w:hAnsi="FreeSerif" w:cs="FreeSerif"/>
                <w:sz w:val="24"/>
              </w:rPr>
              <w:t>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МФУ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epson l3050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21013400000</w:t>
            </w:r>
            <w:r>
              <w:rPr>
                <w:rFonts w:ascii="FreeSerif" w:eastAsia="FreeSerif" w:hAnsi="FreeSerif" w:cs="FreeSerif"/>
                <w:sz w:val="24"/>
              </w:rPr>
              <w:t xml:space="preserve">1,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14200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МФУ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epson</w:t>
            </w:r>
            <w:r w:rsidRPr="00E530EE"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l</w:t>
            </w:r>
            <w:r w:rsidRPr="00E530EE">
              <w:rPr>
                <w:rFonts w:ascii="FreeSerif" w:eastAsia="FreeSerif" w:hAnsi="FreeSerif" w:cs="FreeSerif"/>
                <w:sz w:val="24"/>
              </w:rPr>
              <w:t xml:space="preserve">3210 </w:t>
            </w:r>
            <w:r>
              <w:rPr>
                <w:rFonts w:ascii="FreeSerif" w:eastAsia="FreeSerif" w:hAnsi="FreeSerif" w:cs="FreeSerif"/>
                <w:sz w:val="24"/>
              </w:rPr>
              <w:t>(фабрика печати)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№210134000007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19300</w:t>
            </w:r>
            <w:r>
              <w:rPr>
                <w:rFonts w:ascii="FreeSerif" w:eastAsia="FreeSerif" w:hAnsi="FreeSerif" w:cs="FreeSerif"/>
                <w:sz w:val="24"/>
              </w:rPr>
              <w:t xml:space="preserve">,00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Ноутбук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№0000000000.210104007000266 , балансовая стоимость – 41500,00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</w:t>
            </w:r>
            <w:r>
              <w:rPr>
                <w:rFonts w:ascii="FreeSerif" w:eastAsia="FreeSerif" w:hAnsi="FreeSerif" w:cs="FreeSerif"/>
                <w:sz w:val="24"/>
              </w:rPr>
              <w:t>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Ноутбук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celeron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410134000012,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15999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49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Ноутбук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Celeron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410134000017,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23890</w:t>
            </w:r>
            <w:r>
              <w:rPr>
                <w:rFonts w:ascii="FreeSerif" w:eastAsia="FreeSerif" w:hAnsi="FreeSerif" w:cs="FreeSerif"/>
                <w:sz w:val="24"/>
              </w:rPr>
              <w:t>,00 руб.</w:t>
            </w:r>
            <w:r>
              <w:rPr>
                <w:rFonts w:ascii="FreeSerif" w:eastAsia="FreeSerif" w:hAnsi="FreeSerif" w:cs="FreeSerif"/>
                <w:sz w:val="24"/>
              </w:rPr>
              <w:t xml:space="preserve">; остаточная стоимость - 0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50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Ноут</w:t>
            </w:r>
            <w:r>
              <w:rPr>
                <w:rFonts w:ascii="FreeSerif" w:eastAsia="FreeSerif" w:hAnsi="FreeSerif" w:cs="FreeSerif"/>
                <w:sz w:val="24"/>
              </w:rPr>
              <w:t xml:space="preserve">бук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Lenovo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№410134000007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 xml:space="preserve">41049,53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Пожарная сигнализация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№0000000000.000001101040392 , балансовая стоимость – 78807,00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</w:t>
            </w:r>
            <w:r>
              <w:rPr>
                <w:rFonts w:ascii="FreeSerif" w:eastAsia="FreeSerif" w:hAnsi="FreeSerif" w:cs="FreeSerif"/>
                <w:sz w:val="24"/>
              </w:rPr>
              <w:t>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Проектор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№210134000003 , балансовая стоимость – 24730,00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</w:t>
            </w:r>
            <w:r>
              <w:rPr>
                <w:rFonts w:ascii="FreeSerif" w:hAnsi="FreeSerif" w:cs="FreeSerif"/>
              </w:rPr>
              <w:t>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Профессинальные мониторные наушники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410134000011, балансовая стоимость – 13600,00 руб.; остаточная сто</w:t>
            </w:r>
            <w:r>
              <w:rPr>
                <w:rFonts w:ascii="FreeSerif" w:eastAsia="FreeSerif" w:hAnsi="FreeSerif" w:cs="FreeSerif"/>
                <w:sz w:val="24"/>
              </w:rPr>
              <w:t>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Процессор эффективный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0000000000.210104007000234 , балансовая стоимость – 23000,00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</w:t>
            </w:r>
            <w:r>
              <w:rPr>
                <w:rFonts w:ascii="FreeSerif" w:eastAsia="FreeSerif" w:hAnsi="FreeSerif" w:cs="FreeSerif"/>
                <w:sz w:val="24"/>
              </w:rPr>
              <w:t xml:space="preserve">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Радиомикрофон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0000000000.0000000013800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70 , балансовая стоимость – 17381,14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56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</w:t>
            </w:r>
            <w:r>
              <w:rPr>
                <w:rFonts w:ascii="FreeSerif" w:eastAsia="FreeSerif" w:hAnsi="FreeSerif" w:cs="FreeSerif"/>
                <w:sz w:val="24"/>
              </w:rPr>
              <w:t>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Радиомикрофон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</w:t>
            </w:r>
            <w:r>
              <w:rPr>
                <w:rFonts w:ascii="FreeSerif" w:eastAsia="FreeSerif" w:hAnsi="FreeSerif" w:cs="FreeSerif"/>
                <w:sz w:val="24"/>
              </w:rPr>
              <w:t>рный №0000000000.000000001380073 , балансовая стоимость – 18993,59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двойная вокальная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0000000000.000001101040389 , балансовая стоимост</w:t>
            </w:r>
            <w:r>
              <w:rPr>
                <w:rFonts w:ascii="FreeSerif" w:eastAsia="FreeSerif" w:hAnsi="FreeSerif" w:cs="FreeSerif"/>
                <w:sz w:val="24"/>
              </w:rPr>
              <w:t>ь – 12636,00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</w:t>
            </w:r>
            <w:r>
              <w:rPr>
                <w:rFonts w:ascii="FreeSerif" w:hAnsi="FreeSerif" w:cs="FreeSerif"/>
              </w:rPr>
              <w:t>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двухканальная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№410136000125 , балансовая стоимость – 12000,00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59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двухканальная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410134000008, балансовая стоимость – 12000,00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</w:t>
            </w:r>
            <w:r>
              <w:rPr>
                <w:rFonts w:ascii="FreeSerif" w:eastAsia="FreeSerif" w:hAnsi="FreeSerif" w:cs="FreeSerif"/>
                <w:sz w:val="24"/>
              </w:rPr>
              <w:t>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двухканальная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№210134000004 , балансовая стоимость – 11000,00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61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</w:t>
            </w:r>
            <w:r>
              <w:rPr>
                <w:rFonts w:ascii="FreeSerif" w:hAnsi="FreeSerif" w:cs="FreeSerif"/>
              </w:rPr>
              <w:t>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двухканальная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№210134000005 , балансовая стоимость – 1</w:t>
            </w:r>
            <w:r>
              <w:rPr>
                <w:rFonts w:ascii="FreeSerif" w:eastAsia="FreeSerif" w:hAnsi="FreeSerif" w:cs="FreeSerif"/>
                <w:sz w:val="24"/>
              </w:rPr>
              <w:t>4</w:t>
            </w:r>
            <w:r>
              <w:rPr>
                <w:rFonts w:ascii="FreeSerif" w:eastAsia="FreeSerif" w:hAnsi="FreeSerif" w:cs="FreeSerif"/>
                <w:sz w:val="24"/>
              </w:rPr>
              <w:t>000,00 руб.</w:t>
            </w:r>
            <w:r>
              <w:rPr>
                <w:rFonts w:ascii="FreeSerif" w:eastAsia="FreeSerif" w:hAnsi="FreeSerif" w:cs="FreeSerif"/>
                <w:sz w:val="24"/>
              </w:rPr>
              <w:t>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с двумя ручными микрофонами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410134000010, балансовая стоимость – 11840,00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</w:t>
            </w:r>
            <w:r>
              <w:rPr>
                <w:rFonts w:ascii="FreeSerif" w:eastAsia="FreeSerif" w:hAnsi="FreeSerif" w:cs="FreeSerif"/>
                <w:sz w:val="24"/>
              </w:rPr>
              <w:t>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вокальная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410134000009 , балансовая стоимость – 49999,00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Рециркулятор бактерицидный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0000109, балансовая стоимость – 72900,00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</w:t>
            </w:r>
            <w:r>
              <w:rPr>
                <w:rFonts w:ascii="FreeSerif" w:eastAsia="FreeSerif" w:hAnsi="FreeSerif" w:cs="FreeSerif"/>
                <w:sz w:val="24"/>
              </w:rPr>
              <w:t>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Рупор для ВЧ драйвера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0000000000.210104007000288, балансовая стоимость – 43500,00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</w:t>
            </w:r>
            <w:r>
              <w:rPr>
                <w:rFonts w:ascii="FreeSerif" w:hAnsi="FreeSerif" w:cs="FreeSerif"/>
              </w:rPr>
              <w:t>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Система акустическая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0000000000.210104007000003,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 xml:space="preserve">24644,90 </w:t>
            </w:r>
            <w:r>
              <w:rPr>
                <w:rFonts w:ascii="FreeSerif" w:eastAsia="FreeSerif" w:hAnsi="FreeSerif" w:cs="FreeSerif"/>
                <w:sz w:val="24"/>
              </w:rPr>
              <w:t>руб.; о</w:t>
            </w:r>
            <w:r>
              <w:rPr>
                <w:rFonts w:ascii="FreeSerif" w:eastAsia="FreeSerif" w:hAnsi="FreeSerif" w:cs="FreeSerif"/>
                <w:sz w:val="24"/>
              </w:rPr>
              <w:t xml:space="preserve">статочная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67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Сплит система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0000000000.000000210134312 , балансовая стоимость – 25999,00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</w:t>
            </w:r>
            <w:r>
              <w:rPr>
                <w:rFonts w:ascii="FreeSerif" w:eastAsia="FreeSerif" w:hAnsi="FreeSerif" w:cs="FreeSerif"/>
                <w:sz w:val="24"/>
              </w:rPr>
              <w:t>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Стереофонический микрофон-супер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0000000000.000000001380088 , балансовая стоимость – 12650,00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69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</w:t>
            </w:r>
            <w:r>
              <w:rPr>
                <w:rFonts w:ascii="FreeSerif" w:eastAsia="FreeSerif" w:hAnsi="FreeSerif" w:cs="FreeSerif"/>
                <w:sz w:val="24"/>
              </w:rPr>
              <w:t>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Студийный звуковой монитор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0000000000.210104007000276 , балансовая стоимость – 41500,00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Студийный монитор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410134000006, балансовая стоимость – 39800,00 руб.; остаточна</w:t>
            </w:r>
            <w:r>
              <w:rPr>
                <w:rFonts w:ascii="FreeSerif" w:eastAsia="FreeSerif" w:hAnsi="FreeSerif" w:cs="FreeSerif"/>
                <w:sz w:val="24"/>
              </w:rPr>
              <w:t>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Усилитель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0000000000.000002101040092, балансовая стоимость – 10546,64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Усилитель Ямаха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0000000000.2101040070000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04 , балансовая стоимость – 27239,10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73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</w:t>
            </w:r>
            <w:r>
              <w:rPr>
                <w:rFonts w:ascii="FreeSerif" w:eastAsia="FreeSerif" w:hAnsi="FreeSerif" w:cs="FreeSerif"/>
                <w:sz w:val="24"/>
              </w:rPr>
              <w:t>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Экран аккустический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№410134000013 , балансовая стоимость – 11000,00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</w:t>
            </w:r>
            <w:r>
              <w:rPr>
                <w:rFonts w:ascii="FreeSerif" w:hAnsi="FreeSerif" w:cs="FreeSerif"/>
              </w:rPr>
              <w:t>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Барабан Маршал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410136000178 , балансовая стоимость – 12000,00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Вечернее платье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410138000001 , балансовая стоимость – 63000,00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</w:t>
            </w:r>
            <w:r>
              <w:rPr>
                <w:rFonts w:ascii="FreeSerif" w:eastAsia="FreeSerif" w:hAnsi="FreeSerif" w:cs="FreeSerif"/>
                <w:sz w:val="24"/>
              </w:rPr>
              <w:t>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Ель искусственная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0000000000.000000010106265 , балансовая стоимость – 33990,00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</w:t>
            </w:r>
            <w:r>
              <w:rPr>
                <w:rFonts w:ascii="FreeSerif" w:hAnsi="FreeSerif" w:cs="FreeSerif"/>
              </w:rPr>
              <w:t>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компьютерный лора-4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0000000000.210104007000210 , балансовая стоимость – 5722,20,00</w:t>
            </w:r>
            <w:r>
              <w:rPr>
                <w:rFonts w:ascii="FreeSerif" w:eastAsia="FreeSerif" w:hAnsi="FreeSerif" w:cs="FreeSerif"/>
                <w:sz w:val="24"/>
              </w:rPr>
              <w:t xml:space="preserve">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78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компьютерный лора-4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0000000000.000000210136136 , балансовая стоимость – 17600,00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79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</w:t>
            </w:r>
            <w:r>
              <w:rPr>
                <w:rFonts w:ascii="FreeSerif" w:eastAsia="FreeSerif" w:hAnsi="FreeSerif" w:cs="FreeSerif"/>
                <w:sz w:val="24"/>
              </w:rPr>
              <w:t>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Труба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0000140 , балансовая стоимость – 36000,00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Шкаф Корнет 1 7 с1-134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№0000000000.210104007000220 , балансовая стоимость – 3379,</w:t>
            </w:r>
            <w:r>
              <w:rPr>
                <w:rFonts w:ascii="FreeSerif" w:eastAsia="FreeSerif" w:hAnsi="FreeSerif" w:cs="FreeSerif"/>
                <w:sz w:val="24"/>
              </w:rPr>
              <w:t>47,0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</w:t>
            </w:r>
            <w:r>
              <w:rPr>
                <w:rFonts w:ascii="FreeSerif" w:hAnsi="FreeSerif" w:cs="FreeSerif"/>
              </w:rPr>
              <w:t>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Шкаф Корнет 1 7 с1-134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0000000000.210104007000221, балансовая стоимость – 3263,90,00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Вечернее платье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08010000000000244 , балансовая стоимость – 12000,00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Клавианова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№0000000000.000000410138312  , балансовая стоимость – 44490,00 руб.;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84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</w:t>
            </w:r>
            <w:r>
              <w:rPr>
                <w:rFonts w:ascii="FreeSerif" w:eastAsia="FreeSerif" w:hAnsi="FreeSerif" w:cs="FreeSerif"/>
                <w:sz w:val="24"/>
              </w:rPr>
              <w:t>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Костюм женский кубанский хоровой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0000044, балансовая стоимость – 48000,00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</w:t>
            </w:r>
            <w:r>
              <w:rPr>
                <w:rFonts w:ascii="FreeSerif" w:eastAsia="FreeSerif" w:hAnsi="FreeSerif" w:cs="FreeSerif"/>
                <w:sz w:val="24"/>
              </w:rPr>
              <w:t>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Костюм женский сценический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</w:t>
            </w:r>
            <w:r>
              <w:rPr>
                <w:rFonts w:ascii="FreeSerif" w:eastAsia="FreeSerif" w:hAnsi="FreeSerif" w:cs="FreeSerif"/>
                <w:sz w:val="24"/>
              </w:rPr>
              <w:t xml:space="preserve"> 0000000000.000000001950271 , балансовая стоимость – 11251,80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lang w:val="en-US"/>
              </w:rPr>
              <w:t>86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Костюм мужской кубанский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№0000045  , балансовая стоимость – 14000,00 руб.; остато</w:t>
            </w:r>
            <w:r>
              <w:rPr>
                <w:rFonts w:ascii="FreeSerif" w:eastAsia="FreeSerif" w:hAnsi="FreeSerif" w:cs="FreeSerif"/>
                <w:sz w:val="24"/>
              </w:rPr>
              <w:t>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  <w:lang w:val="en-US"/>
              </w:rPr>
              <w:t>87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Ноутбук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0000000000.000000410138314 , балансовая стоимость – 24900,00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88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EighteenSund XD125/8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0000084 , балансовая стоимость – 9500,00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</w:t>
            </w:r>
            <w:r>
              <w:rPr>
                <w:rFonts w:ascii="FreeSerif" w:eastAsia="FreeSerif" w:hAnsi="FreeSerif" w:cs="FreeSerif"/>
                <w:sz w:val="24"/>
              </w:rPr>
              <w:t>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lastRenderedPageBreak/>
              <w:t xml:space="preserve">Ip </w:t>
            </w:r>
            <w:r>
              <w:rPr>
                <w:rFonts w:ascii="FreeSerif" w:eastAsia="FreeSerif" w:hAnsi="FreeSerif" w:cs="FreeSerif"/>
                <w:sz w:val="24"/>
              </w:rPr>
              <w:t>камера 720Р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0000114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16500,00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</w:t>
            </w:r>
            <w:r>
              <w:rPr>
                <w:rFonts w:ascii="FreeSerif" w:hAnsi="FreeSerif" w:cs="FreeSerif"/>
              </w:rPr>
              <w:t>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MIDI</w:t>
            </w:r>
            <w:r>
              <w:rPr>
                <w:rFonts w:ascii="FreeSerif" w:eastAsia="FreeSerif" w:hAnsi="FreeSerif" w:cs="FreeSerif"/>
                <w:sz w:val="24"/>
              </w:rPr>
              <w:t xml:space="preserve">интерфейс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M Audio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0000089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 xml:space="preserve">2790,00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Бальные платья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№410136000139  , балансовая стоимость – 10101,24,00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</w:t>
            </w:r>
            <w:r>
              <w:rPr>
                <w:rFonts w:ascii="FreeSerif" w:eastAsia="FreeSerif" w:hAnsi="FreeSerif" w:cs="FreeSerif"/>
                <w:sz w:val="24"/>
              </w:rPr>
              <w:t>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Динамик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210134000006 , балансовая стоимость – 10000,00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</w:t>
            </w:r>
            <w:r>
              <w:rPr>
                <w:rFonts w:ascii="FreeSerif" w:hAnsi="FreeSerif" w:cs="FreeSerif"/>
              </w:rPr>
              <w:t>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Динамик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NordFolk </w:t>
            </w:r>
            <w:r>
              <w:rPr>
                <w:rFonts w:ascii="FreeSerif" w:eastAsia="FreeSerif" w:hAnsi="FreeSerif" w:cs="FreeSerif"/>
                <w:sz w:val="24"/>
              </w:rPr>
              <w:t>широкополосный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14 , балансовая стоимость – 17512,00 руб.; остаточная стоимость - 0 р</w:t>
            </w:r>
            <w:r>
              <w:rPr>
                <w:rFonts w:ascii="FreeSerif" w:eastAsia="FreeSerif" w:hAnsi="FreeSerif" w:cs="FreeSerif"/>
                <w:sz w:val="24"/>
              </w:rPr>
              <w:t>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Дрель-шуроповерт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0000123 , балансовая стоимость – 3990,00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Задник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410136000017, балансовая стоимость – 2435,36,00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Задник коричневый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410136000093 , балансовая стоимость – 239,70,00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</w:t>
            </w:r>
            <w:r>
              <w:rPr>
                <w:rFonts w:ascii="FreeSerif" w:eastAsia="FreeSerif" w:hAnsi="FreeSerif" w:cs="FreeSerif"/>
                <w:sz w:val="24"/>
              </w:rPr>
              <w:t>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Комутатор с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Roe 9 </w:t>
            </w:r>
            <w:r>
              <w:rPr>
                <w:rFonts w:ascii="FreeSerif" w:eastAsia="FreeSerif" w:hAnsi="FreeSerif" w:cs="FreeSerif"/>
                <w:sz w:val="24"/>
              </w:rPr>
              <w:t>портов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0000111 , балансовая стоимость – 5500,00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Комутатор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tlink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0000112 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700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</w:t>
            </w:r>
            <w:r>
              <w:rPr>
                <w:rFonts w:ascii="FreeSerif" w:eastAsia="FreeSerif" w:hAnsi="FreeSerif" w:cs="FreeSerif"/>
                <w:sz w:val="24"/>
              </w:rPr>
              <w:t>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Костюм Деда Мороза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410136000018 , балансовая стоимость – 1333,86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 xml:space="preserve">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Костюм деда мороза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№410136000172 , балансовая стоимость – 7500,00 руб.; остаточная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0000000000.210104007000271 , балансовая стоимость – 1581,00 руб.; остато</w:t>
            </w:r>
            <w:r>
              <w:rPr>
                <w:rFonts w:ascii="FreeSerif" w:eastAsia="FreeSerif" w:hAnsi="FreeSerif" w:cs="FreeSerif"/>
                <w:sz w:val="24"/>
              </w:rPr>
              <w:t>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Кубанский танцевальный костюм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410136000010 , балансовая стоимость – 13282,20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</w:t>
            </w:r>
            <w:r>
              <w:rPr>
                <w:rFonts w:ascii="FreeSerif" w:eastAsia="FreeSerif" w:hAnsi="FreeSerif" w:cs="FreeSerif"/>
                <w:sz w:val="24"/>
              </w:rPr>
              <w:t>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Кулисы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410136000064 , балансовая стоимость – 4470,20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Кулисы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410136000141 , балансовая стоимость – 2957,40 руб.</w:t>
            </w:r>
            <w:r>
              <w:rPr>
                <w:rFonts w:ascii="FreeSerif" w:eastAsia="FreeSerif" w:hAnsi="FreeSerif" w:cs="FreeSerif"/>
                <w:sz w:val="24"/>
              </w:rPr>
              <w:t>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Лес</w:t>
            </w:r>
            <w:r>
              <w:rPr>
                <w:rFonts w:ascii="FreeSerif" w:eastAsia="FreeSerif" w:hAnsi="FreeSerif" w:cs="FreeSerif"/>
                <w:sz w:val="24"/>
              </w:rPr>
              <w:t>тница железная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410136000133 , балансовая стоимость – 1720,56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Лестница трехсекционная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№410136000174  ,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6150,00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Микрофон динамический для вокалистов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410136000119 , балансовая стоимость – 4400,00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Монитор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010134000001 , балансовая стоимость – 7700,00,00 руб.; остаточная стоим</w:t>
            </w:r>
            <w:r>
              <w:rPr>
                <w:rFonts w:ascii="FreeSerif" w:eastAsia="FreeSerif" w:hAnsi="FreeSerif" w:cs="FreeSerif"/>
                <w:sz w:val="24"/>
              </w:rPr>
              <w:t>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МФУ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№410136000122  , балансовая стоимость – 7760,00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>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МШУ-125/1000Е-ПР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08010000000000244 , балансовая стоимость – 2550,00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</w:t>
            </w:r>
            <w:r>
              <w:rPr>
                <w:rFonts w:ascii="FreeSerif" w:hAnsi="FreeSerif" w:cs="FreeSerif"/>
              </w:rPr>
              <w:t>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Накопитель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0000124 , балансовая стоимость – 3525,00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Наушники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Shure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0000091, балансовая стоимость – </w:t>
            </w:r>
            <w:r w:rsidRPr="00E530EE">
              <w:rPr>
                <w:rFonts w:ascii="FreeSerif" w:eastAsia="FreeSerif" w:hAnsi="FreeSerif" w:cs="FreeSerif"/>
                <w:sz w:val="24"/>
              </w:rPr>
              <w:t>9900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</w:t>
            </w:r>
            <w:r>
              <w:rPr>
                <w:rFonts w:ascii="FreeSerif" w:eastAsia="FreeSerif" w:hAnsi="FreeSerif" w:cs="FreeSerif"/>
                <w:sz w:val="24"/>
              </w:rPr>
              <w:t>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Наушники динамические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410136000121 , балансовая стоимость – 5000,00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</w:t>
            </w:r>
            <w:r>
              <w:rPr>
                <w:rFonts w:ascii="FreeSerif" w:hAnsi="FreeSerif" w:cs="FreeSerif"/>
              </w:rPr>
              <w:t>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Нижние юбки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410136000065 , балансовая стоимость – 4294,86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Падуги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410136000066 , балансовая стоимость – 2250,60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>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Падуги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410136000166 ,</w:t>
            </w:r>
            <w:r>
              <w:rPr>
                <w:rFonts w:ascii="FreeSerif" w:eastAsia="FreeSerif" w:hAnsi="FreeSerif" w:cs="FreeSerif"/>
                <w:sz w:val="24"/>
              </w:rPr>
              <w:t xml:space="preserve"> балансовая стоимость – 905,20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Палатка сценическая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410136000127 , балансовая стоимость – 5500,00 руб.; остаточ</w:t>
            </w:r>
            <w:r>
              <w:rPr>
                <w:rFonts w:ascii="FreeSerif" w:eastAsia="FreeSerif" w:hAnsi="FreeSerif" w:cs="FreeSerif"/>
                <w:sz w:val="24"/>
              </w:rPr>
              <w:t xml:space="preserve">ная стоимость - 0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Папахи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№410136000067  , балансовая стоимость – 5500,00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>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Печать круглая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</w:t>
            </w:r>
            <w:r>
              <w:rPr>
                <w:rFonts w:ascii="FreeSerif" w:eastAsia="FreeSerif" w:hAnsi="FreeSerif" w:cs="FreeSerif"/>
                <w:sz w:val="24"/>
              </w:rPr>
              <w:t>000169 , балансовая стоимость – 1600,00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Печать круглая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410136000170 , балансовая стоимость – 1700,00 руб.; остаточная с</w:t>
            </w:r>
            <w:r>
              <w:rPr>
                <w:rFonts w:ascii="FreeSerif" w:eastAsia="FreeSerif" w:hAnsi="FreeSerif" w:cs="FreeSerif"/>
                <w:sz w:val="24"/>
              </w:rPr>
              <w:t>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Платье фольклорно</w:t>
            </w:r>
            <w:r>
              <w:rPr>
                <w:rFonts w:ascii="FreeSerif" w:eastAsia="FreeSerif" w:hAnsi="FreeSerif" w:cs="FreeSerif"/>
                <w:sz w:val="24"/>
              </w:rPr>
              <w:t>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410136000075 , балансовая стоимость – 6239,25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Платье эстрадное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№410136000012 , балансовая стоимость – 11447,79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>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Плахты для хора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410136000076 , балансовая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– 80,37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124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</w:t>
            </w:r>
            <w:r>
              <w:rPr>
                <w:rFonts w:ascii="FreeSerif" w:hAnsi="FreeSerif" w:cs="FreeSerif"/>
              </w:rPr>
              <w:t>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Пояса женские хоровые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410136000077, балансовая стоимость – 11,28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Радиосистема двойная вокальная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0000000000.000001101040389 , балансовая стоимость – 25500,00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Рупор для ВЧ драйвера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0000000000.210104007000288 , балансовая стоимость – 1600,00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Сабли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410136000082, балансовая стоимость – 2611,32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</w:t>
            </w:r>
            <w:r>
              <w:rPr>
                <w:rFonts w:ascii="FreeSerif" w:eastAsia="FreeSerif" w:hAnsi="FreeSerif" w:cs="FreeSerif"/>
                <w:sz w:val="24"/>
              </w:rPr>
              <w:t>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Стойка клавишная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410136000003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 xml:space="preserve">2803,64 </w:t>
            </w:r>
            <w:r>
              <w:rPr>
                <w:rFonts w:ascii="FreeSerif" w:eastAsia="FreeSerif" w:hAnsi="FreeSerif" w:cs="FreeSerif"/>
                <w:sz w:val="24"/>
              </w:rPr>
              <w:t>руб.; 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129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Стойка микрофонная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410136000120 , балансовая стоимость – 4700,00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на точенных ножках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410136000134 , балансовая стоимость – 2895,60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Туфли женские красные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410136000138 , балансовая стоимость – 8364,12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</w:t>
            </w:r>
            <w:r>
              <w:rPr>
                <w:rFonts w:ascii="FreeSerif" w:hAnsi="FreeSerif" w:cs="FreeSerif"/>
              </w:rPr>
              <w:t>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Утюг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0000097 , балансовая стоимость – 1430,00 руб.; остаточная стоимость - 0 руб. 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Фольклорные костюмы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410136000013 , балансовая стоимость – 16907,31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</w:t>
            </w:r>
            <w:r>
              <w:rPr>
                <w:rFonts w:ascii="FreeSerif" w:eastAsia="FreeSerif" w:hAnsi="FreeSerif" w:cs="FreeSerif"/>
                <w:sz w:val="24"/>
              </w:rPr>
              <w:t xml:space="preserve">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Хоровые костюмы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</w:t>
            </w:r>
            <w:r>
              <w:rPr>
                <w:rFonts w:ascii="FreeSerif" w:eastAsia="FreeSerif" w:hAnsi="FreeSerif" w:cs="FreeSerif"/>
                <w:sz w:val="24"/>
              </w:rPr>
              <w:t xml:space="preserve">36000014 , балансовая стоимость – 28721,70 руб.; остаточная стоимость - 0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135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Черкесски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410136000015, балансовая стоимость – 14755,65 руб.; остаточная стоимо</w:t>
            </w:r>
            <w:r>
              <w:rPr>
                <w:rFonts w:ascii="FreeSerif" w:eastAsia="FreeSerif" w:hAnsi="FreeSerif" w:cs="FreeSerif"/>
                <w:sz w:val="24"/>
              </w:rPr>
              <w:t>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Чехлы для костюмов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410136000087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 xml:space="preserve">1,41 </w:t>
            </w:r>
            <w:r>
              <w:rPr>
                <w:rFonts w:ascii="FreeSerif" w:eastAsia="FreeSerif" w:hAnsi="FreeSerif" w:cs="FreeSerif"/>
                <w:sz w:val="24"/>
              </w:rPr>
              <w:t>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</w:t>
            </w:r>
            <w:r>
              <w:rPr>
                <w:rFonts w:ascii="FreeSerif" w:eastAsia="FreeSerif" w:hAnsi="FreeSerif" w:cs="FreeSerif"/>
                <w:sz w:val="24"/>
              </w:rPr>
              <w:t xml:space="preserve">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Экран на треноге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</w:t>
            </w:r>
            <w:r>
              <w:rPr>
                <w:rFonts w:ascii="FreeSerif" w:eastAsia="FreeSerif" w:hAnsi="FreeSerif" w:cs="FreeSerif"/>
                <w:sz w:val="24"/>
              </w:rPr>
              <w:t>00129 , балансовая стоимость – 3900,00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Электроакустическая гитара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0000088 , балансовая стоимость – 8900,00 руб.; остат</w:t>
            </w:r>
            <w:r>
              <w:rPr>
                <w:rFonts w:ascii="FreeSerif" w:eastAsia="FreeSerif" w:hAnsi="FreeSerif" w:cs="FreeSerif"/>
                <w:sz w:val="24"/>
              </w:rPr>
              <w:t>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Эстрадное платье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0000000000.000000410138314 , балансовая стоимость – 1868,25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Юбка солдатская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410136000163, балансовая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– 1401,54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141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</w:t>
            </w:r>
            <w:r>
              <w:rPr>
                <w:rFonts w:ascii="FreeSerif" w:eastAsia="FreeSerif" w:hAnsi="FreeSerif" w:cs="FreeSerif"/>
                <w:sz w:val="24"/>
              </w:rPr>
              <w:t xml:space="preserve">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Юбка СЦК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410136000162, балансовая стоимость – 2316,32,00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</w:t>
            </w:r>
            <w:r>
              <w:rPr>
                <w:rFonts w:ascii="FreeSerif" w:hAnsi="FreeSerif" w:cs="FreeSerif"/>
              </w:rPr>
              <w:t xml:space="preserve">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Банер метровый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№0000082 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8135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Блок питания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0000100 , балансовая стоимость – 1250,00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</w:t>
            </w:r>
            <w:r>
              <w:rPr>
                <w:rFonts w:ascii="FreeSerif" w:eastAsia="FreeSerif" w:hAnsi="FreeSerif" w:cs="FreeSerif"/>
                <w:sz w:val="24"/>
              </w:rPr>
              <w:t>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Галстук бабочка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0000071 , балансовая стоимость – 700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</w:t>
            </w:r>
            <w:r>
              <w:rPr>
                <w:rFonts w:ascii="FreeSerif" w:hAnsi="FreeSerif" w:cs="FreeSerif"/>
              </w:rPr>
              <w:t>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Гладильная доска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0000098 , балансовая стоимость – 2240,00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146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Женская блузка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0000080 , балансовая стоимость – 8944,00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</w:t>
            </w:r>
            <w:r>
              <w:rPr>
                <w:rFonts w:ascii="FreeSerif" w:eastAsia="FreeSerif" w:hAnsi="FreeSerif" w:cs="FreeSerif"/>
                <w:sz w:val="24"/>
              </w:rPr>
              <w:t>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Костюм мужской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</w:t>
            </w:r>
            <w:r>
              <w:rPr>
                <w:rFonts w:ascii="FreeSerif" w:eastAsia="FreeSerif" w:hAnsi="FreeSerif" w:cs="FreeSerif"/>
                <w:sz w:val="24"/>
              </w:rPr>
              <w:t>3 , балансовая стоимость – 28800,00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Лобзик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0000136 , балансовая стоимость – 4000,00 руб.; остаточная стоимость - 0 </w:t>
            </w:r>
            <w:r>
              <w:rPr>
                <w:rFonts w:ascii="FreeSerif" w:eastAsia="FreeSerif" w:hAnsi="FreeSerif" w:cs="FreeSerif"/>
                <w:sz w:val="24"/>
              </w:rPr>
              <w:t>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Микрофон хоровой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0000127 , балансовая стоимость – 19500,00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</w:t>
            </w:r>
            <w:r>
              <w:rPr>
                <w:rFonts w:ascii="FreeSerif" w:eastAsia="FreeSerif" w:hAnsi="FreeSerif" w:cs="FreeSerif"/>
                <w:sz w:val="24"/>
              </w:rPr>
              <w:t>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Ремень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0000073 , балансов</w:t>
            </w:r>
            <w:r>
              <w:rPr>
                <w:rFonts w:ascii="FreeSerif" w:eastAsia="FreeSerif" w:hAnsi="FreeSerif" w:cs="FreeSerif"/>
                <w:sz w:val="24"/>
              </w:rPr>
              <w:t xml:space="preserve">ая стоимость – 900,00 руб.; остаточная стоимость - 0 руб. 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Рубашка мужская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 0000118, балансовая стоимость – 2400,00 руб.; остаточная стоим</w:t>
            </w:r>
            <w:r>
              <w:rPr>
                <w:rFonts w:ascii="FreeSerif" w:eastAsia="FreeSerif" w:hAnsi="FreeSerif" w:cs="FreeSerif"/>
                <w:sz w:val="24"/>
              </w:rPr>
              <w:t>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Сапоги хромовые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0000067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11700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Сварочный аппарат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№0000138 , балансовая стоимость – 6600,00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</w:t>
            </w:r>
            <w:r>
              <w:rPr>
                <w:rFonts w:ascii="FreeSerif" w:eastAsia="FreeSerif" w:hAnsi="FreeSerif" w:cs="FreeSerif"/>
                <w:sz w:val="24"/>
              </w:rPr>
              <w:t>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Стенд информационный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0000081 , балансовая стоимость – 2600,00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</w:t>
            </w:r>
            <w:r>
              <w:rPr>
                <w:rFonts w:ascii="FreeSerif" w:hAnsi="FreeSerif" w:cs="FreeSerif"/>
              </w:rPr>
              <w:t>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Стенд информационный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0000103 , балансовая стоимость – 2500,00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Стойка для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dj </w:t>
            </w:r>
            <w:r>
              <w:rPr>
                <w:rFonts w:ascii="FreeSerif" w:eastAsia="FreeSerif" w:hAnsi="FreeSerif" w:cs="FreeSerif"/>
                <w:sz w:val="24"/>
              </w:rPr>
              <w:t>оборудования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0000093 балансовая стоимость – 7180,00 руб.; остаточная стоимость - 0 руб. 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  станицы Крыловской Крыловского сел</w:t>
            </w:r>
            <w:r>
              <w:rPr>
                <w:rFonts w:ascii="FreeSerif" w:eastAsia="FreeSerif" w:hAnsi="FreeSerif" w:cs="FreeSerif"/>
                <w:sz w:val="24"/>
              </w:rPr>
              <w:t>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hAnsi="FreeSerif" w:cs="FreeSerif"/>
              </w:rPr>
              <w:lastRenderedPageBreak/>
              <w:t>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Стойка для ноутбука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0000086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4900,00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158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</w:t>
            </w:r>
            <w:r>
              <w:rPr>
                <w:rFonts w:ascii="FreeSerif" w:hAnsi="FreeSerif" w:cs="FreeSerif"/>
              </w:rPr>
              <w:t>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Тактильная пектограмма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№0000077 , балансовая стоимость – 1000,00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Тактильная табличка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0000076 , балансовая стоимость – 9600,00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</w:t>
            </w:r>
            <w:r>
              <w:rPr>
                <w:rFonts w:ascii="FreeSerif" w:eastAsia="FreeSerif" w:hAnsi="FreeSerif" w:cs="FreeSerif"/>
                <w:sz w:val="24"/>
              </w:rPr>
              <w:t>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Тример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0000137, балансова</w:t>
            </w:r>
            <w:r>
              <w:rPr>
                <w:rFonts w:ascii="FreeSerif" w:eastAsia="FreeSerif" w:hAnsi="FreeSerif" w:cs="FreeSerif"/>
                <w:sz w:val="24"/>
              </w:rPr>
              <w:t>я стоимость – 10000,00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161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Туфли мужские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0000072 , балансовая стоимость – 7000,00 руб.; остаточная стоимос</w:t>
            </w:r>
            <w:r>
              <w:rPr>
                <w:rFonts w:ascii="FreeSerif" w:eastAsia="FreeSerif" w:hAnsi="FreeSerif" w:cs="FreeSerif"/>
                <w:sz w:val="24"/>
              </w:rPr>
              <w:t>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162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Утюг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410136000123 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2056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163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</w:t>
            </w:r>
            <w:r>
              <w:rPr>
                <w:rFonts w:ascii="FreeSerif" w:eastAsia="FreeSerif" w:hAnsi="FreeSerif" w:cs="FreeSerif"/>
                <w:sz w:val="24"/>
              </w:rPr>
              <w:t>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Арка елочная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0000104 </w:t>
            </w:r>
            <w:r>
              <w:rPr>
                <w:rFonts w:ascii="FreeSerif" w:eastAsia="FreeSerif" w:hAnsi="FreeSerif" w:cs="FreeSerif"/>
                <w:sz w:val="24"/>
              </w:rPr>
              <w:t xml:space="preserve">, 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2240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164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Блуза женска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0000116 , балансовая стоимость – 62840,00 руб.; остаточная стоимос</w:t>
            </w:r>
            <w:r>
              <w:rPr>
                <w:rFonts w:ascii="FreeSerif" w:eastAsia="FreeSerif" w:hAnsi="FreeSerif" w:cs="FreeSerif"/>
                <w:sz w:val="24"/>
              </w:rPr>
              <w:t>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165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Косынка женская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0000117 , балансовая стоимость – 13376,00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166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Мешок груша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№0000133 , балансовая стоимость – 9752,00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167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</w:t>
            </w:r>
            <w:r>
              <w:rPr>
                <w:rFonts w:ascii="FreeSerif" w:eastAsia="FreeSerif" w:hAnsi="FreeSerif" w:cs="FreeSerif"/>
                <w:sz w:val="24"/>
              </w:rPr>
              <w:t>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Платок женский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0000120 , балансовая стоимость – 5760</w:t>
            </w:r>
            <w:r>
              <w:rPr>
                <w:rFonts w:ascii="FreeSerif" w:eastAsia="FreeSerif" w:hAnsi="FreeSerif" w:cs="FreeSerif"/>
                <w:sz w:val="24"/>
              </w:rPr>
              <w:t>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168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центр культуры  станицы Крыловской Крыловского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lastRenderedPageBreak/>
              <w:t>ИНН 234100</w:t>
            </w:r>
            <w:r>
              <w:rPr>
                <w:rFonts w:ascii="FreeSerif" w:hAnsi="FreeSerif" w:cs="FreeSerif"/>
              </w:rPr>
              <w:t>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Сосна искуственная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353764 Краснодарский край, Ленинградский район, станица Крыловская .ул.Ленина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 0000105, балансовая стоимость – 3110,00 руб.; остаточная стоимость - 0 руб. 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169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Чехлы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 0000119, балансовая стоимость –18368,00 руб.; остаточная стоимость - 0 руб.</w:t>
            </w:r>
          </w:p>
        </w:tc>
      </w:tr>
      <w:tr w:rsidR="00726174"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170</w:t>
            </w:r>
          </w:p>
        </w:tc>
        <w:tc>
          <w:tcPr>
            <w:tcW w:w="3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центр культуры  станицы Крыловской Крыловского сельского поселения Лен</w:t>
            </w:r>
            <w:r>
              <w:rPr>
                <w:rFonts w:ascii="FreeSerif" w:eastAsia="FreeSerif" w:hAnsi="FreeSerif" w:cs="FreeSerif"/>
                <w:sz w:val="24"/>
              </w:rPr>
              <w:t>инградского района</w:t>
            </w:r>
          </w:p>
        </w:tc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Краснодарский край, Ленинградский район, ст.Крыловская, ул.Ленина 9</w:t>
            </w:r>
          </w:p>
          <w:p w:rsidR="00726174" w:rsidRDefault="002E53E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hAnsi="FreeSerif" w:cs="FreeSerif"/>
              </w:rPr>
              <w:t>ИНН 2341009575</w:t>
            </w:r>
          </w:p>
        </w:tc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Юбка женская</w:t>
            </w:r>
          </w:p>
        </w:tc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353764 Краснодарский край, Ленинградский район, станица Крыловская .ул.Ленина 9</w:t>
            </w:r>
          </w:p>
        </w:tc>
        <w:tc>
          <w:tcPr>
            <w:tcW w:w="3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174" w:rsidRDefault="002E53E1">
            <w:pPr>
              <w:widowControl w:val="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0000115 , балансовая стоимость – 62432,00 руб.</w:t>
            </w:r>
            <w:r>
              <w:rPr>
                <w:rFonts w:ascii="FreeSerif" w:eastAsia="FreeSerif" w:hAnsi="FreeSerif" w:cs="FreeSerif"/>
                <w:sz w:val="24"/>
              </w:rPr>
              <w:t>; остаточная стоимость - 0 руб.</w:t>
            </w:r>
          </w:p>
        </w:tc>
      </w:tr>
    </w:tbl>
    <w:p w:rsidR="00726174" w:rsidRDefault="00726174"/>
    <w:p w:rsidR="00726174" w:rsidRDefault="00726174"/>
    <w:p w:rsidR="00726174" w:rsidRDefault="002E53E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726174" w:rsidRDefault="002E53E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726174" w:rsidRDefault="002E53E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726174" w:rsidRDefault="002E53E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             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                Р.Г. Тоцкая</w:t>
      </w:r>
    </w:p>
    <w:p w:rsidR="00726174" w:rsidRDefault="00726174">
      <w:pPr>
        <w:rPr>
          <w:szCs w:val="28"/>
        </w:rPr>
      </w:pPr>
    </w:p>
    <w:p w:rsidR="00726174" w:rsidRDefault="00726174">
      <w:pPr>
        <w:rPr>
          <w:szCs w:val="28"/>
        </w:rPr>
      </w:pPr>
    </w:p>
    <w:p w:rsidR="00726174" w:rsidRDefault="00726174"/>
    <w:p w:rsidR="00726174" w:rsidRDefault="00726174"/>
    <w:p w:rsidR="00726174" w:rsidRDefault="00726174"/>
    <w:sectPr w:rsidR="00726174">
      <w:pgSz w:w="16838" w:h="11906" w:orient="landscape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3E1" w:rsidRDefault="002E53E1">
      <w:r>
        <w:separator/>
      </w:r>
    </w:p>
  </w:endnote>
  <w:endnote w:type="continuationSeparator" w:id="0">
    <w:p w:rsidR="002E53E1" w:rsidRDefault="002E5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3E1" w:rsidRDefault="002E53E1">
      <w:r>
        <w:separator/>
      </w:r>
    </w:p>
  </w:footnote>
  <w:footnote w:type="continuationSeparator" w:id="0">
    <w:p w:rsidR="002E53E1" w:rsidRDefault="002E53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174"/>
    <w:rsid w:val="002E53E1"/>
    <w:rsid w:val="00726174"/>
    <w:rsid w:val="00E5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A800F-4ABF-49BE-81DC-52EA1D59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1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3">
    <w:name w:val="Заголовок 1 Знак"/>
    <w:basedOn w:val="a0"/>
    <w:qFormat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9">
    <w:name w:val="Гипертекстовая ссылка"/>
    <w:basedOn w:val="a0"/>
    <w:uiPriority w:val="99"/>
    <w:qFormat/>
    <w:rPr>
      <w:b/>
      <w:bCs/>
      <w:color w:val="106BBE"/>
    </w:rPr>
  </w:style>
  <w:style w:type="character" w:customStyle="1" w:styleId="33">
    <w:name w:val="Заголовок 3 Знак"/>
    <w:basedOn w:val="a0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basedOn w:val="a0"/>
    <w:qFormat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Arial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next w:val="a"/>
    <w:uiPriority w:val="99"/>
    <w:qFormat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f0">
    <w:name w:val="Прижатый влево"/>
    <w:basedOn w:val="a"/>
    <w:next w:val="a"/>
    <w:uiPriority w:val="99"/>
    <w:qFormat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  <w:style w:type="paragraph" w:styleId="aff3">
    <w:name w:val="Balloon Text"/>
    <w:basedOn w:val="a"/>
    <w:link w:val="aff4"/>
    <w:uiPriority w:val="99"/>
    <w:semiHidden/>
    <w:unhideWhenUsed/>
    <w:rsid w:val="00E530EE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E530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B9D2D-5CD1-444E-B76D-F82E2922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10862</Words>
  <Characters>61916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109</cp:revision>
  <cp:lastPrinted>2024-08-23T11:06:00Z</cp:lastPrinted>
  <dcterms:created xsi:type="dcterms:W3CDTF">2024-08-23T11:05:00Z</dcterms:created>
  <dcterms:modified xsi:type="dcterms:W3CDTF">2024-08-23T11:06:00Z</dcterms:modified>
  <dc:language>ru-RU</dc:language>
</cp:coreProperties>
</file>