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257" w:rsidRDefault="00241A5E">
      <w:pPr>
        <w:pStyle w:val="110"/>
        <w:ind w:left="0" w:firstLine="10205"/>
        <w:rPr>
          <w:rFonts w:ascii="FreeSerif" w:hAnsi="FreeSerif" w:cs="FreeSerif"/>
          <w:b w:val="0"/>
          <w:bCs w:val="0"/>
        </w:rPr>
      </w:pPr>
      <w:r>
        <w:rPr>
          <w:rFonts w:ascii="FreeSerif" w:eastAsia="FreeSerif" w:hAnsi="FreeSerif" w:cs="FreeSerif"/>
          <w:b w:val="0"/>
        </w:rPr>
        <w:t>Приложение</w:t>
      </w:r>
      <w:r>
        <w:rPr>
          <w:rFonts w:ascii="FreeSerif" w:hAnsi="FreeSerif" w:cs="FreeSerif"/>
          <w:b w:val="0"/>
        </w:rPr>
        <w:t xml:space="preserve"> 4</w:t>
      </w:r>
    </w:p>
    <w:p w:rsidR="00D45257" w:rsidRDefault="00D45257">
      <w:pPr>
        <w:pStyle w:val="110"/>
        <w:ind w:left="0" w:firstLine="10205"/>
        <w:rPr>
          <w:rFonts w:ascii="FreeSerif" w:hAnsi="FreeSerif" w:cs="FreeSerif"/>
          <w:b w:val="0"/>
          <w:bCs w:val="0"/>
        </w:rPr>
      </w:pPr>
    </w:p>
    <w:p w:rsidR="00D45257" w:rsidRDefault="00241A5E">
      <w:pPr>
        <w:pStyle w:val="110"/>
        <w:ind w:left="0" w:firstLine="10205"/>
        <w:rPr>
          <w:rFonts w:ascii="FreeSerif" w:hAnsi="FreeSerif" w:cs="FreeSerif"/>
          <w:b w:val="0"/>
          <w:bCs w:val="0"/>
        </w:rPr>
      </w:pPr>
      <w:r>
        <w:rPr>
          <w:rFonts w:ascii="FreeSerif" w:hAnsi="FreeSerif" w:cs="FreeSerif"/>
          <w:b w:val="0"/>
        </w:rPr>
        <w:t>УТВЕРЖДЕН</w:t>
      </w:r>
    </w:p>
    <w:p w:rsidR="00D45257" w:rsidRDefault="00241A5E">
      <w:pPr>
        <w:pStyle w:val="110"/>
        <w:ind w:left="0" w:firstLine="10206"/>
        <w:rPr>
          <w:rFonts w:ascii="FreeSerif" w:hAnsi="FreeSerif" w:cs="FreeSerif"/>
          <w:b w:val="0"/>
        </w:rPr>
      </w:pPr>
      <w:r>
        <w:rPr>
          <w:rFonts w:ascii="FreeSerif" w:eastAsia="FreeSerif" w:hAnsi="FreeSerif" w:cs="FreeSerif"/>
          <w:b w:val="0"/>
        </w:rPr>
        <w:t xml:space="preserve">решением Совета </w:t>
      </w:r>
    </w:p>
    <w:p w:rsidR="00D45257" w:rsidRDefault="00241A5E">
      <w:pPr>
        <w:pStyle w:val="110"/>
        <w:ind w:left="0" w:firstLine="10206"/>
        <w:rPr>
          <w:rFonts w:ascii="FreeSerif" w:hAnsi="FreeSerif" w:cs="FreeSerif"/>
          <w:b w:val="0"/>
        </w:rPr>
      </w:pPr>
      <w:r>
        <w:rPr>
          <w:rFonts w:ascii="FreeSerif" w:eastAsia="FreeSerif" w:hAnsi="FreeSerif" w:cs="FreeSerif"/>
          <w:b w:val="0"/>
        </w:rPr>
        <w:t xml:space="preserve">муниципального образования </w:t>
      </w:r>
    </w:p>
    <w:p w:rsidR="00D45257" w:rsidRDefault="00241A5E">
      <w:pPr>
        <w:pStyle w:val="110"/>
        <w:ind w:left="0" w:firstLine="10206"/>
        <w:rPr>
          <w:rFonts w:ascii="FreeSerif" w:hAnsi="FreeSerif" w:cs="FreeSerif"/>
          <w:b w:val="0"/>
        </w:rPr>
      </w:pPr>
      <w:r>
        <w:rPr>
          <w:rFonts w:ascii="FreeSerif" w:eastAsia="FreeSerif" w:hAnsi="FreeSerif" w:cs="FreeSerif"/>
          <w:b w:val="0"/>
        </w:rPr>
        <w:t>Ленинградский район</w:t>
      </w:r>
    </w:p>
    <w:p w:rsidR="00D45257" w:rsidRPr="00FB724E" w:rsidRDefault="00FB724E">
      <w:pPr>
        <w:pStyle w:val="110"/>
        <w:ind w:left="0" w:firstLine="10206"/>
        <w:rPr>
          <w:b w:val="0"/>
        </w:rPr>
      </w:pPr>
      <w:bookmarkStart w:id="0" w:name="_GoBack"/>
      <w:r w:rsidRPr="00FB724E">
        <w:rPr>
          <w:rFonts w:eastAsia="FreeSerif"/>
          <w:b w:val="0"/>
        </w:rPr>
        <w:t>от 22 августа 2024 года  № 69</w:t>
      </w:r>
    </w:p>
    <w:bookmarkEnd w:id="0"/>
    <w:p w:rsidR="00D45257" w:rsidRDefault="00D45257">
      <w:pPr>
        <w:pStyle w:val="110"/>
        <w:ind w:left="0"/>
        <w:jc w:val="center"/>
        <w:rPr>
          <w:rFonts w:ascii="FreeSerif" w:hAnsi="FreeSerif" w:cs="FreeSerif"/>
          <w:b w:val="0"/>
        </w:rPr>
      </w:pPr>
    </w:p>
    <w:p w:rsidR="00D45257" w:rsidRDefault="00241A5E">
      <w:pPr>
        <w:jc w:val="center"/>
        <w:rPr>
          <w:b/>
          <w:bCs/>
        </w:rPr>
      </w:pPr>
      <w:r>
        <w:rPr>
          <w:rFonts w:ascii="FreeSerif" w:eastAsia="FreeSerif" w:hAnsi="FreeSerif" w:cs="FreeSerif"/>
        </w:rPr>
        <w:t>Перечень</w:t>
      </w:r>
      <w:r>
        <w:rPr>
          <w:rFonts w:ascii="FreeSerif" w:eastAsia="FreeSerif" w:hAnsi="FreeSerif" w:cs="FreeSerif"/>
        </w:rPr>
        <w:br/>
        <w:t xml:space="preserve">имущества, принимаемого из собственности </w:t>
      </w:r>
      <w:r>
        <w:rPr>
          <w:rFonts w:ascii="FreeSerif" w:eastAsia="FreeSerif" w:hAnsi="FreeSerif" w:cs="FreeSerif"/>
        </w:rPr>
        <w:t>Белохуторского сельского поселения в собственность муниципального образования Ленинградский район на безвозмездной основе</w:t>
      </w:r>
    </w:p>
    <w:p w:rsidR="00D45257" w:rsidRDefault="00D45257">
      <w:pPr>
        <w:pStyle w:val="1"/>
        <w:shd w:val="clear" w:color="auto" w:fill="auto"/>
        <w:ind w:left="0"/>
        <w:jc w:val="center"/>
      </w:pPr>
    </w:p>
    <w:tbl>
      <w:tblPr>
        <w:tblW w:w="158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3"/>
        <w:gridCol w:w="2823"/>
        <w:gridCol w:w="3260"/>
        <w:gridCol w:w="2126"/>
        <w:gridCol w:w="2835"/>
        <w:gridCol w:w="3904"/>
      </w:tblGrid>
      <w:tr w:rsidR="00D45257" w:rsidTr="00FB724E">
        <w:trPr>
          <w:trHeight w:val="276"/>
        </w:trPr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D45257">
            <w:pPr>
              <w:pStyle w:val="afb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Полное наименование организации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Адрес места нахождения организации, ИНН организации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Наименование имущества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Адрес места нахождения </w:t>
            </w:r>
            <w:r>
              <w:rPr>
                <w:rFonts w:ascii="FreeSerif" w:eastAsia="FreeSerif" w:hAnsi="FreeSerif" w:cs="FreeSerif"/>
              </w:rPr>
              <w:t>имущества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Индивидуализирующие характеристики имущества</w:t>
            </w:r>
            <w:hyperlink w:anchor="sub_11111" w:tooltip="#sub_11111" w:history="1">
              <w:r>
                <w:rPr>
                  <w:rStyle w:val="afa"/>
                  <w:rFonts w:ascii="FreeSerif" w:eastAsia="FreeSerif" w:hAnsi="FreeSerif" w:cs="FreeSerif"/>
                </w:rPr>
                <w:t>*</w:t>
              </w:r>
            </w:hyperlink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Администрация Белохуторского сельского поселения Ленинградского района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Краснодарски</w:t>
            </w:r>
            <w:r>
              <w:rPr>
                <w:rFonts w:ascii="FreeSerif" w:eastAsia="FreeSerif" w:hAnsi="FreeSerif" w:cs="FreeSerif"/>
              </w:rPr>
              <w:t>й край, Ленинградский район, х.Белый, ул. Горького, 218/3, ИНН 2341012401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jc w:val="center"/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Здание дома культуры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jc w:val="center"/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р-н, х.Белый,</w:t>
            </w:r>
          </w:p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Площадь 974,1 кв.м.; </w:t>
            </w:r>
            <w:r>
              <w:rPr>
                <w:rFonts w:ascii="FreeSerif" w:eastAsia="FreeSerif" w:hAnsi="FreeSerif" w:cs="FreeSerif"/>
                <w:sz w:val="24"/>
              </w:rPr>
              <w:t xml:space="preserve">Кадастровый номер 23:19:0302017:354; 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Муниципальное образование Белохуторское сельское поселение Ленинградского района, Собственность, 23:19:0302017:354-23/267/2021-1 от 04.05.2021  14:40:18   инв.№ 1010001; </w:t>
            </w:r>
            <w:r>
              <w:rPr>
                <w:rFonts w:ascii="FreeSerif" w:eastAsia="FreeSerif" w:hAnsi="FreeSerif" w:cs="FreeSerif"/>
                <w:sz w:val="24"/>
              </w:rPr>
              <w:t>балансовая стоимость – 21063714,66 рублей, остаточная стоимость – 310419,66 рублей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Администрация Белохуторского сельского поселения Ленинградского района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Краснодарский край, Ленинградский район, х.Белый, ул. Горького, 218/3, ИНН 2341012401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Земельный участок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Площадь 368</w:t>
            </w:r>
            <w:r>
              <w:rPr>
                <w:rFonts w:ascii="FreeSerif" w:eastAsia="FreeSerif" w:hAnsi="FreeSerif" w:cs="FreeSerif"/>
              </w:rPr>
              <w:t xml:space="preserve">3+/-21 кв. м.; Кадастровый номер 23:19:0302017:39; Муниципальное образование Белохуторское сельское поселение Ленинградского района, Собственность, </w:t>
            </w:r>
            <w:r>
              <w:rPr>
                <w:rFonts w:ascii="FreeSerif" w:eastAsia="FreeSerif" w:hAnsi="FreeSerif" w:cs="FreeSerif"/>
                <w:color w:val="000000"/>
              </w:rPr>
              <w:t xml:space="preserve">23:19:0302017:39-23/267/2021-1 от 26.05.2021 17:27:00; </w:t>
            </w:r>
            <w:r>
              <w:rPr>
                <w:rFonts w:ascii="FreeSerif" w:eastAsia="FreeSerif" w:hAnsi="FreeSerif" w:cs="FreeSerif"/>
                <w:lang w:eastAsia="fa-IR" w:bidi="fa-IR"/>
              </w:rPr>
              <w:t xml:space="preserve">кадастровая стоимость – </w:t>
            </w:r>
            <w:r>
              <w:rPr>
                <w:rFonts w:ascii="FreeSerif" w:eastAsia="FreeSerif" w:hAnsi="FreeSerif" w:cs="FreeSerif"/>
                <w:lang w:eastAsia="fa-IR" w:bidi="fa-IR"/>
              </w:rPr>
              <w:lastRenderedPageBreak/>
              <w:t>50826,55 рублей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Администра</w:t>
            </w:r>
            <w:r>
              <w:rPr>
                <w:rFonts w:ascii="FreeSerif" w:eastAsia="FreeSerif" w:hAnsi="FreeSerif" w:cs="FreeSerif"/>
                <w:sz w:val="24"/>
              </w:rPr>
              <w:t>ция Белохуторского сельского поселения Ленинградского района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Краснодарский край, Ленинградский район, х.Белый, ул. Горького, 218/3, ИНН 2341012401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jc w:val="center"/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Здание котельной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</w:rPr>
              <w:t xml:space="preserve">Площадь 29,9 кв.м.; </w:t>
            </w:r>
            <w:r>
              <w:rPr>
                <w:rFonts w:ascii="FreeSerif" w:eastAsia="FreeSerif" w:hAnsi="FreeSerif" w:cs="FreeSerif"/>
              </w:rPr>
              <w:t xml:space="preserve">Кадастровый номер 23:19:0302017:600; </w:t>
            </w:r>
            <w:r>
              <w:rPr>
                <w:rFonts w:ascii="FreeSerif" w:eastAsia="FreeSerif" w:hAnsi="FreeSerif" w:cs="FreeSerif"/>
                <w:color w:val="000000"/>
              </w:rPr>
              <w:t xml:space="preserve">Муниципальное образование Белохуторское сельское поселение Ленинградского района, Собственность, 23:19:0302017:600-23/038/2017-1 09.08.2017 10:08:01 инв.№1010002; </w:t>
            </w:r>
            <w:r>
              <w:rPr>
                <w:rFonts w:ascii="FreeSerif" w:eastAsia="FreeSerif" w:hAnsi="FreeSerif" w:cs="FreeSerif"/>
              </w:rPr>
              <w:t>балансовая стоимость – 44610,72 рублей, остаточная стоим</w:t>
            </w:r>
            <w:r>
              <w:rPr>
                <w:rFonts w:ascii="FreeSerif" w:eastAsia="FreeSerif" w:hAnsi="FreeSerif" w:cs="FreeSerif"/>
              </w:rPr>
              <w:t>ость – 32427,34 рублей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Администрация Белохуторского сельского поселения Ленинградского района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Краснодарский край, Ленинградский район, х.Белый, ул. Горького, 218/3, ИНН 2341012401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jc w:val="center"/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Земельный участок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Площадь 247+/- 6 кв.м.;</w:t>
            </w:r>
          </w:p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Кадастровый номер 23:19:0302017:924; </w:t>
            </w:r>
            <w:r>
              <w:rPr>
                <w:rFonts w:ascii="FreeSerif" w:eastAsia="FreeSerif" w:hAnsi="FreeSerif" w:cs="FreeSerif"/>
                <w:color w:val="000000"/>
              </w:rPr>
              <w:t>Муниципальное образование Белохуторское сельское поселение Ленинградского района Краснодарского края, Собственность, 23:19:03</w:t>
            </w:r>
            <w:r>
              <w:rPr>
                <w:rFonts w:ascii="FreeSerif" w:eastAsia="FreeSerif" w:hAnsi="FreeSerif" w:cs="FreeSerif"/>
                <w:color w:val="000000"/>
              </w:rPr>
              <w:t xml:space="preserve">02017:924-23/267/2021-1 02.09.2021 10:47:44; </w:t>
            </w:r>
            <w:r>
              <w:rPr>
                <w:rFonts w:ascii="FreeSerif" w:eastAsia="FreeSerif" w:hAnsi="FreeSerif" w:cs="FreeSerif"/>
                <w:lang w:eastAsia="fa-IR" w:bidi="fa-IR"/>
              </w:rPr>
              <w:t>кадастровая стоимость –11584,30 рублей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Краснодарский край, Ленинградский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Акустическая система </w:t>
            </w:r>
            <w:r>
              <w:rPr>
                <w:rFonts w:ascii="FreeSerif" w:eastAsia="FreeSerif" w:hAnsi="FreeSerif" w:cs="FreeSerif"/>
                <w:lang w:val="en-US"/>
              </w:rPr>
              <w:t>SYP</w:t>
            </w:r>
            <w:r>
              <w:rPr>
                <w:rFonts w:ascii="FreeSerif" w:eastAsia="FreeSerif" w:hAnsi="FreeSerif" w:cs="FreeSerif"/>
              </w:rPr>
              <w:t>-18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11010402302, </w:t>
            </w:r>
            <w:r>
              <w:rPr>
                <w:rFonts w:ascii="FreeSerif" w:eastAsia="FreeSerif" w:hAnsi="FreeSerif" w:cs="FreeSerif"/>
                <w:sz w:val="24"/>
                <w:shd w:val="clear" w:color="auto" w:fill="FFFFFF"/>
              </w:rPr>
              <w:t>балансовая стоимость – 17427,09 рублей; остаточная стои</w:t>
            </w:r>
            <w:r>
              <w:rPr>
                <w:rFonts w:ascii="FreeSerif" w:eastAsia="FreeSerif" w:hAnsi="FreeSerif" w:cs="FreeSerif"/>
                <w:sz w:val="24"/>
              </w:rPr>
              <w:t>мость – 0 рублей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color w:val="000000"/>
              </w:rPr>
              <w:t>Краснодарский край, Ленинградский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Акустическая система </w:t>
            </w:r>
            <w:r>
              <w:rPr>
                <w:rFonts w:ascii="FreeSerif" w:eastAsia="FreeSerif" w:hAnsi="FreeSerif" w:cs="FreeSerif"/>
                <w:lang w:val="en-US"/>
              </w:rPr>
              <w:t>SYP</w:t>
            </w:r>
            <w:r>
              <w:rPr>
                <w:rFonts w:ascii="FreeSerif" w:eastAsia="FreeSerif" w:hAnsi="FreeSerif" w:cs="FreeSerif"/>
              </w:rPr>
              <w:t>-18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11010402301, </w:t>
            </w:r>
            <w:r>
              <w:rPr>
                <w:rFonts w:ascii="FreeSerif" w:eastAsia="FreeSerif" w:hAnsi="FreeSerif" w:cs="FreeSerif"/>
                <w:sz w:val="24"/>
                <w:shd w:val="clear" w:color="auto" w:fill="FFFFFF"/>
              </w:rPr>
              <w:t>балансовая стоимость – 17427,09 рублей; остаточна</w:t>
            </w:r>
            <w:r>
              <w:rPr>
                <w:rFonts w:ascii="FreeSerif" w:eastAsia="FreeSerif" w:hAnsi="FreeSerif" w:cs="FreeSerif"/>
                <w:sz w:val="24"/>
                <w:shd w:val="clear" w:color="auto" w:fill="FFFFFF"/>
              </w:rPr>
              <w:t>я стои</w:t>
            </w:r>
            <w:r>
              <w:rPr>
                <w:rFonts w:ascii="FreeSerif" w:eastAsia="FreeSerif" w:hAnsi="FreeSerif" w:cs="FreeSerif"/>
                <w:sz w:val="24"/>
              </w:rPr>
              <w:t>мость – 0 рублей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7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Калорифер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№ 1380011, балансовая стоимость – 5165,28 рублей; остаточная стоимость – 0 рублей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8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lastRenderedPageBreak/>
              <w:t>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Калорифер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Краснодарский край, 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lastRenderedPageBreak/>
              <w:t>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Инвентарный № 1380010, балансо</w:t>
            </w:r>
            <w:r>
              <w:rPr>
                <w:rFonts w:ascii="FreeSerif" w:eastAsia="FreeSerif" w:hAnsi="FreeSerif" w:cs="FreeSerif"/>
              </w:rPr>
              <w:lastRenderedPageBreak/>
              <w:t>вая стоимость – 5165,28 рублей; остаточная стоимость – 0 рублей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9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Краснодарский край, Ленинградский район, х.Белый, ул.Горького,234, ИНН 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t>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Ударная установка </w:t>
            </w:r>
            <w:r>
              <w:rPr>
                <w:rFonts w:ascii="FreeSerif" w:eastAsia="FreeSerif" w:hAnsi="FreeSerif" w:cs="FreeSerif"/>
                <w:lang w:val="en-US"/>
              </w:rPr>
              <w:t>AMATI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№ 1380021, балансовая стоимость – 12093,75 рублей; остаточная стоимость – 12093,75 рублей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Усилитель мощности </w:t>
            </w:r>
            <w:r>
              <w:rPr>
                <w:rFonts w:ascii="FreeSerif" w:eastAsia="FreeSerif" w:hAnsi="FreeSerif" w:cs="FreeSerif"/>
                <w:lang w:val="en-US"/>
              </w:rPr>
              <w:t>PARK</w:t>
            </w:r>
            <w:r>
              <w:rPr>
                <w:rFonts w:ascii="FreeSerif" w:eastAsia="FreeSerif" w:hAnsi="FreeSerif" w:cs="FreeSerif"/>
              </w:rPr>
              <w:t>-1200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№ 1101040307, балансовая стоимость – 22530,00 рублей; остаточна</w:t>
            </w:r>
            <w:r>
              <w:rPr>
                <w:rFonts w:ascii="FreeSerif" w:eastAsia="FreeSerif" w:hAnsi="FreeSerif" w:cs="FreeSerif"/>
              </w:rPr>
              <w:t>я стоимость – 22530,00 рублей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Эквалайзер </w:t>
            </w:r>
            <w:r>
              <w:rPr>
                <w:rFonts w:ascii="FreeSerif" w:eastAsia="FreeSerif" w:hAnsi="FreeSerif" w:cs="FreeSerif"/>
                <w:lang w:val="en-US"/>
              </w:rPr>
              <w:t>ALESIS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№ 1380022, балансовая стоимость – 7282,80 рублей; остаточная стоимость – 7282,80 рублей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Аранжировочная станция KORG PA 600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t>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№ 1380025,</w:t>
            </w:r>
            <w:r>
              <w:rPr>
                <w:rFonts w:ascii="FreeSerif" w:eastAsia="FreeSerif" w:hAnsi="FreeSerif" w:cs="FreeSerif"/>
                <w:shd w:val="clear" w:color="auto" w:fill="FFFF99"/>
              </w:rPr>
              <w:t xml:space="preserve"> </w:t>
            </w:r>
            <w:r>
              <w:rPr>
                <w:rFonts w:ascii="FreeSerif" w:eastAsia="FreeSerif" w:hAnsi="FreeSerif" w:cs="FreeSerif"/>
              </w:rPr>
              <w:t>балансовая стоимость – 68000,00 рублей; остаточная стоимость – 68000,00 рублей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Балалайка Прима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№ 1380026, балансовая стоимость – 36250,00 рублей; остаточная стоимость – 36</w:t>
            </w:r>
            <w:r>
              <w:rPr>
                <w:rFonts w:ascii="FreeSerif" w:eastAsia="FreeSerif" w:hAnsi="FreeSerif" w:cs="FreeSerif"/>
              </w:rPr>
              <w:t>250,00 рублей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14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Бас-гитара </w:t>
            </w:r>
            <w:r>
              <w:rPr>
                <w:rFonts w:ascii="FreeSerif" w:eastAsia="FreeSerif" w:hAnsi="FreeSerif" w:cs="FreeSerif"/>
                <w:lang w:val="en-US"/>
              </w:rPr>
              <w:t>CORT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№ 1380027, балансовая стоимость – 11430,00 рублей; остаточная стоимость – 11430,00 рублей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15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Гитарный процессор </w:t>
            </w:r>
            <w:r>
              <w:rPr>
                <w:rFonts w:ascii="FreeSerif" w:eastAsia="FreeSerif" w:hAnsi="FreeSerif" w:cs="FreeSerif"/>
                <w:lang w:val="en-US"/>
              </w:rPr>
              <w:t>BOSS ME-80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Краснодарский край, 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t>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№ 1380028, балансовая стоимость – 23990,00 рублей; остаточная стоимость – 23990,00 рублей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16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Краснодарский край, Ленинградский район, х.Белый, ул.Горького,234, ИНН 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lastRenderedPageBreak/>
              <w:t>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 xml:space="preserve">Колонка акустическая </w:t>
            </w:r>
            <w:r>
              <w:rPr>
                <w:rFonts w:ascii="FreeSerif" w:eastAsia="FreeSerif" w:hAnsi="FreeSerif" w:cs="FreeSerif"/>
                <w:lang w:val="en-US"/>
              </w:rPr>
              <w:t>ACERMAN AM-2040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Краснодарский край, Ленинградский район, х.Белый, ул. Горького, № 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lastRenderedPageBreak/>
              <w:t>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 xml:space="preserve">Инвентарный № 1380020, балансовая стоимость – 9720,00 рублей; остаточная стоимость – 9720,00 </w:t>
            </w:r>
            <w:r>
              <w:rPr>
                <w:rFonts w:ascii="FreeSerif" w:eastAsia="FreeSerif" w:hAnsi="FreeSerif" w:cs="FreeSerif"/>
              </w:rPr>
              <w:lastRenderedPageBreak/>
              <w:t>рублей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17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Акустическая система </w:t>
            </w:r>
            <w:r>
              <w:rPr>
                <w:rFonts w:ascii="FreeSerif" w:eastAsia="FreeSerif" w:hAnsi="FreeSerif" w:cs="FreeSerif"/>
                <w:lang w:val="en-US"/>
              </w:rPr>
              <w:t>BLG12UD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№ 1380021, количество 3 шт., балансовая стоимость – 39220,00 ру</w:t>
            </w:r>
            <w:r>
              <w:rPr>
                <w:rFonts w:ascii="FreeSerif" w:eastAsia="FreeSerif" w:hAnsi="FreeSerif" w:cs="FreeSerif"/>
              </w:rPr>
              <w:t>блей; остаточная стоимость – 39220,00 рублей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18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Мандолина </w:t>
            </w:r>
            <w:r>
              <w:rPr>
                <w:rFonts w:ascii="FreeSerif" w:eastAsia="FreeSerif" w:hAnsi="FreeSerif" w:cs="FreeSerif"/>
                <w:lang w:val="en-US"/>
              </w:rPr>
              <w:t>STAGG M50E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№ 1380029, балансовая стоимость – 8600,00 рублей; остаточная стоимость – 8600,00 рублей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19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Маракасы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№ 000000000000122, балансовая стоимость – 500,00 рублей; остаточная стоимость – 500,00 рублей, зб21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20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Микрофон </w:t>
            </w:r>
            <w:r>
              <w:rPr>
                <w:rFonts w:ascii="FreeSerif" w:eastAsia="FreeSerif" w:hAnsi="FreeSerif" w:cs="FreeSerif"/>
                <w:lang w:val="en-US"/>
              </w:rPr>
              <w:t>Defender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№ 000000000000123, балансовая стоимость – 2900,00 рублей; остаточная стоим</w:t>
            </w:r>
            <w:r>
              <w:rPr>
                <w:rFonts w:ascii="FreeSerif" w:eastAsia="FreeSerif" w:hAnsi="FreeSerif" w:cs="FreeSerif"/>
              </w:rPr>
              <w:t>ость – 0 рублей, зб21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Микрофон </w:t>
            </w:r>
            <w:r>
              <w:rPr>
                <w:rFonts w:ascii="FreeSerif" w:eastAsia="FreeSerif" w:hAnsi="FreeSerif" w:cs="FreeSerif"/>
                <w:lang w:val="en-US"/>
              </w:rPr>
              <w:t>Defender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Инвентарный № 1380031, </w:t>
            </w:r>
            <w:r>
              <w:rPr>
                <w:rFonts w:ascii="FreeSerif" w:eastAsia="FreeSerif" w:hAnsi="FreeSerif" w:cs="FreeSerif"/>
              </w:rPr>
              <w:t>балансовая стоимость – 2900,00 рублей; остаточная стоимость – 2900,00 рублей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Микрофон </w:t>
            </w:r>
            <w:r>
              <w:rPr>
                <w:rFonts w:ascii="FreeSerif" w:eastAsia="FreeSerif" w:hAnsi="FreeSerif" w:cs="FreeSerif"/>
                <w:lang w:val="en-US"/>
              </w:rPr>
              <w:t>VOLTA-B58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t>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№ 1380032, количество 2 шт., цена 3200,00 руб., балансовая стоимость – 6400,00 рублей; остаточная стоимость – 6400,00 рублей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Микрофон </w:t>
            </w:r>
            <w:r>
              <w:rPr>
                <w:rFonts w:ascii="FreeSerif" w:eastAsia="FreeSerif" w:hAnsi="FreeSerif" w:cs="FreeSerif"/>
                <w:lang w:val="en-US"/>
              </w:rPr>
              <w:t>VOLTA</w:t>
            </w:r>
            <w:r>
              <w:rPr>
                <w:rFonts w:ascii="FreeSerif" w:eastAsia="FreeSerif" w:hAnsi="FreeSerif" w:cs="FreeSerif"/>
              </w:rPr>
              <w:t xml:space="preserve"> </w:t>
            </w:r>
            <w:r>
              <w:rPr>
                <w:rFonts w:ascii="FreeSerif" w:eastAsia="FreeSerif" w:hAnsi="FreeSerif" w:cs="FreeSerif"/>
                <w:lang w:val="en-US"/>
              </w:rPr>
              <w:t>U</w:t>
            </w:r>
            <w:r>
              <w:rPr>
                <w:rFonts w:ascii="FreeSerif" w:eastAsia="FreeSerif" w:hAnsi="FreeSerif" w:cs="FreeSerif"/>
              </w:rPr>
              <w:t>-2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№ 1380033,</w:t>
            </w:r>
            <w:r>
              <w:rPr>
                <w:rFonts w:ascii="FreeSerif" w:eastAsia="FreeSerif" w:hAnsi="FreeSerif" w:cs="FreeSerif"/>
                <w:shd w:val="clear" w:color="auto" w:fill="FFFF99"/>
              </w:rPr>
              <w:t xml:space="preserve"> </w:t>
            </w:r>
            <w:r>
              <w:rPr>
                <w:rFonts w:ascii="FreeSerif" w:eastAsia="FreeSerif" w:hAnsi="FreeSerif" w:cs="FreeSerif"/>
              </w:rPr>
              <w:t>балансовая стоимость – 14800,00 рублей; остаточная стоимость – 14800,00 рублей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24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Микрофон </w:t>
            </w:r>
            <w:r>
              <w:rPr>
                <w:rFonts w:ascii="FreeSerif" w:eastAsia="FreeSerif" w:hAnsi="FreeSerif" w:cs="FreeSerif"/>
                <w:lang w:val="en-US"/>
              </w:rPr>
              <w:t>VOLTA U-2H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Инвентарный № 1380034, балансовая стоимость – 15500,00 рублей; остаточная стоимость </w:t>
            </w:r>
            <w:r>
              <w:rPr>
                <w:rFonts w:ascii="FreeSerif" w:eastAsia="FreeSerif" w:hAnsi="FreeSerif" w:cs="FreeSerif"/>
              </w:rPr>
              <w:t>– 15500,00 рублей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25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Pr="00FB724E" w:rsidRDefault="00241A5E">
            <w:pPr>
              <w:pStyle w:val="afb"/>
              <w:jc w:val="left"/>
              <w:rPr>
                <w:rFonts w:ascii="FreeSerif" w:hAnsi="FreeSerif" w:cs="FreeSerif"/>
                <w:lang w:val="en-US"/>
              </w:rPr>
            </w:pPr>
            <w:r>
              <w:rPr>
                <w:rFonts w:ascii="FreeSerif" w:eastAsia="FreeSerif" w:hAnsi="FreeSerif" w:cs="FreeSerif"/>
              </w:rPr>
              <w:t>Микшерный</w:t>
            </w:r>
            <w:r>
              <w:rPr>
                <w:rFonts w:ascii="FreeSerif" w:eastAsia="FreeSerif" w:hAnsi="FreeSerif" w:cs="FreeSerif"/>
                <w:lang w:val="en-US"/>
              </w:rPr>
              <w:t xml:space="preserve"> </w:t>
            </w:r>
            <w:r>
              <w:rPr>
                <w:rFonts w:ascii="FreeSerif" w:eastAsia="FreeSerif" w:hAnsi="FreeSerif" w:cs="FreeSerif"/>
              </w:rPr>
              <w:t>пульт</w:t>
            </w:r>
            <w:r>
              <w:rPr>
                <w:rFonts w:ascii="FreeSerif" w:eastAsia="FreeSerif" w:hAnsi="FreeSerif" w:cs="FreeSerif"/>
                <w:lang w:val="en-US"/>
              </w:rPr>
              <w:t xml:space="preserve"> ALEN HEATH ZED22FX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Инвентарный № 1380035, </w:t>
            </w:r>
            <w:r>
              <w:rPr>
                <w:rFonts w:ascii="FreeSerif" w:eastAsia="FreeSerif" w:hAnsi="FreeSerif" w:cs="FreeSerif"/>
              </w:rPr>
              <w:t>балансовая стоимость – 66198,00 рублей; остаточная стоимость – 66198,00 рублей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26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Педаль для бас-барабана </w:t>
            </w:r>
            <w:r>
              <w:rPr>
                <w:rFonts w:ascii="FreeSerif" w:eastAsia="FreeSerif" w:hAnsi="FreeSerif" w:cs="FreeSerif"/>
                <w:lang w:val="en-US"/>
              </w:rPr>
              <w:t>FLIGHT</w:t>
            </w:r>
            <w:r>
              <w:rPr>
                <w:rFonts w:ascii="FreeSerif" w:eastAsia="FreeSerif" w:hAnsi="FreeSerif" w:cs="FreeSerif"/>
              </w:rPr>
              <w:t xml:space="preserve"> </w:t>
            </w:r>
            <w:r>
              <w:rPr>
                <w:rFonts w:ascii="FreeSerif" w:eastAsia="FreeSerif" w:hAnsi="FreeSerif" w:cs="FreeSerif"/>
                <w:lang w:val="en-US"/>
              </w:rPr>
              <w:t>FDP</w:t>
            </w:r>
            <w:r>
              <w:rPr>
                <w:rFonts w:ascii="FreeSerif" w:eastAsia="FreeSerif" w:hAnsi="FreeSerif" w:cs="FreeSerif"/>
              </w:rPr>
              <w:t>-1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t>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№ 1380040, балансовая стоимость –2600,00 рублей; остаточная стоимость – 2600,00 рублей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27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Педаль экспрессии </w:t>
            </w:r>
            <w:r>
              <w:rPr>
                <w:rFonts w:ascii="FreeSerif" w:eastAsia="FreeSerif" w:hAnsi="FreeSerif" w:cs="FreeSerif"/>
                <w:lang w:val="en-US"/>
              </w:rPr>
              <w:t>KORG EXP-2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№ 1380041, балансовая стоимость –5600,00 рублей; остаточная стоимость – 5600,00 рублей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28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Подставка под гитару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№ 1380045, количество 2 шт., балансовая стоимость –1890,00</w:t>
            </w:r>
            <w:r>
              <w:rPr>
                <w:rFonts w:ascii="FreeSerif" w:eastAsia="FreeSerif" w:hAnsi="FreeSerif" w:cs="FreeSerif"/>
              </w:rPr>
              <w:t xml:space="preserve"> рублей; остаточная стоимость – 1890,00 рублей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29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Пюпитр складной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№ 13800</w:t>
            </w:r>
            <w:r>
              <w:rPr>
                <w:rFonts w:ascii="FreeSerif" w:eastAsia="FreeSerif" w:hAnsi="FreeSerif" w:cs="FreeSerif"/>
              </w:rPr>
              <w:t>46, количество 2 шт., балансовая стоимость –1300,00 рублей; остаточная стоимость – 1300,00 рублей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30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Распределительная коробка </w:t>
            </w:r>
            <w:r>
              <w:rPr>
                <w:rFonts w:ascii="FreeSerif" w:eastAsia="FreeSerif" w:hAnsi="FreeSerif" w:cs="FreeSerif"/>
                <w:lang w:val="en-US"/>
              </w:rPr>
              <w:t>INVOTONE</w:t>
            </w:r>
            <w:r>
              <w:rPr>
                <w:rFonts w:ascii="FreeSerif" w:eastAsia="FreeSerif" w:hAnsi="FreeSerif" w:cs="FreeSerif"/>
              </w:rPr>
              <w:t xml:space="preserve"> </w:t>
            </w:r>
            <w:r>
              <w:rPr>
                <w:rFonts w:ascii="FreeSerif" w:eastAsia="FreeSerif" w:hAnsi="FreeSerif" w:cs="FreeSerif"/>
                <w:lang w:val="en-US"/>
              </w:rPr>
              <w:t>DB</w:t>
            </w:r>
            <w:r>
              <w:rPr>
                <w:rFonts w:ascii="FreeSerif" w:eastAsia="FreeSerif" w:hAnsi="FreeSerif" w:cs="FreeSerif"/>
              </w:rPr>
              <w:t>1604-30м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№ 1380047, балансовая стоимость –21832,00 рублей; остаточная стоимость – 21832,00 рублей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ул.Горького,2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t>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Тамбурин пластиковый </w:t>
            </w:r>
            <w:r>
              <w:rPr>
                <w:rFonts w:ascii="FreeSerif" w:eastAsia="FreeSerif" w:hAnsi="FreeSerif" w:cs="FreeSerif"/>
                <w:lang w:val="en-US"/>
              </w:rPr>
              <w:t>LIGHT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№ 1380048, балансовая стоимость –990,00 рублей; остаточная стоимость – 990,00 рублей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32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Чехол для балалайки </w:t>
            </w:r>
            <w:r>
              <w:rPr>
                <w:rFonts w:ascii="FreeSerif" w:eastAsia="FreeSerif" w:hAnsi="FreeSerif" w:cs="FreeSerif"/>
                <w:lang w:val="en-US"/>
              </w:rPr>
              <w:t>Lutner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№ 1380049 балансовая стоимость –2420,00 рублей; остаточная стоимо</w:t>
            </w:r>
            <w:r>
              <w:rPr>
                <w:rFonts w:ascii="FreeSerif" w:eastAsia="FreeSerif" w:hAnsi="FreeSerif" w:cs="FreeSerif"/>
              </w:rPr>
              <w:t>сть – 2420,00 рублей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Краснодарский край, Ленинградский район, х.Белый, 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lastRenderedPageBreak/>
              <w:t>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Чехол для бас-гитары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lastRenderedPageBreak/>
              <w:t>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 xml:space="preserve">Инвентарный № 1380050, </w:t>
            </w:r>
            <w:r>
              <w:rPr>
                <w:rFonts w:ascii="FreeSerif" w:eastAsia="FreeSerif" w:hAnsi="FreeSerif" w:cs="FreeSerif"/>
              </w:rPr>
              <w:t xml:space="preserve">балансовая стоимость –850,00 рублей; </w:t>
            </w:r>
            <w:r>
              <w:rPr>
                <w:rFonts w:ascii="FreeSerif" w:eastAsia="FreeSerif" w:hAnsi="FreeSerif" w:cs="FreeSerif"/>
              </w:rPr>
              <w:lastRenderedPageBreak/>
              <w:t>остаточная стоимость – 850,00 рублей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lastRenderedPageBreak/>
              <w:t>34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Чехол для мандолины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№ 1380051, балансовая стоимость –700,00 рублей; остаточная стоимость – 700,00 рублей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35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Краснодарский край, Ленинградский район, х.Белый, ул.Горького,234, 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t>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Чехол для синтезатора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№ 1380052, балансовая стоимость –3100,00 рублей; остаточная стоимость – 3100,00 рублей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36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Электрогитара </w:t>
            </w:r>
            <w:r>
              <w:rPr>
                <w:rFonts w:ascii="FreeSerif" w:eastAsia="FreeSerif" w:hAnsi="FreeSerif" w:cs="FreeSerif"/>
                <w:lang w:val="en-US"/>
              </w:rPr>
              <w:t>YAMAHA TG112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№ 1380053, балансовая стоимость –14990,00 рублей; остаточная стои</w:t>
            </w:r>
            <w:r>
              <w:rPr>
                <w:rFonts w:ascii="FreeSerif" w:eastAsia="FreeSerif" w:hAnsi="FreeSerif" w:cs="FreeSerif"/>
              </w:rPr>
              <w:t>мость – 14990,00 рублей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37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Эффект турбодисторшн </w:t>
            </w:r>
            <w:r>
              <w:rPr>
                <w:rFonts w:ascii="FreeSerif" w:eastAsia="FreeSerif" w:hAnsi="FreeSerif" w:cs="FreeSerif"/>
                <w:lang w:val="en-US"/>
              </w:rPr>
              <w:t>BOSS DS2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Инвентарный № 1380054, </w:t>
            </w:r>
            <w:r>
              <w:rPr>
                <w:rFonts w:ascii="FreeSerif" w:eastAsia="FreeSerif" w:hAnsi="FreeSerif" w:cs="FreeSerif"/>
              </w:rPr>
              <w:t>балансовая стоимость –5490,00 рублей; остаточная стоимость – 5490,00 рублей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38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Главный занавес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№ 000000000000108, балансовая стоимость – 2876,80 рублей; остаточная стоимость – 0 рублей, зб21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39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Костюм детский Латиноамериканский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  <w:shd w:val="clear" w:color="auto" w:fill="FFFFFF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000000000000105, количество 5 шт., цена 560,98 руб., бал</w:t>
            </w:r>
            <w:r>
              <w:rPr>
                <w:rFonts w:ascii="FreeSerif" w:eastAsia="FreeSerif" w:hAnsi="FreeSerif" w:cs="FreeSerif"/>
                <w:sz w:val="24"/>
              </w:rPr>
              <w:t>ансовая стоимость – 2804,90 рублей; остаточная стоимость – 0 рублей, зб21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40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Костюм Латиноамериканский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  <w:shd w:val="clear" w:color="auto" w:fill="FFFFFF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000000000000106, количество 1 шт., цена 912,67 руб., балансовая стоимость – 912,67 рублей; остаточная стоимость – 0 рублей, зб21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енинградский район, х.Белый, 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lastRenderedPageBreak/>
              <w:t>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Костюм фольклорный Мальчи</w:t>
            </w:r>
            <w:r>
              <w:rPr>
                <w:rFonts w:ascii="FreeSerif" w:eastAsia="FreeSerif" w:hAnsi="FreeSerif" w:cs="FreeSerif"/>
              </w:rPr>
              <w:lastRenderedPageBreak/>
              <w:t>ковый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lastRenderedPageBreak/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lastRenderedPageBreak/>
              <w:t>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  <w:shd w:val="clear" w:color="auto" w:fill="FFFFFF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Инвентарный № 000000000000107, количество 8 шт.</w:t>
            </w:r>
            <w:r>
              <w:rPr>
                <w:rFonts w:ascii="FreeSerif" w:eastAsia="FreeSerif" w:hAnsi="FreeSerif" w:cs="FreeSerif"/>
                <w:sz w:val="24"/>
              </w:rPr>
              <w:t xml:space="preserve">, цена 2509,97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руб., балансовая стоимость – 20079,76 рублей; остаточная стоимость – 0 рублей, зб21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42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Костюм цыганский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t>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  <w:shd w:val="clear" w:color="auto" w:fill="FFFFFF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000000000000109, количество 2 шт., цена 190,96 руб., балансовая стоимость – 381,92 рублей; остаточная стоимость – 0 рублей, зб21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Костюм фольклорный Девочковый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  <w:shd w:val="clear" w:color="auto" w:fill="FFFFFF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1940273, количество 8 шт.</w:t>
            </w:r>
            <w:r>
              <w:rPr>
                <w:rFonts w:ascii="FreeSerif" w:eastAsia="FreeSerif" w:hAnsi="FreeSerif" w:cs="FreeSerif"/>
                <w:sz w:val="24"/>
              </w:rPr>
              <w:t>, цена  руб., балансовая стоимость – 35874,63 рублей; остаточная стоимость – 0 рублей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44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Кулисы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  <w:shd w:val="clear" w:color="auto" w:fill="FFFFFF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000000000000101, количество 10 шт., цена 316,20 руб., балансовая стоимость – 3162,00 рублей; остаточная стоимость – 0 рублей, зб21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45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 Ленинградский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Мегафон ручной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  <w:shd w:val="clear" w:color="auto" w:fill="FFFFFF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000000000000117, количество 1 шт.</w:t>
            </w:r>
            <w:r>
              <w:rPr>
                <w:rFonts w:ascii="FreeSerif" w:eastAsia="FreeSerif" w:hAnsi="FreeSerif" w:cs="FreeSerif"/>
                <w:sz w:val="24"/>
              </w:rPr>
              <w:t>, цена 5200,00 руб., балансовая стоимость – 5200,00 рублей; остаточная стоимость – 0 рублей, зб21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46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Монитор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t>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  <w:shd w:val="clear" w:color="auto" w:fill="FFFFFF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000000000000120, количество 1 шт., цена 7900,00 руб., балансовая стоимость – 7900,00 рублей; остаточная стоимость – 0 рублей, зб21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47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Наушники закрытые </w:t>
            </w:r>
            <w:r>
              <w:rPr>
                <w:rFonts w:ascii="FreeSerif" w:eastAsia="FreeSerif" w:hAnsi="FreeSerif" w:cs="FreeSerif"/>
                <w:lang w:val="en-US"/>
              </w:rPr>
              <w:t>INVOTONE HD2000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  <w:shd w:val="clear" w:color="auto" w:fill="FFFFFF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000000000000124, количество 1 шт., цена 1380,00 руб., ба</w:t>
            </w:r>
            <w:r>
              <w:rPr>
                <w:rFonts w:ascii="FreeSerif" w:eastAsia="FreeSerif" w:hAnsi="FreeSerif" w:cs="FreeSerif"/>
                <w:sz w:val="24"/>
              </w:rPr>
              <w:t>лансовая стоимость – 1380,00 рублей; остаточная стоимость – 0 рублей, зб21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48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Краснодарский край, Ленинградский район, х.Белый, 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lastRenderedPageBreak/>
              <w:t>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Таблички информационные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lastRenderedPageBreak/>
              <w:t>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 xml:space="preserve">Инвентарный № 000000000000128, количество 29 шт., цена 279,31 </w:t>
            </w:r>
            <w:r>
              <w:rPr>
                <w:rFonts w:ascii="FreeSerif" w:eastAsia="FreeSerif" w:hAnsi="FreeSerif" w:cs="FreeSerif"/>
              </w:rPr>
              <w:lastRenderedPageBreak/>
              <w:t>руб., балансовая стоимость – 8100,00 рублей; остаточная стоимость – 0 рублей, зб21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49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 Ленинградский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Стенд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№ 000000000000129, количество 3 шт.</w:t>
            </w:r>
            <w:r>
              <w:rPr>
                <w:rFonts w:ascii="FreeSerif" w:eastAsia="FreeSerif" w:hAnsi="FreeSerif" w:cs="FreeSerif"/>
              </w:rPr>
              <w:t>, цена 3065,30 руб., балансовая стоимость – 9196,00 рублей; остаточная стоимость – 0 рублей, зб21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50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Пожарная сигнализация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t>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№ 1101040313, балансовая стоимость – 82549,00 рублей; остаточная стоимость – 0 рублей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Лавка без спинки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№ 1101040318, количество 4 шт., цена 1375,00 руб., балансовая стоимость – 5500,00 рублей; остаточная стоимость – 0 рублей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t>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Лавка со спинкой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№ 1101040319, количество 4 шт.</w:t>
            </w:r>
            <w:r>
              <w:rPr>
                <w:rFonts w:ascii="FreeSerif" w:eastAsia="FreeSerif" w:hAnsi="FreeSerif" w:cs="FreeSerif"/>
              </w:rPr>
              <w:t>, цена 1500,00 руб., балансовая стоимость –6000,00 рублей; остаточная стоимость – 0 рублей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МФУ </w:t>
            </w:r>
            <w:r>
              <w:rPr>
                <w:rFonts w:ascii="FreeSerif" w:eastAsia="FreeSerif" w:hAnsi="FreeSerif" w:cs="FreeSerif"/>
                <w:lang w:val="en-US"/>
              </w:rPr>
              <w:t>HP</w:t>
            </w:r>
            <w:r>
              <w:rPr>
                <w:rFonts w:ascii="FreeSerif" w:eastAsia="FreeSerif" w:hAnsi="FreeSerif" w:cs="FreeSerif"/>
              </w:rPr>
              <w:t>1132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Краснодарский край, Ленинградский район, х.Белый, 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t>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№ 1380023, балансовая стоимость –26000,00 рублей; остаточная стоимость – 26000,00 рублей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54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Экран на треноге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№ 1380056, балансовая стоимость –5800,00 рублей; остаточная стоимость – 5800,00 рублей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55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ул.Горького,234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t>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Проектор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№ 1380023, балансовая стоимость –19000,00 рублей; остаточная стоимость – 19000,00 рублей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lastRenderedPageBreak/>
              <w:t>56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Ноутбук </w:t>
            </w:r>
            <w:r>
              <w:rPr>
                <w:rFonts w:ascii="FreeSerif" w:eastAsia="FreeSerif" w:hAnsi="FreeSerif" w:cs="FreeSerif"/>
                <w:lang w:val="en-US"/>
              </w:rPr>
              <w:t>POCKARD BELL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Инвентарный № 1380023, балансовая стоимость –26000,00 рублей; остаточная стоимость </w:t>
            </w:r>
            <w:r>
              <w:rPr>
                <w:rFonts w:ascii="FreeSerif" w:eastAsia="FreeSerif" w:hAnsi="FreeSerif" w:cs="FreeSerif"/>
              </w:rPr>
              <w:t>– 26000,00 рублей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5</w:t>
            </w:r>
            <w:r>
              <w:rPr>
                <w:rFonts w:ascii="FreeSerif" w:eastAsia="FreeSerif" w:hAnsi="FreeSerif" w:cs="FreeSerif"/>
              </w:rPr>
              <w:t>7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Пожарный щит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№ 1380057, балансовая стоимость –14100,</w:t>
            </w:r>
            <w:r>
              <w:rPr>
                <w:rFonts w:ascii="FreeSerif" w:eastAsia="FreeSerif" w:hAnsi="FreeSerif" w:cs="FreeSerif"/>
              </w:rPr>
              <w:t>00 рублей; остаточная стоимость – 14100,00 рублей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5</w:t>
            </w:r>
            <w:r>
              <w:rPr>
                <w:rFonts w:ascii="FreeSerif" w:eastAsia="FreeSerif" w:hAnsi="FreeSerif" w:cs="FreeSerif"/>
              </w:rPr>
              <w:t>8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Бензокоса Парма Практик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№ 1380057, балансовая стоимость – 21362,00 рублей; остаточная стоимость – 21362,00 рублей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5</w:t>
            </w:r>
            <w:r>
              <w:rPr>
                <w:rFonts w:ascii="FreeSerif" w:eastAsia="FreeSerif" w:hAnsi="FreeSerif" w:cs="FreeSerif"/>
              </w:rPr>
              <w:t>9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Система видеонаблюдения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№ 1380058, балансовая стоимость – 44300,00 рублей; остаточная стоимость –0,00 рублей</w:t>
            </w:r>
          </w:p>
        </w:tc>
      </w:tr>
      <w:tr w:rsidR="00D45257" w:rsidTr="00FB724E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60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МКУ СДК х. Белого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ул.Горького,234, ИНН 2341008324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Система видеонаблюдения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257" w:rsidRDefault="00241A5E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Краснодарский край, Ленинградский район, х.Белый, ул. Горького, № 234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257" w:rsidRDefault="00241A5E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Инвентарный № 1380059, балансовая стоимость – 115410,00 рублей; остаточная стоим</w:t>
            </w:r>
            <w:r>
              <w:rPr>
                <w:rFonts w:ascii="FreeSerif" w:eastAsia="FreeSerif" w:hAnsi="FreeSerif" w:cs="FreeSerif"/>
              </w:rPr>
              <w:t>ость – 0,00 рублей</w:t>
            </w:r>
          </w:p>
        </w:tc>
      </w:tr>
    </w:tbl>
    <w:p w:rsidR="00D45257" w:rsidRDefault="00D45257"/>
    <w:p w:rsidR="00D45257" w:rsidRDefault="00241A5E">
      <w:pPr>
        <w:pStyle w:val="a4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D45257" w:rsidRDefault="00241A5E">
      <w:pPr>
        <w:pStyle w:val="a4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имущественных отношений администрации</w:t>
      </w:r>
    </w:p>
    <w:p w:rsidR="00D45257" w:rsidRDefault="00241A5E">
      <w:pPr>
        <w:pStyle w:val="a4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 образования</w:t>
      </w:r>
    </w:p>
    <w:p w:rsidR="00D45257" w:rsidRDefault="00241A5E">
      <w:pPr>
        <w:pStyle w:val="a4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Ленинградский район                                                                                                           </w:t>
      </w:r>
      <w:r w:rsidR="00FB724E">
        <w:rPr>
          <w:rFonts w:asciiTheme="minorHAnsi" w:eastAsia="FreeSerif" w:hAnsiTheme="minorHAnsi" w:cs="FreeSerif"/>
          <w:sz w:val="28"/>
          <w:szCs w:val="28"/>
        </w:rPr>
        <w:t xml:space="preserve">           </w:t>
      </w:r>
      <w:r>
        <w:rPr>
          <w:rFonts w:ascii="FreeSerif" w:eastAsia="FreeSerif" w:hAnsi="FreeSerif" w:cs="FreeSerif"/>
          <w:sz w:val="28"/>
          <w:szCs w:val="28"/>
        </w:rPr>
        <w:t xml:space="preserve">                              Р.Г. Тоцкая</w:t>
      </w:r>
    </w:p>
    <w:p w:rsidR="00D45257" w:rsidRDefault="00D45257"/>
    <w:sectPr w:rsidR="00D45257">
      <w:pgSz w:w="16837" w:h="11905" w:orient="landscape"/>
      <w:pgMar w:top="1701" w:right="567" w:bottom="567" w:left="56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A5E" w:rsidRDefault="00241A5E">
      <w:r>
        <w:separator/>
      </w:r>
    </w:p>
  </w:endnote>
  <w:endnote w:type="continuationSeparator" w:id="0">
    <w:p w:rsidR="00241A5E" w:rsidRDefault="00241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00"/>
    <w:family w:val="auto"/>
    <w:pitch w:val="default"/>
  </w:font>
  <w:font w:name="TimesNewRomanPSMT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A5E" w:rsidRDefault="00241A5E">
      <w:r>
        <w:separator/>
      </w:r>
    </w:p>
  </w:footnote>
  <w:footnote w:type="continuationSeparator" w:id="0">
    <w:p w:rsidR="00241A5E" w:rsidRDefault="00241A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257"/>
    <w:rsid w:val="00241A5E"/>
    <w:rsid w:val="00D45257"/>
    <w:rsid w:val="00FB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DB6A82-D44C-4875-96BE-C492C5AC8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9"/>
    <w:rPr>
      <w:rFonts w:ascii="Times New Roman" w:hAnsi="Times New Roman" w:cs="Times New Roman"/>
      <w:b/>
      <w:bCs/>
      <w:color w:val="000000"/>
      <w:spacing w:val="-4"/>
      <w:sz w:val="26"/>
      <w:szCs w:val="26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character" w:customStyle="1" w:styleId="afa">
    <w:name w:val="Гипертекстовая ссылка"/>
    <w:basedOn w:val="a0"/>
    <w:uiPriority w:val="99"/>
    <w:rPr>
      <w:rFonts w:cs="Times New Roman"/>
      <w:b/>
      <w:bCs/>
      <w:color w:val="106BBE"/>
    </w:rPr>
  </w:style>
  <w:style w:type="paragraph" w:customStyle="1" w:styleId="afb">
    <w:name w:val="Нормальный (таблица)"/>
    <w:basedOn w:val="a"/>
    <w:next w:val="a"/>
    <w:uiPriority w:val="99"/>
    <w:pPr>
      <w:widowControl w:val="0"/>
      <w:jc w:val="both"/>
    </w:pPr>
    <w:rPr>
      <w:rFonts w:ascii="Times New Roman CYR" w:hAnsi="Times New Roman CYR" w:cs="Times New Roman CYR"/>
      <w:sz w:val="24"/>
    </w:rPr>
  </w:style>
  <w:style w:type="paragraph" w:customStyle="1" w:styleId="afc">
    <w:name w:val="Прижатый влево"/>
    <w:basedOn w:val="a"/>
    <w:next w:val="a"/>
    <w:uiPriority w:val="99"/>
    <w:pPr>
      <w:widowControl w:val="0"/>
    </w:pPr>
    <w:rPr>
      <w:rFonts w:ascii="Times New Roman CYR" w:hAnsi="Times New Roman CYR" w:cs="Times New Roman CYR"/>
      <w:sz w:val="24"/>
    </w:rPr>
  </w:style>
  <w:style w:type="character" w:customStyle="1" w:styleId="WW8Num2z1">
    <w:name w:val="WW8Num2z1"/>
    <w:uiPriority w:val="99"/>
  </w:style>
  <w:style w:type="character" w:customStyle="1" w:styleId="fontstyle01">
    <w:name w:val="fontstyle01"/>
    <w:basedOn w:val="a0"/>
    <w:uiPriority w:val="99"/>
    <w:rPr>
      <w:rFonts w:ascii="TimesNewRomanPSMT" w:hAnsi="TimesNewRomanPSMT" w:cs="Times New Roman"/>
      <w:color w:val="000000"/>
      <w:sz w:val="20"/>
      <w:szCs w:val="20"/>
    </w:rPr>
  </w:style>
  <w:style w:type="paragraph" w:customStyle="1" w:styleId="110">
    <w:name w:val="Заголовок 11"/>
    <w:qFormat/>
    <w:pPr>
      <w:keepNext/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line="302" w:lineRule="exact"/>
      <w:ind w:left="1094"/>
      <w:outlineLvl w:val="0"/>
    </w:pPr>
    <w:rPr>
      <w:rFonts w:ascii="Times New Roman" w:eastAsia="Times New Roman" w:hAnsi="Times New Roman"/>
      <w:b/>
      <w:bCs/>
      <w:color w:val="000000"/>
      <w:spacing w:val="-4"/>
      <w:sz w:val="28"/>
      <w:szCs w:val="26"/>
    </w:rPr>
  </w:style>
  <w:style w:type="paragraph" w:styleId="afd">
    <w:name w:val="Balloon Text"/>
    <w:basedOn w:val="a"/>
    <w:link w:val="afe"/>
    <w:uiPriority w:val="99"/>
    <w:semiHidden/>
    <w:unhideWhenUsed/>
    <w:rsid w:val="00FB724E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FB724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3008</Words>
  <Characters>17148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20116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Пользователь Windows</dc:creator>
  <cp:keywords/>
  <dc:description/>
  <cp:lastModifiedBy>Матюха</cp:lastModifiedBy>
  <cp:revision>112</cp:revision>
  <cp:lastPrinted>2024-08-23T11:10:00Z</cp:lastPrinted>
  <dcterms:created xsi:type="dcterms:W3CDTF">2024-08-19T13:17:00Z</dcterms:created>
  <dcterms:modified xsi:type="dcterms:W3CDTF">2024-08-23T11:11:00Z</dcterms:modified>
</cp:coreProperties>
</file>