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D218" w14:textId="79777777" w:rsidR="003464AC" w:rsidRDefault="00B66F3B" w:rsidP="00F8100A">
      <w:pPr>
        <w:rPr>
          <w:rFonts w:ascii="Tinos" w:eastAsia="Tinos" w:hAnsi="Tinos" w:cs="Tino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9A03A4" wp14:editId="708A87DC">
            <wp:simplePos x="0" y="0"/>
            <wp:positionH relativeFrom="column">
              <wp:posOffset>2828980</wp:posOffset>
            </wp:positionH>
            <wp:positionV relativeFrom="paragraph">
              <wp:posOffset>7952</wp:posOffset>
            </wp:positionV>
            <wp:extent cx="475615" cy="59634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8863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75613" cy="59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A39D29" w14:textId="77777777" w:rsidR="003464AC" w:rsidRDefault="003464AC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08D121D0" w14:textId="77777777" w:rsidR="003464AC" w:rsidRDefault="003464AC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64E974CF" w14:textId="77777777" w:rsidR="00F8100A" w:rsidRDefault="00B66F3B" w:rsidP="00F8100A">
      <w:pPr>
        <w:spacing w:line="240" w:lineRule="atLeast"/>
        <w:ind w:firstLine="0"/>
        <w:jc w:val="center"/>
        <w:rPr>
          <w:rFonts w:ascii="Tinos" w:eastAsia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АДМИНИСТРАЦИЯ МУНИЦИПАЛЬНОГО ОБРАЗОВАНИЯ</w:t>
      </w:r>
    </w:p>
    <w:p w14:paraId="5A0ADC09" w14:textId="21E28775" w:rsidR="003464AC" w:rsidRDefault="00B66F3B" w:rsidP="00F8100A">
      <w:pPr>
        <w:spacing w:line="240" w:lineRule="atLeast"/>
        <w:ind w:firstLine="0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ЛЕНИНГРАДСКИЙ МУНИЦИПАЛЬНЫЙ ОКРУГ</w:t>
      </w:r>
    </w:p>
    <w:p w14:paraId="6DA83D4D" w14:textId="77777777" w:rsidR="003464AC" w:rsidRDefault="00B66F3B" w:rsidP="00F8100A">
      <w:pPr>
        <w:spacing w:line="240" w:lineRule="atLeast"/>
        <w:ind w:firstLine="0"/>
        <w:jc w:val="center"/>
        <w:rPr>
          <w:rFonts w:ascii="Tinos" w:hAnsi="Tinos" w:cs="Tinos"/>
          <w:b/>
          <w:bCs/>
          <w:sz w:val="16"/>
          <w:szCs w:val="16"/>
        </w:rPr>
      </w:pPr>
      <w:r>
        <w:rPr>
          <w:rFonts w:ascii="Tinos" w:eastAsia="Tinos" w:hAnsi="Tinos" w:cs="Tinos"/>
          <w:b/>
          <w:sz w:val="28"/>
          <w:szCs w:val="28"/>
        </w:rPr>
        <w:t>КРАСНОДАРСКОГО КРАЯ</w:t>
      </w:r>
    </w:p>
    <w:p w14:paraId="6A44B2B9" w14:textId="77777777" w:rsidR="003464AC" w:rsidRDefault="003464AC" w:rsidP="00F8100A">
      <w:pPr>
        <w:spacing w:line="240" w:lineRule="atLeast"/>
        <w:ind w:firstLine="0"/>
        <w:jc w:val="center"/>
        <w:rPr>
          <w:rFonts w:ascii="Tinos" w:hAnsi="Tinos" w:cs="Tinos"/>
          <w:b/>
          <w:bCs/>
          <w:sz w:val="28"/>
          <w:szCs w:val="28"/>
        </w:rPr>
      </w:pPr>
    </w:p>
    <w:p w14:paraId="688957DE" w14:textId="77777777" w:rsidR="003464AC" w:rsidRDefault="00B66F3B" w:rsidP="00F8100A">
      <w:pPr>
        <w:tabs>
          <w:tab w:val="left" w:pos="3240"/>
        </w:tabs>
        <w:spacing w:line="240" w:lineRule="atLeast"/>
        <w:ind w:firstLine="0"/>
        <w:jc w:val="center"/>
        <w:rPr>
          <w:rFonts w:ascii="Tinos" w:hAnsi="Tinos" w:cs="Tinos"/>
          <w:b/>
          <w:sz w:val="32"/>
          <w:szCs w:val="32"/>
        </w:rPr>
      </w:pPr>
      <w:r>
        <w:rPr>
          <w:rFonts w:ascii="Tinos" w:eastAsia="Tinos" w:hAnsi="Tinos" w:cs="Tinos"/>
          <w:b/>
          <w:sz w:val="32"/>
          <w:szCs w:val="32"/>
        </w:rPr>
        <w:t>ПОСТАНОВЛЕНИЕ</w:t>
      </w:r>
    </w:p>
    <w:p w14:paraId="77FCD8BB" w14:textId="77777777" w:rsidR="003464AC" w:rsidRDefault="00B66F3B">
      <w:pPr>
        <w:tabs>
          <w:tab w:val="left" w:pos="3240"/>
        </w:tabs>
        <w:ind w:firstLine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от 04.03.2025 г.</w:t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  <w:t xml:space="preserve">          </w:t>
      </w:r>
      <w:r>
        <w:rPr>
          <w:rFonts w:ascii="Tinos" w:eastAsia="Tinos" w:hAnsi="Tinos" w:cs="Tinos"/>
          <w:sz w:val="28"/>
          <w:szCs w:val="28"/>
        </w:rPr>
        <w:tab/>
        <w:t xml:space="preserve">                                             № 185</w:t>
      </w:r>
    </w:p>
    <w:p w14:paraId="3A136C27" w14:textId="77777777" w:rsidR="003464AC" w:rsidRDefault="00B66F3B">
      <w:pPr>
        <w:tabs>
          <w:tab w:val="left" w:pos="2940"/>
          <w:tab w:val="center" w:pos="4790"/>
        </w:tabs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ab/>
        <w:t xml:space="preserve"> </w:t>
      </w:r>
      <w:r>
        <w:rPr>
          <w:rFonts w:ascii="Tinos" w:eastAsia="Tinos" w:hAnsi="Tinos" w:cs="Tinos"/>
          <w:sz w:val="28"/>
          <w:szCs w:val="28"/>
        </w:rPr>
        <w:tab/>
        <w:t>станица  Ленинградская</w:t>
      </w:r>
    </w:p>
    <w:p w14:paraId="1628F581" w14:textId="77777777" w:rsidR="003464AC" w:rsidRDefault="003464AC">
      <w:pPr>
        <w:ind w:left="142" w:firstLine="0"/>
      </w:pPr>
    </w:p>
    <w:p w14:paraId="24AE4383" w14:textId="15DFD115" w:rsidR="003464AC" w:rsidRDefault="00B66F3B">
      <w:pPr>
        <w:tabs>
          <w:tab w:val="left" w:pos="709"/>
        </w:tabs>
        <w:ind w:left="142" w:firstLine="0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</w:t>
      </w:r>
      <w:r w:rsidR="00F8100A">
        <w:rPr>
          <w:rFonts w:ascii="Tinos" w:eastAsia="Tinos" w:hAnsi="Tinos" w:cs="Tinos"/>
          <w:b/>
          <w:bCs/>
          <w:sz w:val="28"/>
          <w:szCs w:val="28"/>
        </w:rPr>
        <w:br/>
      </w:r>
      <w:r>
        <w:rPr>
          <w:rFonts w:ascii="Tinos" w:eastAsia="Tinos" w:hAnsi="Tinos" w:cs="Tinos"/>
          <w:b/>
          <w:bCs/>
          <w:sz w:val="28"/>
          <w:szCs w:val="28"/>
        </w:rPr>
        <w:t>на осуществление земляных работ»</w:t>
      </w:r>
    </w:p>
    <w:p w14:paraId="4C60C5EA" w14:textId="77777777" w:rsidR="003464AC" w:rsidRDefault="003464AC">
      <w:pPr>
        <w:tabs>
          <w:tab w:val="left" w:pos="709"/>
        </w:tabs>
        <w:ind w:left="142" w:firstLine="0"/>
      </w:pPr>
    </w:p>
    <w:p w14:paraId="37958D3B" w14:textId="22A0B087" w:rsidR="003464AC" w:rsidRDefault="00B66F3B">
      <w:pPr>
        <w:tabs>
          <w:tab w:val="left" w:pos="709"/>
        </w:tabs>
        <w:ind w:left="142" w:firstLine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7" w:tooltip="https://internet.garant.ru/document/redirect/12177515/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8" w:tooltip="https://internet.garant.ru/document/redirect/406654703/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постановления Правительства РФ</w:t>
        </w:r>
        <w:r>
          <w:rPr>
            <w:rFonts w:ascii="Times New Roman" w:hAnsi="Times New Roman" w:cs="Times New Roman"/>
            <w:sz w:val="28"/>
            <w:szCs w:val="28"/>
          </w:rPr>
          <w:t xml:space="preserve"> от 20 июля 2021 г. № 1228</w:t>
        </w:r>
        <w:r w:rsidR="00F8100A">
          <w:rPr>
            <w:rFonts w:ascii="Times New Roman" w:hAnsi="Times New Roman" w:cs="Times New Roman"/>
            <w:sz w:val="28"/>
            <w:szCs w:val="28"/>
          </w:rPr>
          <w:t> </w:t>
        </w:r>
        <w:r>
          <w:rPr>
            <w:rFonts w:ascii="Times New Roman" w:hAnsi="Times New Roman" w:cs="Times New Roman"/>
            <w:sz w:val="28"/>
            <w:szCs w:val="28"/>
          </w:rPr>
  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письма Министерств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 строительства и жилищно-коммунального хозяйства РФ от 16 июня 2022 г. № 27522-КМ/14 «О типовом административном регламенте предоставления государственной (муниципальной) услуги «Предоставление разрешения на осуществление земляных работ», </w:t>
        </w:r>
      </w:hyperlink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7F57E77F" w14:textId="77777777" w:rsidR="003464AC" w:rsidRDefault="00B66F3B">
      <w:pPr>
        <w:tabs>
          <w:tab w:val="left" w:pos="709"/>
        </w:tabs>
        <w:ind w:left="142" w:firstLine="566"/>
        <w:rPr>
          <w:rFonts w:ascii="Tinos" w:eastAsia="Tinos" w:hAnsi="Tinos" w:cs="Tinos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«Предоставление разрешения на осуществление земляных работ» (прилагается).</w:t>
      </w:r>
    </w:p>
    <w:p w14:paraId="6A58F5E2" w14:textId="77777777" w:rsidR="003464AC" w:rsidRDefault="00B66F3B">
      <w:pPr>
        <w:tabs>
          <w:tab w:val="left" w:pos="709"/>
        </w:tabs>
        <w:ind w:left="142" w:firstLine="566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2. Территориальному управлению администрации Ленинградского муниципального округа (Шевченко Т.Л.) обеспечить </w:t>
      </w:r>
      <w:hyperlink r:id="rId9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0" w:tooltip="https://internet.garant.ru/document/redirect/31500130/38" w:history="1">
        <w:r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14:paraId="71DDDDF4" w14:textId="77777777" w:rsidR="003464AC" w:rsidRDefault="00B66F3B">
      <w:pPr>
        <w:tabs>
          <w:tab w:val="left" w:pos="709"/>
        </w:tabs>
        <w:ind w:left="142" w:firstLine="566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 xml:space="preserve">3.  Контроль  за  выполнением  настоящего  постановления  возложить  на первого заместителя главы Ленинградского муниципального округа, начальника  управления  внутренней  политики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14:paraId="6798C755" w14:textId="77777777" w:rsidR="003464AC" w:rsidRDefault="00B66F3B">
      <w:pPr>
        <w:tabs>
          <w:tab w:val="left" w:pos="709"/>
        </w:tabs>
        <w:ind w:left="142" w:firstLine="566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11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6B240515" w14:textId="77777777" w:rsidR="003464AC" w:rsidRDefault="003464A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FE3E479" w14:textId="77777777" w:rsidR="003464AC" w:rsidRDefault="00B66F3B">
      <w:pPr>
        <w:tabs>
          <w:tab w:val="left" w:pos="709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Ленинградского </w:t>
      </w:r>
    </w:p>
    <w:p w14:paraId="44C0DAE3" w14:textId="3E485AA6" w:rsidR="003464AC" w:rsidRDefault="00B66F3B">
      <w:pPr>
        <w:tabs>
          <w:tab w:val="left" w:pos="709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Ю.Ю.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A7296" w14:textId="099ACDFF" w:rsidR="00F27A8C" w:rsidRDefault="00F27A8C">
      <w:pPr>
        <w:tabs>
          <w:tab w:val="left" w:pos="709"/>
        </w:tabs>
        <w:ind w:left="142" w:firstLine="0"/>
        <w:rPr>
          <w:rFonts w:ascii="Times New Roman" w:hAnsi="Times New Roman" w:cs="Times New Roman"/>
          <w:sz w:val="28"/>
          <w:szCs w:val="28"/>
        </w:rPr>
      </w:pPr>
    </w:p>
    <w:p w14:paraId="3D600837" w14:textId="77777777" w:rsidR="00F8100A" w:rsidRDefault="00F8100A" w:rsidP="00F27A8C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29B58D3" w14:textId="1D00A8FF" w:rsidR="00F27A8C" w:rsidRDefault="00F27A8C" w:rsidP="00F27A8C">
      <w:pPr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2CAB89AB" w14:textId="77777777" w:rsidR="00F27A8C" w:rsidRDefault="00F27A8C" w:rsidP="00F27A8C">
      <w:pPr>
        <w:tabs>
          <w:tab w:val="left" w:pos="6532"/>
        </w:tabs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4BCD37FE" w14:textId="77777777" w:rsidR="00F27A8C" w:rsidRDefault="00F27A8C" w:rsidP="00F27A8C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1AE9E112" w14:textId="728EF959" w:rsidR="00F27A8C" w:rsidRDefault="00F27A8C" w:rsidP="00F27A8C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Ленинградский муниципальный округ Краснодарского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</w:t>
      </w:r>
      <w:r w:rsidR="006F75D5">
        <w:rPr>
          <w:rFonts w:ascii="Times New Roman" w:hAnsi="Times New Roman" w:cs="Times New Roman"/>
          <w:bCs/>
          <w:sz w:val="28"/>
          <w:szCs w:val="28"/>
        </w:rPr>
        <w:t>04.03.2025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F75D5">
        <w:rPr>
          <w:rFonts w:ascii="Times New Roman" w:hAnsi="Times New Roman" w:cs="Times New Roman"/>
          <w:bCs/>
          <w:sz w:val="28"/>
          <w:szCs w:val="28"/>
        </w:rPr>
        <w:t>185</w:t>
      </w:r>
    </w:p>
    <w:p w14:paraId="196C2231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468838C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188B7238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38A99873" w14:textId="77777777" w:rsidR="00F27A8C" w:rsidRPr="00F8100A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F8100A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 w:rsidRPr="00F8100A">
        <w:rPr>
          <w:rFonts w:ascii="Times New Roman" w:hAnsi="Times New Roman" w:cs="Times New Roman"/>
          <w:color w:val="auto"/>
          <w:sz w:val="28"/>
          <w:szCs w:val="28"/>
        </w:rPr>
        <w:br/>
        <w:t>предоставления муниципальной услуги «Предоставление разрешения на осуществление земляных работ»</w:t>
      </w:r>
    </w:p>
    <w:p w14:paraId="5D4A3FE7" w14:textId="77777777" w:rsidR="00F27A8C" w:rsidRDefault="00F27A8C" w:rsidP="00F27A8C">
      <w:pPr>
        <w:spacing w:line="28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4826FBE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14:paraId="1B0571F1" w14:textId="77777777" w:rsidR="00F27A8C" w:rsidRDefault="00F27A8C" w:rsidP="00F27A8C">
      <w:pPr>
        <w:spacing w:line="28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AF0DA95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Предмет регулирования административного регламента</w:t>
      </w:r>
    </w:p>
    <w:p w14:paraId="44FE4A2A" w14:textId="77777777" w:rsidR="00F27A8C" w:rsidRDefault="00F27A8C" w:rsidP="00F27A8C">
      <w:pPr>
        <w:spacing w:line="283" w:lineRule="atLeast"/>
        <w:rPr>
          <w:rFonts w:ascii="Times New Roman" w:hAnsi="Times New Roman" w:cs="Times New Roman"/>
          <w:sz w:val="28"/>
          <w:szCs w:val="28"/>
        </w:rPr>
      </w:pPr>
    </w:p>
    <w:p w14:paraId="6A70046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«Предоставление разрешения на осуществление земляных работ»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«Предоставление разрешения на осуществление земляных работ» (далее - муниципальная услуга).</w:t>
      </w:r>
    </w:p>
    <w:p w14:paraId="6665A068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14:paraId="63C7B070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14:paraId="7EC89FC9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14:paraId="71A6DFD2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29E57A98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инженерные изыскания;</w:t>
      </w:r>
    </w:p>
    <w:p w14:paraId="639CE412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14:paraId="14E671FD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67AFBC84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аварийно-восстановительный ремонт, в том числе сетей инженерно-технического обеспечения, сооружений;</w:t>
      </w:r>
    </w:p>
    <w:p w14:paraId="5BE00A57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3CF98525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проведение работ по сохранению объектов культурного наследия (в том числе, проведение археологических полевых работ);</w:t>
      </w:r>
    </w:p>
    <w:p w14:paraId="4B75B89A" w14:textId="77777777" w:rsidR="00F27A8C" w:rsidRDefault="00F27A8C" w:rsidP="00F27A8C">
      <w:pPr>
        <w:spacing w:line="283" w:lineRule="atLeast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14:paraId="7E37D5D1" w14:textId="77777777" w:rsidR="00F27A8C" w:rsidRDefault="00F27A8C" w:rsidP="00F27A8C">
      <w:pPr>
        <w:spacing w:line="283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14:paraId="3F12A604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Круг заявителей</w:t>
      </w:r>
    </w:p>
    <w:p w14:paraId="4977C14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23F2BEC" w14:textId="77777777" w:rsidR="00F27A8C" w:rsidRDefault="00F27A8C" w:rsidP="00F27A8C">
      <w:pPr>
        <w:ind w:firstLine="708"/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Заявителями на получение муниципальной услуги являются </w:t>
      </w:r>
      <w:r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 xml:space="preserve">физические лица, </w:t>
      </w:r>
      <w:r>
        <w:rPr>
          <w:rFonts w:ascii="Times New Roman" w:hAnsi="Times New Roman" w:cs="Times New Roman"/>
          <w:sz w:val="28"/>
          <w:szCs w:val="28"/>
        </w:rPr>
        <w:t>в том числе зарегистрированные в качестве индивидуальных предпринимателей, или юридические лица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(далее – заявитель)</w:t>
      </w:r>
      <w:r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>.</w:t>
      </w:r>
    </w:p>
    <w:p w14:paraId="1C84AFC3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заявлением  (далее-запрос) 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14:paraId="29579A11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0BE49EE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</w:t>
      </w:r>
    </w:p>
    <w:p w14:paraId="3F26FB70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 также результата, за предоставлением которого</w:t>
      </w:r>
    </w:p>
    <w:p w14:paraId="5588D892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обратился заявитель</w:t>
      </w:r>
    </w:p>
    <w:p w14:paraId="7DE92D8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75859C9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Предоставление заявителю муниципальной услуги, а также её результата, за предоставлением которого обратился заявитель,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</w:p>
    <w:p w14:paraId="21D53E6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CC6A38C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II. Стандарт предоставления муниципальной услуги</w:t>
      </w:r>
    </w:p>
    <w:p w14:paraId="3B7CEDF4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1770B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Наименование муниципальной услуги</w:t>
      </w:r>
    </w:p>
    <w:p w14:paraId="1300ACD4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F2ED9A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Наименование муниципальной услуги – «Предоставление разрешения на осуществление земляных работ».</w:t>
      </w:r>
    </w:p>
    <w:p w14:paraId="5191E35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4CB7BDC" w14:textId="77777777" w:rsidR="00F27A8C" w:rsidRDefault="00F27A8C" w:rsidP="00F27A8C">
      <w:pPr>
        <w:pStyle w:val="11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</w:t>
      </w:r>
    </w:p>
    <w:p w14:paraId="6D5B9F6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EFF359D" w14:textId="77777777" w:rsidR="00F27A8C" w:rsidRDefault="00F27A8C" w:rsidP="00F27A8C">
      <w:pPr>
        <w:pStyle w:val="a4"/>
        <w:ind w:firstLine="851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Предоставление муниципальной услуги осуществляется </w:t>
      </w:r>
      <w:r>
        <w:rPr>
          <w:rFonts w:ascii="Times New Roman" w:eastAsia="Tinos" w:hAnsi="Times New Roman"/>
          <w:sz w:val="28"/>
          <w:szCs w:val="28"/>
        </w:rPr>
        <w:t>администрацией.</w:t>
      </w:r>
    </w:p>
    <w:p w14:paraId="4FB8CA56" w14:textId="77777777" w:rsidR="00F27A8C" w:rsidRDefault="00F27A8C" w:rsidP="00F27A8C">
      <w:pPr>
        <w:pStyle w:val="a4"/>
        <w:ind w:firstLine="851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администрации по предоставлению муниципальной услуги осуществляют:</w:t>
      </w:r>
    </w:p>
    <w:p w14:paraId="7F371A48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1) Ленинградский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353740, Краснодарский край, Ленинградский район, станица Ленинградская, ул. Ленина, 53; </w:t>
      </w:r>
    </w:p>
    <w:p w14:paraId="7FF84293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2) Крыловской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353764, Краснодарский край, Ленинградский район, станица Крыловская, улица Ленина, 5; </w:t>
      </w:r>
    </w:p>
    <w:p w14:paraId="721EFC82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nos" w:hAnsi="Times New Roman"/>
          <w:sz w:val="28"/>
          <w:szCs w:val="28"/>
        </w:rPr>
        <w:t>Новоплатнировский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353766, Краснодарский край, Ленинградский район, станица </w:t>
      </w:r>
      <w:proofErr w:type="spellStart"/>
      <w:r>
        <w:rPr>
          <w:rFonts w:ascii="Times New Roman" w:eastAsia="Tinos" w:hAnsi="Times New Roman"/>
          <w:sz w:val="28"/>
          <w:szCs w:val="28"/>
        </w:rPr>
        <w:t>Новоплатнировская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, улица Советов, 42; </w:t>
      </w:r>
    </w:p>
    <w:p w14:paraId="29C9F1DA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nos" w:hAnsi="Times New Roman"/>
          <w:sz w:val="28"/>
          <w:szCs w:val="28"/>
        </w:rPr>
        <w:t>Новоуманский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353761, Краснодарский край, Ленинградский район, поселок Октябрьский, переулок Пионерский, 9; </w:t>
      </w:r>
    </w:p>
    <w:p w14:paraId="434FFDF4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5) Уманский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353762, Краснодарский край, Ленинградский район, поселок Уманский, улица Советов, 1; </w:t>
      </w:r>
    </w:p>
    <w:p w14:paraId="6ECE5799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6) </w:t>
      </w:r>
      <w:proofErr w:type="spellStart"/>
      <w:r>
        <w:rPr>
          <w:rFonts w:ascii="Times New Roman" w:eastAsia="Tinos" w:hAnsi="Times New Roman"/>
          <w:sz w:val="28"/>
          <w:szCs w:val="28"/>
        </w:rPr>
        <w:t>Белохуторской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353768, Краснодарский край, Ленинградский район, хутор Белый, улица Горького, 218/3; </w:t>
      </w:r>
    </w:p>
    <w:p w14:paraId="7D03803D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7) Восточный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353751, Краснодарский край, Ленинградский район, поселок </w:t>
      </w:r>
      <w:proofErr w:type="spellStart"/>
      <w:r>
        <w:rPr>
          <w:rFonts w:ascii="Times New Roman" w:eastAsia="Tinos" w:hAnsi="Times New Roman"/>
          <w:sz w:val="28"/>
          <w:szCs w:val="28"/>
        </w:rPr>
        <w:t>Бичевый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, улица Красная, 1; </w:t>
      </w:r>
    </w:p>
    <w:p w14:paraId="0A5BA783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8) Образцовый отдел территориального управления администрации муниципального образования Ленинградский муниципальный округ </w:t>
      </w:r>
      <w:r>
        <w:rPr>
          <w:rFonts w:ascii="Times New Roman" w:eastAsia="Tinos" w:hAnsi="Times New Roman"/>
          <w:sz w:val="28"/>
          <w:szCs w:val="28"/>
        </w:rPr>
        <w:lastRenderedPageBreak/>
        <w:t xml:space="preserve">Краснодарского края, адрес местонахождения: 353752, Краснодарский край, Ленинградский район, поселок Образцовый, улица Октябрьская, 12; </w:t>
      </w:r>
    </w:p>
    <w:p w14:paraId="79361019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9) Первомайский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353763, Краснодарский край, Ленинградский район, поселок Первомайский, улица Комарова, 14; </w:t>
      </w:r>
    </w:p>
    <w:p w14:paraId="2A14822C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10) </w:t>
      </w:r>
      <w:proofErr w:type="spellStart"/>
      <w:r>
        <w:rPr>
          <w:rFonts w:ascii="Times New Roman" w:eastAsia="Tinos" w:hAnsi="Times New Roman"/>
          <w:sz w:val="28"/>
          <w:szCs w:val="28"/>
        </w:rPr>
        <w:t>Коржовский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353765, Краснодарский край, Ленинградский район, хутор Коржи, улица Победы, 1; </w:t>
      </w:r>
    </w:p>
    <w:p w14:paraId="6FD2ABD2" w14:textId="77777777" w:rsidR="00F27A8C" w:rsidRDefault="00F27A8C" w:rsidP="00F27A8C">
      <w:pPr>
        <w:pStyle w:val="a4"/>
        <w:ind w:firstLine="851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11) Куликовский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353767, Краснодарский край, Ленинградский район, хутор Куликовский, улица Красная, 163,</w:t>
      </w:r>
    </w:p>
    <w:p w14:paraId="00168F54" w14:textId="77777777" w:rsidR="00F27A8C" w:rsidRDefault="00F27A8C" w:rsidP="00F27A8C">
      <w:pPr>
        <w:pStyle w:val="a4"/>
        <w:ind w:firstLine="851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на закрепленной за ними территории (далее – Уполномоченный орган).</w:t>
      </w:r>
    </w:p>
    <w:p w14:paraId="7C853CB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14:paraId="1E762E7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36E15C87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 В целях предоставления Муниципальной услуги Администрация взаимодействует с:</w:t>
      </w:r>
    </w:p>
    <w:p w14:paraId="7EA783F3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Федеральной службы государственной регистрации, кадастра и картографии;</w:t>
      </w:r>
    </w:p>
    <w:p w14:paraId="7B7E0A78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Федеральной налоговой службой;</w:t>
      </w:r>
    </w:p>
    <w:p w14:paraId="2D648DEA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Министерством внутренних дел Российской Федерации;</w:t>
      </w:r>
    </w:p>
    <w:p w14:paraId="05A50847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Государственной инспекцией безопасности дорожного движения.</w:t>
      </w:r>
    </w:p>
    <w:p w14:paraId="273B3D1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МФЦ принимается решение об отказе в приёме запроса и документов и (или) информации, необходимых для предоставления муниципальной услуги, при наличии оснований, предусмотренных  пунктом 22 Регламента.</w:t>
      </w:r>
    </w:p>
    <w:p w14:paraId="26A3AF7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70902C38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</w:t>
      </w:r>
    </w:p>
    <w:p w14:paraId="65FD4A1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10F536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Результатом предоставления муниципальной услуги является:</w:t>
      </w:r>
    </w:p>
    <w:p w14:paraId="03FF7F7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Для варианта «Предоставление разрешения на осуществление земляных работ» - разрешение на производство земляных работ на территории Ленинградского муниципального округа, решение о закрытии разрешения на право производства земляных работ на территории Ленинградского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(далее-решение о закрытии работ) либо письменное уведомление об отказе в предоставлении муниципальной услуги.</w:t>
      </w:r>
    </w:p>
    <w:p w14:paraId="7BC9EB6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Для варианта «Выдача дубликата разрешения на осуществление земляных работ, решения о закрытии работ» - дубликат разрешения на производство земляных работ на территории Ленинградского муниципального округа либо решения о закрытии работ (далее - дубликат) или письменное уведомление об отказе в предоставлении дубликата результата муниципальной услуги.</w:t>
      </w:r>
    </w:p>
    <w:p w14:paraId="0C58628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Для варианта «Исправление допущенных ошибок в выданных в результате предоставления муниципальной услуги документах» - выдача разрешения на производство земляных работ на территории Ленинградского муниципального округа либо решения о закрытии работ, не содержащего опечаток и ошибок, или письменное уведомление об отсутствии таких опечаток и (или) ошибок.</w:t>
      </w:r>
    </w:p>
    <w:p w14:paraId="35C7960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44D44A7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услуги:</w:t>
      </w:r>
    </w:p>
    <w:p w14:paraId="1F3A681E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 случае обращения за получением муниципальной услуги через МФЦ непосредственно в МФЦ;</w:t>
      </w:r>
    </w:p>
    <w:p w14:paraId="1EB8FE0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39F6E03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услуг» (далее-Единый портал), государственной региональной информационной системы </w:t>
      </w:r>
      <w:hyperlink r:id="rId1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«Портал государственных и муниципальных услуг (функций) Краснодарского края» </w:t>
        </w:r>
      </w:hyperlink>
      <w:r>
        <w:rPr>
          <w:rFonts w:ascii="Times New Roman" w:hAnsi="Times New Roman" w:cs="Times New Roman"/>
          <w:sz w:val="28"/>
          <w:szCs w:val="28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14:paraId="4F0446E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7220796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62DE902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F4D0E4C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Срок предоставления муниципальной услуги</w:t>
      </w:r>
    </w:p>
    <w:p w14:paraId="1A2A433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260708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</w:p>
    <w:p w14:paraId="28C936E5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 Уполномоченном органе, в том числе в случае, если запрос 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14:paraId="4A4BB8D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Едином портале;</w:t>
      </w:r>
    </w:p>
    <w:p w14:paraId="55FF258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</w:t>
      </w:r>
      <w:hyperlink r:id="rId1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384EF3C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14:paraId="47EABCF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Максимальный срок предоставления муниципальной услуги:</w:t>
      </w:r>
    </w:p>
    <w:p w14:paraId="135FEE8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Для варианта «Предоставление разрешения на осуществление земляных работ»:</w:t>
      </w:r>
    </w:p>
    <w:p w14:paraId="624E7D9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выдачи разрешения на производство земляных работ либо решения о закрытии работ - не более 10 дней со дня регистрации запроса;</w:t>
      </w:r>
    </w:p>
    <w:p w14:paraId="783608A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выдачи разрешения на производство земляных работ в связи с аварийно-восстановительными работами- не более 3 дней со дня регистрации запроса;</w:t>
      </w:r>
    </w:p>
    <w:p w14:paraId="4BF73BA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продления разрешения на производство земляных работ на территории Ленинградского муниципального округа - не более 5 дней со дня регистрации запроса;</w:t>
      </w:r>
    </w:p>
    <w:p w14:paraId="66B90E1F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время, проведение аварийно-восстановительных работ осуществляется незамедлительно с последующей подачей лицами, указанными в пункте 4 Регламента, в течение суток с момента начала аварийно-восстановительных работ соответствующего 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>запроса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14:paraId="645FB6E4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14 дней с момента возникновения аварии.</w:t>
      </w:r>
    </w:p>
    <w:p w14:paraId="46F83DCB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14:paraId="3C675CFA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13.1.1. Подача запроса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14:paraId="6466C08E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запроса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14:paraId="54F5EA57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14:paraId="792BF4E0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13.1.2. Подача запроса на закрытие разрешения на право производства земляных работ осуществляется в течение 3 рабочих дней после истечения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срока действия ранее выданного разрешения.</w:t>
      </w:r>
    </w:p>
    <w:p w14:paraId="265E3D72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запроса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14:paraId="086812DD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Для варианта «Выдача дубликата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>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решения о закрытии работ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»-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не более 3 рабочих дней со дня регистрации запроса.</w:t>
      </w:r>
    </w:p>
    <w:p w14:paraId="1BA85099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13.3.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не более 5 рабочих дней со дня регистрации запроса.</w:t>
      </w:r>
    </w:p>
    <w:p w14:paraId="2328CCC9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</w:p>
    <w:p w14:paraId="6F44EE45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4275B032" w14:textId="77777777" w:rsidR="00F27A8C" w:rsidRDefault="00F27A8C" w:rsidP="00F27A8C">
      <w:pPr>
        <w:spacing w:line="28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7F553FE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</w:p>
    <w:p w14:paraId="59A40B57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54012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Перечень документов, обязательных для предоставления Заявителем независимо от категории, варианта и основания для обращения за предоставлением Муниципальной услуги:</w:t>
      </w:r>
    </w:p>
    <w:p w14:paraId="02BD8C11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заявителя. В случае направления запроса посредством </w:t>
      </w:r>
      <w:hyperlink r:id="rId14" w:tooltip="https://www.gosuslugi.ru/" w:history="1">
        <w:r>
          <w:rPr>
            <w:rFonts w:ascii="Times New Roman" w:hAnsi="Times New Roman" w:cs="Times New Roman"/>
            <w:sz w:val="28"/>
            <w:szCs w:val="28"/>
          </w:rPr>
          <w:t xml:space="preserve"> Единого портала, Портала Краснодарского края</w:t>
        </w:r>
      </w:hyperlink>
      <w:r>
        <w:rPr>
          <w:rFonts w:ascii="Times New Roman" w:hAnsi="Times New Roman" w:cs="Times New Roman"/>
          <w:sz w:val="28"/>
          <w:szCs w:val="28"/>
        </w:rPr>
        <w:t> 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3CB3198E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 </w:t>
      </w:r>
      <w:hyperlink r:id="rId15" w:tooltip="https://www.gosuslugi.ru/" w:history="1">
        <w:r>
          <w:rPr>
            <w:rFonts w:ascii="Times New Roman" w:hAnsi="Times New Roman" w:cs="Times New Roman"/>
            <w:sz w:val="28"/>
            <w:szCs w:val="28"/>
          </w:rPr>
          <w:t xml:space="preserve">Единого портала, Портала Краснодарского края </w:t>
        </w:r>
      </w:hyperlink>
      <w:r>
        <w:rPr>
          <w:rFonts w:ascii="Times New Roman" w:hAnsi="Times New Roman" w:cs="Times New Roman"/>
          <w:sz w:val="28"/>
          <w:szCs w:val="28"/>
        </w:rPr>
        <w:t> указанный документ, выданный заявителем, удостоверяется усиленной квалифицированной </w:t>
      </w:r>
      <w:hyperlink r:id="rId16" w:anchor="/document/12184522/entry/21" w:tooltip="https://internet.garant.ru/#/document/12184522/entry/21" w:history="1">
        <w:r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DE82AF7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 w:cs="Arial"/>
          <w:color w:val="000000" w:themeColor="text1"/>
          <w:sz w:val="28"/>
          <w:szCs w:val="28"/>
        </w:rPr>
      </w:pP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14.1. Для варианта «Предоставление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»:</w:t>
      </w:r>
    </w:p>
    <w:p w14:paraId="0EC51010" w14:textId="77777777" w:rsidR="00F27A8C" w:rsidRDefault="00F27A8C" w:rsidP="00F27A8C">
      <w:pPr>
        <w:tabs>
          <w:tab w:val="left" w:pos="709"/>
        </w:tabs>
        <w:ind w:firstLine="0"/>
        <w:outlineLvl w:val="2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1) запрос о предоставлении муниципальной услуги по форме согласно приложению 2 к Регламенту (в случае направления запроса посредством  </w:t>
      </w:r>
      <w:hyperlink r:id="rId17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Единого портала, Портала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 формирование запроса осуществляется посредством заполнения интерактивной формы на </w:t>
      </w:r>
      <w:hyperlink r:id="rId18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Едином портале, Портале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подачи запроса в какой-либо иной форме);</w:t>
      </w:r>
    </w:p>
    <w:p w14:paraId="3905F07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проект производства работ, который содержит:</w:t>
      </w:r>
    </w:p>
    <w:p w14:paraId="33E7812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14:paraId="53520F7A" w14:textId="77777777" w:rsidR="00F27A8C" w:rsidRDefault="00F27A8C" w:rsidP="00F27A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графическую часть: схема производства работ на инженерно-топографическом плане М 1:500 с указанием границ проводимых работ, разрытии;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оя транспорта; местами установки ограждений;</w:t>
      </w:r>
    </w:p>
    <w:p w14:paraId="0E28AD84" w14:textId="77777777" w:rsidR="00F27A8C" w:rsidRDefault="00F27A8C" w:rsidP="00F27A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Инженерно-топографический план оформляется в соответствии с требованиями Свода правил </w:t>
      </w:r>
      <w:hyperlink r:id="rId19" w:tooltip="https://internet.garant.ru/document/redirect/71617926/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47.13330.2016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</w:t>
      </w:r>
      <w:hyperlink r:id="rId20" w:tooltip="https://internet.garant.ru/document/redirect/2306208/518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5.189-5.199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 11-104-97 «Инженерно-геодезические изыскания для строительства».</w:t>
      </w:r>
    </w:p>
    <w:p w14:paraId="49954D8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Схема производства работ согласовывается с соответствующими службами, отвечающими за эксплуатацию инженерных коммуникаци</w:t>
      </w:r>
      <w:r>
        <w:rPr>
          <w:rFonts w:ascii="Times New Roman" w:hAnsi="Times New Roman" w:cs="Times New Roman"/>
          <w:sz w:val="28"/>
          <w:szCs w:val="28"/>
        </w:rPr>
        <w:t>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работ;</w:t>
      </w:r>
    </w:p>
    <w:p w14:paraId="7FCC5D8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14:paraId="5E2CFF4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может осуществляться заказчиком работ либо привлекаемым заказчиком на основании договора с физическим или юридическим лицом, которые являются членами соответствующей саморегулируемой организации.</w:t>
      </w:r>
    </w:p>
    <w:p w14:paraId="7F4AFF2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календарный график производства работ (образец представлен в приложении 10 к Регламенту).</w:t>
      </w:r>
    </w:p>
    <w:p w14:paraId="7B2BF86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календарного графика производства работ по форме образцу, указанному в приложении 10 к Регламенту, не является основанием для отказа в предоставлении Муниципальной услуги.</w:t>
      </w:r>
    </w:p>
    <w:p w14:paraId="60E6455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</w:p>
    <w:p w14:paraId="7CFEE90D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правоустанавливающие документы на объект недвижимости (права на который не зарегистрированы в Едином государственном реестре недвижимости);</w:t>
      </w:r>
    </w:p>
    <w:p w14:paraId="5A3F9EBE" w14:textId="77777777" w:rsidR="00F27A8C" w:rsidRDefault="00F27A8C" w:rsidP="00F27A8C">
      <w:pPr>
        <w:pStyle w:val="ConsPlusNormal"/>
        <w:tabs>
          <w:tab w:val="left" w:pos="851"/>
        </w:tabs>
        <w:ind w:firstLine="0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         6) согласование проведения земляных работ с уполномоченным органом исполнительной власти Краснодарского края в области охраны памятников культурного наследия (в случае проведения земляных работ на территории объекта культурного наследия и в зонах охраны объекта культурного наследия); </w:t>
      </w:r>
    </w:p>
    <w:p w14:paraId="55B9C52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гарантийное письмо по восстановлению покрытия;</w:t>
      </w:r>
    </w:p>
    <w:p w14:paraId="52CD32BF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14:paraId="2520B17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договор на проведение работ, в случае если работы будут проводиться подрядной организацией.</w:t>
      </w:r>
    </w:p>
    <w:p w14:paraId="7244E12B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 w:cs="Arial"/>
          <w:color w:val="000000" w:themeColor="text1"/>
          <w:sz w:val="28"/>
          <w:szCs w:val="28"/>
        </w:rPr>
      </w:pP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14.2. Для варианта «Предоставление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 xml:space="preserve">» в случае получения разрешения на производство земляных работ в связи с аварийно-спасательными работами </w:t>
      </w:r>
      <w:r>
        <w:rPr>
          <w:rFonts w:ascii="Times New Roman" w:hAnsi="Times New Roman"/>
          <w:sz w:val="28"/>
          <w:szCs w:val="28"/>
        </w:rPr>
        <w:t>на территории Ленинградского муниципального округа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:</w:t>
      </w:r>
    </w:p>
    <w:p w14:paraId="577F1EA3" w14:textId="77777777" w:rsidR="00F27A8C" w:rsidRDefault="00F27A8C" w:rsidP="00F27A8C">
      <w:pPr>
        <w:tabs>
          <w:tab w:val="left" w:pos="709"/>
        </w:tabs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 xml:space="preserve">1) запрос о предоставлении муниципальной услуги по форме согласно приложению 3 к Регламенту (в случае направления запроса посредством  </w:t>
      </w:r>
      <w:hyperlink r:id="rId21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Единого портала, Портала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 формирование запроса осуществляется посредством заполнения интерактивной формы на </w:t>
      </w:r>
      <w:hyperlink r:id="rId22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Едином портале, Портале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подачи запроса в какой-либо иной форме);</w:t>
      </w:r>
    </w:p>
    <w:p w14:paraId="42C7425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схема участка работ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исполнительной документации на подземные коммуникации и сооружения);</w:t>
      </w:r>
    </w:p>
    <w:p w14:paraId="71489F0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14:paraId="0A09BBD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гарантийное письмо по восстановлению покрытия;</w:t>
      </w:r>
    </w:p>
    <w:p w14:paraId="3277068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14:paraId="1B4285C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договор на проведение работ, в случае если работы будут проводиться подрядной организацией.</w:t>
      </w:r>
    </w:p>
    <w:p w14:paraId="62139649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14.3. Для варианта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разрешения на осуществление земляных работ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» в случае обращения за продлением 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разрешения на производство земляных работ </w:t>
      </w:r>
      <w:r>
        <w:rPr>
          <w:rFonts w:ascii="Times New Roman" w:hAnsi="Times New Roman"/>
          <w:sz w:val="28"/>
          <w:szCs w:val="28"/>
        </w:rPr>
        <w:t>на территории Ленинградского муниципального округа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:</w:t>
      </w:r>
    </w:p>
    <w:p w14:paraId="24794AAF" w14:textId="77777777" w:rsidR="00F27A8C" w:rsidRDefault="00F27A8C" w:rsidP="00F27A8C">
      <w:pPr>
        <w:tabs>
          <w:tab w:val="left" w:pos="709"/>
        </w:tabs>
        <w:ind w:firstLine="0"/>
        <w:outlineLvl w:val="2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 xml:space="preserve">1) запрос о предоставлении муниципальной услуги по форме согласно приложению 4 к Регламенту (в случае направления запроса посредством  </w:t>
      </w:r>
      <w:hyperlink r:id="rId23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Единого портала, Портала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 формирование запроса осуществляется посредством заполнения интерактивной формы на </w:t>
      </w:r>
      <w:hyperlink r:id="rId24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Едином портале, Портале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подачи запроса в какой-либо иной форме);</w:t>
      </w:r>
    </w:p>
    <w:p w14:paraId="5C32DF1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календарный график производства земляных работ;</w:t>
      </w:r>
    </w:p>
    <w:p w14:paraId="26A51BB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проект производства работ (в случае изменения технических решений);</w:t>
      </w:r>
    </w:p>
    <w:p w14:paraId="27253BAF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14:paraId="5A6F7A3F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14.4.Для варианта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» в случае обращения за закрытием 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разрешения на производство земляных работ </w:t>
      </w:r>
      <w:r>
        <w:rPr>
          <w:rFonts w:ascii="Times New Roman" w:hAnsi="Times New Roman"/>
          <w:sz w:val="28"/>
          <w:szCs w:val="28"/>
        </w:rPr>
        <w:t>на территории Ленинградского муниципального округа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:</w:t>
      </w:r>
    </w:p>
    <w:p w14:paraId="01B19C48" w14:textId="77777777" w:rsidR="00F27A8C" w:rsidRDefault="00F27A8C" w:rsidP="00F27A8C">
      <w:pPr>
        <w:tabs>
          <w:tab w:val="left" w:pos="709"/>
        </w:tabs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 xml:space="preserve">1) запрос о предоставлении муниципальной услуги по форме согласно приложению 5 к Регламенту (в случае направления запроса посредством  </w:t>
      </w:r>
      <w:hyperlink r:id="rId25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Единого портала, Портала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 формирование запроса осуществляется посредством заполнения интерактивной формы на </w:t>
      </w:r>
      <w:hyperlink r:id="rId26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Едином портале, Портале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подачи запроса в какой-либо иной форме).</w:t>
      </w:r>
    </w:p>
    <w:p w14:paraId="15C51E05" w14:textId="77777777" w:rsidR="00F27A8C" w:rsidRDefault="00F27A8C" w:rsidP="00F27A8C">
      <w:pPr>
        <w:rPr>
          <w:rFonts w:ascii="Tinos" w:hAnsi="Tinos" w:cs="Tinos"/>
          <w:color w:val="000000" w:themeColor="text1"/>
          <w:sz w:val="28"/>
          <w:szCs w:val="28"/>
        </w:rPr>
      </w:pPr>
      <w:r>
        <w:rPr>
          <w:rStyle w:val="afa"/>
          <w:rFonts w:ascii="Times New Roman" w:eastAsia="Tinos" w:hAnsi="Times New Roman" w:cs="Times New Roman"/>
          <w:sz w:val="28"/>
          <w:szCs w:val="28"/>
        </w:rPr>
        <w:t xml:space="preserve">15. 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предоставления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 муниципальной услуги «Выдача дубликата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земляных работ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, решения о закрытии работ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>»:</w:t>
      </w:r>
    </w:p>
    <w:p w14:paraId="461D7192" w14:textId="77777777" w:rsidR="00F27A8C" w:rsidRDefault="00F27A8C" w:rsidP="00F27A8C">
      <w:pPr>
        <w:ind w:firstLine="0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1) запрос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 по форме согласно 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приложению 7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 к Регламенту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(в случае направления запроса посредством  </w:t>
      </w:r>
      <w:hyperlink r:id="rId27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Единого портала, Портала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 формирование запроса осуществляется посредством заполнения интерактивной формы на </w:t>
      </w:r>
      <w:hyperlink r:id="rId28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Едином портале, Портале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подачи запроса в какой-либо иной форме)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>.</w:t>
      </w:r>
    </w:p>
    <w:p w14:paraId="729AD104" w14:textId="77777777" w:rsidR="00F27A8C" w:rsidRDefault="00F27A8C" w:rsidP="00F27A8C">
      <w:pPr>
        <w:ind w:firstLine="708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16.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385184A2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документах;</w:t>
      </w:r>
    </w:p>
    <w:p w14:paraId="2A5A1032" w14:textId="77777777" w:rsidR="00F27A8C" w:rsidRDefault="00F27A8C" w:rsidP="00F27A8C">
      <w:pPr>
        <w:ind w:firstLine="708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2) разрешение на производство земляных работ на территории Ленинградского муниципального округа (решение о закрытии работ).</w:t>
      </w:r>
    </w:p>
    <w:p w14:paraId="5C2C23BB" w14:textId="77777777" w:rsidR="00F27A8C" w:rsidRDefault="00F27A8C" w:rsidP="00F27A8C">
      <w:pPr>
        <w:rPr>
          <w:rFonts w:ascii="Tinos" w:hAnsi="Tinos" w:cs="Tinos"/>
          <w:color w:val="000000" w:themeColor="text1"/>
          <w:sz w:val="28"/>
          <w:szCs w:val="28"/>
        </w:rPr>
      </w:pPr>
    </w:p>
    <w:p w14:paraId="2463A769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p w14:paraId="1E1A1EE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B1FF00F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17. 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14:paraId="43496A7B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сведения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7286D46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398FB748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уведомление о планируемом сносе;</w:t>
      </w:r>
    </w:p>
    <w:p w14:paraId="597717CD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разрешение на строительство,</w:t>
      </w:r>
    </w:p>
    <w:p w14:paraId="48D8FAB9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разрешение на проведение работ по сохранению объектов культурного наследия;</w:t>
      </w:r>
    </w:p>
    <w:p w14:paraId="47177096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разрешение на вырубку зеленых насаждений,</w:t>
      </w:r>
    </w:p>
    <w:p w14:paraId="6946FB1D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разрешение на использование земель или земельного участка, находящихся в государственной или муниципальной собственности,</w:t>
      </w:r>
    </w:p>
    <w:p w14:paraId="631C7275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разрешение на размещение объекта,</w:t>
      </w:r>
    </w:p>
    <w:p w14:paraId="555FD40F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58573052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разрешение на установку и эксплуатацию рекламной конструкции;</w:t>
      </w:r>
    </w:p>
    <w:p w14:paraId="23E590B5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технические условия для подключения к сетям инженерно-технического обеспечения;</w:t>
      </w:r>
    </w:p>
    <w:p w14:paraId="38ED3E34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схема движения транспорта и пешеходов.</w:t>
      </w:r>
    </w:p>
    <w:p w14:paraId="0078318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Для варианта предоставления муниципальной услуги «Выдача дубликата разрешения на осуществление земляных работ</w:t>
      </w:r>
      <w:r>
        <w:rPr>
          <w:rFonts w:ascii="Times New Roman" w:eastAsia="Tinos" w:hAnsi="Times New Roman" w:cs="Times New Roman"/>
          <w:sz w:val="28"/>
          <w:szCs w:val="28"/>
        </w:rPr>
        <w:t>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решения о закрытии работ</w:t>
      </w:r>
      <w:r>
        <w:rPr>
          <w:rFonts w:ascii="Times New Roman" w:eastAsia="Tinos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отсутствуют.</w:t>
      </w:r>
    </w:p>
    <w:p w14:paraId="1E11ADD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 - отсутствуют.</w:t>
      </w:r>
    </w:p>
    <w:p w14:paraId="2746CCC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Документы, указанные в пунктах 14-16 Регламента, подаются путём личного обращения в Уполномоченный орган или в электронной форме посредством </w:t>
      </w:r>
      <w:hyperlink r:id="rId29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Единого портала,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6229B73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30" w:tooltip="https://internet.garant.ru/document/redirect/12184522/52" w:history="1">
        <w:r>
          <w:rPr>
            <w:rFonts w:ascii="Times New Roman" w:hAnsi="Times New Roman" w:cs="Times New Roman"/>
            <w:sz w:val="28"/>
            <w:szCs w:val="28"/>
          </w:rPr>
          <w:t>простой 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заявителя в соответствии с </w:t>
      </w:r>
      <w:hyperlink r:id="rId31" w:tooltip="https://internet.garant.ru/document/redirect/70193794/10021" w:history="1">
        <w:r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32" w:tooltip="https://internet.garant.ru/document/redirect/70193794/0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566391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</w:p>
    <w:p w14:paraId="6DA91ECA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 электронной форме посредством </w:t>
      </w:r>
      <w:hyperlink r:id="rId33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0C0F19E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14:paraId="3A6189C3" w14:textId="77777777" w:rsidR="00F27A8C" w:rsidRDefault="00F27A8C" w:rsidP="00F27A8C">
      <w:pPr>
        <w:pStyle w:val="a4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14:paraId="4AEEC552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4514BF91" w14:textId="77777777" w:rsidR="00F27A8C" w:rsidRDefault="00F27A8C" w:rsidP="00F27A8C"/>
    <w:p w14:paraId="4806034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Исчерпывающий перечень 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 (для всех вариантов предоставления муниципальной услуги):</w:t>
      </w:r>
    </w:p>
    <w:p w14:paraId="29B8A053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запрос подан в уполномоченный орган, в полномочия которого не входит предоставление услуги;</w:t>
      </w:r>
    </w:p>
    <w:p w14:paraId="2AEB485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полей в форме запроса, в том числе в интерактивной форме заявления на </w:t>
      </w:r>
      <w:hyperlink r:id="rId35" w:tooltip="https://internet.garant.ru/document/redirect/990941/2770" w:history="1">
        <w:r>
          <w:rPr>
            <w:rFonts w:ascii="Times New Roman" w:hAnsi="Times New Roman" w:cs="Times New Roman"/>
            <w:sz w:val="28"/>
            <w:szCs w:val="28"/>
          </w:rPr>
          <w:t>Едином портале,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1F43610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представление неполного комплекта документов, необходимых для предоставления услуги;</w:t>
      </w:r>
    </w:p>
    <w:p w14:paraId="76ED926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316128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0D14C7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86F240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7) запрос</w:t>
      </w:r>
      <w:r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14:paraId="2AC6269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выявлено несоблюдение установленных </w:t>
      </w:r>
      <w:hyperlink r:id="rId36" w:tooltip="https://internet.garant.ru/document/redirect/12184522/11" w:history="1">
        <w:r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14:paraId="0EC346F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Решение об отказе в приеме документов оформляется по форме согласно  приложению 6 к Регламенту.</w:t>
      </w:r>
    </w:p>
    <w:p w14:paraId="7486894F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14:paraId="684E872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Отказ в приеме документов не препятствует повторному обращению заявителя в Уполномоченный орган.</w:t>
      </w:r>
    </w:p>
    <w:p w14:paraId="27A3829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6D4AC46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муниципальной услуги</w:t>
      </w:r>
    </w:p>
    <w:p w14:paraId="67E1CAB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5C2B1E7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</w:p>
    <w:p w14:paraId="7D3D378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30878CD5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14:paraId="5B32A51D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F52C4A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27. 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14:paraId="18B0FC29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14:paraId="58C66C3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несоответствие проекта производства работ требованиям, установленным нормативными правовыми актами;</w:t>
      </w:r>
    </w:p>
    <w:p w14:paraId="4F33349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невозможность выполнения работ в заявленные сроки;</w:t>
      </w:r>
    </w:p>
    <w:p w14:paraId="7A75ECF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14:paraId="19114EC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наличие противоречивых сведений в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услуги и приложенных к нему документах.</w:t>
      </w:r>
    </w:p>
    <w:p w14:paraId="4806CF1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Для варианта предоставления муниципальной услуги «Выдача дубликата разрешения на осуществление земляных работ</w:t>
      </w:r>
      <w:r>
        <w:rPr>
          <w:rFonts w:ascii="Times New Roman" w:eastAsia="Tinos" w:hAnsi="Times New Roman" w:cs="Times New Roman"/>
          <w:sz w:val="28"/>
          <w:szCs w:val="28"/>
        </w:rPr>
        <w:t>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решения о закрытии работ</w:t>
      </w:r>
      <w:r>
        <w:rPr>
          <w:rFonts w:ascii="Times New Roman" w:eastAsia="Tinos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42F600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наличие противоречивых сведений в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услуги и приложенных к нему документах.</w:t>
      </w:r>
    </w:p>
    <w:p w14:paraId="4BE43FA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0E69F755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наличие противоречивых сведений в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услуги и приложенных к нему документах.</w:t>
      </w:r>
    </w:p>
    <w:p w14:paraId="12422451" w14:textId="77777777" w:rsidR="00F27A8C" w:rsidRDefault="00F27A8C" w:rsidP="00F27A8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30.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37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0E77DFE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14:paraId="27D4E49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оформляется по форме согласно приложению 6 к Регламенту.</w:t>
      </w:r>
    </w:p>
    <w:p w14:paraId="2D52B95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599C3C4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59C25B0B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102BA59E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7D521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Плата за предоставление муниципальной услуги не взимается.</w:t>
      </w:r>
    </w:p>
    <w:p w14:paraId="63C36FA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5B9F737F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14:paraId="0F1EA57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5BE369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Информация о графике (режиме) работы Уполномоченного органа размещается при входе в здание, в котором он осуществляет свою деятельность.</w:t>
      </w:r>
    </w:p>
    <w:p w14:paraId="0D405A4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78D51EF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23114E7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9FBB3D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82F616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4CB8708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39" w:tooltip="https://internet.garant.ru/document/redirect/10164504/3" w:history="1">
        <w:r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14:paraId="5AC1C93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57519C4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70E4F9F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комфортное расположение заявителя и специалиста;</w:t>
      </w:r>
    </w:p>
    <w:p w14:paraId="1B56CFC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14:paraId="6C6DC4C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14:paraId="4A221A8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А4.</w:t>
      </w:r>
    </w:p>
    <w:p w14:paraId="19613F3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42C29FA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3F72D95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оборудуются стульями или скамейками (банкетками).</w:t>
      </w:r>
    </w:p>
    <w:p w14:paraId="340920D2" w14:textId="77777777" w:rsidR="00F27A8C" w:rsidRDefault="00F27A8C" w:rsidP="00F27A8C">
      <w:pPr>
        <w:rPr>
          <w:rFonts w:ascii="Times New Roman" w:hAnsi="Times New Roman" w:cs="Times New Roman"/>
          <w:sz w:val="20"/>
          <w:szCs w:val="20"/>
        </w:rPr>
      </w:pPr>
    </w:p>
    <w:p w14:paraId="5D3CEAEF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Показатели доступности и качества муниципальной услуги</w:t>
      </w:r>
    </w:p>
    <w:p w14:paraId="050DBA1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7AA8504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Основными показателями качества и доступности муниципальной услуги являются:</w:t>
      </w:r>
    </w:p>
    <w:p w14:paraId="261CAAC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14:paraId="34D07F3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подачи запроса в электронной форме;</w:t>
      </w:r>
    </w:p>
    <w:p w14:paraId="3DAD428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3ADE6EA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14:paraId="0247608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074DB69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B627927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Иные требования к предоставлению муниципальной услуги</w:t>
      </w:r>
    </w:p>
    <w:p w14:paraId="1BCEA3C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16DD2F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Услуги, которые являются необходимыми и обязательными для предоставления муниципальной услуги, отсутствуют.</w:t>
      </w:r>
    </w:p>
    <w:p w14:paraId="4D427CF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В процессе предоставления муниципальной услуги используются следующие информационные системы: </w:t>
      </w:r>
      <w:hyperlink r:id="rId40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Единый 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0AC0A43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B678F78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</w:t>
      </w:r>
    </w:p>
    <w:p w14:paraId="6EF7B3C0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7BFB1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3741B55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ED7258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Перечень вариантов предоставления муниципальной услуги:</w:t>
      </w:r>
    </w:p>
    <w:p w14:paraId="4EC83C42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mes New Roman" w:eastAsia="Tinos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выдаче разрешения на осуществление земляных работ</w:t>
      </w:r>
      <w:r>
        <w:rPr>
          <w:rFonts w:ascii="Times New Roman" w:eastAsia="Tinos" w:hAnsi="Times New Roman" w:cs="Times New Roman"/>
          <w:sz w:val="28"/>
          <w:szCs w:val="28"/>
        </w:rPr>
        <w:t>;</w:t>
      </w:r>
    </w:p>
    <w:p w14:paraId="72BC8611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выдача дубликата </w:t>
      </w:r>
      <w:r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eastAsia="Tinos" w:hAnsi="Times New Roman" w:cs="Times New Roman"/>
          <w:sz w:val="28"/>
          <w:szCs w:val="28"/>
        </w:rPr>
        <w:t>;</w:t>
      </w:r>
    </w:p>
    <w:p w14:paraId="45702F10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14:paraId="7BCA606F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DE28A8C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профилирования заявителя</w:t>
      </w:r>
    </w:p>
    <w:p w14:paraId="16E9D90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437B5E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Вариант предоставления муниципальной услуги определяется путём </w:t>
      </w:r>
      <w:r>
        <w:rPr>
          <w:rFonts w:ascii="Times New Roman" w:hAnsi="Times New Roman" w:cs="Times New Roman"/>
          <w:sz w:val="28"/>
          <w:szCs w:val="28"/>
        </w:rPr>
        <w:lastRenderedPageBreak/>
        <w:t>анкетирования заявителя.</w:t>
      </w:r>
    </w:p>
    <w:p w14:paraId="084A99B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30F7D4C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hyperlink r:id="rId42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2EAB95B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МФЦ.</w:t>
      </w:r>
    </w:p>
    <w:p w14:paraId="079B4DC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14:paraId="6C03528F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ответов на вопросы экспертной системы </w:t>
      </w:r>
      <w:hyperlink r:id="rId44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5683298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опроса в Уполномоченном органе, МФЦ.</w:t>
      </w:r>
    </w:p>
    <w:p w14:paraId="00DD7B1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4BC6C5D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13 к Регламенту.</w:t>
      </w:r>
    </w:p>
    <w:p w14:paraId="239FB4D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0E8D60C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вариантов предоставления муниципальной услуги</w:t>
      </w:r>
    </w:p>
    <w:p w14:paraId="3F686A9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3CD1F3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В процессе предоставления муниципальной услуги в соответствии с вариантами выполняются следующие административные процедуры:</w:t>
      </w:r>
    </w:p>
    <w:p w14:paraId="0F3308A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запроса и документов и (или) информации, необходимых для предоставления муниципальной услуги;</w:t>
      </w:r>
    </w:p>
    <w:p w14:paraId="33DEA9D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(для варианта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земляных работ»);</w:t>
      </w:r>
    </w:p>
    <w:p w14:paraId="002623B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14:paraId="5234634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14:paraId="3ED10E5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Приём запроса и прилагаемых документов (для всех вариантов предоставления муниципальной услуги) осуществляется:</w:t>
      </w:r>
    </w:p>
    <w:p w14:paraId="75209B7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в Уполномоченный орган или посредством Единого портала, </w:t>
      </w:r>
      <w:hyperlink r:id="rId46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– специалистом Уполномоченного органа;</w:t>
      </w:r>
    </w:p>
    <w:p w14:paraId="7EF8047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через МФЦ - работником МФЦ.</w:t>
      </w:r>
    </w:p>
    <w:p w14:paraId="0BD0D90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p w14:paraId="6621814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47" w:tooltip="https://internet.garant.ru/document/redirect/406051675/0" w:history="1">
        <w:r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вышеуказанных технологий проводится при наличии технической возможности);</w:t>
      </w:r>
    </w:p>
    <w:p w14:paraId="2E698E6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</w:t>
      </w:r>
      <w:hyperlink r:id="rId4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Единого портала,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- использование </w:t>
      </w:r>
      <w:hyperlink r:id="rId49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вид которой должен соответствовать требованиям </w:t>
      </w:r>
      <w:hyperlink r:id="rId50" w:tooltip="https://internet.garant.ru/document/redirect/70193794/0" w:history="1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289112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7F64228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В приеме запроса о предоставлении муниципальной услуги (для всех вариантов предоставления муниципальной услуги) участвует Уполномоченный орган. Заявитель имеет возможность подать запрос в МФЦ.</w:t>
      </w:r>
    </w:p>
    <w:p w14:paraId="3F8D0CE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2133CF0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</w:p>
    <w:p w14:paraId="5B994D3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33396B0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</w:t>
      </w:r>
    </w:p>
    <w:p w14:paraId="0D28ACC4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6C7891F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884F53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4FBF3CD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14:paraId="768D7DA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2D1AA4C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722FF47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запроса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прилагаемых к нему документов в Уполномоченном органе в соответствии с вариантом составляет 1 рабочий день.</w:t>
      </w:r>
    </w:p>
    <w:p w14:paraId="34C1ECA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EA03C01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14:paraId="342A9F7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234A5C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земляных работ» установлены пунктами 14.,14.1.-14.4. Регламента.</w:t>
      </w:r>
    </w:p>
    <w:p w14:paraId="18C854FB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установлены пунктом 17 Регламента.</w:t>
      </w:r>
    </w:p>
    <w:p w14:paraId="5870CF9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приёме документов и (или) информации установлены пунктом 22 Регламента.</w:t>
      </w:r>
    </w:p>
    <w:p w14:paraId="7AD7B1D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заявителю муниципальной услуги установлены пунктом 27 Регламента.</w:t>
      </w:r>
    </w:p>
    <w:p w14:paraId="3FCF2A0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98B1D31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</w:p>
    <w:p w14:paraId="38EB9673" w14:textId="77777777" w:rsidR="00F27A8C" w:rsidRDefault="00F27A8C" w:rsidP="00F27A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0F795B7" w14:textId="77777777" w:rsidR="00F27A8C" w:rsidRDefault="00F27A8C" w:rsidP="00F27A8C">
      <w:pPr>
        <w:tabs>
          <w:tab w:val="lef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При отсутствии оснований для возврата запроса с приложенными документами, установленных пунктом 22 Регламента, Специалист в рамках межведомственного информационного взаимодействия обеспечивает подготовку и направление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запросов (далее - межведомственные запросы) о предоставлении в Уполномоченный орган:</w:t>
      </w:r>
    </w:p>
    <w:p w14:paraId="75376272" w14:textId="77777777" w:rsidR="00F27A8C" w:rsidRDefault="00F27A8C" w:rsidP="00F27A8C">
      <w:pPr>
        <w:tabs>
          <w:tab w:val="lef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сведений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68C8AED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сведений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75E9536F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уведомления о планируемом сносе;</w:t>
      </w:r>
    </w:p>
    <w:p w14:paraId="1332D2E5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разрешения на строительство,</w:t>
      </w:r>
    </w:p>
    <w:p w14:paraId="1FD1618D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разрешения на проведение работ по сохранению объектов культурного наследия;</w:t>
      </w:r>
    </w:p>
    <w:p w14:paraId="3E982734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разрешения на вырубку зеленых насаждений,</w:t>
      </w:r>
    </w:p>
    <w:p w14:paraId="6E24CC95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разрешения на использование земель или земельного участка,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находящихся в государственной или муниципальной собственности,</w:t>
      </w:r>
    </w:p>
    <w:p w14:paraId="14C9500A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разрешения на размещение объекта,</w:t>
      </w:r>
    </w:p>
    <w:p w14:paraId="0A10564B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2FCB39BD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разрешения на установку и эксплуатацию рекламной конструкции;</w:t>
      </w:r>
    </w:p>
    <w:p w14:paraId="2272CDDF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технических условий для подключения к сетям инженерно-технического обеспечения;</w:t>
      </w:r>
    </w:p>
    <w:p w14:paraId="29509F0F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схемы движения транспорта и пешеходов.</w:t>
      </w:r>
    </w:p>
    <w:p w14:paraId="14F2BB06" w14:textId="77777777" w:rsidR="00F27A8C" w:rsidRDefault="00F27A8C" w:rsidP="00F27A8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направления межведомственных запросов - в течение 1 рабочего дня со дня поступления в Уполномоченный орган запроса с приложенными документами, необходимых для предоставления муниципальной услуги.</w:t>
      </w:r>
    </w:p>
    <w:p w14:paraId="3EFD8DF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возврата запроса с приложенными документами, установленных пунктом 22 Регламента, Специалист подготавливает уведомление о возврате запроса и прилагаемых к нему документов, обеспечивает его подписание и регистрацию.</w:t>
      </w:r>
    </w:p>
    <w:p w14:paraId="203C7D8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14:paraId="4BA83F04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получение запрашиваемых сведений в рамках межведомственного информационного взаимодействия;</w:t>
      </w:r>
    </w:p>
    <w:p w14:paraId="1086654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направление уведомления о возврате запроса и прилагаемых к нему документов.</w:t>
      </w:r>
    </w:p>
    <w:p w14:paraId="0EE8330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в течение которого результат межведомственных запросов должен поступить в Уполномоченный орган, - не позднее 3 рабочих дней со дня направления межведомственного запроса.</w:t>
      </w:r>
    </w:p>
    <w:p w14:paraId="7CFB66E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возврату запроса и прилагаемых к нему документов - не позднее 3 рабочих дней со дня поступления запроса.</w:t>
      </w:r>
    </w:p>
    <w:p w14:paraId="53A72B9E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F4130BA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12F731BB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3B847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При отсутствии оснований для отказа в предоставлении муниципальной услуги, указанных в пункте 27 Регламента, Специалист подготавливает проект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, проект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>, обеспечивает его подписание и регистрацию.</w:t>
      </w:r>
    </w:p>
    <w:p w14:paraId="76557F2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указанных в пункте 27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48FCD92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при выдачи разрешения на производство земляных работ на территории Ленинградского муниципального округа либо выдачи решения о закрытии работ составляет:</w:t>
      </w:r>
    </w:p>
    <w:p w14:paraId="2723BE7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случае выдачи разрешения на производство земляных работ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Ленинградского муниципального округа либо решения о закрытии работ - 5 дней;</w:t>
      </w:r>
    </w:p>
    <w:p w14:paraId="214E49B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выдачи разрешения на производство земляных работ в связи с аварийно-восстановительными работами - 1 день;</w:t>
      </w:r>
    </w:p>
    <w:p w14:paraId="536E1E8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продления разрешения на производство земляных работ на территории Ленинградского муниципального округа - 2 дня.</w:t>
      </w:r>
    </w:p>
    <w:p w14:paraId="429644B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9D5E264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p w14:paraId="3D5AD09F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0249B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Способы получения результата муниципальной услуги установлены  пунктом 11 Регламента.</w:t>
      </w:r>
    </w:p>
    <w:p w14:paraId="52D3B9A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подписания должностным лицом администрации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14:paraId="1F869F1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14:paraId="0A91807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AF9D935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предоставления муниципальной услуги «Выдача дубликата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решения о закрытии работ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2E0E6B6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7A3BC54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620D2E9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2EC0DDA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3804FDA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3282E3C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62691E69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5C0892B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14:paraId="765B2D7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2EBBEA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разрешения на осуществление земляных работ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решения о закрытии работ</w:t>
      </w:r>
      <w:r>
        <w:rPr>
          <w:rFonts w:ascii="Times New Roman" w:hAnsi="Times New Roman" w:cs="Times New Roman"/>
          <w:sz w:val="28"/>
          <w:szCs w:val="28"/>
        </w:rPr>
        <w:t>» установлены пунктом 15  Регламента.</w:t>
      </w:r>
    </w:p>
    <w:p w14:paraId="48FD6B0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3CFFB00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приёме документов и (или) информации установлены пунктом 22 Регламента.</w:t>
      </w:r>
    </w:p>
    <w:p w14:paraId="3810D72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заявителю муниципальной услуги установлены пунктом 28 Регламента.</w:t>
      </w:r>
    </w:p>
    <w:p w14:paraId="7919FDFA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315CB9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</w:p>
    <w:p w14:paraId="01BF1D9F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BE00C5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Направление межведомственных запросов не осуществляется.</w:t>
      </w:r>
    </w:p>
    <w:p w14:paraId="7D464C8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CF3EA76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0476628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CAF58B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При отсутствии оснований для отказа в предоставлении муниципальной услуги, указанных в пункте 28 Регламента, Специалист оформляет дубликат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либо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>, обеспечивает его подписание и регистрацию.</w:t>
      </w:r>
    </w:p>
    <w:p w14:paraId="7DEC609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отказа, указанных в пункте 28 Регламента, Специалист подготавливает уведомление об отказе в выдаче дубликата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8 к Регламенту, обеспечивает его подписание и регистрацию.</w:t>
      </w:r>
    </w:p>
    <w:p w14:paraId="70426C7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3F4771B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32E134CB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p w14:paraId="04B3310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96BC45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Способы получения результата муниципальной услуги установлены 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пунктом 11 Регламента.</w:t>
      </w:r>
    </w:p>
    <w:p w14:paraId="6658E4D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14:paraId="7B4F3F9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дубликата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14:paraId="2A47E5B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3437CC3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</w:p>
    <w:p w14:paraId="6F1606E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3B1493E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1F79FA3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2581549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6D9716A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584D9AF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43E4DCB" w14:textId="77777777" w:rsidR="00F27A8C" w:rsidRDefault="00F27A8C" w:rsidP="00F27A8C">
      <w:pPr>
        <w:rPr>
          <w:rFonts w:ascii="Times New Roman" w:hAnsi="Times New Roman" w:cs="Times New Roman"/>
          <w:sz w:val="20"/>
          <w:szCs w:val="20"/>
        </w:rPr>
      </w:pPr>
    </w:p>
    <w:p w14:paraId="553B45B4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запроса и документов и (или) информации, необходимых для предоставления муниципальной услуги</w:t>
      </w:r>
    </w:p>
    <w:p w14:paraId="5DEDE5E0" w14:textId="77777777" w:rsidR="00F27A8C" w:rsidRDefault="00F27A8C" w:rsidP="00F27A8C">
      <w:pPr>
        <w:rPr>
          <w:rFonts w:ascii="Times New Roman" w:hAnsi="Times New Roman" w:cs="Times New Roman"/>
          <w:sz w:val="20"/>
          <w:szCs w:val="20"/>
        </w:rPr>
      </w:pPr>
    </w:p>
    <w:p w14:paraId="0A98BA4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</w:p>
    <w:p w14:paraId="202E67C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14:paraId="2F50AD3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приёме документов и (или) информации установлены пунктом 22 Регламента.</w:t>
      </w:r>
    </w:p>
    <w:p w14:paraId="4511E1F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установлены пунктом 29 Регламента.</w:t>
      </w:r>
    </w:p>
    <w:p w14:paraId="5A175391" w14:textId="77777777" w:rsidR="00F27A8C" w:rsidRDefault="00F27A8C" w:rsidP="00F27A8C">
      <w:pPr>
        <w:rPr>
          <w:rFonts w:ascii="Times New Roman" w:hAnsi="Times New Roman" w:cs="Times New Roman"/>
          <w:sz w:val="20"/>
          <w:szCs w:val="20"/>
        </w:rPr>
      </w:pPr>
    </w:p>
    <w:p w14:paraId="4BEDC568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7BBAF78D" w14:textId="77777777" w:rsidR="00F27A8C" w:rsidRDefault="00F27A8C" w:rsidP="00F27A8C">
      <w:pPr>
        <w:rPr>
          <w:rFonts w:ascii="Times New Roman" w:hAnsi="Times New Roman" w:cs="Times New Roman"/>
          <w:sz w:val="20"/>
          <w:szCs w:val="20"/>
        </w:rPr>
      </w:pPr>
    </w:p>
    <w:p w14:paraId="4EB7D51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bookmarkStart w:id="4" w:name="undefined"/>
      <w:r>
        <w:rPr>
          <w:rFonts w:ascii="Times New Roman" w:hAnsi="Times New Roman" w:cs="Times New Roman"/>
          <w:sz w:val="28"/>
          <w:szCs w:val="28"/>
        </w:rPr>
        <w:t>58.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</w:p>
    <w:p w14:paraId="7D76600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414E6E0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78E067BF" w14:textId="77777777" w:rsidR="00F27A8C" w:rsidRDefault="00F27A8C" w:rsidP="00F27A8C">
      <w:pPr>
        <w:rPr>
          <w:rFonts w:ascii="Times New Roman" w:hAnsi="Times New Roman" w:cs="Times New Roman"/>
          <w:sz w:val="20"/>
          <w:szCs w:val="20"/>
        </w:rPr>
      </w:pPr>
    </w:p>
    <w:p w14:paraId="53F8FCBA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p w14:paraId="12044C9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9FB926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Способы получения результата муниципальной услуги определены  пунктом 11 Регламента.</w:t>
      </w:r>
    </w:p>
    <w:p w14:paraId="532C46D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14:paraId="64A5B21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разрешении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решении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9 к Регламенту.</w:t>
      </w:r>
    </w:p>
    <w:p w14:paraId="43AEFBD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B006A3B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</w:p>
    <w:p w14:paraId="49F82E5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51161EA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Основания для приостановления предоставления муниципальной услуги отсутствуют.</w:t>
      </w:r>
    </w:p>
    <w:p w14:paraId="58A2300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11A3E95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получения дополнительных сведений от заявителя</w:t>
      </w:r>
    </w:p>
    <w:p w14:paraId="46DFCE7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30194F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Получение дополнительных документов и (или) информации от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заявителя не требуется.</w:t>
      </w:r>
    </w:p>
    <w:p w14:paraId="3EBD5FE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214673A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упреждающем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 режиме</w:t>
      </w:r>
    </w:p>
    <w:p w14:paraId="63C8D4C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A98367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Муниципальная услуга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не предоставляется.</w:t>
      </w:r>
    </w:p>
    <w:p w14:paraId="2C6EE92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35F30FD3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выполнения административных процедур </w:t>
      </w:r>
    </w:p>
    <w:p w14:paraId="48B2F442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(действий) в МФЦ</w:t>
      </w:r>
    </w:p>
    <w:p w14:paraId="1451635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15BDE0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Предоставление муниципальной услуги включает в себя следующие административные процедуры, выполняемые МФЦ:</w:t>
      </w:r>
    </w:p>
    <w:p w14:paraId="0C60ECC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7D68B0B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345114B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14:paraId="259439B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4276489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На основании </w:t>
      </w:r>
      <w:hyperlink r:id="rId51" w:tooltip="https://internet.garant.ru/document/redirect/36904415/630" w:history="1">
        <w:r>
          <w:rPr>
            <w:rFonts w:ascii="Times New Roman" w:hAnsi="Times New Roman" w:cs="Times New Roman"/>
            <w:sz w:val="28"/>
            <w:szCs w:val="28"/>
          </w:rPr>
          <w:t>статьи 6.3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4ECC9EE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Порядок выполнения административных процедур (действий) в МФЦ.</w:t>
      </w:r>
    </w:p>
    <w:p w14:paraId="1AF8E50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посредством размещения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5977009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hyperlink r:id="rId5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hyperlink r:id="rId53" w:tooltip="https://internet.garant.ru/document/redirect/31500130/838" w:history="1">
        <w:r>
          <w:rPr>
            <w:rFonts w:ascii="Times New Roman" w:hAnsi="Times New Roman" w:cs="Times New Roman"/>
            <w:sz w:val="28"/>
            <w:szCs w:val="28"/>
          </w:rPr>
          <w:t>Единого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455F039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6919840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12EC02E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Регламентом предоставления муниципальной услуги, и формирует пакет документов.</w:t>
      </w:r>
    </w:p>
    <w:p w14:paraId="0337138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72F51F2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с запросом о предоставлении муниципальной услуги МФЦ:</w:t>
      </w:r>
    </w:p>
    <w:p w14:paraId="40B9C1DD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принимает от заявителя (представителя заявителя) запрос и прилагаемые документы;</w:t>
      </w:r>
    </w:p>
    <w:p w14:paraId="314F14D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осуществляет копирование (сканирование) документов, предусмотренных </w:t>
      </w:r>
      <w:hyperlink r:id="rId54" w:tooltip="https://internet.garant.ru/document/redirect/12177515/7061" w:history="1">
        <w:r>
          <w:rPr>
            <w:rFonts w:ascii="Times New Roman" w:hAnsi="Times New Roman" w:cs="Times New Roman"/>
            <w:sz w:val="28"/>
            <w:szCs w:val="28"/>
          </w:rPr>
          <w:t>пунктами 1-3.1,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5" w:tooltip="https://internet.garant.ru/document/redirect/12177515/7069" w:history="1"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6" w:tooltip="https://internet.garant.ru/document/redirect/12177515/70618" w:history="1">
        <w:r>
          <w:rPr>
            <w:rFonts w:ascii="Times New Roman" w:hAnsi="Times New Roman" w:cs="Times New Roman"/>
            <w:sz w:val="28"/>
            <w:szCs w:val="28"/>
          </w:rPr>
          <w:t>18 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копии документа личного хранения);</w:t>
      </w:r>
    </w:p>
    <w:p w14:paraId="41DEBED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57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14:paraId="194B1B7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14:paraId="7168646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4CE1105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713CF81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B05F7A0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предоставления муниципальной услуги </w:t>
      </w:r>
    </w:p>
    <w:p w14:paraId="3EF97F61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электронной форме</w:t>
      </w:r>
    </w:p>
    <w:p w14:paraId="0498864E" w14:textId="77777777" w:rsidR="00F27A8C" w:rsidRDefault="00F27A8C" w:rsidP="00F27A8C">
      <w:pPr>
        <w:spacing w:line="28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A651E8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hyperlink r:id="rId5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Единый портал, 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с использованием «Личного кабинета».</w:t>
      </w:r>
      <w:bookmarkEnd w:id="4"/>
    </w:p>
    <w:p w14:paraId="4451D44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14:paraId="12486A9A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подача запроса о предоставлении муниципальной услуги в электронном виде осуществляется через личный кабинет на </w:t>
      </w:r>
      <w:hyperlink r:id="rId59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Едином портале,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7F2E572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оформления документов посредством сети «Интернет» заявителю необходимо пройти процедуру авторизации на </w:t>
      </w:r>
      <w:hyperlink r:id="rId60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Едином портале,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2FD18E3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154AA0B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14:paraId="6B053FAF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1" w:tooltip="https://internet.garant.ru/document/redirect/12177515/711" w:history="1">
        <w:r>
          <w:rPr>
            <w:rFonts w:ascii="Times New Roman" w:hAnsi="Times New Roman" w:cs="Times New Roman"/>
            <w:sz w:val="28"/>
            <w:szCs w:val="28"/>
          </w:rPr>
          <w:t>части 11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43691249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</w:p>
    <w:p w14:paraId="30EF622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A95074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hyperlink r:id="rId6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Едином портале,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7245D0F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B6F66B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7BC3FDB3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возможность копирования и сохранения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и иных документов, указанных в пунктах 14-14.4, 15, 16 Регламента, необходимых для предоставления муниципальной услуги;</w:t>
      </w:r>
    </w:p>
    <w:p w14:paraId="28E8B50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 запроса;</w:t>
      </w:r>
    </w:p>
    <w:p w14:paraId="0276019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0428109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возможность вернуться на любой из этапов заполнения электронной формы запроса без потери ранее введенной информации;</w:t>
      </w:r>
    </w:p>
    <w:p w14:paraId="1010572F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возможность доступа заявителя на Единый портал, Портал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5DED5BA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электронные копии документов, указанных в пунктах 14-14.4., 15, 16  Регламента, необходимые для предоставления муниципальной услуги, направляются в Уполномоченный орган посредством </w:t>
      </w:r>
      <w:hyperlink r:id="rId6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Единого портала,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75E1684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14:paraId="636B194D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уведомление о приеме и регистрации запроса и иных документов, необходимых для предоставления муниципальной услуги;</w:t>
      </w:r>
    </w:p>
    <w:p w14:paraId="1EB69C2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уведомление о начале процедуры предоставления муниципальной услуги;</w:t>
      </w:r>
    </w:p>
    <w:p w14:paraId="5E92583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2F4E349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6643F75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875B6A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услуги, поступивший в Уполномоченный орган в электронном виде посредством Единого Портала, </w:t>
      </w:r>
      <w:hyperlink r:id="rId6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</w:p>
    <w:p w14:paraId="36EDE96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65" w:tooltip="https://internet.garant.ru/document/redirect/12184522/54" w:history="1">
        <w:r>
          <w:rPr>
            <w:rFonts w:ascii="Times New Roma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0201D76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B171A2C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053EFD0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3F23D2A2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5C54630C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2C68A72A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45E1CE00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02A8A461" w14:textId="77777777" w:rsidR="00F27A8C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администрации                                                                               В.Н. Шерстобитов</w:t>
      </w:r>
    </w:p>
    <w:p w14:paraId="1AB6D091" w14:textId="77777777" w:rsidR="00F27A8C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C0E69" w14:textId="77777777" w:rsidR="00F27A8C" w:rsidRDefault="00F27A8C" w:rsidP="00F27A8C">
      <w:pPr>
        <w:rPr>
          <w:sz w:val="28"/>
          <w:szCs w:val="28"/>
        </w:rPr>
      </w:pPr>
    </w:p>
    <w:p w14:paraId="3671CAC8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7AF39DC1" w14:textId="77777777" w:rsidR="00F27A8C" w:rsidRDefault="00F27A8C" w:rsidP="00F27A8C">
      <w:pPr>
        <w:ind w:left="5953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                              </w:t>
      </w:r>
    </w:p>
    <w:p w14:paraId="6EF7E953" w14:textId="77777777" w:rsidR="00F27A8C" w:rsidRDefault="00F27A8C" w:rsidP="00F27A8C">
      <w:pPr>
        <w:ind w:left="59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осуществление земляных работ»</w:t>
      </w:r>
    </w:p>
    <w:p w14:paraId="37BF0ADE" w14:textId="77777777" w:rsidR="00F27A8C" w:rsidRDefault="00F27A8C" w:rsidP="00F27A8C">
      <w:pPr>
        <w:ind w:left="6237" w:firstLine="0"/>
        <w:rPr>
          <w:rFonts w:ascii="Times New Roman" w:hAnsi="Times New Roman" w:cs="Times New Roman"/>
          <w:sz w:val="28"/>
          <w:szCs w:val="28"/>
        </w:rPr>
      </w:pPr>
    </w:p>
    <w:p w14:paraId="3710A7E9" w14:textId="77777777" w:rsidR="00F27A8C" w:rsidRDefault="00F27A8C" w:rsidP="00F27A8C">
      <w:pPr>
        <w:tabs>
          <w:tab w:val="left" w:pos="18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5067781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РАЗРЕШЕНИЕ </w:t>
      </w:r>
    </w:p>
    <w:p w14:paraId="34234BE2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14:paraId="4922E389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№ ___________                                                          дата__________________</w:t>
      </w:r>
    </w:p>
    <w:p w14:paraId="5A7FCEB7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14:paraId="742A3B69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33631CB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14:paraId="2120FBF5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заявителя (заказчика):____________________________________.</w:t>
      </w:r>
    </w:p>
    <w:p w14:paraId="096EBD39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производства земляных работ: ____________________________________.</w:t>
      </w:r>
    </w:p>
    <w:p w14:paraId="785DF7AA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работ:__________________________________________________.</w:t>
      </w:r>
    </w:p>
    <w:p w14:paraId="47F32B4B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объем вскрываемого покрытия (вид/объем в м3 или кв. м):</w:t>
      </w:r>
    </w:p>
    <w:p w14:paraId="56D0C3DF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1F723DF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производства земляных работ: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с_______________по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________________.</w:t>
      </w:r>
    </w:p>
    <w:p w14:paraId="2127DE08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подрядной организации, осуществляющей земляные работы:</w:t>
      </w:r>
    </w:p>
    <w:p w14:paraId="117D9F58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B569C8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4C0C628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должностных лицах, ответственных за производство земляных работ:_______________________________________________________________</w:t>
      </w:r>
    </w:p>
    <w:p w14:paraId="527ECCD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584310F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подрядной организации, выполняющей работы по  восстановлению благоустройства: 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6378"/>
      </w:tblGrid>
      <w:tr w:rsidR="00F27A8C" w14:paraId="190CD4FE" w14:textId="77777777" w:rsidTr="00346D78"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310" w14:textId="77777777" w:rsidR="00F27A8C" w:rsidRDefault="00F27A8C" w:rsidP="00346D78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продлении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144E6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53D8E9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отметки______________________________________________________.</w:t>
      </w:r>
    </w:p>
    <w:p w14:paraId="57B524CE" w14:textId="77777777" w:rsidR="00F27A8C" w:rsidRDefault="00F27A8C" w:rsidP="00F27A8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nos" w:hAnsi="Times New Roman" w:cs="Times New Roman"/>
          <w:bCs/>
          <w:sz w:val="28"/>
          <w:szCs w:val="28"/>
        </w:rPr>
        <w:t xml:space="preserve">______________                                                                               _____________                  </w:t>
      </w:r>
    </w:p>
    <w:p w14:paraId="5B51DB96" w14:textId="77777777" w:rsidR="00F27A8C" w:rsidRDefault="00F27A8C" w:rsidP="00F27A8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nos" w:hAnsi="Times New Roman" w:cs="Times New Roman"/>
          <w:bCs/>
          <w:sz w:val="28"/>
          <w:szCs w:val="28"/>
        </w:rPr>
        <w:t xml:space="preserve">   (дата)                                                                                                (подпись)</w:t>
      </w:r>
    </w:p>
    <w:p w14:paraId="6E61E0C8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{Ф.И.О. должность уполномоченного сотрудника}</w:t>
      </w:r>
    </w:p>
    <w:tbl>
      <w:tblPr>
        <w:tblStyle w:val="ac"/>
        <w:tblW w:w="0" w:type="auto"/>
        <w:tblInd w:w="6061" w:type="dxa"/>
        <w:tblLayout w:type="fixed"/>
        <w:tblLook w:val="04A0" w:firstRow="1" w:lastRow="0" w:firstColumn="1" w:lastColumn="0" w:noHBand="0" w:noVBand="1"/>
      </w:tblPr>
      <w:tblGrid>
        <w:gridCol w:w="3794"/>
      </w:tblGrid>
      <w:tr w:rsidR="00F27A8C" w14:paraId="6C1EF3E0" w14:textId="77777777" w:rsidTr="00346D78">
        <w:trPr>
          <w:trHeight w:val="883"/>
        </w:trPr>
        <w:tc>
          <w:tcPr>
            <w:tcW w:w="37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F949F3" w14:textId="77777777" w:rsidR="00F27A8C" w:rsidRDefault="00F27A8C" w:rsidP="00346D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Сведения о сертификате</w:t>
            </w:r>
          </w:p>
          <w:p w14:paraId="6596BB54" w14:textId="77777777" w:rsidR="00F27A8C" w:rsidRDefault="00F27A8C" w:rsidP="00346D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электронной</w:t>
            </w:r>
          </w:p>
          <w:p w14:paraId="629D6D5D" w14:textId="77777777" w:rsidR="00F27A8C" w:rsidRDefault="00F27A8C" w:rsidP="00346D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подписи</w:t>
            </w:r>
          </w:p>
          <w:p w14:paraId="4C797F8C" w14:textId="77777777" w:rsidR="00F27A8C" w:rsidRDefault="00F27A8C" w:rsidP="00346D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7EC64B" w14:textId="77777777" w:rsidR="00F27A8C" w:rsidRPr="00B05CEF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6C8A1711" w14:textId="77777777" w:rsidR="00F27A8C" w:rsidRPr="00B05CEF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08A3CFB4" w14:textId="77777777" w:rsidR="00F27A8C" w:rsidRPr="00B05CEF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0F63EEDB" w14:textId="77777777" w:rsidR="00F27A8C" w:rsidRPr="00B05CEF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07CEFF75" w14:textId="77777777" w:rsidR="00F27A8C" w:rsidRPr="00B05CEF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2B2AF250" w14:textId="77777777" w:rsidR="00F27A8C" w:rsidRPr="00B05CEF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 </w:t>
      </w:r>
      <w:r w:rsidRPr="00B05CEF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299EB37E" w14:textId="77777777" w:rsidR="00F27A8C" w:rsidRPr="00B05CEF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8A6BD" w14:textId="77777777" w:rsidR="00F27A8C" w:rsidRDefault="00F27A8C" w:rsidP="00F27A8C">
      <w:pPr>
        <w:ind w:firstLine="0"/>
      </w:pPr>
    </w:p>
    <w:p w14:paraId="7850A256" w14:textId="77777777" w:rsidR="00F27A8C" w:rsidRDefault="00F27A8C" w:rsidP="00F27A8C">
      <w:pPr>
        <w:ind w:left="5528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2                              </w:t>
      </w:r>
    </w:p>
    <w:p w14:paraId="4870A9E3" w14:textId="77777777" w:rsidR="00F27A8C" w:rsidRDefault="00F27A8C" w:rsidP="00F27A8C">
      <w:pPr>
        <w:ind w:left="5528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253251FE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6803FAA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__________отдела</w:t>
      </w:r>
    </w:p>
    <w:p w14:paraId="51170DAF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7C74E3DD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2B5687B4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31A0C5F4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7FD6F901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(Ф.И.О.)</w:t>
      </w:r>
    </w:p>
    <w:p w14:paraId="751B939F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3DFB2922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14:paraId="6765C641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4673A1B3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проживающего (ей) по адресу:_</w:t>
      </w:r>
    </w:p>
    <w:p w14:paraId="5D0F340E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2B4CE9BC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40AF934F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паспорт:___________________</w:t>
      </w:r>
    </w:p>
    <w:p w14:paraId="2AB31884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33C03920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705C4ACD" w14:textId="77777777" w:rsidR="00F27A8C" w:rsidRDefault="00F27A8C" w:rsidP="00F27A8C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1FAE93EF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76DFC3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25D6B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Вас, выдать разрешение на производство земляных работ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Ленинградского муниципального округа  для ________________, расположенного по адресу: ___________________________________________.</w:t>
      </w:r>
    </w:p>
    <w:p w14:paraId="3B76A09F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полностью восстановить нарушенное благоустройство после выполнения работ.</w:t>
      </w:r>
    </w:p>
    <w:p w14:paraId="50FCC9EE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CDB84F5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5C886825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1.____________.</w:t>
      </w:r>
    </w:p>
    <w:p w14:paraId="781035AB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2.____________.</w:t>
      </w:r>
    </w:p>
    <w:p w14:paraId="20E7E65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7B7C964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  20___  г.                      _________/___________/</w:t>
      </w:r>
    </w:p>
    <w:p w14:paraId="759F347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подпись</w:t>
      </w:r>
    </w:p>
    <w:p w14:paraId="77AC4BBC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27E26668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337F680B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39C733AE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2A167134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3A01AD4F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6D628C3C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78AAC025" w14:textId="77777777" w:rsidR="00F27A8C" w:rsidRDefault="00F27A8C" w:rsidP="00F27A8C">
      <w:pPr>
        <w:ind w:right="51" w:firstLine="0"/>
      </w:pPr>
    </w:p>
    <w:p w14:paraId="0D64A896" w14:textId="77777777" w:rsidR="00F27A8C" w:rsidRDefault="00F27A8C" w:rsidP="00F27A8C"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3                              </w:t>
      </w:r>
    </w:p>
    <w:p w14:paraId="69A43C09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CA0124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3EA85BE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__________отдела</w:t>
      </w:r>
    </w:p>
    <w:p w14:paraId="571969DE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04FF4B0F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50EF3705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041E99FB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2505D986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(Ф.И.О.)</w:t>
      </w:r>
    </w:p>
    <w:p w14:paraId="6C76AB04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1F8BA148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14:paraId="4AB6FF21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696662C3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проживающего (ей) по адресу:__</w:t>
      </w:r>
    </w:p>
    <w:p w14:paraId="17E7C183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0F77CEE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паспорт:_____________________</w:t>
      </w:r>
    </w:p>
    <w:p w14:paraId="21809519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5CE4A35E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4A5C2B55" w14:textId="77777777" w:rsidR="00F27A8C" w:rsidRDefault="00F27A8C" w:rsidP="00F27A8C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4CF74215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4AEF02D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640D24E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Вас, выдать разрешение на производство земляных работ в связи с аварийно-спасательными работами для _________________________, расположенного по адресу: ____________________________________________.</w:t>
      </w:r>
    </w:p>
    <w:p w14:paraId="7FD0B9A6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Обязуюсь полностью восстановить нарушенное благоустройство после выполнения работ.</w:t>
      </w:r>
    </w:p>
    <w:p w14:paraId="056F01CE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EA4EFEA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Приложение:</w:t>
      </w:r>
    </w:p>
    <w:p w14:paraId="6894A0B3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1.____________.</w:t>
      </w:r>
    </w:p>
    <w:p w14:paraId="28E5D1D0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2.____________.</w:t>
      </w:r>
    </w:p>
    <w:p w14:paraId="13AEE9C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384B99F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«_____»____________20__  г.                              _________/_____________/</w:t>
      </w:r>
    </w:p>
    <w:p w14:paraId="475E595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подпись</w:t>
      </w:r>
    </w:p>
    <w:p w14:paraId="0995684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3CEE65A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7367F41E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760D128A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6E8D2AD8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38B1A445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11F7B207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66756A8B" w14:textId="77777777" w:rsidR="00F27A8C" w:rsidRDefault="00F27A8C" w:rsidP="00F27A8C">
      <w:pPr>
        <w:ind w:firstLine="0"/>
      </w:pPr>
    </w:p>
    <w:p w14:paraId="2E2CC956" w14:textId="77777777" w:rsidR="00F27A8C" w:rsidRDefault="00F27A8C" w:rsidP="00F27A8C"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4                              </w:t>
      </w:r>
    </w:p>
    <w:p w14:paraId="0734A5C3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9C7E231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43D15B1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__________отдела</w:t>
      </w:r>
    </w:p>
    <w:p w14:paraId="4676015D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381F335D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200243D0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11F051EA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4B833F32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(Ф.И.О.)</w:t>
      </w:r>
    </w:p>
    <w:p w14:paraId="051C3C0E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2738A53A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14:paraId="43276821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59D28D75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проживающего (ей) по адресу:__</w:t>
      </w:r>
    </w:p>
    <w:p w14:paraId="7D89A8AD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518F99F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паспорт:_____________________</w:t>
      </w:r>
    </w:p>
    <w:p w14:paraId="4A2D1D81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3FD1C86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E024938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8BFEAD1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5A04F56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продлить разрешение №_____ от _______________ на производство земляных работ на территории Ленинградского муниципального округа для _________________________________________________________, расположенного по адресу: ____________________________________________, на _____ дней с _______________ по _____________ в связи с ______________.</w:t>
      </w:r>
    </w:p>
    <w:p w14:paraId="12104FF1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полностью восстановить нарушенное благоустройство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выполнения работ.</w:t>
      </w:r>
    </w:p>
    <w:p w14:paraId="16D77EC9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79B44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5E7C6D06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1.____________.</w:t>
      </w:r>
    </w:p>
    <w:p w14:paraId="666F598B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2.____________.</w:t>
      </w:r>
    </w:p>
    <w:p w14:paraId="58CB059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  20___  г.                    _________/_____________/</w:t>
      </w:r>
    </w:p>
    <w:p w14:paraId="7FA2080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подпись</w:t>
      </w:r>
    </w:p>
    <w:p w14:paraId="061B121F" w14:textId="77777777" w:rsidR="00F27A8C" w:rsidRDefault="00F27A8C" w:rsidP="00F27A8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14:paraId="5792E270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3905BEDA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2C7774B5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7DC5107A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0C161887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46B79E6D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0D459BF5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427CD01C" w14:textId="77777777" w:rsidR="00F27A8C" w:rsidRDefault="00F27A8C" w:rsidP="00F27A8C">
      <w:pPr>
        <w:ind w:right="51" w:firstLine="0"/>
      </w:pPr>
    </w:p>
    <w:p w14:paraId="06F8096E" w14:textId="77777777" w:rsidR="00F27A8C" w:rsidRDefault="00F27A8C" w:rsidP="00F27A8C"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5                             </w:t>
      </w:r>
    </w:p>
    <w:p w14:paraId="748E6F90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175AE6C5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553C5FF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__________отдела</w:t>
      </w:r>
    </w:p>
    <w:p w14:paraId="49DF847A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1EEA290B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183553FB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50E37483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40F9A580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(Ф.И.О.)</w:t>
      </w:r>
    </w:p>
    <w:p w14:paraId="444EE628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21E07163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14:paraId="3A6AA92C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28E8DE65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проживающего (ей) по адресу:__</w:t>
      </w:r>
    </w:p>
    <w:p w14:paraId="08A88144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373C680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паспорт:_____________________</w:t>
      </w:r>
    </w:p>
    <w:p w14:paraId="4B92EA33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5E2F8E3A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61702FE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7EA4274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10422F2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6BD90B4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Вас, выдать решение о закрытии разрешения на право производства земляных работ на территории Ленинградского муниципального округа производимых на основании разрешения №_____ от _______________ , в связи с ____________________________________________________________.</w:t>
      </w:r>
    </w:p>
    <w:p w14:paraId="61652DB8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197CE14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37C98DC3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1.____________.</w:t>
      </w:r>
    </w:p>
    <w:p w14:paraId="4A504A08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2.____________.</w:t>
      </w:r>
    </w:p>
    <w:p w14:paraId="0534F232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3.____________.</w:t>
      </w:r>
    </w:p>
    <w:p w14:paraId="5B3C211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  20___  г.                    _________/_____________/</w:t>
      </w:r>
    </w:p>
    <w:p w14:paraId="2CCF0AD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подпись</w:t>
      </w:r>
    </w:p>
    <w:p w14:paraId="1DDE86A9" w14:textId="77777777" w:rsidR="00F27A8C" w:rsidRDefault="00F27A8C" w:rsidP="00F27A8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14:paraId="7CE0C49A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55E34586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0AEF1002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1045C68A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5FDE5D3E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70AC0DCE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139A8276" w14:textId="77777777" w:rsidR="00F27A8C" w:rsidRDefault="00F27A8C" w:rsidP="00F27A8C">
      <w:pPr>
        <w:ind w:right="51" w:firstLine="0"/>
      </w:pPr>
    </w:p>
    <w:p w14:paraId="298BAEA1" w14:textId="77777777" w:rsidR="00F27A8C" w:rsidRDefault="00F27A8C" w:rsidP="00F27A8C">
      <w:pPr>
        <w:ind w:right="51" w:firstLine="0"/>
      </w:pPr>
    </w:p>
    <w:p w14:paraId="528F9BDD" w14:textId="77777777" w:rsidR="00F27A8C" w:rsidRDefault="00F27A8C" w:rsidP="00F27A8C">
      <w:pPr>
        <w:ind w:left="5669" w:right="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Приложение 6                             </w:t>
      </w:r>
    </w:p>
    <w:p w14:paraId="6A5B4074" w14:textId="77777777" w:rsidR="00F27A8C" w:rsidRDefault="00F27A8C" w:rsidP="00F27A8C">
      <w:pPr>
        <w:ind w:left="5669" w:right="5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9C493CE" w14:textId="77777777" w:rsidR="00F27A8C" w:rsidRDefault="00F27A8C" w:rsidP="00F27A8C">
      <w:pPr>
        <w:ind w:left="142" w:right="51" w:firstLine="0"/>
        <w:rPr>
          <w:rFonts w:ascii="Times New Roman" w:hAnsi="Times New Roman" w:cs="Times New Roman"/>
          <w:sz w:val="28"/>
          <w:szCs w:val="28"/>
        </w:rPr>
      </w:pPr>
    </w:p>
    <w:p w14:paraId="156734BC" w14:textId="77777777" w:rsidR="00F27A8C" w:rsidRDefault="00F27A8C" w:rsidP="00F27A8C">
      <w:pPr>
        <w:ind w:left="142" w:right="51" w:firstLine="0"/>
        <w:rPr>
          <w:rFonts w:ascii="Times New Roman" w:hAnsi="Times New Roman" w:cs="Times New Roman"/>
          <w:sz w:val="28"/>
          <w:szCs w:val="28"/>
        </w:rPr>
      </w:pPr>
    </w:p>
    <w:p w14:paraId="335EBD2E" w14:textId="77777777" w:rsidR="00F27A8C" w:rsidRDefault="00F27A8C" w:rsidP="00F27A8C">
      <w:pPr>
        <w:pStyle w:val="110"/>
        <w:ind w:left="142" w:right="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Уведомление об отказе в приеме документов, необходимых для предоставлении муниципальной услуги / об отказе в предоставлении муниципальной услуги</w:t>
      </w:r>
    </w:p>
    <w:p w14:paraId="548C5FFB" w14:textId="77777777" w:rsidR="00F27A8C" w:rsidRDefault="00F27A8C" w:rsidP="00F27A8C">
      <w:pPr>
        <w:ind w:left="142" w:right="5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84B0AF5" w14:textId="77777777" w:rsidR="00F27A8C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61F02C9F" w14:textId="77777777" w:rsidR="00F27A8C" w:rsidRPr="003E37A2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55ECC4E0" w14:textId="77777777" w:rsidR="00F27A8C" w:rsidRPr="003E37A2" w:rsidRDefault="00F27A8C" w:rsidP="00F27A8C">
      <w:pPr>
        <w:pStyle w:val="afb"/>
        <w:ind w:right="-330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77499B8A" w14:textId="77777777" w:rsidR="00F27A8C" w:rsidRPr="003E37A2" w:rsidRDefault="00F27A8C" w:rsidP="00F27A8C">
      <w:pPr>
        <w:pStyle w:val="afb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5DE0F8FD" w14:textId="77777777" w:rsidR="00F27A8C" w:rsidRPr="003E37A2" w:rsidRDefault="00F27A8C" w:rsidP="00F27A8C">
      <w:pPr>
        <w:pStyle w:val="afb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1ABCE57E" w14:textId="77777777" w:rsidR="00F27A8C" w:rsidRPr="003E37A2" w:rsidRDefault="00F27A8C" w:rsidP="00F27A8C">
      <w:pPr>
        <w:pStyle w:val="afb"/>
        <w:ind w:left="4394" w:right="-330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5BBCD59C" w14:textId="77777777" w:rsidR="00F27A8C" w:rsidRDefault="00F27A8C" w:rsidP="00F27A8C">
      <w:pPr>
        <w:pStyle w:val="afb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765B9C68" w14:textId="77777777" w:rsidR="00F27A8C" w:rsidRPr="0029146F" w:rsidRDefault="00F27A8C" w:rsidP="00F27A8C">
      <w:pPr>
        <w:pStyle w:val="afb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</w:p>
    <w:p w14:paraId="338C40B6" w14:textId="77777777" w:rsidR="00F27A8C" w:rsidRDefault="00F27A8C" w:rsidP="00F27A8C">
      <w:pPr>
        <w:ind w:right="51"/>
        <w:rPr>
          <w:rFonts w:ascii="Times New Roman" w:hAnsi="Times New Roman" w:cs="Times New Roman"/>
          <w:sz w:val="28"/>
          <w:szCs w:val="28"/>
        </w:rPr>
      </w:pPr>
    </w:p>
    <w:p w14:paraId="269B5492" w14:textId="77777777" w:rsidR="00F27A8C" w:rsidRDefault="00F27A8C" w:rsidP="00F27A8C">
      <w:pPr>
        <w:pStyle w:val="afb"/>
        <w:tabs>
          <w:tab w:val="left" w:pos="709"/>
        </w:tabs>
        <w:ind w:left="142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результатам рассмотрения заявления о предоставлении  муниципальной услуги «Предоставление разрешения на осуществление земляных работ» от _____________№________ и приложенных к нему документов, принято решение об отказе в ____________________________,</w:t>
      </w:r>
    </w:p>
    <w:p w14:paraId="30081F56" w14:textId="77777777" w:rsidR="00F27A8C" w:rsidRDefault="00F27A8C" w:rsidP="00F27A8C">
      <w:pPr>
        <w:pStyle w:val="afb"/>
        <w:ind w:left="142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основаниям:__________________________________________.</w:t>
      </w:r>
    </w:p>
    <w:p w14:paraId="42A6E5DB" w14:textId="77777777" w:rsidR="00F27A8C" w:rsidRDefault="00F27A8C" w:rsidP="00F27A8C">
      <w:pPr>
        <w:pStyle w:val="afb"/>
        <w:ind w:left="142" w:right="51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орган, с заявлением о предоставлении муниципальной услуги после устранения указанных нарушений.</w:t>
      </w:r>
    </w:p>
    <w:p w14:paraId="17CCE491" w14:textId="77777777" w:rsidR="00F27A8C" w:rsidRDefault="00F27A8C" w:rsidP="00F27A8C">
      <w:pPr>
        <w:pStyle w:val="afb"/>
        <w:tabs>
          <w:tab w:val="left" w:pos="709"/>
        </w:tabs>
        <w:ind w:left="142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отказ может быть обжалован в досудебном порядке путем направления жалобы в территориальное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Ленинградского муниципального округа, а также в судебном порядке.</w:t>
      </w:r>
    </w:p>
    <w:p w14:paraId="2A6958A2" w14:textId="77777777" w:rsidR="00F27A8C" w:rsidRDefault="00F27A8C" w:rsidP="00F27A8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14:paraId="2679FD0B" w14:textId="77777777" w:rsidR="00F27A8C" w:rsidRDefault="00F27A8C" w:rsidP="00F27A8C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30ED5FB2" w14:textId="77777777" w:rsidR="00F27A8C" w:rsidRDefault="00F27A8C" w:rsidP="00F27A8C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1D7CFB32" w14:textId="77777777" w:rsidR="00F27A8C" w:rsidRDefault="00F27A8C" w:rsidP="00F27A8C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5EBD643C" w14:textId="77777777" w:rsidR="00F27A8C" w:rsidRDefault="00F27A8C" w:rsidP="00F27A8C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22BB3F0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46E5C65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18DB488A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F7A924D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«_______»_______20__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0C4B6858" w14:textId="77777777" w:rsidR="00F27A8C" w:rsidRPr="0000665D" w:rsidRDefault="00F27A8C" w:rsidP="00F27A8C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 xml:space="preserve">_________________________________(подпись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43EEBFAD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«___»_________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393C232B" w14:textId="77777777" w:rsidR="00F27A8C" w:rsidRPr="0000665D" w:rsidRDefault="00F27A8C" w:rsidP="00F27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 xml:space="preserve">( 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531E01DC" w14:textId="77777777" w:rsidR="00F27A8C" w:rsidRPr="0000665D" w:rsidRDefault="00F27A8C" w:rsidP="00F27A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3A3B93" w14:textId="77777777" w:rsidR="00F27A8C" w:rsidRDefault="00F27A8C" w:rsidP="00F27A8C">
      <w:pPr>
        <w:ind w:right="51"/>
        <w:rPr>
          <w:rFonts w:ascii="Times New Roman" w:hAnsi="Times New Roman" w:cs="Times New Roman"/>
          <w:sz w:val="28"/>
          <w:szCs w:val="28"/>
        </w:rPr>
      </w:pPr>
    </w:p>
    <w:p w14:paraId="720C4A65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5C8EF648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738B1014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38F4CCFF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226924AF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36B12371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44A98609" w14:textId="77777777" w:rsidR="00F27A8C" w:rsidRDefault="00F27A8C" w:rsidP="00F27A8C">
      <w:pPr>
        <w:ind w:right="51" w:firstLine="0"/>
      </w:pPr>
    </w:p>
    <w:p w14:paraId="3687D4E5" w14:textId="77777777" w:rsidR="00F27A8C" w:rsidRDefault="00F27A8C" w:rsidP="00F27A8C">
      <w:pPr>
        <w:ind w:right="51" w:firstLine="0"/>
      </w:pPr>
    </w:p>
    <w:p w14:paraId="7FA1A85A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7                             </w:t>
      </w:r>
    </w:p>
    <w:p w14:paraId="77C47443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6AD258D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14:paraId="7B866BC2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__________отдела</w:t>
      </w:r>
    </w:p>
    <w:p w14:paraId="6EE0F400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46FD8E06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083E56EC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5A994DEF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464FBE7D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(Ф.И.О.)</w:t>
      </w:r>
    </w:p>
    <w:p w14:paraId="7C4B9421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7A7EA434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14:paraId="676E6695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11626089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проживающего (ей) по адресу:__</w:t>
      </w:r>
    </w:p>
    <w:p w14:paraId="061E2BA9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4E7D953C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42D30A65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паспорт:_____________________</w:t>
      </w:r>
    </w:p>
    <w:p w14:paraId="3542983D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</w:p>
    <w:p w14:paraId="56D723F1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</w:t>
      </w:r>
    </w:p>
    <w:p w14:paraId="168AAED8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1624339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Форма заявления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выдаче дубликата </w:t>
      </w:r>
      <w:r>
        <w:rPr>
          <w:rFonts w:ascii="Times New Roman" w:eastAsia="Tinos" w:hAnsi="Times New Roman" w:cs="Times New Roman"/>
          <w:color w:val="auto"/>
          <w:sz w:val="28"/>
          <w:szCs w:val="28"/>
        </w:rPr>
        <w:t>разрешения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1B9C8BD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(решения о закрытии работ)</w:t>
      </w:r>
    </w:p>
    <w:p w14:paraId="1F56A4C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59FBF68D" w14:textId="77777777" w:rsidR="00F27A8C" w:rsidRDefault="00F27A8C" w:rsidP="00F27A8C">
      <w:pPr>
        <w:pStyle w:val="11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nos" w:hAnsi="Times New Roman" w:cs="Times New Roman"/>
          <w:b w:val="0"/>
          <w:color w:val="auto"/>
          <w:sz w:val="28"/>
          <w:szCs w:val="28"/>
        </w:rPr>
        <w:t>Прошу Вас, выдать мне дубликат разрешения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(решения о закрытии работ) 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(нужное подчеркнуть)</w:t>
      </w:r>
      <w:r>
        <w:rPr>
          <w:rFonts w:ascii="Times New Roman" w:eastAsia="Tinos" w:hAnsi="Times New Roman" w:cs="Times New Roman"/>
          <w:b w:val="0"/>
          <w:color w:val="auto"/>
          <w:sz w:val="28"/>
          <w:szCs w:val="28"/>
        </w:rPr>
        <w:t>,  в связи с тем, что _________________.</w:t>
      </w:r>
    </w:p>
    <w:p w14:paraId="322E6906" w14:textId="77777777" w:rsidR="00F27A8C" w:rsidRDefault="00F27A8C" w:rsidP="00F27A8C">
      <w:pPr>
        <w:rPr>
          <w:rFonts w:ascii="Times New Roman" w:hAnsi="Times New Roman" w:cs="Times New Roman"/>
          <w:bCs/>
          <w:sz w:val="28"/>
          <w:szCs w:val="28"/>
        </w:rPr>
      </w:pPr>
    </w:p>
    <w:p w14:paraId="397FD0F0" w14:textId="77777777" w:rsidR="00F27A8C" w:rsidRDefault="00F27A8C" w:rsidP="00F27A8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nos" w:hAnsi="Times New Roman" w:cs="Times New Roman"/>
          <w:bCs/>
          <w:sz w:val="28"/>
          <w:szCs w:val="28"/>
        </w:rPr>
        <w:t xml:space="preserve">______________                                                 _____________ /_______________/                 </w:t>
      </w:r>
    </w:p>
    <w:p w14:paraId="777F6525" w14:textId="77777777" w:rsidR="00F27A8C" w:rsidRDefault="00F27A8C" w:rsidP="00F27A8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nos" w:hAnsi="Times New Roman" w:cs="Times New Roman"/>
          <w:bCs/>
          <w:sz w:val="28"/>
          <w:szCs w:val="28"/>
        </w:rPr>
        <w:t xml:space="preserve">   (дата)                                                                     (подпись)</w:t>
      </w:r>
    </w:p>
    <w:p w14:paraId="6D583419" w14:textId="77777777" w:rsidR="00F27A8C" w:rsidRDefault="00F27A8C" w:rsidP="00F27A8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14:paraId="6BD3A66E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31A4B3D6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1693E58C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42D9E64E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3C650BE3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0B85DD3C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2984EB24" w14:textId="77777777" w:rsidR="00F27A8C" w:rsidRDefault="00F27A8C" w:rsidP="00F27A8C">
      <w:pPr>
        <w:ind w:right="51" w:firstLine="0"/>
      </w:pPr>
    </w:p>
    <w:p w14:paraId="6B3D7B39" w14:textId="77777777" w:rsidR="00F27A8C" w:rsidRDefault="00F27A8C" w:rsidP="00F27A8C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14:paraId="1EFE1E48" w14:textId="77777777" w:rsidR="00F27A8C" w:rsidRDefault="00F27A8C" w:rsidP="00F27A8C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8                             </w:t>
      </w:r>
    </w:p>
    <w:p w14:paraId="15DC8581" w14:textId="77777777" w:rsidR="00F27A8C" w:rsidRDefault="00F27A8C" w:rsidP="00F27A8C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7FA5511" w14:textId="77777777" w:rsidR="00F27A8C" w:rsidRDefault="00F27A8C" w:rsidP="00F27A8C">
      <w:pPr>
        <w:pStyle w:val="110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99E57A6" w14:textId="77777777" w:rsidR="00F27A8C" w:rsidRPr="00CD5FC8" w:rsidRDefault="00F27A8C" w:rsidP="00F27A8C"/>
    <w:p w14:paraId="7A955969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об отказе в выдаче дубликата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Fonts w:ascii="Times New Roman" w:eastAsia="Tinos" w:hAnsi="Times New Roman" w:cs="Times New Roman"/>
          <w:color w:val="auto"/>
          <w:sz w:val="28"/>
          <w:szCs w:val="28"/>
        </w:rPr>
        <w:t>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(решения о закрытии работ)</w:t>
      </w:r>
    </w:p>
    <w:p w14:paraId="4E9416BE" w14:textId="77777777" w:rsidR="00F27A8C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22394BC5" w14:textId="77777777" w:rsidR="00F27A8C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0B1C88C1" w14:textId="77777777" w:rsidR="00F27A8C" w:rsidRPr="003E37A2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60B712D4" w14:textId="77777777" w:rsidR="00F27A8C" w:rsidRPr="003E37A2" w:rsidRDefault="00F27A8C" w:rsidP="00F27A8C">
      <w:pPr>
        <w:pStyle w:val="afb"/>
        <w:ind w:right="-330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6A5A2A20" w14:textId="77777777" w:rsidR="00F27A8C" w:rsidRPr="003E37A2" w:rsidRDefault="00F27A8C" w:rsidP="00F27A8C">
      <w:pPr>
        <w:pStyle w:val="afb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200F0909" w14:textId="77777777" w:rsidR="00F27A8C" w:rsidRPr="003E37A2" w:rsidRDefault="00F27A8C" w:rsidP="00F27A8C">
      <w:pPr>
        <w:pStyle w:val="afb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7BDA57F6" w14:textId="77777777" w:rsidR="00F27A8C" w:rsidRPr="003E37A2" w:rsidRDefault="00F27A8C" w:rsidP="00F27A8C">
      <w:pPr>
        <w:pStyle w:val="afb"/>
        <w:ind w:left="4394" w:right="-330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026D7354" w14:textId="77777777" w:rsidR="00F27A8C" w:rsidRDefault="00F27A8C" w:rsidP="00F27A8C">
      <w:pPr>
        <w:pStyle w:val="afb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3BEE13D7" w14:textId="77777777" w:rsidR="00F27A8C" w:rsidRPr="0029146F" w:rsidRDefault="00F27A8C" w:rsidP="00F27A8C">
      <w:pPr>
        <w:pStyle w:val="afb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</w:p>
    <w:p w14:paraId="377BED09" w14:textId="77777777" w:rsidR="00F27A8C" w:rsidRDefault="00F27A8C" w:rsidP="00F27A8C">
      <w:pPr>
        <w:pStyle w:val="110"/>
        <w:spacing w:before="0" w:after="0"/>
        <w:ind w:firstLine="720"/>
        <w:jc w:val="both"/>
        <w:rPr>
          <w:rFonts w:ascii="Times New Roman" w:eastAsia="Tinos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28413927" w14:textId="77777777" w:rsidR="00F27A8C" w:rsidRDefault="00F27A8C" w:rsidP="00F27A8C">
      <w:pPr>
        <w:pStyle w:val="11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___________ отделом территориального управления администрации  Ленинградского муниципального округа  по результатам рассмотрения запроса о выдаче дубликата </w:t>
      </w:r>
      <w:r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>разрешения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(решения о закрытии работ) </w:t>
      </w:r>
      <w:r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(нужное </w:t>
      </w:r>
      <w:r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lastRenderedPageBreak/>
        <w:t>подчеркнуть)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«_____» ___________ г. № ____ принято решение об отказе в выдаче дубликата </w:t>
      </w:r>
      <w:r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>разрешения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(решения о закрытии работ) по следующим причинам:_______________________________</w:t>
      </w:r>
    </w:p>
    <w:p w14:paraId="693A6090" w14:textId="77777777" w:rsidR="00F27A8C" w:rsidRDefault="00F27A8C" w:rsidP="00F27A8C">
      <w:pPr>
        <w:pStyle w:val="11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 вправе повторно обратиться с заявлением о выдаче дубликата </w:t>
      </w:r>
      <w:r>
        <w:rPr>
          <w:rFonts w:ascii="Times New Roman" w:eastAsia="Tinos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разрешения </w:t>
      </w:r>
      <w:r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>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(решения о закрытии работ)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после устранения указанных нарушений.</w:t>
      </w:r>
    </w:p>
    <w:p w14:paraId="7F975484" w14:textId="77777777" w:rsidR="00F27A8C" w:rsidRDefault="00F27A8C" w:rsidP="00F27A8C">
      <w:pPr>
        <w:pStyle w:val="afb"/>
        <w:tabs>
          <w:tab w:val="left" w:pos="709"/>
        </w:tabs>
        <w:ind w:left="142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6B9254D8" w14:textId="77777777" w:rsidR="00F27A8C" w:rsidRDefault="00F27A8C" w:rsidP="00F27A8C">
      <w:pPr>
        <w:ind w:left="142" w:right="51" w:firstLine="0"/>
        <w:rPr>
          <w:rFonts w:ascii="Times New Roman" w:hAnsi="Times New Roman" w:cs="Times New Roman"/>
          <w:sz w:val="28"/>
          <w:szCs w:val="28"/>
        </w:rPr>
      </w:pPr>
    </w:p>
    <w:p w14:paraId="67CDDD46" w14:textId="77777777" w:rsidR="00F27A8C" w:rsidRDefault="00F27A8C" w:rsidP="00F27A8C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5FAEBB8A" w14:textId="77777777" w:rsidR="00F27A8C" w:rsidRDefault="00F27A8C" w:rsidP="00F27A8C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4D5D99AA" w14:textId="77777777" w:rsidR="00F27A8C" w:rsidRDefault="00F27A8C" w:rsidP="00F27A8C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1ADCE441" w14:textId="77777777" w:rsidR="00F27A8C" w:rsidRDefault="00F27A8C" w:rsidP="00F27A8C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272D4EC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0332459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150622D5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772F735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«_______»_______20__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00827E14" w14:textId="77777777" w:rsidR="00F27A8C" w:rsidRPr="0000665D" w:rsidRDefault="00F27A8C" w:rsidP="00F27A8C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 xml:space="preserve">_________________________________(подпись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292B863B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«___»_________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05C94B6C" w14:textId="77777777" w:rsidR="00F27A8C" w:rsidRPr="0000665D" w:rsidRDefault="00F27A8C" w:rsidP="00F27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 xml:space="preserve">( 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165F1FE1" w14:textId="77777777" w:rsidR="00F27A8C" w:rsidRDefault="00F27A8C" w:rsidP="00F27A8C">
      <w:pPr>
        <w:pStyle w:val="af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56A7F5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9764073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58936739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29EBE1AE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593DA03C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2C38F756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20757A68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55E5AB4A" w14:textId="77777777" w:rsidR="00F27A8C" w:rsidRDefault="00F27A8C" w:rsidP="00F27A8C">
      <w:pPr>
        <w:ind w:right="51" w:firstLine="0"/>
      </w:pPr>
    </w:p>
    <w:p w14:paraId="66E928F8" w14:textId="77777777" w:rsidR="00F27A8C" w:rsidRDefault="00F27A8C" w:rsidP="00F27A8C"/>
    <w:p w14:paraId="5B42C9B6" w14:textId="77777777" w:rsidR="00F27A8C" w:rsidRDefault="00F27A8C" w:rsidP="00F27A8C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9                             </w:t>
      </w:r>
    </w:p>
    <w:p w14:paraId="2C412E53" w14:textId="77777777" w:rsidR="00F27A8C" w:rsidRDefault="00F27A8C" w:rsidP="00F27A8C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B9AEC82" w14:textId="77777777" w:rsidR="00F27A8C" w:rsidRDefault="00F27A8C" w:rsidP="00F27A8C"/>
    <w:p w14:paraId="61702691" w14:textId="77777777" w:rsidR="00F27A8C" w:rsidRDefault="00F27A8C" w:rsidP="00F27A8C"/>
    <w:p w14:paraId="268485BC" w14:textId="77777777" w:rsidR="00F27A8C" w:rsidRPr="00CC3673" w:rsidRDefault="00F27A8C" w:rsidP="00F27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67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50B36D8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во внесении исправлений в 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>разрешение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43C320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(решение о закрытии работ)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(нужное подчеркнуть)</w:t>
      </w:r>
    </w:p>
    <w:p w14:paraId="74A1877A" w14:textId="77777777" w:rsidR="00F27A8C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73D73FE3" w14:textId="77777777" w:rsidR="00F27A8C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23BAEF50" w14:textId="77777777" w:rsidR="00F27A8C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557B8FAD" w14:textId="77777777" w:rsidR="00F27A8C" w:rsidRPr="003E37A2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0043C1DC" w14:textId="77777777" w:rsidR="00F27A8C" w:rsidRPr="003E37A2" w:rsidRDefault="00F27A8C" w:rsidP="00F27A8C">
      <w:pPr>
        <w:pStyle w:val="afb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4270B883" w14:textId="77777777" w:rsidR="00F27A8C" w:rsidRPr="003E37A2" w:rsidRDefault="00F27A8C" w:rsidP="00F27A8C">
      <w:pPr>
        <w:pStyle w:val="afb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</w:t>
      </w:r>
    </w:p>
    <w:p w14:paraId="79635E24" w14:textId="77777777" w:rsidR="00F27A8C" w:rsidRPr="003E37A2" w:rsidRDefault="00F27A8C" w:rsidP="00F27A8C">
      <w:pPr>
        <w:pStyle w:val="afb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</w:t>
      </w:r>
    </w:p>
    <w:p w14:paraId="741F9086" w14:textId="77777777" w:rsidR="00F27A8C" w:rsidRPr="003E37A2" w:rsidRDefault="00F27A8C" w:rsidP="00F27A8C">
      <w:pPr>
        <w:pStyle w:val="afb"/>
        <w:ind w:left="4394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79F851D9" w14:textId="77777777" w:rsidR="00F27A8C" w:rsidRDefault="00F27A8C" w:rsidP="00F27A8C">
      <w:pPr>
        <w:pStyle w:val="afb"/>
        <w:ind w:left="4394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4668E4B2" w14:textId="77777777" w:rsidR="00F27A8C" w:rsidRPr="0029146F" w:rsidRDefault="00F27A8C" w:rsidP="00F27A8C">
      <w:pPr>
        <w:pStyle w:val="afb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</w:p>
    <w:p w14:paraId="411A6C09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F7A46" w14:textId="77777777" w:rsidR="00F27A8C" w:rsidRDefault="00F27A8C" w:rsidP="00F27A8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отделом территориального управления администрации  Ленинградского муниципального округа  по результатам рассмотрения запроса о внесении исправлений в </w:t>
      </w:r>
      <w:r>
        <w:rPr>
          <w:rFonts w:ascii="Times New Roman" w:eastAsia="Tinos" w:hAnsi="Times New Roman" w:cs="Times New Roman"/>
          <w:sz w:val="28"/>
          <w:szCs w:val="28"/>
        </w:rPr>
        <w:t>разрешение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(решение о закрытии работ) от «___» __________ г. № _________ принято решение об отказе  во  внесении таких исправлений по следующим основаниям: ________</w:t>
      </w:r>
    </w:p>
    <w:p w14:paraId="3FF2A393" w14:textId="77777777" w:rsidR="00F27A8C" w:rsidRDefault="00F27A8C" w:rsidP="00F27A8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nos" w:hAnsi="Times New Roman" w:cs="Times New Roman"/>
          <w:sz w:val="28"/>
          <w:szCs w:val="28"/>
        </w:rPr>
        <w:t>разрешении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(решении о закрытии работ) после устранения указанных нарушений.</w:t>
      </w:r>
    </w:p>
    <w:p w14:paraId="5A7A1791" w14:textId="77777777" w:rsidR="00F27A8C" w:rsidRDefault="00F27A8C" w:rsidP="00F27A8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 отказ  может  быть  обжалован  в  досудебном  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18E6F55D" w14:textId="77777777" w:rsidR="00F27A8C" w:rsidRDefault="00F27A8C" w:rsidP="00F27A8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информируем:___________________________________.</w:t>
      </w:r>
    </w:p>
    <w:p w14:paraId="6F5FA289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во</w:t>
      </w:r>
    </w:p>
    <w:p w14:paraId="42EB52FD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внесении исправлений в результат муниципальной услуги, а также иная необходимая информация при наличии)</w:t>
      </w:r>
    </w:p>
    <w:p w14:paraId="58DB7911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76C0741D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0336ECD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602E8876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7435F679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553D7777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321D05A5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1E6E569F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09FDD6C6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A252891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«_______»_______20__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2E923D2F" w14:textId="77777777" w:rsidR="00F27A8C" w:rsidRPr="0000665D" w:rsidRDefault="00F27A8C" w:rsidP="00F27A8C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 xml:space="preserve">_________________________________(подпись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3B420D3D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«___»_________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7002BCD7" w14:textId="77777777" w:rsidR="00F27A8C" w:rsidRPr="0000665D" w:rsidRDefault="00F27A8C" w:rsidP="00F27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 xml:space="preserve">( 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34138296" w14:textId="77777777" w:rsidR="00F27A8C" w:rsidRDefault="00F27A8C" w:rsidP="00F27A8C">
      <w:pPr>
        <w:pStyle w:val="af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B857F58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B733E6A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0F2E54A2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7F718285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40A926F2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3447EADB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внутренней политики </w:t>
      </w:r>
    </w:p>
    <w:p w14:paraId="46099E56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7A0C2DB8" w14:textId="77777777" w:rsidR="00F27A8C" w:rsidRDefault="00F27A8C" w:rsidP="00F27A8C">
      <w:pPr>
        <w:ind w:right="51" w:firstLine="0"/>
      </w:pPr>
    </w:p>
    <w:p w14:paraId="4042DBF0" w14:textId="77777777" w:rsidR="00F27A8C" w:rsidRDefault="00F27A8C" w:rsidP="00F27A8C"/>
    <w:p w14:paraId="5FFC55D6" w14:textId="77777777" w:rsidR="00F27A8C" w:rsidRDefault="00F27A8C" w:rsidP="00F27A8C"/>
    <w:p w14:paraId="6C7F99A1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10                             </w:t>
      </w:r>
    </w:p>
    <w:p w14:paraId="76359A44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16C0863" w14:textId="77777777" w:rsidR="00F27A8C" w:rsidRDefault="00F27A8C" w:rsidP="00F27A8C">
      <w:pPr>
        <w:pStyle w:val="110"/>
        <w:ind w:firstLine="720"/>
        <w:rPr>
          <w:rFonts w:ascii="Times New Roman" w:hAnsi="Times New Roman" w:cs="Times New Roman"/>
          <w:sz w:val="28"/>
          <w:szCs w:val="28"/>
        </w:rPr>
      </w:pPr>
    </w:p>
    <w:p w14:paraId="288A5DD0" w14:textId="77777777" w:rsidR="00F27A8C" w:rsidRDefault="00F27A8C" w:rsidP="00F27A8C">
      <w:pPr>
        <w:pStyle w:val="11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График производства земляных работ</w:t>
      </w:r>
    </w:p>
    <w:p w14:paraId="5F3DAF9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5C86B7BE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Функциональное назначение объекта: __________________________________</w:t>
      </w:r>
    </w:p>
    <w:p w14:paraId="3743E1DF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объекта:______________________________________________________</w:t>
      </w:r>
    </w:p>
    <w:p w14:paraId="423CE66D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проведения земляных работ, кадастровый номер</w:t>
      </w:r>
    </w:p>
    <w:p w14:paraId="3560C934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участка)</w:t>
      </w:r>
    </w:p>
    <w:p w14:paraId="5D138F0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61"/>
        <w:gridCol w:w="2410"/>
        <w:gridCol w:w="2692"/>
      </w:tblGrid>
      <w:tr w:rsidR="00F27A8C" w14:paraId="45F254AC" w14:textId="77777777" w:rsidTr="00346D78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EAA5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9E9F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1C12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работ (день/месяц/ год)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09E00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работ</w:t>
            </w:r>
          </w:p>
          <w:p w14:paraId="231A606F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(день/месяц/год)</w:t>
            </w:r>
          </w:p>
        </w:tc>
      </w:tr>
      <w:tr w:rsidR="00F27A8C" w14:paraId="0F4A6723" w14:textId="77777777" w:rsidTr="00346D78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15DC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8EC9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8438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531F6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8C" w14:paraId="5477DE5F" w14:textId="77777777" w:rsidTr="00346D78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691B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FDE8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9F6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525CD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8C" w14:paraId="5659CD10" w14:textId="77777777" w:rsidTr="00346D78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C57F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A96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5832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5722C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8C" w14:paraId="11B3EEC7" w14:textId="77777777" w:rsidTr="00346D78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8CD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015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A6C7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CEF44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DC116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B9540DE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работ___________________________________________________</w:t>
      </w:r>
    </w:p>
    <w:p w14:paraId="47E635F3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14:paraId="65B0990C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42EC3F2B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                                          «___» __________20__г.</w:t>
      </w:r>
    </w:p>
    <w:p w14:paraId="7C403E5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7A49B1F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(при наличии)_______________________________________________</w:t>
      </w:r>
    </w:p>
    <w:p w14:paraId="10DFD67F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(должность, подпись, расшифровка подписи)</w:t>
      </w:r>
    </w:p>
    <w:p w14:paraId="76347EA1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56EAE50B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                                                                     «___» __________20__г.</w:t>
      </w:r>
    </w:p>
    <w:p w14:paraId="0C61A8E5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14:paraId="19992120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14:paraId="22988A7D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5105AA49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61629A4B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1EC61F0B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31A19CC6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20081F1D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729E6470" w14:textId="77777777" w:rsidR="00F27A8C" w:rsidRDefault="00F27A8C" w:rsidP="00F27A8C">
      <w:pPr>
        <w:ind w:right="51" w:firstLine="0"/>
      </w:pPr>
    </w:p>
    <w:p w14:paraId="418012C6" w14:textId="77777777" w:rsidR="00F27A8C" w:rsidRDefault="00F27A8C" w:rsidP="00F27A8C"/>
    <w:p w14:paraId="695D19F5" w14:textId="77777777" w:rsidR="00F27A8C" w:rsidRDefault="00F27A8C" w:rsidP="00F27A8C"/>
    <w:p w14:paraId="5158E3EB" w14:textId="77777777" w:rsidR="00F27A8C" w:rsidRDefault="00F27A8C" w:rsidP="00F27A8C">
      <w:pPr>
        <w:tabs>
          <w:tab w:val="left" w:pos="9639"/>
        </w:tabs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11                             </w:t>
      </w:r>
    </w:p>
    <w:p w14:paraId="5A2C9D57" w14:textId="77777777" w:rsidR="00F27A8C" w:rsidRDefault="00F27A8C" w:rsidP="00F27A8C">
      <w:pPr>
        <w:tabs>
          <w:tab w:val="left" w:pos="9639"/>
        </w:tabs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7C9CECD1" w14:textId="77777777" w:rsidR="00F27A8C" w:rsidRDefault="00F27A8C" w:rsidP="00F27A8C">
      <w:pPr>
        <w:tabs>
          <w:tab w:val="left" w:pos="9639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60271" w14:textId="77777777" w:rsidR="00F27A8C" w:rsidRDefault="00F27A8C" w:rsidP="00F27A8C">
      <w:pPr>
        <w:tabs>
          <w:tab w:val="lef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2086DE9" w14:textId="77777777" w:rsidR="00F27A8C" w:rsidRDefault="00F27A8C" w:rsidP="00F27A8C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286D5AB7" w14:textId="77777777" w:rsidR="00F27A8C" w:rsidRDefault="00F27A8C" w:rsidP="00F27A8C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закрытии разрешения на производство  земляных работ </w:t>
      </w:r>
    </w:p>
    <w:p w14:paraId="063DD482" w14:textId="77777777" w:rsidR="00F27A8C" w:rsidRDefault="00F27A8C" w:rsidP="00F27A8C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выполненном благоустройстве</w:t>
      </w:r>
    </w:p>
    <w:p w14:paraId="0D0E3148" w14:textId="77777777" w:rsidR="00F27A8C" w:rsidRDefault="00F27A8C" w:rsidP="00F27A8C">
      <w:pPr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4855784" w14:textId="77777777" w:rsidR="00F27A8C" w:rsidRDefault="00F27A8C" w:rsidP="00F27A8C">
      <w:pPr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A7B6448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(организация, предприятие/ФИО, производитель работ)</w:t>
      </w:r>
    </w:p>
    <w:p w14:paraId="2AC2E56A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адрес:______________________________________________________________</w:t>
      </w:r>
    </w:p>
    <w:p w14:paraId="11E7E362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Земляные работы производились по адресу:______________________________</w:t>
      </w:r>
    </w:p>
    <w:p w14:paraId="080AF235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производство земляных работ №___ от_____________________</w:t>
      </w:r>
    </w:p>
    <w:p w14:paraId="26FA994C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76D7BB5E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организации, производящей земляные работы (подрядчика)</w:t>
      </w:r>
    </w:p>
    <w:p w14:paraId="4D3BFF48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1BD49FF" w14:textId="77777777" w:rsidR="00F27A8C" w:rsidRPr="00823DB9" w:rsidRDefault="00F27A8C" w:rsidP="00F27A8C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3DB9">
        <w:rPr>
          <w:rFonts w:ascii="Times New Roman" w:hAnsi="Times New Roman" w:cs="Times New Roman"/>
          <w:sz w:val="24"/>
          <w:szCs w:val="24"/>
        </w:rPr>
        <w:t>(Ф.И.О., должность)</w:t>
      </w:r>
    </w:p>
    <w:p w14:paraId="25CC7123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организации, выполнившей благоустройство</w:t>
      </w:r>
    </w:p>
    <w:p w14:paraId="2F1D19B7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A705EB2" w14:textId="77777777" w:rsidR="00F27A8C" w:rsidRPr="00823DB9" w:rsidRDefault="00F27A8C" w:rsidP="00F27A8C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3DB9">
        <w:rPr>
          <w:rFonts w:ascii="Times New Roman" w:hAnsi="Times New Roman" w:cs="Times New Roman"/>
          <w:sz w:val="24"/>
          <w:szCs w:val="24"/>
        </w:rPr>
        <w:t>(Ф.И.О., должность)</w:t>
      </w:r>
    </w:p>
    <w:p w14:paraId="13ED84A5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управляющей  организации   или жилищно-эксплуатационной</w:t>
      </w:r>
    </w:p>
    <w:p w14:paraId="1A066757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организации_________________________________________________________</w:t>
      </w:r>
    </w:p>
    <w:p w14:paraId="02B72D55" w14:textId="77777777" w:rsidR="00F27A8C" w:rsidRPr="00823DB9" w:rsidRDefault="00F27A8C" w:rsidP="00F27A8C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3DB9">
        <w:rPr>
          <w:rFonts w:ascii="Times New Roman" w:hAnsi="Times New Roman" w:cs="Times New Roman"/>
          <w:sz w:val="24"/>
          <w:szCs w:val="24"/>
        </w:rPr>
        <w:t>(Ф.И.О., должность)</w:t>
      </w:r>
    </w:p>
    <w:p w14:paraId="4852B63F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произвела освидетельствование территории, на которой производились земляные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на «___»______________20__г. и составила настоящий акт на предмет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 в</w:t>
      </w:r>
    </w:p>
    <w:p w14:paraId="28267AB6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 объеме ______________________________________________________</w:t>
      </w:r>
    </w:p>
    <w:p w14:paraId="673E7134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организации, производившей земляные работы (подрядчик),</w:t>
      </w:r>
    </w:p>
    <w:p w14:paraId="6189D6F8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</w:t>
      </w:r>
    </w:p>
    <w:p w14:paraId="0008C456" w14:textId="77777777" w:rsidR="00F27A8C" w:rsidRPr="00823DB9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3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23DB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14:paraId="6B60BB5B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организации, выполнившей благоустройство,</w:t>
      </w:r>
    </w:p>
    <w:p w14:paraId="79008107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</w:t>
      </w:r>
    </w:p>
    <w:p w14:paraId="2362D178" w14:textId="77777777" w:rsidR="00F27A8C" w:rsidRPr="00823DB9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823DB9">
        <w:rPr>
          <w:rFonts w:ascii="Times New Roman" w:hAnsi="Times New Roman" w:cs="Times New Roman"/>
          <w:sz w:val="24"/>
          <w:szCs w:val="24"/>
        </w:rPr>
        <w:t>(подпись)</w:t>
      </w:r>
    </w:p>
    <w:p w14:paraId="210AC00A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владельца объекта благоустройства, управляющей  организации или жилищно-эксплуатационной организации</w:t>
      </w:r>
    </w:p>
    <w:p w14:paraId="3475F223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</w:t>
      </w:r>
    </w:p>
    <w:p w14:paraId="2BD6EC87" w14:textId="77777777" w:rsidR="00F27A8C" w:rsidRPr="00823DB9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23DB9">
        <w:rPr>
          <w:rFonts w:ascii="Times New Roman" w:hAnsi="Times New Roman" w:cs="Times New Roman"/>
          <w:sz w:val="24"/>
          <w:szCs w:val="24"/>
        </w:rPr>
        <w:t>(подпись)</w:t>
      </w:r>
    </w:p>
    <w:p w14:paraId="6F3CB947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79CC884" w14:textId="77777777" w:rsidR="00F27A8C" w:rsidRDefault="00F27A8C" w:rsidP="00F27A8C">
      <w:pPr>
        <w:pStyle w:val="afb"/>
        <w:tabs>
          <w:tab w:val="left" w:pos="963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24C51CD6" w14:textId="77777777" w:rsidR="00F27A8C" w:rsidRDefault="00F27A8C" w:rsidP="00F27A8C">
      <w:pPr>
        <w:pStyle w:val="afb"/>
        <w:tabs>
          <w:tab w:val="left" w:pos="963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фотофиксации выполненных работ</w:t>
      </w:r>
    </w:p>
    <w:p w14:paraId="38F01004" w14:textId="77777777" w:rsidR="00F27A8C" w:rsidRDefault="00F27A8C" w:rsidP="00F27A8C">
      <w:pPr>
        <w:pStyle w:val="afb"/>
        <w:tabs>
          <w:tab w:val="left" w:pos="963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уведомление организаций, интересы которых были затронуты при проведении работ.</w:t>
      </w:r>
    </w:p>
    <w:p w14:paraId="6CA32DDC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──────────────────────────────</w:t>
      </w:r>
    </w:p>
    <w:p w14:paraId="4B234AE8" w14:textId="77777777" w:rsidR="00F27A8C" w:rsidRDefault="00F27A8C" w:rsidP="00F27A8C">
      <w:pPr>
        <w:pStyle w:val="afc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На акте проставляется отметка о согласовании с организациями,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согласование.</w:t>
      </w:r>
    </w:p>
    <w:p w14:paraId="23FD7508" w14:textId="77777777" w:rsidR="00F27A8C" w:rsidRDefault="00F27A8C" w:rsidP="00F27A8C">
      <w:pPr>
        <w:pStyle w:val="afc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14:paraId="4D7F8A13" w14:textId="77777777" w:rsidR="00F27A8C" w:rsidRDefault="00F27A8C" w:rsidP="00F27A8C">
      <w:pPr>
        <w:pStyle w:val="afc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14:paraId="30E0D066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3BA79632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2739DE66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7215A78C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43C9A46A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29B54868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2AA785B7" w14:textId="77777777" w:rsidR="00F27A8C" w:rsidRDefault="00F27A8C" w:rsidP="00F27A8C">
      <w:pPr>
        <w:ind w:right="51" w:firstLine="0"/>
      </w:pPr>
    </w:p>
    <w:p w14:paraId="77C17F57" w14:textId="77777777" w:rsidR="00F27A8C" w:rsidRDefault="00F27A8C" w:rsidP="00F27A8C"/>
    <w:p w14:paraId="553F1FD8" w14:textId="77777777" w:rsidR="00F27A8C" w:rsidRDefault="00F27A8C" w:rsidP="00F27A8C">
      <w:pPr>
        <w:tabs>
          <w:tab w:val="left" w:pos="9639"/>
        </w:tabs>
        <w:ind w:right="51" w:firstLine="0"/>
      </w:pPr>
    </w:p>
    <w:p w14:paraId="05A70DAD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12                             </w:t>
      </w:r>
    </w:p>
    <w:p w14:paraId="74C45127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2A6A44EC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9E2E009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Уведомление</w:t>
      </w:r>
    </w:p>
    <w:p w14:paraId="1FB98BFE" w14:textId="77777777" w:rsidR="00F27A8C" w:rsidRDefault="00F27A8C" w:rsidP="00F27A8C">
      <w:pPr>
        <w:pStyle w:val="afb"/>
        <w:jc w:val="center"/>
        <w:rPr>
          <w:rFonts w:ascii="Times New Roman" w:eastAsia="Tinos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 закрытии разрешения</w:t>
      </w:r>
      <w:r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 на производство земляных работ </w:t>
      </w:r>
    </w:p>
    <w:p w14:paraId="2C3C5722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7"/>
          <w:szCs w:val="27"/>
        </w:rPr>
        <w:t>на территории Ленинградского муниципального округа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21E76E3F" w14:textId="77777777" w:rsidR="00F27A8C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467D37E2" w14:textId="77777777" w:rsidR="00F27A8C" w:rsidRPr="003E37A2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4CD5C081" w14:textId="77777777" w:rsidR="00F27A8C" w:rsidRPr="003E37A2" w:rsidRDefault="00F27A8C" w:rsidP="00F27A8C">
      <w:pPr>
        <w:pStyle w:val="afb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3F46E1D1" w14:textId="77777777" w:rsidR="00F27A8C" w:rsidRPr="003E37A2" w:rsidRDefault="00F27A8C" w:rsidP="00F27A8C">
      <w:pPr>
        <w:pStyle w:val="afb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</w:t>
      </w:r>
    </w:p>
    <w:p w14:paraId="1D51D74F" w14:textId="77777777" w:rsidR="00F27A8C" w:rsidRPr="003E37A2" w:rsidRDefault="00F27A8C" w:rsidP="00F27A8C">
      <w:pPr>
        <w:pStyle w:val="afb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</w:t>
      </w:r>
    </w:p>
    <w:p w14:paraId="67BDB701" w14:textId="77777777" w:rsidR="00F27A8C" w:rsidRPr="003E37A2" w:rsidRDefault="00F27A8C" w:rsidP="00F27A8C">
      <w:pPr>
        <w:pStyle w:val="afb"/>
        <w:ind w:left="4394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7422A23D" w14:textId="77777777" w:rsidR="00F27A8C" w:rsidRPr="00563923" w:rsidRDefault="00F27A8C" w:rsidP="00F27A8C">
      <w:pPr>
        <w:pStyle w:val="afb"/>
        <w:ind w:left="4394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6FB6E82E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7"/>
          <w:szCs w:val="27"/>
        </w:rPr>
      </w:pPr>
    </w:p>
    <w:p w14:paraId="56F62DD0" w14:textId="77777777" w:rsidR="00F27A8C" w:rsidRDefault="00F27A8C" w:rsidP="00F27A8C">
      <w:pPr>
        <w:pStyle w:val="af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 отдел территориального управления администрации  Ленинградского муниципального округа, уведомляет Вас о закрытии разрешения</w:t>
      </w:r>
      <w:r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sz w:val="27"/>
          <w:szCs w:val="27"/>
        </w:rPr>
        <w:t>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sz w:val="27"/>
          <w:szCs w:val="27"/>
        </w:rPr>
        <w:t xml:space="preserve"> №________ от ___________ на выполнение работ _______, проведенных по адресу_____________________________________________________________.</w:t>
      </w:r>
    </w:p>
    <w:p w14:paraId="3D485D34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Особые отметки_______________________________________________________</w:t>
      </w:r>
    </w:p>
    <w:p w14:paraId="1C2C6929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7"/>
          <w:szCs w:val="27"/>
        </w:rPr>
      </w:pPr>
    </w:p>
    <w:p w14:paraId="6ECB187E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>Начальник __________отдела</w:t>
      </w:r>
    </w:p>
    <w:p w14:paraId="0077885F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территориального управления  </w:t>
      </w:r>
    </w:p>
    <w:p w14:paraId="04B75BE3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администрации Ленинградского </w:t>
      </w:r>
    </w:p>
    <w:p w14:paraId="094CCFDD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муниципального округа                          </w:t>
      </w:r>
      <w:r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 подпись        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>Ф.И.О.</w:t>
      </w:r>
    </w:p>
    <w:p w14:paraId="62CEF95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393FF43F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6589F40B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78643E0F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«_______»_______20__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38ADAD27" w14:textId="77777777" w:rsidR="00F27A8C" w:rsidRPr="0000665D" w:rsidRDefault="00F27A8C" w:rsidP="00F27A8C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79D873A0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«___»_________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7FD8C5BF" w14:textId="77777777" w:rsidR="00F27A8C" w:rsidRPr="0000665D" w:rsidRDefault="00F27A8C" w:rsidP="00F27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 xml:space="preserve">( 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3A271DB5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9AB8332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13D4D1DC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66839D57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62380A30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1AEBCFBF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638D92F9" w14:textId="77777777" w:rsidR="00F27A8C" w:rsidRPr="00563923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7841D5A3" w14:textId="0B12057E" w:rsidR="00F27A8C" w:rsidRDefault="00F27A8C">
      <w:pPr>
        <w:tabs>
          <w:tab w:val="left" w:pos="709"/>
        </w:tabs>
        <w:ind w:left="142" w:firstLine="0"/>
        <w:rPr>
          <w:rFonts w:ascii="Times New Roman" w:hAnsi="Times New Roman" w:cs="Times New Roman"/>
          <w:sz w:val="28"/>
          <w:szCs w:val="28"/>
        </w:rPr>
      </w:pPr>
    </w:p>
    <w:p w14:paraId="164A5E51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13                             </w:t>
      </w:r>
    </w:p>
    <w:p w14:paraId="3E10F64F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2BC606F9" w14:textId="77777777" w:rsidR="00F27A8C" w:rsidRDefault="00F27A8C" w:rsidP="00F27A8C">
      <w:pPr>
        <w:pStyle w:val="11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670642DD" w14:textId="77777777" w:rsidR="00F27A8C" w:rsidRDefault="00F27A8C" w:rsidP="00F27A8C">
      <w:pPr>
        <w:pStyle w:val="11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76401244" w14:textId="77777777" w:rsidR="00F27A8C" w:rsidRDefault="00F27A8C" w:rsidP="00F27A8C">
      <w:pPr>
        <w:pStyle w:val="11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1309AFD2" w14:textId="77777777" w:rsidR="00F27A8C" w:rsidRDefault="00F27A8C" w:rsidP="00F27A8C"/>
    <w:p w14:paraId="75AABB2A" w14:textId="77777777" w:rsidR="00F27A8C" w:rsidRPr="0077348E" w:rsidRDefault="00F27A8C" w:rsidP="00F27A8C"/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5386"/>
        <w:gridCol w:w="3261"/>
      </w:tblGrid>
      <w:tr w:rsidR="00F27A8C" w14:paraId="42C32E2A" w14:textId="77777777" w:rsidTr="00346D78">
        <w:tc>
          <w:tcPr>
            <w:tcW w:w="9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DB3D15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F27A8C" w14:paraId="29B090B6" w14:textId="77777777" w:rsidTr="00346D78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CB70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AC9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A955B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F27A8C" w14:paraId="6A3B9079" w14:textId="77777777" w:rsidTr="00346D78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68FC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87B3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6DD7B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7A8C" w14:paraId="195F7C1E" w14:textId="77777777" w:rsidTr="00346D78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552A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29F29D" w14:textId="77777777" w:rsidR="00F27A8C" w:rsidRDefault="00F27A8C" w:rsidP="00346D78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E4D6060" w14:textId="77777777" w:rsidR="00F27A8C" w:rsidRDefault="00F27A8C" w:rsidP="00346D78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FED" w14:textId="77777777" w:rsidR="00F27A8C" w:rsidRDefault="00F27A8C" w:rsidP="00346D78">
            <w:pPr>
              <w:pStyle w:val="af7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bCs/>
                <w:sz w:val="28"/>
                <w:szCs w:val="28"/>
              </w:rPr>
              <w:t xml:space="preserve">Физические 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зарегистрированные в качестве индивидуальных предпринимателей, или юридические лица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C6D71" w14:textId="77777777" w:rsidR="00F27A8C" w:rsidRDefault="00F27A8C" w:rsidP="00346D78">
            <w:pPr>
              <w:pStyle w:val="af7"/>
              <w:ind w:left="142"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категории, указанные в  пункте 4 Регламента</w:t>
            </w:r>
          </w:p>
        </w:tc>
      </w:tr>
      <w:tr w:rsidR="00F27A8C" w14:paraId="6E61627D" w14:textId="77777777" w:rsidTr="00346D78">
        <w:tc>
          <w:tcPr>
            <w:tcW w:w="9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294C4F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F27A8C" w14:paraId="2E2C3A5F" w14:textId="77777777" w:rsidTr="00346D78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5EA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943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83593" w14:textId="77777777" w:rsidR="00F27A8C" w:rsidRDefault="00F27A8C" w:rsidP="00346D78">
            <w:pPr>
              <w:pStyle w:val="af6"/>
              <w:ind w:left="142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F27A8C" w14:paraId="2134FA01" w14:textId="77777777" w:rsidTr="00346D78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C8D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659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1382C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7A8C" w14:paraId="12168BA2" w14:textId="77777777" w:rsidTr="00346D78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C252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1FC" w14:textId="77777777" w:rsidR="00F27A8C" w:rsidRDefault="00F27A8C" w:rsidP="00346D78">
            <w:pPr>
              <w:pStyle w:val="af7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с запросом о выдаче разрешения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>(ордера) на проведение земляных работ на территории общего пользования (решения о завершении работ)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54AE2" w14:textId="77777777" w:rsidR="00F27A8C" w:rsidRDefault="00F27A8C" w:rsidP="00346D78">
            <w:pPr>
              <w:pStyle w:val="af7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>разрешения (ордера) на проведение земляных работ на территории общего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(решения о завершении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работ)</w:t>
            </w:r>
          </w:p>
        </w:tc>
      </w:tr>
      <w:tr w:rsidR="00F27A8C" w14:paraId="595743FA" w14:textId="77777777" w:rsidTr="00346D78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CED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56FC" w14:textId="77777777" w:rsidR="00F27A8C" w:rsidRDefault="00F27A8C" w:rsidP="00346D78">
            <w:pPr>
              <w:pStyle w:val="af7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за выдачей дубликата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>разрешения (ордера) на проведение земляных работ на территории общего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(решения о завершении работ)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5AE95" w14:textId="77777777" w:rsidR="00F27A8C" w:rsidRDefault="00F27A8C" w:rsidP="00346D78">
            <w:pPr>
              <w:pStyle w:val="af7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дубликата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>разрешения (ордера) на проведение земляных работ на территории общего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(решения о завершении работ)</w:t>
            </w:r>
          </w:p>
        </w:tc>
      </w:tr>
      <w:tr w:rsidR="00F27A8C" w14:paraId="5B22A7DB" w14:textId="77777777" w:rsidTr="00346D78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0FF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FB95" w14:textId="77777777" w:rsidR="00F27A8C" w:rsidRDefault="00F27A8C" w:rsidP="00346D78">
            <w:pPr>
              <w:pStyle w:val="af7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за исправлением допущенных опечаток и ошибок в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>разрешении (ордере) на проведение земляных работ на территории общего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(решении о завершении работ)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B254C" w14:textId="77777777" w:rsidR="00F27A8C" w:rsidRDefault="00F27A8C" w:rsidP="00346D78">
            <w:pPr>
              <w:pStyle w:val="af7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 ошибок в выданном в результате предоставления муниципальной услуги документе</w:t>
            </w:r>
          </w:p>
        </w:tc>
      </w:tr>
    </w:tbl>
    <w:p w14:paraId="5B8E65D5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00E57E17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7F22E66F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78EF255C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09793B87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0AED5C53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4EFB8B0F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23128D0D" w14:textId="77777777" w:rsidR="00F27A8C" w:rsidRPr="00911C4B" w:rsidRDefault="00F27A8C" w:rsidP="00F27A8C">
      <w:pPr>
        <w:ind w:right="-568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>В.Н. Шерстобитов</w:t>
      </w:r>
    </w:p>
    <w:p w14:paraId="19B9F3F5" w14:textId="77777777" w:rsidR="00F27A8C" w:rsidRDefault="00F27A8C" w:rsidP="00F27A8C">
      <w:pPr>
        <w:ind w:firstLine="0"/>
      </w:pPr>
    </w:p>
    <w:p w14:paraId="4D6962A7" w14:textId="77777777" w:rsidR="00F27A8C" w:rsidRDefault="00F27A8C">
      <w:pPr>
        <w:tabs>
          <w:tab w:val="left" w:pos="709"/>
        </w:tabs>
        <w:ind w:left="142" w:firstLine="0"/>
        <w:rPr>
          <w:rFonts w:ascii="Times New Roman" w:hAnsi="Times New Roman" w:cs="Times New Roman"/>
          <w:sz w:val="28"/>
          <w:szCs w:val="28"/>
        </w:rPr>
      </w:pPr>
    </w:p>
    <w:sectPr w:rsidR="00F27A8C" w:rsidSect="00F8100A">
      <w:headerReference w:type="default" r:id="rId66"/>
      <w:pgSz w:w="11906" w:h="16838" w:code="9"/>
      <w:pgMar w:top="425" w:right="425" w:bottom="709" w:left="1843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D5B2" w14:textId="77777777" w:rsidR="00D9115E" w:rsidRDefault="00D9115E">
      <w:r>
        <w:separator/>
      </w:r>
    </w:p>
  </w:endnote>
  <w:endnote w:type="continuationSeparator" w:id="0">
    <w:p w14:paraId="35EE2963" w14:textId="77777777" w:rsidR="00D9115E" w:rsidRDefault="00D9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37BB" w14:textId="77777777" w:rsidR="00D9115E" w:rsidRDefault="00D9115E">
      <w:r>
        <w:separator/>
      </w:r>
    </w:p>
  </w:footnote>
  <w:footnote w:type="continuationSeparator" w:id="0">
    <w:p w14:paraId="5E4B79F1" w14:textId="77777777" w:rsidR="00D9115E" w:rsidRDefault="00D9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5088"/>
      <w:docPartObj>
        <w:docPartGallery w:val="Page Numbers (Top of Page)"/>
        <w:docPartUnique/>
      </w:docPartObj>
    </w:sdtPr>
    <w:sdtEndPr/>
    <w:sdtContent>
      <w:p w14:paraId="0D3AD39E" w14:textId="77777777" w:rsidR="003464AC" w:rsidRDefault="00B66F3B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4AC"/>
    <w:rsid w:val="003464AC"/>
    <w:rsid w:val="006F75D5"/>
    <w:rsid w:val="00B66F3B"/>
    <w:rsid w:val="00C2106B"/>
    <w:rsid w:val="00D9115E"/>
    <w:rsid w:val="00F27A8C"/>
    <w:rsid w:val="00F8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4DFE"/>
  <w15:docId w15:val="{A7133EDD-18AF-4767-B296-0683D034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1"/>
    <w:uiPriority w:val="35"/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2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2">
    <w:name w:val="Заголовок 1 Знак"/>
    <w:basedOn w:val="a0"/>
    <w:link w:val="110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Нормальный (таблица)"/>
    <w:basedOn w:val="a"/>
    <w:uiPriority w:val="99"/>
    <w:pPr>
      <w:ind w:firstLine="0"/>
    </w:pPr>
  </w:style>
  <w:style w:type="paragraph" w:customStyle="1" w:styleId="af7">
    <w:name w:val="Прижатый влево"/>
    <w:basedOn w:val="a"/>
    <w:uiPriority w:val="99"/>
    <w:pPr>
      <w:ind w:firstLine="0"/>
      <w:jc w:val="left"/>
    </w:pPr>
  </w:style>
  <w:style w:type="paragraph" w:customStyle="1" w:styleId="13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3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4">
    <w:name w:val="Нижний колонтитул1"/>
    <w:basedOn w:val="a"/>
    <w:link w:val="af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4"/>
    <w:uiPriority w:val="99"/>
    <w:semiHidden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a">
    <w:name w:val="Цветовое выделение для Текст"/>
    <w:rsid w:val="00F27A8C"/>
    <w:rPr>
      <w:rFonts w:ascii="Arial" w:hAnsi="Arial" w:cs="Arial"/>
      <w:sz w:val="26"/>
      <w:szCs w:val="26"/>
    </w:rPr>
  </w:style>
  <w:style w:type="character" w:customStyle="1" w:styleId="a5">
    <w:name w:val="Без интервала Знак"/>
    <w:link w:val="a4"/>
    <w:uiPriority w:val="1"/>
    <w:rsid w:val="00F27A8C"/>
  </w:style>
  <w:style w:type="paragraph" w:customStyle="1" w:styleId="ConsPlusNormal">
    <w:name w:val="ConsPlusNormal"/>
    <w:link w:val="ConsPlusNormal0"/>
    <w:rsid w:val="00F27A8C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F27A8C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b">
    <w:name w:val="Таблицы (моноширинный)"/>
    <w:basedOn w:val="a"/>
    <w:uiPriority w:val="99"/>
    <w:rsid w:val="00F27A8C"/>
    <w:pPr>
      <w:ind w:firstLine="0"/>
      <w:jc w:val="left"/>
    </w:pPr>
    <w:rPr>
      <w:rFonts w:ascii="Courier New" w:hAnsi="Courier New" w:cs="Courier New"/>
    </w:rPr>
  </w:style>
  <w:style w:type="paragraph" w:customStyle="1" w:styleId="afc">
    <w:name w:val="Сноска"/>
    <w:basedOn w:val="a"/>
    <w:uiPriority w:val="99"/>
    <w:rsid w:val="00F27A8C"/>
    <w:rPr>
      <w:sz w:val="20"/>
      <w:szCs w:val="20"/>
    </w:rPr>
  </w:style>
  <w:style w:type="paragraph" w:styleId="afd">
    <w:name w:val="header"/>
    <w:basedOn w:val="a"/>
    <w:link w:val="15"/>
    <w:uiPriority w:val="99"/>
    <w:unhideWhenUsed/>
    <w:rsid w:val="00F8100A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d"/>
    <w:uiPriority w:val="99"/>
    <w:rsid w:val="00F8100A"/>
    <w:rPr>
      <w:rFonts w:ascii="Arial" w:eastAsia="Times New Roman" w:hAnsi="Arial" w:cs="Arial"/>
      <w:sz w:val="26"/>
      <w:szCs w:val="26"/>
      <w:lang w:eastAsia="ru-RU"/>
    </w:rPr>
  </w:style>
  <w:style w:type="paragraph" w:styleId="afe">
    <w:name w:val="footer"/>
    <w:basedOn w:val="a"/>
    <w:link w:val="16"/>
    <w:uiPriority w:val="99"/>
    <w:unhideWhenUsed/>
    <w:rsid w:val="00F8100A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e"/>
    <w:uiPriority w:val="99"/>
    <w:rsid w:val="00F8100A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31500130/216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hyperlink" Target="https://www.gosuslugi.ru/" TargetMode="External"/><Relationship Id="rId39" Type="http://schemas.openxmlformats.org/officeDocument/2006/relationships/hyperlink" Target="https://internet.garant.ru/document/redirect/10164504/3" TargetMode="External"/><Relationship Id="rId21" Type="http://schemas.openxmlformats.org/officeDocument/2006/relationships/hyperlink" Target="https://www.gosuslugi.ru/" TargetMode="External"/><Relationship Id="rId34" Type="http://schemas.openxmlformats.org/officeDocument/2006/relationships/hyperlink" Target="https://internet.garant.ru/document/redirect/31500130/216" TargetMode="External"/><Relationship Id="rId42" Type="http://schemas.openxmlformats.org/officeDocument/2006/relationships/hyperlink" Target="https://internet.garant.ru/document/redirect/31500130/215" TargetMode="External"/><Relationship Id="rId47" Type="http://schemas.openxmlformats.org/officeDocument/2006/relationships/hyperlink" Target="https://internet.garant.ru/document/redirect/406051675/0" TargetMode="External"/><Relationship Id="rId50" Type="http://schemas.openxmlformats.org/officeDocument/2006/relationships/hyperlink" Target="https://internet.garant.ru/document/redirect/70193794/0" TargetMode="External"/><Relationship Id="rId55" Type="http://schemas.openxmlformats.org/officeDocument/2006/relationships/hyperlink" Target="https://internet.garant.ru/document/redirect/12177515/7069" TargetMode="External"/><Relationship Id="rId63" Type="http://schemas.openxmlformats.org/officeDocument/2006/relationships/hyperlink" Target="https://internet.garant.ru/document/redirect/31500130/216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internet.garant.ru/document/redirect/12177515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document/redirect/31500130/21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07808360/0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s://internet.garant.ru/document/redirect/70193794/0" TargetMode="External"/><Relationship Id="rId37" Type="http://schemas.openxmlformats.org/officeDocument/2006/relationships/hyperlink" Target="https://internet.garant.ru/document/redirect/31500130/215" TargetMode="External"/><Relationship Id="rId40" Type="http://schemas.openxmlformats.org/officeDocument/2006/relationships/hyperlink" Target="https://internet.garant.ru/document/redirect/31500130/215" TargetMode="External"/><Relationship Id="rId45" Type="http://schemas.openxmlformats.org/officeDocument/2006/relationships/hyperlink" Target="https://internet.garant.ru/document/redirect/31500130/216" TargetMode="External"/><Relationship Id="rId53" Type="http://schemas.openxmlformats.org/officeDocument/2006/relationships/hyperlink" Target="https://internet.garant.ru/document/redirect/31500130/838" TargetMode="External"/><Relationship Id="rId58" Type="http://schemas.openxmlformats.org/officeDocument/2006/relationships/hyperlink" Target="https://internet.garant.ru/document/redirect/31500130/216" TargetMode="External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internet.garant.ru/document/redirect/12184522/11" TargetMode="External"/><Relationship Id="rId49" Type="http://schemas.openxmlformats.org/officeDocument/2006/relationships/hyperlink" Target="https://internet.garant.ru/document/redirect/12184522/21" TargetMode="External"/><Relationship Id="rId57" Type="http://schemas.openxmlformats.org/officeDocument/2006/relationships/hyperlink" Target="https://internet.garant.ru/document/redirect/12184522/21" TargetMode="External"/><Relationship Id="rId61" Type="http://schemas.openxmlformats.org/officeDocument/2006/relationships/hyperlink" Target="https://internet.garant.ru/document/redirect/12177515/711" TargetMode="External"/><Relationship Id="rId10" Type="http://schemas.openxmlformats.org/officeDocument/2006/relationships/hyperlink" Target="https://internet.garant.ru/document/redirect/31500130/38" TargetMode="External"/><Relationship Id="rId19" Type="http://schemas.openxmlformats.org/officeDocument/2006/relationships/hyperlink" Target="https://internet.garant.ru/document/redirect/71617926/0" TargetMode="External"/><Relationship Id="rId31" Type="http://schemas.openxmlformats.org/officeDocument/2006/relationships/hyperlink" Target="https://internet.garant.ru/document/redirect/70193794/10021" TargetMode="External"/><Relationship Id="rId44" Type="http://schemas.openxmlformats.org/officeDocument/2006/relationships/hyperlink" Target="https://internet.garant.ru/document/redirect/31500130/215" TargetMode="External"/><Relationship Id="rId52" Type="http://schemas.openxmlformats.org/officeDocument/2006/relationships/hyperlink" Target="https://internet.garant.ru/document/redirect/31500130/216" TargetMode="External"/><Relationship Id="rId60" Type="http://schemas.openxmlformats.org/officeDocument/2006/relationships/hyperlink" Target="https://internet.garant.ru/document/redirect/31500130/216" TargetMode="External"/><Relationship Id="rId65" Type="http://schemas.openxmlformats.org/officeDocument/2006/relationships/hyperlink" Target="https://internet.garant.ru/document/redirect/12184522/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407808360/0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https://internet.garant.ru/document/redirect/12184522/52" TargetMode="External"/><Relationship Id="rId35" Type="http://schemas.openxmlformats.org/officeDocument/2006/relationships/hyperlink" Target="https://internet.garant.ru/document/redirect/990941/2770" TargetMode="External"/><Relationship Id="rId43" Type="http://schemas.openxmlformats.org/officeDocument/2006/relationships/hyperlink" Target="https://internet.garant.ru/document/redirect/31500130/216" TargetMode="External"/><Relationship Id="rId48" Type="http://schemas.openxmlformats.org/officeDocument/2006/relationships/hyperlink" Target="https://internet.garant.ru/document/redirect/31500130/216" TargetMode="External"/><Relationship Id="rId56" Type="http://schemas.openxmlformats.org/officeDocument/2006/relationships/hyperlink" Target="https://internet.garant.ru/document/redirect/12177515/70618" TargetMode="External"/><Relationship Id="rId64" Type="http://schemas.openxmlformats.org/officeDocument/2006/relationships/hyperlink" Target="https://internet.garant.ru/document/redirect/31500130/216" TargetMode="External"/><Relationship Id="rId8" Type="http://schemas.openxmlformats.org/officeDocument/2006/relationships/hyperlink" Target="https://internet.garant.ru/document/redirect/406654703/0" TargetMode="External"/><Relationship Id="rId51" Type="http://schemas.openxmlformats.org/officeDocument/2006/relationships/hyperlink" Target="https://internet.garant.ru/document/redirect/36904415/6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document/redirect/31500130/216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https://internet.garant.ru/document/redirect/31500130/215" TargetMode="External"/><Relationship Id="rId38" Type="http://schemas.openxmlformats.org/officeDocument/2006/relationships/hyperlink" Target="https://internet.garant.ru/document/redirect/31500130/216" TargetMode="External"/><Relationship Id="rId46" Type="http://schemas.openxmlformats.org/officeDocument/2006/relationships/hyperlink" Target="https://internet.garant.ru/document/redirect/31500130/216" TargetMode="External"/><Relationship Id="rId59" Type="http://schemas.openxmlformats.org/officeDocument/2006/relationships/hyperlink" Target="https://internet.garant.ru/document/redirect/31500130/216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internet.garant.ru/document/redirect/2306208/5189" TargetMode="External"/><Relationship Id="rId41" Type="http://schemas.openxmlformats.org/officeDocument/2006/relationships/hyperlink" Target="https://internet.garant.ru/document/redirect/31500130/216" TargetMode="External"/><Relationship Id="rId54" Type="http://schemas.openxmlformats.org/officeDocument/2006/relationships/hyperlink" Target="https://internet.garant.ru/document/redirect/12177515/7061" TargetMode="External"/><Relationship Id="rId62" Type="http://schemas.openxmlformats.org/officeDocument/2006/relationships/hyperlink" Target="https://internet.garant.ru/document/redirect/31500130/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15208</Words>
  <Characters>86692</Characters>
  <Application>Microsoft Office Word</Application>
  <DocSecurity>0</DocSecurity>
  <Lines>722</Lines>
  <Paragraphs>203</Paragraphs>
  <ScaleCrop>false</ScaleCrop>
  <Company/>
  <LinksUpToDate>false</LinksUpToDate>
  <CharactersWithSpaces>101697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mo\leningrd1</cp:lastModifiedBy>
  <cp:revision>16</cp:revision>
  <dcterms:created xsi:type="dcterms:W3CDTF">2025-02-22T20:03:00Z</dcterms:created>
  <dcterms:modified xsi:type="dcterms:W3CDTF">2025-03-14T10:27:00Z</dcterms:modified>
</cp:coreProperties>
</file>