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pPr w:bottomFromText="0" w:horzAnchor="margin" w:leftFromText="180" w:rightFromText="180" w:tblpXSpec="right" w:tblpY="-502" w:topFromText="0" w:vertAnchor="text"/>
        <w:tblW w:type="auto" w:w="0"/>
        <w:tblLayout w:type="fixed"/>
      </w:tblPr>
      <w:tblGrid>
        <w:gridCol w:w="5227"/>
      </w:tblGrid>
      <w:tr>
        <w:tc>
          <w:tcPr>
            <w:tcW w:type="dxa" w:w="5227"/>
          </w:tcPr>
          <w:p w14:paraId="04000000">
            <w:pPr>
              <w:widowControl w:val="1"/>
              <w:ind w:firstLine="0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Приложение 5</w:t>
            </w:r>
          </w:p>
          <w:p w14:paraId="05000000">
            <w:pPr>
              <w:widowControl w:val="1"/>
              <w:ind w:firstLine="0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 xml:space="preserve">к административному регламенту  предоставления муниципальной услуги         </w:t>
            </w:r>
          </w:p>
        </w:tc>
      </w:tr>
      <w:tr>
        <w:tc>
          <w:tcPr>
            <w:tcW w:type="dxa" w:w="5227"/>
          </w:tcPr>
          <w:p w14:paraId="06000000">
            <w:pPr>
              <w:widowControl w:val="1"/>
              <w:ind w:firstLine="0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«</w:t>
            </w:r>
            <w:r>
              <w:rPr>
                <w:rFonts w:ascii="Times New Roman" w:hAnsi="Times New Roman"/>
                <w:sz w:val="28"/>
              </w:rPr>
              <w:t>П</w:t>
            </w:r>
            <w:r>
              <w:rPr>
                <w:rFonts w:ascii="Times New Roman" w:hAnsi="Times New Roman"/>
                <w:sz w:val="28"/>
              </w:rPr>
              <w:t>еререгистрация свидетельств о регистрации  захоронений на иных лиц</w:t>
            </w:r>
            <w:r>
              <w:rPr>
                <w:rFonts w:ascii="Tinos" w:hAnsi="Tinos"/>
                <w:sz w:val="28"/>
              </w:rPr>
              <w:t>»</w:t>
            </w:r>
          </w:p>
        </w:tc>
      </w:tr>
    </w:tbl>
    <w:p w14:paraId="07000000">
      <w:pPr>
        <w:widowControl w:val="1"/>
        <w:tabs>
          <w:tab w:leader="none" w:pos="851" w:val="left"/>
        </w:tabs>
        <w:ind w:firstLine="0"/>
        <w:jc w:val="left"/>
        <w:rPr>
          <w:rFonts w:ascii="Tinos" w:hAnsi="Tinos"/>
          <w:sz w:val="28"/>
        </w:rPr>
      </w:pPr>
    </w:p>
    <w:p w14:paraId="08000000">
      <w:pPr>
        <w:widowControl w:val="1"/>
        <w:ind w:firstLine="0" w:right="-330"/>
        <w:rPr>
          <w:rFonts w:ascii="Tinos" w:hAnsi="Tinos"/>
          <w:sz w:val="28"/>
        </w:rPr>
      </w:pPr>
    </w:p>
    <w:p w14:paraId="09000000">
      <w:pPr>
        <w:rPr>
          <w:rFonts w:ascii="Tinos" w:hAnsi="Tinos"/>
          <w:sz w:val="28"/>
        </w:rPr>
      </w:pPr>
    </w:p>
    <w:p w14:paraId="0A000000">
      <w:pPr>
        <w:pStyle w:val="Style_3"/>
        <w:widowControl w:val="1"/>
        <w:ind w:right="-330"/>
        <w:jc w:val="both"/>
        <w:rPr>
          <w:rFonts w:ascii="Tinos" w:hAnsi="Tinos"/>
          <w:sz w:val="28"/>
        </w:rPr>
      </w:pPr>
    </w:p>
    <w:p w14:paraId="0B000000">
      <w:pPr>
        <w:pStyle w:val="Style_4"/>
        <w:widowControl w:val="1"/>
        <w:ind w:right="-330"/>
        <w:rPr>
          <w:rFonts w:ascii="Tinos" w:hAnsi="Tinos"/>
          <w:b w:val="0"/>
          <w:color w:val="000000"/>
          <w:sz w:val="28"/>
        </w:rPr>
      </w:pPr>
    </w:p>
    <w:p w14:paraId="0C000000">
      <w:pPr>
        <w:pStyle w:val="Style_4"/>
        <w:widowControl w:val="1"/>
        <w:ind w:right="-330"/>
        <w:rPr>
          <w:rFonts w:ascii="Tinos" w:hAnsi="Tinos"/>
          <w:b w:val="1"/>
          <w:color w:val="000000"/>
          <w:sz w:val="28"/>
        </w:rPr>
      </w:pPr>
      <w:r>
        <w:rPr>
          <w:rFonts w:ascii="Tinos" w:hAnsi="Tinos"/>
          <w:b w:val="1"/>
          <w:color w:val="000000"/>
          <w:sz w:val="28"/>
        </w:rPr>
        <w:t>Перечень</w:t>
      </w:r>
      <w:r>
        <w:rPr>
          <w:rFonts w:ascii="Tinos" w:hAnsi="Tinos"/>
          <w:b w:val="1"/>
          <w:color w:val="000000"/>
          <w:sz w:val="28"/>
        </w:rPr>
        <w:br/>
      </w:r>
      <w:r>
        <w:rPr>
          <w:rFonts w:ascii="Tinos" w:hAnsi="Tinos"/>
          <w:b w:val="1"/>
          <w:color w:val="000000"/>
          <w:sz w:val="28"/>
        </w:rPr>
        <w:t>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услуги</w:t>
      </w:r>
    </w:p>
    <w:p w14:paraId="0D000000">
      <w:pPr>
        <w:widowControl w:val="1"/>
        <w:ind w:firstLine="0" w:right="-330"/>
        <w:rPr>
          <w:rFonts w:ascii="Tinos" w:hAnsi="Tinos"/>
          <w:sz w:val="28"/>
        </w:rPr>
      </w:pPr>
    </w:p>
    <w:tbl>
      <w:tblPr>
        <w:tblStyle w:val="Style_2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840"/>
        <w:gridCol w:w="5528"/>
        <w:gridCol w:w="3402"/>
      </w:tblGrid>
      <w:tr>
        <w:tc>
          <w:tcPr>
            <w:tcW w:type="dxa" w:w="977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0E000000">
            <w:pPr>
              <w:pStyle w:val="Style_5"/>
              <w:widowControl w:val="1"/>
              <w:ind w:right="-330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Общие признаки, по которым объединяются категории заявителей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0F000000">
            <w:pPr>
              <w:pStyle w:val="Style_5"/>
              <w:widowControl w:val="1"/>
              <w:ind w:right="-330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N</w:t>
            </w:r>
            <w:r>
              <w:rPr>
                <w:rFonts w:ascii="Tinos" w:hAnsi="Tinos"/>
                <w:sz w:val="28"/>
              </w:rPr>
              <w:br/>
            </w:r>
            <w:r>
              <w:rPr>
                <w:rFonts w:ascii="Tinos" w:hAnsi="Tinos"/>
                <w:sz w:val="28"/>
              </w:rPr>
              <w:t>п</w:t>
            </w:r>
            <w:r>
              <w:rPr>
                <w:rFonts w:ascii="Tinos" w:hAnsi="Tinos"/>
                <w:sz w:val="28"/>
              </w:rPr>
              <w:t>/</w:t>
            </w:r>
            <w:r>
              <w:rPr>
                <w:rFonts w:ascii="Tinos" w:hAnsi="Tinos"/>
                <w:sz w:val="28"/>
              </w:rPr>
              <w:t>п</w:t>
            </w:r>
          </w:p>
        </w:tc>
        <w:tc>
          <w:tcPr>
            <w:tcW w:type="dxa" w:w="5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0000000">
            <w:pPr>
              <w:pStyle w:val="Style_5"/>
              <w:widowControl w:val="1"/>
              <w:ind w:right="-330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Общие признаки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1000000">
            <w:pPr>
              <w:pStyle w:val="Style_5"/>
              <w:widowControl w:val="1"/>
              <w:ind w:right="-330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Категории заявителей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2000000">
            <w:pPr>
              <w:pStyle w:val="Style_5"/>
              <w:widowControl w:val="1"/>
              <w:ind w:right="-330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1</w:t>
            </w:r>
          </w:p>
        </w:tc>
        <w:tc>
          <w:tcPr>
            <w:tcW w:type="dxa" w:w="5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3000000">
            <w:pPr>
              <w:pStyle w:val="Style_5"/>
              <w:widowControl w:val="1"/>
              <w:ind w:right="-330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2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4000000">
            <w:pPr>
              <w:pStyle w:val="Style_5"/>
              <w:widowControl w:val="1"/>
              <w:ind w:right="-330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3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5000000">
            <w:pPr>
              <w:pStyle w:val="Style_5"/>
              <w:widowControl w:val="1"/>
              <w:ind w:right="-330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1</w:t>
            </w:r>
          </w:p>
        </w:tc>
        <w:tc>
          <w:tcPr>
            <w:tcW w:type="dxa" w:w="5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6000000">
            <w:pPr>
              <w:pStyle w:val="Style_6"/>
              <w:widowControl w:val="1"/>
              <w:ind w:left="283" w:right="283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 xml:space="preserve">физические </w:t>
            </w:r>
            <w:r>
              <w:rPr>
                <w:rFonts w:ascii="Tinos" w:hAnsi="Tinos"/>
                <w:sz w:val="28"/>
              </w:rPr>
              <w:t xml:space="preserve">и юридические </w:t>
            </w:r>
            <w:r>
              <w:rPr>
                <w:rFonts w:ascii="Tinos" w:hAnsi="Tinos"/>
                <w:sz w:val="28"/>
              </w:rPr>
              <w:t>лица и их уполномоченные представители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7000000">
            <w:pPr>
              <w:pStyle w:val="Style_6"/>
              <w:widowControl w:val="1"/>
              <w:ind w:left="142" w:right="283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категории, указанные в  пункте 2 Регламента</w:t>
            </w:r>
          </w:p>
        </w:tc>
      </w:tr>
      <w:tr>
        <w:tc>
          <w:tcPr>
            <w:tcW w:type="dxa" w:w="977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8000000">
            <w:pPr>
              <w:pStyle w:val="Style_5"/>
              <w:widowControl w:val="1"/>
              <w:ind w:left="283" w:right="283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Комбинации признаков заявителей, каждая из которых соответствует одному варианту предоставления муниципальной услуги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9000000">
            <w:pPr>
              <w:pStyle w:val="Style_5"/>
              <w:widowControl w:val="1"/>
              <w:ind w:right="-330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N</w:t>
            </w:r>
            <w:r>
              <w:rPr>
                <w:rFonts w:ascii="Tinos" w:hAnsi="Tinos"/>
                <w:sz w:val="28"/>
              </w:rPr>
              <w:br/>
            </w:r>
            <w:r>
              <w:rPr>
                <w:rFonts w:ascii="Tinos" w:hAnsi="Tinos"/>
                <w:sz w:val="28"/>
              </w:rPr>
              <w:t>п</w:t>
            </w:r>
            <w:r>
              <w:rPr>
                <w:rFonts w:ascii="Tinos" w:hAnsi="Tinos"/>
                <w:sz w:val="28"/>
              </w:rPr>
              <w:t>/</w:t>
            </w:r>
            <w:r>
              <w:rPr>
                <w:rFonts w:ascii="Tinos" w:hAnsi="Tinos"/>
                <w:sz w:val="28"/>
              </w:rPr>
              <w:t>п</w:t>
            </w:r>
          </w:p>
        </w:tc>
        <w:tc>
          <w:tcPr>
            <w:tcW w:type="dxa" w:w="5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A000000">
            <w:pPr>
              <w:pStyle w:val="Style_5"/>
              <w:widowControl w:val="1"/>
              <w:ind w:left="283" w:right="283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Комбинация признаков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B000000">
            <w:pPr>
              <w:pStyle w:val="Style_5"/>
              <w:widowControl w:val="1"/>
              <w:ind w:left="142" w:right="283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Вариант предоставления муниципальной услуги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C000000">
            <w:pPr>
              <w:pStyle w:val="Style_5"/>
              <w:widowControl w:val="1"/>
              <w:ind w:right="-330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1</w:t>
            </w:r>
          </w:p>
        </w:tc>
        <w:tc>
          <w:tcPr>
            <w:tcW w:type="dxa" w:w="5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D000000">
            <w:pPr>
              <w:pStyle w:val="Style_5"/>
              <w:widowControl w:val="1"/>
              <w:ind w:left="283" w:right="283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2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E000000">
            <w:pPr>
              <w:pStyle w:val="Style_5"/>
              <w:widowControl w:val="1"/>
              <w:ind w:left="142" w:right="283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3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F000000">
            <w:pPr>
              <w:pStyle w:val="Style_5"/>
              <w:widowControl w:val="1"/>
              <w:ind w:right="-330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1</w:t>
            </w:r>
          </w:p>
        </w:tc>
        <w:tc>
          <w:tcPr>
            <w:tcW w:type="dxa" w:w="5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0000000">
            <w:pPr>
              <w:pStyle w:val="Style_6"/>
              <w:widowControl w:val="1"/>
              <w:ind w:left="283" w:right="283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 xml:space="preserve">Заявитель обращается с запросом о </w:t>
            </w:r>
            <w:r>
              <w:rPr>
                <w:rFonts w:ascii="Times New Roman" w:hAnsi="Times New Roman"/>
                <w:sz w:val="28"/>
              </w:rPr>
              <w:t>п</w:t>
            </w:r>
            <w:r>
              <w:rPr>
                <w:rFonts w:ascii="Times New Roman" w:hAnsi="Times New Roman"/>
                <w:sz w:val="28"/>
              </w:rPr>
              <w:t>еререгистрации свидетельств о регистрации  захоронений на иных лиц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1000000">
            <w:pPr>
              <w:pStyle w:val="Style_6"/>
              <w:widowControl w:val="1"/>
              <w:ind w:left="142" w:right="283"/>
              <w:jc w:val="center"/>
              <w:rPr>
                <w:rFonts w:ascii="Tinos" w:hAnsi="Tinos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внесение изменений в книгу регистрации захоронений (захоронений урн с прахом) и </w:t>
            </w:r>
            <w:r>
              <w:rPr>
                <w:rFonts w:ascii="Tinos" w:hAnsi="Tinos"/>
                <w:sz w:val="28"/>
              </w:rPr>
              <w:t xml:space="preserve">направление </w:t>
            </w:r>
            <w:r>
              <w:rPr>
                <w:rFonts w:ascii="Tinos" w:hAnsi="Tinos"/>
                <w:sz w:val="28"/>
              </w:rPr>
              <w:t>свидетельства о регистрации захоронения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2000000">
            <w:pPr>
              <w:pStyle w:val="Style_5"/>
              <w:widowControl w:val="1"/>
              <w:ind w:right="-330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2</w:t>
            </w:r>
          </w:p>
        </w:tc>
        <w:tc>
          <w:tcPr>
            <w:tcW w:type="dxa" w:w="5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3000000">
            <w:pPr>
              <w:pStyle w:val="Style_6"/>
              <w:widowControl w:val="1"/>
              <w:ind w:left="283" w:right="283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 xml:space="preserve">Заявитель обращается за выдачей дубликата </w:t>
            </w:r>
            <w:r>
              <w:rPr>
                <w:rFonts w:ascii="Tinos" w:hAnsi="Tinos"/>
                <w:sz w:val="28"/>
              </w:rPr>
              <w:t>свидетельства о регистрации захоронения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4000000">
            <w:pPr>
              <w:pStyle w:val="Style_6"/>
              <w:widowControl w:val="1"/>
              <w:ind w:left="142" w:right="283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 xml:space="preserve">выдача дубликата </w:t>
            </w:r>
            <w:r>
              <w:rPr>
                <w:rFonts w:ascii="Tinos" w:hAnsi="Tinos"/>
                <w:sz w:val="28"/>
              </w:rPr>
              <w:t>свидетельства о регистрации захоронения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5000000">
            <w:pPr>
              <w:pStyle w:val="Style_5"/>
              <w:widowControl w:val="1"/>
              <w:ind w:right="-330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3</w:t>
            </w:r>
          </w:p>
        </w:tc>
        <w:tc>
          <w:tcPr>
            <w:tcW w:type="dxa" w:w="5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6000000">
            <w:pPr>
              <w:pStyle w:val="Style_6"/>
              <w:widowControl w:val="1"/>
              <w:ind w:left="283" w:right="283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 xml:space="preserve">Заявитель обращается за исправлением допущенных опечаток и ошибок в </w:t>
            </w:r>
            <w:r>
              <w:rPr>
                <w:rFonts w:ascii="Tinos" w:hAnsi="Tinos"/>
                <w:sz w:val="28"/>
              </w:rPr>
              <w:t>свидетельстве о регистрации захоронения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7000000">
            <w:pPr>
              <w:pStyle w:val="Style_6"/>
              <w:widowControl w:val="1"/>
              <w:ind w:left="142" w:right="283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исправление допущенных опечаток и ошибок в выданном в результате предоставления муниципальной услуги документе</w:t>
            </w:r>
          </w:p>
        </w:tc>
      </w:tr>
    </w:tbl>
    <w:p w14:paraId="28000000">
      <w:pPr>
        <w:widowControl w:val="1"/>
        <w:ind w:firstLine="0" w:right="51"/>
        <w:rPr>
          <w:rFonts w:ascii="Tinos" w:hAnsi="Tinos"/>
          <w:sz w:val="28"/>
        </w:rPr>
      </w:pPr>
    </w:p>
    <w:p w14:paraId="29000000">
      <w:pPr>
        <w:widowControl w:val="1"/>
        <w:ind w:firstLine="0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Заместитель главы</w:t>
      </w:r>
    </w:p>
    <w:p w14:paraId="2A000000">
      <w:pPr>
        <w:widowControl w:val="1"/>
        <w:ind w:firstLine="0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Ленинградского </w:t>
      </w:r>
    </w:p>
    <w:p w14:paraId="2B000000">
      <w:pPr>
        <w:widowControl w:val="1"/>
        <w:ind w:firstLine="0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муниципального округа                                                                    С.Н. Шмаровоз</w:t>
      </w:r>
    </w:p>
    <w:p w14:paraId="2C000000">
      <w:pPr>
        <w:widowControl w:val="1"/>
        <w:ind w:firstLine="0" w:left="-567" w:right="-330"/>
        <w:jc w:val="left"/>
        <w:rPr>
          <w:rFonts w:ascii="Tinos" w:hAnsi="Tinos"/>
          <w:sz w:val="28"/>
        </w:rPr>
      </w:pPr>
    </w:p>
    <w:sectPr>
      <w:headerReference r:id="rId1" w:type="default"/>
      <w:footerReference r:id="rId2" w:type="default"/>
      <w:type w:val="nextPage"/>
      <w:pgSz w:h="16800" w:orient="portrait" w:w="11900"/>
      <w:pgMar w:bottom="1134" w:footer="720" w:gutter="0" w:header="720" w:left="1701" w:right="62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widowControl w:val="1"/>
      <w:ind/>
      <w:jc w:val="left"/>
      <w:rPr>
        <w:sz w:val="24"/>
      </w:rPr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pPr>
      <w:widowControl w:val="0"/>
      <w:spacing w:after="0" w:line="240" w:lineRule="auto"/>
      <w:ind w:firstLine="720"/>
      <w:jc w:val="both"/>
    </w:pPr>
    <w:rPr>
      <w:rFonts w:ascii="Arial" w:hAnsi="Arial"/>
      <w:sz w:val="26"/>
    </w:rPr>
  </w:style>
  <w:style w:default="1" w:styleId="Style_7_ch" w:type="character">
    <w:name w:val="Normal"/>
    <w:link w:val="Style_7"/>
    <w:rPr>
      <w:rFonts w:ascii="Arial" w:hAnsi="Arial"/>
      <w:sz w:val="26"/>
    </w:rPr>
  </w:style>
  <w:style w:styleId="Style_8" w:type="paragraph">
    <w:name w:val="footnote reference"/>
    <w:basedOn w:val="Style_9"/>
    <w:link w:val="Style_8_ch"/>
    <w:rPr>
      <w:vertAlign w:val="superscript"/>
    </w:rPr>
  </w:style>
  <w:style w:styleId="Style_8_ch" w:type="character">
    <w:name w:val="footnote reference"/>
    <w:basedOn w:val="Style_9_ch"/>
    <w:link w:val="Style_8"/>
    <w:rPr>
      <w:vertAlign w:val="superscript"/>
    </w:rPr>
  </w:style>
  <w:style w:styleId="Style_10" w:type="paragraph">
    <w:name w:val="toc 2"/>
    <w:basedOn w:val="Style_7"/>
    <w:next w:val="Style_7"/>
    <w:link w:val="Style_10_ch"/>
    <w:uiPriority w:val="39"/>
    <w:pPr>
      <w:widowControl w:val="1"/>
      <w:spacing w:after="57"/>
      <w:ind w:firstLine="0" w:left="283"/>
    </w:pPr>
  </w:style>
  <w:style w:styleId="Style_10_ch" w:type="character">
    <w:name w:val="toc 2"/>
    <w:basedOn w:val="Style_7_ch"/>
    <w:link w:val="Style_10"/>
  </w:style>
  <w:style w:styleId="Style_11" w:type="paragraph">
    <w:name w:val="toc 4"/>
    <w:basedOn w:val="Style_7"/>
    <w:next w:val="Style_7"/>
    <w:link w:val="Style_11_ch"/>
    <w:uiPriority w:val="39"/>
    <w:pPr>
      <w:widowControl w:val="1"/>
      <w:spacing w:after="57"/>
      <w:ind w:firstLine="0" w:left="850"/>
    </w:pPr>
  </w:style>
  <w:style w:styleId="Style_11_ch" w:type="character">
    <w:name w:val="toc 4"/>
    <w:basedOn w:val="Style_7_ch"/>
    <w:link w:val="Style_11"/>
  </w:style>
  <w:style w:styleId="Style_3" w:type="paragraph">
    <w:name w:val="Таблицы (моноширинный)"/>
    <w:basedOn w:val="Style_7"/>
    <w:link w:val="Style_3_ch"/>
    <w:pPr>
      <w:widowControl w:val="1"/>
      <w:ind w:firstLine="0"/>
      <w:jc w:val="left"/>
    </w:pPr>
    <w:rPr>
      <w:rFonts w:ascii="Courier New" w:hAnsi="Courier New"/>
    </w:rPr>
  </w:style>
  <w:style w:styleId="Style_3_ch" w:type="character">
    <w:name w:val="Таблицы (моноширинный)"/>
    <w:basedOn w:val="Style_7_ch"/>
    <w:link w:val="Style_3"/>
    <w:rPr>
      <w:rFonts w:ascii="Courier New" w:hAnsi="Courier New"/>
    </w:rPr>
  </w:style>
  <w:style w:styleId="Style_12" w:type="paragraph">
    <w:name w:val="heading 7"/>
    <w:basedOn w:val="Style_7"/>
    <w:next w:val="Style_7"/>
    <w:link w:val="Style_12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b w:val="1"/>
      <w:i w:val="1"/>
      <w:sz w:val="22"/>
    </w:rPr>
  </w:style>
  <w:style w:styleId="Style_12_ch" w:type="character">
    <w:name w:val="heading 7"/>
    <w:basedOn w:val="Style_7_ch"/>
    <w:link w:val="Style_12"/>
    <w:rPr>
      <w:b w:val="1"/>
      <w:i w:val="1"/>
      <w:sz w:val="22"/>
    </w:rPr>
  </w:style>
  <w:style w:styleId="Style_13" w:type="paragraph">
    <w:name w:val="Header Char"/>
    <w:basedOn w:val="Style_9"/>
    <w:link w:val="Style_13_ch"/>
  </w:style>
  <w:style w:styleId="Style_13_ch" w:type="character">
    <w:name w:val="Header Char"/>
    <w:basedOn w:val="Style_9_ch"/>
    <w:link w:val="Style_13"/>
  </w:style>
  <w:style w:styleId="Style_14" w:type="paragraph">
    <w:name w:val="List Paragraph"/>
    <w:basedOn w:val="Style_7"/>
    <w:link w:val="Style_14_ch"/>
    <w:pPr>
      <w:widowControl w:val="1"/>
      <w:ind w:left="720"/>
      <w:contextualSpacing w:val="1"/>
    </w:pPr>
  </w:style>
  <w:style w:styleId="Style_14_ch" w:type="character">
    <w:name w:val="List Paragraph"/>
    <w:basedOn w:val="Style_7_ch"/>
    <w:link w:val="Style_14"/>
  </w:style>
  <w:style w:styleId="Style_15" w:type="paragraph">
    <w:name w:val="toc 6"/>
    <w:basedOn w:val="Style_7"/>
    <w:next w:val="Style_7"/>
    <w:link w:val="Style_15_ch"/>
    <w:uiPriority w:val="39"/>
    <w:pPr>
      <w:widowControl w:val="1"/>
      <w:spacing w:after="57"/>
      <w:ind w:firstLine="0" w:left="1417"/>
    </w:pPr>
  </w:style>
  <w:style w:styleId="Style_15_ch" w:type="character">
    <w:name w:val="toc 6"/>
    <w:basedOn w:val="Style_7_ch"/>
    <w:link w:val="Style_15"/>
  </w:style>
  <w:style w:styleId="Style_16" w:type="paragraph">
    <w:name w:val="toc 7"/>
    <w:basedOn w:val="Style_7"/>
    <w:next w:val="Style_7"/>
    <w:link w:val="Style_16_ch"/>
    <w:uiPriority w:val="39"/>
    <w:pPr>
      <w:widowControl w:val="1"/>
      <w:spacing w:after="57"/>
      <w:ind w:firstLine="0" w:left="1701"/>
    </w:pPr>
  </w:style>
  <w:style w:styleId="Style_16_ch" w:type="character">
    <w:name w:val="toc 7"/>
    <w:basedOn w:val="Style_7_ch"/>
    <w:link w:val="Style_16"/>
  </w:style>
  <w:style w:styleId="Style_17" w:type="paragraph">
    <w:name w:val="Footer Char"/>
    <w:basedOn w:val="Style_9"/>
    <w:link w:val="Style_17_ch"/>
  </w:style>
  <w:style w:styleId="Style_17_ch" w:type="character">
    <w:name w:val="Footer Char"/>
    <w:basedOn w:val="Style_9_ch"/>
    <w:link w:val="Style_17"/>
  </w:style>
  <w:style w:styleId="Style_18" w:type="paragraph">
    <w:name w:val="Footer"/>
    <w:basedOn w:val="Style_7"/>
    <w:link w:val="Style_18_ch"/>
    <w:pPr>
      <w:widowControl w:val="1"/>
      <w:ind w:firstLine="0"/>
      <w:jc w:val="left"/>
    </w:pPr>
    <w:rPr>
      <w:rFonts w:ascii="Times New Roman" w:hAnsi="Times New Roman"/>
      <w:sz w:val="20"/>
    </w:rPr>
  </w:style>
  <w:style w:styleId="Style_18_ch" w:type="character">
    <w:name w:val="Footer"/>
    <w:basedOn w:val="Style_7_ch"/>
    <w:link w:val="Style_18"/>
    <w:rPr>
      <w:rFonts w:ascii="Times New Roman" w:hAnsi="Times New Roman"/>
      <w:sz w:val="20"/>
    </w:rPr>
  </w:style>
  <w:style w:styleId="Style_19" w:type="paragraph">
    <w:name w:val="Endnote"/>
    <w:basedOn w:val="Style_7"/>
    <w:link w:val="Style_19_ch"/>
    <w:rPr>
      <w:sz w:val="20"/>
    </w:rPr>
  </w:style>
  <w:style w:styleId="Style_19_ch" w:type="character">
    <w:name w:val="Endnote"/>
    <w:basedOn w:val="Style_7_ch"/>
    <w:link w:val="Style_19"/>
    <w:rPr>
      <w:sz w:val="20"/>
    </w:rPr>
  </w:style>
  <w:style w:styleId="Style_20" w:type="paragraph">
    <w:name w:val="heading 3"/>
    <w:basedOn w:val="Style_7"/>
    <w:next w:val="Style_7"/>
    <w:link w:val="Style_20_ch"/>
    <w:uiPriority w:val="9"/>
    <w:qFormat/>
    <w:pPr>
      <w:keepNext w:val="1"/>
      <w:keepLines w:val="1"/>
      <w:widowControl w:val="1"/>
      <w:spacing w:after="200" w:before="320"/>
      <w:ind/>
      <w:outlineLvl w:val="2"/>
    </w:pPr>
    <w:rPr>
      <w:sz w:val="30"/>
    </w:rPr>
  </w:style>
  <w:style w:styleId="Style_20_ch" w:type="character">
    <w:name w:val="heading 3"/>
    <w:basedOn w:val="Style_7_ch"/>
    <w:link w:val="Style_20"/>
    <w:rPr>
      <w:sz w:val="30"/>
    </w:rPr>
  </w:style>
  <w:style w:styleId="Style_21" w:type="paragraph">
    <w:name w:val="ConsPlusNormal"/>
    <w:link w:val="Style_21_ch"/>
    <w:pPr>
      <w:widowControl w:val="1"/>
      <w:spacing w:after="0" w:line="240" w:lineRule="auto"/>
      <w:ind w:firstLine="720"/>
    </w:pPr>
    <w:rPr>
      <w:rFonts w:ascii="Arial" w:hAnsi="Arial"/>
      <w:sz w:val="20"/>
    </w:rPr>
  </w:style>
  <w:style w:styleId="Style_21_ch" w:type="character">
    <w:name w:val="ConsPlusNormal"/>
    <w:link w:val="Style_21"/>
    <w:rPr>
      <w:rFonts w:ascii="Arial" w:hAnsi="Arial"/>
      <w:sz w:val="20"/>
    </w:rPr>
  </w:style>
  <w:style w:styleId="Style_22" w:type="paragraph">
    <w:name w:val="Цветовое выделение для Текст"/>
    <w:link w:val="Style_22_ch"/>
    <w:rPr>
      <w:rFonts w:ascii="Arial" w:hAnsi="Arial"/>
      <w:sz w:val="26"/>
    </w:rPr>
  </w:style>
  <w:style w:styleId="Style_22_ch" w:type="character">
    <w:name w:val="Цветовое выделение для Текст"/>
    <w:link w:val="Style_22"/>
    <w:rPr>
      <w:rFonts w:ascii="Arial" w:hAnsi="Arial"/>
      <w:sz w:val="26"/>
    </w:rPr>
  </w:style>
  <w:style w:styleId="Style_23" w:type="paragraph">
    <w:name w:val="ConsPlusNonformat"/>
    <w:link w:val="Style_23_ch"/>
    <w:pPr>
      <w:widowControl w:val="0"/>
      <w:pBdr>
        <w:top w:space="0" w:sz="4" w:val="nil"/>
        <w:left w:space="0" w:sz="4" w:val="nil"/>
        <w:bottom w:space="0" w:sz="4" w:val="nil"/>
        <w:right w:space="0" w:sz="4" w:val="nil"/>
        <w:between w:space="0" w:sz="4" w:val="nil"/>
      </w:pBdr>
      <w:spacing w:after="0" w:line="240" w:lineRule="auto"/>
      <w:ind/>
    </w:pPr>
    <w:rPr>
      <w:rFonts w:ascii="Courier New" w:hAnsi="Courier New"/>
      <w:sz w:val="20"/>
    </w:rPr>
  </w:style>
  <w:style w:styleId="Style_23_ch" w:type="character">
    <w:name w:val="ConsPlusNonformat"/>
    <w:link w:val="Style_23"/>
    <w:rPr>
      <w:rFonts w:ascii="Courier New" w:hAnsi="Courier New"/>
      <w:sz w:val="20"/>
    </w:rPr>
  </w:style>
  <w:style w:styleId="Style_24" w:type="paragraph">
    <w:name w:val="heading 9"/>
    <w:basedOn w:val="Style_7"/>
    <w:next w:val="Style_7"/>
    <w:link w:val="Style_24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i w:val="1"/>
      <w:sz w:val="21"/>
    </w:rPr>
  </w:style>
  <w:style w:styleId="Style_24_ch" w:type="character">
    <w:name w:val="heading 9"/>
    <w:basedOn w:val="Style_7_ch"/>
    <w:link w:val="Style_24"/>
    <w:rPr>
      <w:i w:val="1"/>
      <w:sz w:val="21"/>
    </w:rPr>
  </w:style>
  <w:style w:styleId="Style_25" w:type="paragraph">
    <w:name w:val="Заголовок приложения"/>
    <w:link w:val="Style_25_ch"/>
    <w:rPr>
      <w:rFonts w:ascii="Arial" w:hAnsi="Arial"/>
      <w:b w:val="1"/>
      <w:color w:val="26282F"/>
    </w:rPr>
  </w:style>
  <w:style w:styleId="Style_25_ch" w:type="character">
    <w:name w:val="Заголовок приложения"/>
    <w:link w:val="Style_25"/>
    <w:rPr>
      <w:rFonts w:ascii="Arial" w:hAnsi="Arial"/>
      <w:b w:val="1"/>
      <w:color w:val="26282F"/>
    </w:rPr>
  </w:style>
  <w:style w:styleId="Style_26" w:type="paragraph">
    <w:name w:val="Caption"/>
    <w:basedOn w:val="Style_7"/>
    <w:next w:val="Style_7"/>
    <w:link w:val="Style_26_ch"/>
    <w:pPr>
      <w:widowControl w:val="1"/>
      <w:spacing w:line="276" w:lineRule="auto"/>
      <w:ind/>
    </w:pPr>
    <w:rPr>
      <w:b w:val="1"/>
      <w:color w:themeColor="accent1" w:val="4F81BD"/>
      <w:sz w:val="18"/>
    </w:rPr>
  </w:style>
  <w:style w:styleId="Style_26_ch" w:type="character">
    <w:name w:val="Caption"/>
    <w:basedOn w:val="Style_7_ch"/>
    <w:link w:val="Style_26"/>
    <w:rPr>
      <w:b w:val="1"/>
      <w:color w:themeColor="accent1" w:val="4F81BD"/>
      <w:sz w:val="18"/>
    </w:rPr>
  </w:style>
  <w:style w:styleId="Style_27" w:type="paragraph">
    <w:name w:val="TOC Heading"/>
    <w:link w:val="Style_27_ch"/>
  </w:style>
  <w:style w:styleId="Style_27_ch" w:type="character">
    <w:name w:val="TOC Heading"/>
    <w:link w:val="Style_27"/>
  </w:style>
  <w:style w:styleId="Style_5" w:type="paragraph">
    <w:name w:val="Нормальный (таблица)"/>
    <w:basedOn w:val="Style_7"/>
    <w:link w:val="Style_5_ch"/>
    <w:pPr>
      <w:widowControl w:val="1"/>
      <w:ind w:firstLine="0"/>
    </w:pPr>
  </w:style>
  <w:style w:styleId="Style_5_ch" w:type="character">
    <w:name w:val="Нормальный (таблица)"/>
    <w:basedOn w:val="Style_7_ch"/>
    <w:link w:val="Style_5"/>
  </w:style>
  <w:style w:styleId="Style_28" w:type="paragraph">
    <w:name w:val="Endnote Text Char"/>
    <w:link w:val="Style_28_ch"/>
    <w:rPr>
      <w:sz w:val="20"/>
    </w:rPr>
  </w:style>
  <w:style w:styleId="Style_28_ch" w:type="character">
    <w:name w:val="Endnote Text Char"/>
    <w:link w:val="Style_28"/>
    <w:rPr>
      <w:sz w:val="20"/>
    </w:rPr>
  </w:style>
  <w:style w:styleId="Style_6" w:type="paragraph">
    <w:name w:val="Прижатый влево"/>
    <w:basedOn w:val="Style_7"/>
    <w:link w:val="Style_6_ch"/>
    <w:pPr>
      <w:widowControl w:val="1"/>
      <w:ind w:firstLine="0"/>
      <w:jc w:val="left"/>
    </w:pPr>
  </w:style>
  <w:style w:styleId="Style_6_ch" w:type="character">
    <w:name w:val="Прижатый влево"/>
    <w:basedOn w:val="Style_7_ch"/>
    <w:link w:val="Style_6"/>
  </w:style>
  <w:style w:styleId="Style_29" w:type="paragraph">
    <w:name w:val="toc 3"/>
    <w:basedOn w:val="Style_7"/>
    <w:next w:val="Style_7"/>
    <w:link w:val="Style_29_ch"/>
    <w:uiPriority w:val="39"/>
    <w:pPr>
      <w:widowControl w:val="1"/>
      <w:spacing w:after="57"/>
      <w:ind w:firstLine="0" w:left="567"/>
    </w:pPr>
  </w:style>
  <w:style w:styleId="Style_29_ch" w:type="character">
    <w:name w:val="toc 3"/>
    <w:basedOn w:val="Style_7_ch"/>
    <w:link w:val="Style_29"/>
  </w:style>
  <w:style w:styleId="Style_30" w:type="paragraph">
    <w:name w:val="Footnote Text Char"/>
    <w:link w:val="Style_30_ch"/>
    <w:rPr>
      <w:sz w:val="18"/>
    </w:rPr>
  </w:style>
  <w:style w:styleId="Style_30_ch" w:type="character">
    <w:name w:val="Footnote Text Char"/>
    <w:link w:val="Style_30"/>
    <w:rPr>
      <w:sz w:val="18"/>
    </w:rPr>
  </w:style>
  <w:style w:styleId="Style_31" w:type="paragraph">
    <w:name w:val="table of figures"/>
    <w:basedOn w:val="Style_7"/>
    <w:next w:val="Style_7"/>
    <w:link w:val="Style_31_ch"/>
  </w:style>
  <w:style w:styleId="Style_31_ch" w:type="character">
    <w:name w:val="table of figures"/>
    <w:basedOn w:val="Style_7_ch"/>
    <w:link w:val="Style_31"/>
  </w:style>
  <w:style w:styleId="Style_32" w:type="paragraph">
    <w:name w:val="Heading 1 Char"/>
    <w:basedOn w:val="Style_9"/>
    <w:link w:val="Style_32_ch"/>
    <w:rPr>
      <w:rFonts w:ascii="Arial" w:hAnsi="Arial"/>
      <w:sz w:val="40"/>
    </w:rPr>
  </w:style>
  <w:style w:styleId="Style_32_ch" w:type="character">
    <w:name w:val="Heading 1 Char"/>
    <w:basedOn w:val="Style_9_ch"/>
    <w:link w:val="Style_32"/>
    <w:rPr>
      <w:rFonts w:ascii="Arial" w:hAnsi="Arial"/>
      <w:sz w:val="40"/>
    </w:rPr>
  </w:style>
  <w:style w:styleId="Style_33" w:type="paragraph">
    <w:name w:val="heading 2"/>
    <w:basedOn w:val="Style_7"/>
    <w:next w:val="Style_7"/>
    <w:link w:val="Style_33_ch"/>
    <w:pPr>
      <w:keepNext w:val="1"/>
      <w:keepLines w:val="1"/>
      <w:widowControl w:val="1"/>
      <w:spacing w:after="200" w:before="360"/>
      <w:ind/>
      <w:outlineLvl w:val="1"/>
    </w:pPr>
    <w:rPr>
      <w:sz w:val="34"/>
    </w:rPr>
  </w:style>
  <w:style w:styleId="Style_33_ch" w:type="character">
    <w:name w:val="heading 2"/>
    <w:basedOn w:val="Style_7_ch"/>
    <w:link w:val="Style_33"/>
    <w:rPr>
      <w:sz w:val="34"/>
    </w:rPr>
  </w:style>
  <w:style w:styleId="Style_34" w:type="paragraph">
    <w:name w:val="Intense Quote"/>
    <w:basedOn w:val="Style_7"/>
    <w:next w:val="Style_7"/>
    <w:link w:val="Style_34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</w:pPr>
    <w:rPr>
      <w:i w:val="1"/>
    </w:rPr>
  </w:style>
  <w:style w:styleId="Style_34_ch" w:type="character">
    <w:name w:val="Intense Quote"/>
    <w:basedOn w:val="Style_7_ch"/>
    <w:link w:val="Style_34"/>
    <w:rPr>
      <w:i w:val="1"/>
    </w:rPr>
  </w:style>
  <w:style w:styleId="Style_35" w:type="paragraph">
    <w:name w:val="Цветовое выделение"/>
    <w:link w:val="Style_35_ch"/>
    <w:rPr>
      <w:rFonts w:ascii="Arial" w:hAnsi="Arial"/>
      <w:b w:val="1"/>
      <w:color w:val="26282F"/>
    </w:rPr>
  </w:style>
  <w:style w:styleId="Style_35_ch" w:type="character">
    <w:name w:val="Цветовое выделение"/>
    <w:link w:val="Style_35"/>
    <w:rPr>
      <w:rFonts w:ascii="Arial" w:hAnsi="Arial"/>
      <w:b w:val="1"/>
      <w:color w:val="26282F"/>
    </w:rPr>
  </w:style>
  <w:style w:styleId="Style_36" w:type="paragraph">
    <w:name w:val="heading 5"/>
    <w:basedOn w:val="Style_7"/>
    <w:next w:val="Style_7"/>
    <w:link w:val="Style_36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b w:val="1"/>
      <w:sz w:val="24"/>
    </w:rPr>
  </w:style>
  <w:style w:styleId="Style_36_ch" w:type="character">
    <w:name w:val="heading 5"/>
    <w:basedOn w:val="Style_7_ch"/>
    <w:link w:val="Style_36"/>
    <w:rPr>
      <w:b w:val="1"/>
      <w:sz w:val="24"/>
    </w:rPr>
  </w:style>
  <w:style w:styleId="Style_37" w:type="paragraph">
    <w:name w:val="Normal (Web)"/>
    <w:basedOn w:val="Style_7"/>
    <w:link w:val="Style_37_ch"/>
    <w:pPr>
      <w:widowControl w:val="1"/>
      <w:spacing w:afterAutospacing="on" w:beforeAutospacing="on"/>
      <w:ind w:firstLine="0"/>
      <w:jc w:val="left"/>
    </w:pPr>
    <w:rPr>
      <w:rFonts w:ascii="Times New Roman" w:hAnsi="Times New Roman"/>
      <w:sz w:val="24"/>
    </w:rPr>
  </w:style>
  <w:style w:styleId="Style_37_ch" w:type="character">
    <w:name w:val="Normal (Web)"/>
    <w:basedOn w:val="Style_7_ch"/>
    <w:link w:val="Style_37"/>
    <w:rPr>
      <w:rFonts w:ascii="Times New Roman" w:hAnsi="Times New Roman"/>
      <w:sz w:val="24"/>
    </w:rPr>
  </w:style>
  <w:style w:styleId="Style_38" w:type="paragraph">
    <w:name w:val="Quote"/>
    <w:basedOn w:val="Style_7"/>
    <w:next w:val="Style_7"/>
    <w:link w:val="Style_38_ch"/>
    <w:pPr>
      <w:widowControl w:val="1"/>
      <w:ind w:left="720" w:right="720"/>
    </w:pPr>
    <w:rPr>
      <w:i w:val="1"/>
    </w:rPr>
  </w:style>
  <w:style w:styleId="Style_38_ch" w:type="character">
    <w:name w:val="Quote"/>
    <w:basedOn w:val="Style_7_ch"/>
    <w:link w:val="Style_38"/>
    <w:rPr>
      <w:i w:val="1"/>
    </w:rPr>
  </w:style>
  <w:style w:styleId="Style_4" w:type="paragraph">
    <w:name w:val="heading 1"/>
    <w:basedOn w:val="Style_7"/>
    <w:next w:val="Style_7"/>
    <w:link w:val="Style_4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4_ch" w:type="character">
    <w:name w:val="heading 1"/>
    <w:basedOn w:val="Style_7_ch"/>
    <w:link w:val="Style_4"/>
    <w:rPr>
      <w:b w:val="1"/>
      <w:color w:val="26282F"/>
    </w:rPr>
  </w:style>
  <w:style w:styleId="Style_39" w:type="paragraph">
    <w:name w:val="Hyperlink"/>
    <w:link w:val="Style_39_ch"/>
    <w:rPr>
      <w:color w:val="0000FF"/>
      <w:u w:val="single"/>
    </w:rPr>
  </w:style>
  <w:style w:styleId="Style_39_ch" w:type="character">
    <w:name w:val="Hyperlink"/>
    <w:link w:val="Style_39"/>
    <w:rPr>
      <w:color w:val="0000FF"/>
      <w:u w:val="single"/>
    </w:rPr>
  </w:style>
  <w:style w:styleId="Style_40" w:type="paragraph">
    <w:name w:val="Footnote"/>
    <w:basedOn w:val="Style_7"/>
    <w:link w:val="Style_40_ch"/>
    <w:pPr>
      <w:widowControl w:val="1"/>
      <w:spacing w:after="40"/>
      <w:ind/>
    </w:pPr>
    <w:rPr>
      <w:sz w:val="18"/>
    </w:rPr>
  </w:style>
  <w:style w:styleId="Style_40_ch" w:type="character">
    <w:name w:val="Footnote"/>
    <w:basedOn w:val="Style_7_ch"/>
    <w:link w:val="Style_40"/>
    <w:rPr>
      <w:sz w:val="18"/>
    </w:rPr>
  </w:style>
  <w:style w:styleId="Style_41" w:type="paragraph">
    <w:name w:val="heading 8"/>
    <w:basedOn w:val="Style_7"/>
    <w:next w:val="Style_7"/>
    <w:link w:val="Style_41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i w:val="1"/>
      <w:sz w:val="22"/>
    </w:rPr>
  </w:style>
  <w:style w:styleId="Style_41_ch" w:type="character">
    <w:name w:val="heading 8"/>
    <w:basedOn w:val="Style_7_ch"/>
    <w:link w:val="Style_41"/>
    <w:rPr>
      <w:i w:val="1"/>
      <w:sz w:val="22"/>
    </w:rPr>
  </w:style>
  <w:style w:styleId="Style_42" w:type="paragraph">
    <w:name w:val="toc 1"/>
    <w:basedOn w:val="Style_7"/>
    <w:next w:val="Style_7"/>
    <w:link w:val="Style_42_ch"/>
    <w:uiPriority w:val="39"/>
    <w:pPr>
      <w:widowControl w:val="1"/>
      <w:spacing w:after="57"/>
      <w:ind w:firstLine="0"/>
    </w:pPr>
  </w:style>
  <w:style w:styleId="Style_42_ch" w:type="character">
    <w:name w:val="toc 1"/>
    <w:basedOn w:val="Style_7_ch"/>
    <w:link w:val="Style_42"/>
  </w:style>
  <w:style w:styleId="Style_43" w:type="paragraph">
    <w:name w:val="Header and Footer"/>
    <w:link w:val="Style_43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43_ch" w:type="character">
    <w:name w:val="Header and Footer"/>
    <w:link w:val="Style_43"/>
    <w:rPr>
      <w:rFonts w:ascii="XO Thames" w:hAnsi="XO Thames"/>
      <w:sz w:val="28"/>
    </w:rPr>
  </w:style>
  <w:style w:styleId="Style_44" w:type="paragraph">
    <w:name w:val="Title Char"/>
    <w:basedOn w:val="Style_9"/>
    <w:link w:val="Style_44_ch"/>
    <w:rPr>
      <w:sz w:val="48"/>
    </w:rPr>
  </w:style>
  <w:style w:styleId="Style_44_ch" w:type="character">
    <w:name w:val="Title Char"/>
    <w:basedOn w:val="Style_9_ch"/>
    <w:link w:val="Style_44"/>
    <w:rPr>
      <w:sz w:val="48"/>
    </w:rPr>
  </w:style>
  <w:style w:styleId="Style_45" w:type="paragraph">
    <w:name w:val="toc 9"/>
    <w:basedOn w:val="Style_7"/>
    <w:next w:val="Style_7"/>
    <w:link w:val="Style_45_ch"/>
    <w:uiPriority w:val="39"/>
    <w:pPr>
      <w:widowControl w:val="1"/>
      <w:spacing w:after="57"/>
      <w:ind w:firstLine="0" w:left="2268"/>
    </w:pPr>
  </w:style>
  <w:style w:styleId="Style_45_ch" w:type="character">
    <w:name w:val="toc 9"/>
    <w:basedOn w:val="Style_7_ch"/>
    <w:link w:val="Style_45"/>
  </w:style>
  <w:style w:styleId="Style_46" w:type="paragraph">
    <w:name w:val="Intense Quote Char"/>
    <w:link w:val="Style_46_ch"/>
    <w:rPr>
      <w:i w:val="1"/>
    </w:rPr>
  </w:style>
  <w:style w:styleId="Style_46_ch" w:type="character">
    <w:name w:val="Intense Quote Char"/>
    <w:link w:val="Style_46"/>
    <w:rPr>
      <w:i w:val="1"/>
    </w:rPr>
  </w:style>
  <w:style w:styleId="Style_47" w:type="paragraph">
    <w:name w:val="toc 8"/>
    <w:basedOn w:val="Style_7"/>
    <w:next w:val="Style_7"/>
    <w:link w:val="Style_47_ch"/>
    <w:uiPriority w:val="39"/>
    <w:pPr>
      <w:widowControl w:val="1"/>
      <w:spacing w:after="57"/>
      <w:ind w:firstLine="0" w:left="1984"/>
    </w:pPr>
  </w:style>
  <w:style w:styleId="Style_47_ch" w:type="character">
    <w:name w:val="toc 8"/>
    <w:basedOn w:val="Style_7_ch"/>
    <w:link w:val="Style_47"/>
  </w:style>
  <w:style w:styleId="Style_48" w:type="paragraph">
    <w:name w:val="endnote reference"/>
    <w:basedOn w:val="Style_9"/>
    <w:link w:val="Style_48_ch"/>
    <w:rPr>
      <w:vertAlign w:val="superscript"/>
    </w:rPr>
  </w:style>
  <w:style w:styleId="Style_48_ch" w:type="character">
    <w:name w:val="endnote reference"/>
    <w:basedOn w:val="Style_9_ch"/>
    <w:link w:val="Style_48"/>
    <w:rPr>
      <w:vertAlign w:val="superscript"/>
    </w:rPr>
  </w:style>
  <w:style w:styleId="Style_49" w:type="paragraph">
    <w:name w:val="No Spacing"/>
    <w:link w:val="Style_49_ch"/>
    <w:pPr>
      <w:widowControl w:val="1"/>
      <w:spacing w:after="0" w:line="240" w:lineRule="auto"/>
      <w:ind/>
    </w:pPr>
    <w:rPr>
      <w:rFonts w:ascii="Calibri" w:hAnsi="Calibri"/>
    </w:rPr>
  </w:style>
  <w:style w:styleId="Style_49_ch" w:type="character">
    <w:name w:val="No Spacing"/>
    <w:link w:val="Style_49"/>
    <w:rPr>
      <w:rFonts w:ascii="Calibri" w:hAnsi="Calibri"/>
    </w:rPr>
  </w:style>
  <w:style w:styleId="Style_50" w:type="paragraph">
    <w:name w:val="Гипертекстовая ссылка"/>
    <w:basedOn w:val="Style_35"/>
    <w:link w:val="Style_50_ch"/>
    <w:rPr>
      <w:color w:val="106BBE"/>
    </w:rPr>
  </w:style>
  <w:style w:styleId="Style_50_ch" w:type="character">
    <w:name w:val="Гипертекстовая ссылка"/>
    <w:basedOn w:val="Style_35_ch"/>
    <w:link w:val="Style_50"/>
    <w:rPr>
      <w:color w:val="106BBE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51" w:type="paragraph">
    <w:name w:val="toc 5"/>
    <w:basedOn w:val="Style_7"/>
    <w:next w:val="Style_7"/>
    <w:link w:val="Style_51_ch"/>
    <w:uiPriority w:val="39"/>
    <w:pPr>
      <w:widowControl w:val="1"/>
      <w:spacing w:after="57"/>
      <w:ind w:firstLine="0" w:left="1134"/>
    </w:pPr>
  </w:style>
  <w:style w:styleId="Style_51_ch" w:type="character">
    <w:name w:val="toc 5"/>
    <w:basedOn w:val="Style_7_ch"/>
    <w:link w:val="Style_51"/>
  </w:style>
  <w:style w:styleId="Style_52" w:type="paragraph">
    <w:name w:val="Caption Char"/>
    <w:link w:val="Style_52_ch"/>
  </w:style>
  <w:style w:styleId="Style_52_ch" w:type="character">
    <w:name w:val="Caption Char"/>
    <w:link w:val="Style_52"/>
  </w:style>
  <w:style w:styleId="Style_53" w:type="paragraph">
    <w:name w:val="Quote Char"/>
    <w:link w:val="Style_53_ch"/>
    <w:rPr>
      <w:i w:val="1"/>
    </w:rPr>
  </w:style>
  <w:style w:styleId="Style_53_ch" w:type="character">
    <w:name w:val="Quote Char"/>
    <w:link w:val="Style_53"/>
    <w:rPr>
      <w:i w:val="1"/>
    </w:rPr>
  </w:style>
  <w:style w:styleId="Style_1" w:type="paragraph">
    <w:name w:val="Header"/>
    <w:basedOn w:val="Style_7"/>
    <w:link w:val="Style_1_ch"/>
    <w:pPr>
      <w:widowControl w:val="1"/>
      <w:ind w:firstLine="0"/>
      <w:jc w:val="center"/>
    </w:pPr>
    <w:rPr>
      <w:rFonts w:ascii="Times New Roman" w:hAnsi="Times New Roman"/>
      <w:sz w:val="20"/>
    </w:rPr>
  </w:style>
  <w:style w:styleId="Style_1_ch" w:type="character">
    <w:name w:val="Header"/>
    <w:basedOn w:val="Style_7_ch"/>
    <w:link w:val="Style_1"/>
    <w:rPr>
      <w:rFonts w:ascii="Times New Roman" w:hAnsi="Times New Roman"/>
      <w:sz w:val="20"/>
    </w:rPr>
  </w:style>
  <w:style w:styleId="Style_54" w:type="paragraph">
    <w:name w:val="Subtitle"/>
    <w:basedOn w:val="Style_7"/>
    <w:next w:val="Style_7"/>
    <w:link w:val="Style_54_ch"/>
    <w:uiPriority w:val="11"/>
    <w:qFormat/>
    <w:pPr>
      <w:widowControl w:val="1"/>
      <w:spacing w:after="200" w:before="200"/>
      <w:ind/>
    </w:pPr>
    <w:rPr>
      <w:sz w:val="24"/>
    </w:rPr>
  </w:style>
  <w:style w:styleId="Style_54_ch" w:type="character">
    <w:name w:val="Subtitle"/>
    <w:basedOn w:val="Style_7_ch"/>
    <w:link w:val="Style_54"/>
    <w:rPr>
      <w:sz w:val="24"/>
    </w:rPr>
  </w:style>
  <w:style w:styleId="Style_55" w:type="paragraph">
    <w:name w:val="Title"/>
    <w:basedOn w:val="Style_7"/>
    <w:next w:val="Style_7"/>
    <w:link w:val="Style_55_ch"/>
    <w:uiPriority w:val="10"/>
    <w:qFormat/>
    <w:pPr>
      <w:widowControl w:val="1"/>
      <w:spacing w:after="200" w:before="300"/>
      <w:ind/>
      <w:contextualSpacing w:val="1"/>
    </w:pPr>
    <w:rPr>
      <w:sz w:val="48"/>
    </w:rPr>
  </w:style>
  <w:style w:styleId="Style_55_ch" w:type="character">
    <w:name w:val="Title"/>
    <w:basedOn w:val="Style_7_ch"/>
    <w:link w:val="Style_55"/>
    <w:rPr>
      <w:sz w:val="48"/>
    </w:rPr>
  </w:style>
  <w:style w:styleId="Style_56" w:type="paragraph">
    <w:name w:val="heading 4"/>
    <w:basedOn w:val="Style_7"/>
    <w:next w:val="Style_7"/>
    <w:link w:val="Style_56_ch"/>
    <w:uiPriority w:val="9"/>
    <w:qFormat/>
    <w:pPr>
      <w:keepNext w:val="1"/>
      <w:keepLines w:val="1"/>
      <w:widowControl w:val="1"/>
      <w:spacing w:after="200" w:before="320"/>
      <w:ind/>
      <w:outlineLvl w:val="3"/>
    </w:pPr>
    <w:rPr>
      <w:b w:val="1"/>
    </w:rPr>
  </w:style>
  <w:style w:styleId="Style_56_ch" w:type="character">
    <w:name w:val="heading 4"/>
    <w:basedOn w:val="Style_7_ch"/>
    <w:link w:val="Style_56"/>
    <w:rPr>
      <w:b w:val="1"/>
    </w:rPr>
  </w:style>
  <w:style w:styleId="Style_57" w:type="paragraph">
    <w:name w:val="Subtitle Char"/>
    <w:basedOn w:val="Style_9"/>
    <w:link w:val="Style_57_ch"/>
    <w:rPr>
      <w:sz w:val="24"/>
    </w:rPr>
  </w:style>
  <w:style w:styleId="Style_57_ch" w:type="character">
    <w:name w:val="Subtitle Char"/>
    <w:basedOn w:val="Style_9_ch"/>
    <w:link w:val="Style_57"/>
    <w:rPr>
      <w:sz w:val="24"/>
    </w:rPr>
  </w:style>
  <w:style w:styleId="Style_58" w:type="paragraph">
    <w:name w:val="formattext"/>
    <w:basedOn w:val="Style_7"/>
    <w:link w:val="Style_58_ch"/>
    <w:pPr>
      <w:widowControl w:val="1"/>
      <w:spacing w:afterAutospacing="on" w:beforeAutospacing="on"/>
      <w:ind w:firstLine="0"/>
      <w:jc w:val="left"/>
    </w:pPr>
    <w:rPr>
      <w:rFonts w:ascii="Times New Roman" w:hAnsi="Times New Roman"/>
      <w:sz w:val="24"/>
    </w:rPr>
  </w:style>
  <w:style w:styleId="Style_58_ch" w:type="character">
    <w:name w:val="formattext"/>
    <w:basedOn w:val="Style_7_ch"/>
    <w:link w:val="Style_58"/>
    <w:rPr>
      <w:rFonts w:ascii="Times New Roman" w:hAnsi="Times New Roman"/>
      <w:sz w:val="24"/>
    </w:rPr>
  </w:style>
  <w:style w:styleId="Style_59" w:type="paragraph">
    <w:name w:val="heading 2"/>
    <w:basedOn w:val="Style_7"/>
    <w:link w:val="Style_59_ch"/>
    <w:uiPriority w:val="9"/>
    <w:qFormat/>
    <w:pPr>
      <w:widowControl w:val="1"/>
      <w:spacing w:afterAutospacing="on" w:beforeAutospacing="on"/>
      <w:ind w:firstLine="0"/>
      <w:jc w:val="left"/>
      <w:outlineLvl w:val="1"/>
    </w:pPr>
    <w:rPr>
      <w:rFonts w:ascii="Times New Roman" w:hAnsi="Times New Roman"/>
      <w:b w:val="1"/>
      <w:sz w:val="36"/>
    </w:rPr>
  </w:style>
  <w:style w:styleId="Style_59_ch" w:type="character">
    <w:name w:val="heading 2"/>
    <w:basedOn w:val="Style_7_ch"/>
    <w:link w:val="Style_59"/>
    <w:rPr>
      <w:rFonts w:ascii="Times New Roman" w:hAnsi="Times New Roman"/>
      <w:b w:val="1"/>
      <w:sz w:val="36"/>
    </w:rPr>
  </w:style>
  <w:style w:styleId="Style_60" w:type="paragraph">
    <w:name w:val="heading 6"/>
    <w:basedOn w:val="Style_7"/>
    <w:next w:val="Style_7"/>
    <w:link w:val="Style_60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b w:val="1"/>
      <w:sz w:val="22"/>
    </w:rPr>
  </w:style>
  <w:style w:styleId="Style_60_ch" w:type="character">
    <w:name w:val="heading 6"/>
    <w:basedOn w:val="Style_7_ch"/>
    <w:link w:val="Style_60"/>
    <w:rPr>
      <w:b w:val="1"/>
      <w:sz w:val="22"/>
    </w:rPr>
  </w:style>
  <w:style w:styleId="Style_61" w:type="table">
    <w:name w:val="Grid Table 7 Colorful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2" w:type="table">
    <w:name w:val="List Table 5 Dark - Accent 4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3" w:type="table">
    <w:name w:val="Grid Table 7 Colorful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4" w:type="table">
    <w:name w:val="Grid Table 5 Dark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5" w:type="table">
    <w:name w:val="Grid Table 5 Dark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6" w:type="table">
    <w:name w:val="List Table 4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7" w:type="table">
    <w:name w:val="List Table 5 Dark - Accent 5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8" w:type="table">
    <w:name w:val="Grid Table 3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9" w:type="table">
    <w:name w:val="List Table 1 Light - Accent 2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0" w:type="table">
    <w:name w:val="Grid Table 4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1" w:type="table">
    <w:name w:val="List Table 4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2" w:type="table">
    <w:name w:val="List Table 1 Light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Grid Table 1 Light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4" w:type="table">
    <w:name w:val="Bordered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5" w:type="table">
    <w:name w:val="List Table 7 Colorful - Accent 3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6" w:type="table">
    <w:name w:val="List Table 1 Light - Accent 5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7" w:type="table">
    <w:name w:val="Lined - Accent 1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8" w:type="table">
    <w:name w:val="List Table 3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9" w:type="table">
    <w:name w:val="Bordered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0" w:type="table">
    <w:name w:val="Bordered &amp; Lined - Accent 5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1" w:type="table">
    <w:name w:val="Grid Table 6 Colorful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2" w:type="table">
    <w:name w:val="Grid Table 6 Colorful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3" w:type="table">
    <w:name w:val="List Table 6 Colorful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4" w:type="table">
    <w:name w:val="List Table 7 Colorful - Accent 6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5" w:type="table">
    <w:name w:val="Bordered &amp; Lined - Accent 4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6" w:type="table">
    <w:name w:val="Lined - Accent 3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7" w:type="table">
    <w:name w:val="Grid Table 7 Colorful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8" w:type="table">
    <w:name w:val="List Table 5 Dark - Accent 1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9" w:type="table">
    <w:name w:val="List Table 4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0" w:type="table">
    <w:name w:val="Bordered &amp; Lined - Accent 2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1" w:type="table">
    <w:name w:val="List Table 5 Dark - Accent 6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2" w:type="table">
    <w:name w:val="Bordered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3" w:type="table">
    <w:name w:val="Grid Table 3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4" w:type="table">
    <w:name w:val="Table Grid"/>
    <w:basedOn w:val="Style_2"/>
    <w:pPr>
      <w:widowControl w:val="1"/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5" w:type="table">
    <w:name w:val="Plain Table 4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6" w:type="table">
    <w:name w:val="Bordered &amp; Lined - Accent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7" w:type="table">
    <w:name w:val="Grid Table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8" w:type="table">
    <w:name w:val="Grid Table 5 Dark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9" w:type="table">
    <w:name w:val="Bordered &amp; Lined - Accent 1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0" w:type="table">
    <w:name w:val="Grid Table 6 Colorful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1" w:type="table">
    <w:name w:val="List Table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2" w:type="table">
    <w:name w:val="Grid Table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3" w:type="table">
    <w:name w:val="List Table 2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4" w:type="table">
    <w:name w:val="Grid Table 6 Colorful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5" w:type="table">
    <w:name w:val="List Table 4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6" w:type="table">
    <w:name w:val="List Table 2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7" w:type="table">
    <w:name w:val="List Table 7 Colorful - Accent 2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8" w:type="table">
    <w:name w:val="Grid Table 1 Light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9" w:type="table">
    <w:name w:val="List Table 3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0" w:type="table">
    <w:name w:val="Grid Table 7 Colorful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1" w:type="table">
    <w:name w:val="Lined - Accent 2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2" w:type="table">
    <w:name w:val="Bordered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3" w:type="table">
    <w:name w:val="List Table 6 Colorful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4" w:type="table">
    <w:name w:val="Grid Table 7 Colorful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5" w:type="table">
    <w:name w:val="List Table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6" w:type="table">
    <w:name w:val="List Table 2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7" w:type="table">
    <w:name w:val="Grid Table 4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8" w:type="table">
    <w:name w:val="Grid Table 3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9" w:type="table">
    <w:name w:val="Bordered &amp; Lined - Accent 3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0" w:type="table">
    <w:name w:val="Lined - Accent 4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1" w:type="table">
    <w:name w:val="List Table 1 Light - Accent 1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2" w:type="table">
    <w:name w:val="Grid Table 2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3" w:type="table">
    <w:name w:val="Bordered &amp; Lined - Accent 6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4" w:type="table">
    <w:name w:val="Grid Table 2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5" w:type="table">
    <w:name w:val="List Table 2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6" w:type="table">
    <w:name w:val="List Table 5 Dark - Accent 2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7" w:type="table">
    <w:name w:val="Grid Table 6 Colorful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8" w:type="table">
    <w:name w:val="List Table 4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9" w:type="table">
    <w:name w:val="Grid Table 4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0" w:type="table">
    <w:name w:val="Grid Table 5 Dark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1" w:type="table">
    <w:name w:val="Lined - Accent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2" w:type="table">
    <w:name w:val="Grid Table 3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3" w:type="table">
    <w:name w:val="List Table 7 Colorful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4" w:type="table">
    <w:name w:val="List Table 3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5" w:type="table">
    <w:name w:val="List Table 6 Colorful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6" w:type="table">
    <w:name w:val="Grid Table 2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7" w:type="table">
    <w:name w:val="Grid Table 7 Colorful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8" w:type="table">
    <w:name w:val="Plain Table 3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9" w:type="table">
    <w:name w:val="Bordered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0" w:type="table">
    <w:name w:val="List Table 1 Light - Accent 4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1" w:type="table">
    <w:name w:val="List Table 5 Dark - Accent 3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2" w:type="table">
    <w:name w:val="Grid Table 2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3" w:type="table">
    <w:name w:val="Grid Table 1 Light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4" w:type="table">
    <w:name w:val="Grid Table 6 Colorful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5" w:type="table">
    <w:name w:val="Grid Table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6" w:type="table">
    <w:name w:val="List Table 7 Colorful - Accent 4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7" w:type="table">
    <w:name w:val="Table Grid Light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8" w:type="table">
    <w:name w:val="List Table 6 Colorful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9" w:type="table">
    <w:name w:val="Lined - Accent 6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0" w:type="table">
    <w:name w:val="Grid Table 4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1" w:type="table">
    <w:name w:val="List Table 2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2" w:type="table">
    <w:name w:val="List Table 6 Colorful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3" w:type="table">
    <w:name w:val="Grid Table 3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4" w:type="table">
    <w:name w:val="Grid Table 1 Light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5" w:type="table">
    <w:name w:val="Grid Table 5 Dark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6" w:type="table">
    <w:name w:val="Grid Table 5 Dark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7" w:type="table">
    <w:name w:val="Bordered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8" w:type="table">
    <w:name w:val="List Table 1 Light - Accent 3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9" w:type="table">
    <w:name w:val="List Table 1 Light - Accent 6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0" w:type="table">
    <w:name w:val="Plain Table 5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1" w:type="table">
    <w:name w:val="Grid Table 2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2" w:type="table">
    <w:name w:val="List Table 4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3" w:type="table">
    <w:name w:val="Grid Table 6 Colorful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4" w:type="table">
    <w:name w:val="Grid Table 5 Dark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5" w:type="table">
    <w:name w:val="List Table 3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6" w:type="table">
    <w:name w:val="List Table 7 Colorful - Accent 1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7" w:type="table">
    <w:name w:val="Bordered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8" w:type="table">
    <w:name w:val="Grid Table 1 Light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9" w:type="table">
    <w:name w:val="Grid Table 7 Colorful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0" w:type="table">
    <w:name w:val="List Table 2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1" w:type="table">
    <w:name w:val="Grid Table 4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2" w:type="table">
    <w:name w:val="List Table 3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3" w:type="table">
    <w:name w:val="Grid Table 3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4" w:type="table">
    <w:name w:val="Plain Table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5" w:type="table">
    <w:name w:val="List Table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6" w:type="table">
    <w:name w:val="List Table 6 Colorful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7" w:type="table">
    <w:name w:val="List Table 3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8" w:type="table">
    <w:name w:val="Grid Table 2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9" w:type="table">
    <w:name w:val="Grid Table 1 Light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0" w:type="table">
    <w:name w:val="Grid Table 1 Light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1" w:type="table">
    <w:name w:val="List Table 6 Colorful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2" w:type="table">
    <w:name w:val="List Table 5 Dark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3" w:type="table">
    <w:name w:val="List Table 7 Colorful - Accent 5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4" w:type="table">
    <w:name w:val="Lined - Accent 5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85" w:type="table">
    <w:name w:val="Plain Table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6" w:type="table">
    <w:name w:val="Grid Table 4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2024-12-22T09:41:00Z</dcterms:created>
  <dcterms:modified xsi:type="dcterms:W3CDTF">2025-08-21T06:44:07Z</dcterms:modified>
</cp:coreProperties>
</file>