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88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07 июля 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О внесении изменений в постановление администрации муниципального образования Ленинградский муниципальный округ Краснодарского края от 6 февраля 2025 г. № 83 «</w:t>
      </w:r>
      <w:r>
        <w:rPr>
          <w:rFonts w:ascii="Times New Roman" w:hAnsi="Times New Roman"/>
          <w:b w:val="0"/>
          <w:color w:val="000000"/>
          <w:sz w:val="28"/>
        </w:rPr>
        <w:t>Об утверждении Порядка и условий бесплатного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посещения многодетными семьями</w:t>
      </w:r>
      <w:r>
        <w:rPr>
          <w:rFonts w:ascii="Times New Roman" w:hAnsi="Times New Roman"/>
          <w:b w:val="0"/>
          <w:color w:val="000000"/>
          <w:sz w:val="28"/>
        </w:rPr>
        <w:t xml:space="preserve"> муниципального бюджетного учреждения культуры «Ленинградский районный  </w:t>
      </w:r>
      <w:r>
        <w:rPr>
          <w:rFonts w:ascii="Times New Roman" w:hAnsi="Times New Roman"/>
          <w:b w:val="0"/>
          <w:color w:val="000000"/>
          <w:sz w:val="28"/>
        </w:rPr>
        <w:t>историко-краеведческий музей» и проводимых им выставок</w:t>
      </w:r>
      <w:r>
        <w:rPr>
          <w:rFonts w:ascii="Times New Roman" w:hAnsi="Times New Roman"/>
          <w:b w:val="0"/>
          <w:color w:val="000000"/>
          <w:sz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</w:rPr>
        <w:t>независимо от места жительства</w:t>
      </w:r>
      <w:r>
        <w:rPr>
          <w:rFonts w:ascii="Times New Roman" w:hAnsi="Times New Roman"/>
          <w:b w:val="0"/>
          <w:color w:val="000000"/>
          <w:sz w:val="28"/>
        </w:rPr>
        <w:t>»</w:t>
      </w:r>
    </w:p>
    <w:p w14:paraId="07000000">
      <w:pPr>
        <w:pStyle w:val="Style_2"/>
        <w:widowControl w:val="1"/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постановления администрации муниц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пальн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</w:t>
            </w:r>
            <w:r>
              <w:rPr>
                <w:rFonts w:ascii="Times New Roman" w:hAnsi="Times New Roman"/>
                <w:sz w:val="24"/>
              </w:rPr>
              <w:t>ия</w:t>
            </w:r>
            <w:r>
              <w:rPr>
                <w:rFonts w:ascii="Times New Roman" w:hAnsi="Times New Roman"/>
                <w:sz w:val="24"/>
              </w:rPr>
              <w:t xml:space="preserve"> Ленинградс</w:t>
            </w:r>
            <w:r>
              <w:rPr>
                <w:rFonts w:ascii="Times New Roman" w:hAnsi="Times New Roman"/>
                <w:sz w:val="24"/>
              </w:rPr>
              <w:t xml:space="preserve">кий </w:t>
            </w:r>
            <w:r>
              <w:rPr>
                <w:rFonts w:ascii="Times New Roman" w:hAnsi="Times New Roman"/>
                <w:sz w:val="24"/>
              </w:rPr>
              <w:t>муниципальный о</w:t>
            </w:r>
            <w:r>
              <w:rPr>
                <w:rFonts w:ascii="Times New Roman" w:hAnsi="Times New Roman"/>
                <w:sz w:val="24"/>
              </w:rPr>
              <w:t>круг Краснодарс</w:t>
            </w:r>
            <w:r>
              <w:rPr>
                <w:rFonts w:ascii="Times New Roman" w:hAnsi="Times New Roman"/>
                <w:sz w:val="24"/>
              </w:rPr>
              <w:t>ко</w:t>
            </w:r>
            <w:r>
              <w:rPr>
                <w:rFonts w:ascii="Times New Roman" w:hAnsi="Times New Roman"/>
                <w:sz w:val="24"/>
              </w:rPr>
              <w:t>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>О внесении изменений в постановление администрации муниципального образования Ленинградский муниципальный округ Краснодарского края от 6 февраля 2025 г. № 83 «</w:t>
            </w:r>
            <w:r>
              <w:rPr>
                <w:rFonts w:ascii="Times New Roman" w:hAnsi="Times New Roman"/>
                <w:b w:val="0"/>
                <w:sz w:val="24"/>
              </w:rPr>
              <w:t>Об утверждении Порядка и условий бесплатного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посещения многодетными семьями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муниципального бюджетного учреждения культуры «Ленинградский районный  </w:t>
            </w:r>
            <w:r>
              <w:rPr>
                <w:rFonts w:ascii="Times New Roman" w:hAnsi="Times New Roman"/>
                <w:b w:val="0"/>
                <w:sz w:val="24"/>
              </w:rPr>
              <w:t>историко-краеведческий музей» и проводимых им выставок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независимо от места жительства</w:t>
            </w:r>
            <w:r>
              <w:rPr>
                <w:rFonts w:ascii="Times New Roman" w:hAnsi="Times New Roman"/>
                <w:b w:val="0"/>
                <w:sz w:val="24"/>
              </w:rPr>
              <w:t>»</w:t>
            </w:r>
            <w:r>
              <w:rPr>
                <w:b w:val="0"/>
                <w:sz w:val="24"/>
              </w:rPr>
              <w:t xml:space="preserve"> </w:t>
            </w:r>
          </w:p>
          <w:p w14:paraId="0C000000">
            <w:pPr>
              <w:pStyle w:val="Style_2"/>
              <w:widowControl w:val="0"/>
              <w:ind/>
              <w:jc w:val="both"/>
            </w:pP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культуры администрации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</w:rPr>
              <w:t>О внесении изменений в постановление администрации муниципального образования Ленинградский муниципальный округ Краснодарского края от 6 февраля 2025 г. № 83 «</w:t>
            </w:r>
            <w:r>
              <w:rPr>
                <w:rFonts w:ascii="Times New Roman" w:hAnsi="Times New Roman"/>
                <w:b w:val="0"/>
                <w:sz w:val="24"/>
              </w:rPr>
              <w:t>Об утверждении Порядка и условий бесплатного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посещения многодетными семьями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муниципального бюджетного учреждения культуры «Ленинградский районный  </w:t>
            </w:r>
            <w:r>
              <w:rPr>
                <w:rFonts w:ascii="Times New Roman" w:hAnsi="Times New Roman"/>
                <w:b w:val="0"/>
                <w:sz w:val="24"/>
              </w:rPr>
              <w:t>историко-краеведческий музей» и проводимых им выставок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независимо от места жительства</w:t>
            </w:r>
            <w:r>
              <w:rPr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Ленинградского</w:t>
      </w:r>
    </w:p>
    <w:p w14:paraId="2F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                                   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30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basedOn w:val="Style_2"/>
    <w:next w:val="Style_2"/>
    <w:link w:val="Style_6_ch"/>
    <w:uiPriority w:val="39"/>
    <w:pPr>
      <w:widowControl w:val="1"/>
      <w:spacing w:after="57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No Spacing"/>
    <w:link w:val="Style_7_ch"/>
    <w:pPr>
      <w:widowControl w:val="1"/>
      <w:spacing w:after="0" w:before="0" w:line="240" w:lineRule="auto"/>
      <w:ind/>
    </w:pPr>
  </w:style>
  <w:style w:styleId="Style_7_ch" w:type="character">
    <w:name w:val="No Spacing"/>
    <w:link w:val="Style_7"/>
  </w:style>
  <w:style w:styleId="Style_8" w:type="paragraph">
    <w:name w:val="toc 4"/>
    <w:basedOn w:val="Style_2"/>
    <w:next w:val="Style_2"/>
    <w:link w:val="Style_8_ch"/>
    <w:uiPriority w:val="39"/>
    <w:pPr>
      <w:widowControl w:val="1"/>
      <w:spacing w:after="57"/>
      <w:ind w:firstLine="0" w:left="850" w:right="0"/>
    </w:pPr>
  </w:style>
  <w:style w:styleId="Style_8_ch" w:type="character">
    <w:name w:val="toc 4"/>
    <w:basedOn w:val="Style_2_ch"/>
    <w:link w:val="Style_8"/>
  </w:style>
  <w:style w:styleId="Style_9" w:type="paragraph">
    <w:name w:val="List Paragraph"/>
    <w:basedOn w:val="Style_2"/>
    <w:link w:val="Style_9_ch"/>
    <w:pPr>
      <w:widowControl w:val="1"/>
      <w:ind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  <w:sz w:val="22"/>
    </w:rPr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11" w:type="paragraph">
    <w:name w:val="highlightsearch"/>
    <w:link w:val="Style_11_ch"/>
  </w:style>
  <w:style w:styleId="Style_11_ch" w:type="character">
    <w:name w:val="highlightsearch"/>
    <w:link w:val="Style_11"/>
  </w:style>
  <w:style w:styleId="Style_12" w:type="paragraph">
    <w:name w:val="ConsPlusNormal"/>
    <w:next w:val="Style_12"/>
    <w:link w:val="Style_12_ch"/>
    <w:pPr>
      <w:widowControl w:val="0"/>
      <w:ind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Строгий1"/>
    <w:link w:val="Style_13_ch"/>
    <w:rPr>
      <w:b w:val="1"/>
    </w:rPr>
  </w:style>
  <w:style w:styleId="Style_13_ch" w:type="character">
    <w:name w:val="Строгий1"/>
    <w:link w:val="Style_13"/>
    <w:rPr>
      <w:b w:val="1"/>
    </w:rPr>
  </w:style>
  <w:style w:styleId="Style_14" w:type="paragraph">
    <w:name w:val="toc 6"/>
    <w:basedOn w:val="Style_2"/>
    <w:next w:val="Style_2"/>
    <w:link w:val="Style_14_ch"/>
    <w:uiPriority w:val="39"/>
    <w:pPr>
      <w:widowControl w:val="1"/>
      <w:spacing w:after="57"/>
      <w:ind w:firstLine="0" w:left="1417" w:right="0"/>
    </w:pPr>
  </w:style>
  <w:style w:styleId="Style_14_ch" w:type="character">
    <w:name w:val="toc 6"/>
    <w:basedOn w:val="Style_2_ch"/>
    <w:link w:val="Style_14"/>
  </w:style>
  <w:style w:styleId="Style_15" w:type="paragraph">
    <w:name w:val="toc 7"/>
    <w:basedOn w:val="Style_2"/>
    <w:next w:val="Style_2"/>
    <w:link w:val="Style_15_ch"/>
    <w:uiPriority w:val="39"/>
    <w:pPr>
      <w:widowControl w:val="1"/>
      <w:spacing w:after="57"/>
      <w:ind w:firstLine="0" w:left="1701" w:right="0"/>
    </w:pPr>
  </w:style>
  <w:style w:styleId="Style_15_ch" w:type="character">
    <w:name w:val="toc 7"/>
    <w:basedOn w:val="Style_2_ch"/>
    <w:link w:val="Style_15"/>
  </w:style>
  <w:style w:styleId="Style_16" w:type="paragraph">
    <w:name w:val="Endnote"/>
    <w:basedOn w:val="Style_2"/>
    <w:link w:val="Style_16_ch"/>
    <w:pPr>
      <w:widowControl w:val="1"/>
      <w:spacing w:after="0" w:line="240" w:lineRule="auto"/>
      <w:ind/>
    </w:pPr>
    <w:rPr>
      <w:sz w:val="20"/>
    </w:rPr>
  </w:style>
  <w:style w:styleId="Style_16_ch" w:type="character">
    <w:name w:val="Endnote"/>
    <w:basedOn w:val="Style_2_ch"/>
    <w:link w:val="Style_16"/>
    <w:rPr>
      <w:sz w:val="20"/>
    </w:rPr>
  </w:style>
  <w:style w:styleId="Style_17" w:type="paragraph">
    <w:name w:val="heading 3"/>
    <w:basedOn w:val="Style_2"/>
    <w:next w:val="Style_2"/>
    <w:link w:val="Style_17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7_ch" w:type="character">
    <w:name w:val="heading 3"/>
    <w:basedOn w:val="Style_2_ch"/>
    <w:link w:val="Style_17"/>
    <w:rPr>
      <w:rFonts w:ascii="Arial" w:hAnsi="Arial"/>
      <w:sz w:val="3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ConsPlusCell"/>
    <w:next w:val="Style_19"/>
    <w:link w:val="Style_19_ch"/>
    <w:pPr>
      <w:widowControl w:val="0"/>
      <w:ind/>
    </w:pPr>
    <w:rPr>
      <w:rFonts w:ascii="Arial" w:hAnsi="Arial"/>
    </w:rPr>
  </w:style>
  <w:style w:styleId="Style_19_ch" w:type="character">
    <w:name w:val="ConsPlusCell"/>
    <w:link w:val="Style_19"/>
    <w:rPr>
      <w:rFonts w:ascii="Arial" w:hAnsi="Arial"/>
    </w:rPr>
  </w:style>
  <w:style w:styleId="Style_20" w:type="paragraph">
    <w:name w:val="heading 9"/>
    <w:basedOn w:val="Style_2"/>
    <w:next w:val="Style_2"/>
    <w:link w:val="Style_20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2_ch"/>
    <w:link w:val="Style_20"/>
    <w:rPr>
      <w:rFonts w:ascii="Arial" w:hAnsi="Arial"/>
      <w:i w:val="1"/>
      <w:sz w:val="21"/>
    </w:rPr>
  </w:style>
  <w:style w:styleId="Style_21" w:type="paragraph">
    <w:name w:val="Caption"/>
    <w:basedOn w:val="Style_2"/>
    <w:next w:val="Style_2"/>
    <w:link w:val="Style_21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21_ch" w:type="character">
    <w:name w:val="Caption"/>
    <w:basedOn w:val="Style_2_ch"/>
    <w:link w:val="Style_21"/>
    <w:rPr>
      <w:b w:val="1"/>
      <w:color w:themeColor="accent1" w:val="4F81BD"/>
      <w:sz w:val="18"/>
    </w:rPr>
  </w:style>
  <w:style w:styleId="Style_22" w:type="paragraph">
    <w:name w:val="Основной шрифт абзаца"/>
    <w:link w:val="Style_22_ch"/>
  </w:style>
  <w:style w:styleId="Style_22_ch" w:type="character">
    <w:name w:val="Основной шрифт абзаца"/>
    <w:link w:val="Style_22"/>
  </w:style>
  <w:style w:styleId="Style_23" w:type="paragraph">
    <w:name w:val="endnote reference"/>
    <w:link w:val="Style_23_ch"/>
    <w:rPr>
      <w:vertAlign w:val="superscript"/>
    </w:rPr>
  </w:style>
  <w:style w:styleId="Style_23_ch" w:type="character">
    <w:name w:val="endnote reference"/>
    <w:link w:val="Style_23"/>
    <w:rPr>
      <w:vertAlign w:val="superscript"/>
    </w:rPr>
  </w:style>
  <w:style w:styleId="Style_24" w:type="paragraph">
    <w:name w:val="Quote"/>
    <w:basedOn w:val="Style_2"/>
    <w:next w:val="Style_2"/>
    <w:link w:val="Style_24_ch"/>
    <w:pPr>
      <w:widowControl w:val="1"/>
      <w:ind w:left="720" w:right="720"/>
    </w:pPr>
    <w:rPr>
      <w:i w:val="1"/>
    </w:rPr>
  </w:style>
  <w:style w:styleId="Style_24_ch" w:type="character">
    <w:name w:val="Quote"/>
    <w:basedOn w:val="Style_2_ch"/>
    <w:link w:val="Style_24"/>
    <w:rPr>
      <w:i w:val="1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25" w:type="paragraph">
    <w:name w:val="toc 3"/>
    <w:basedOn w:val="Style_2"/>
    <w:next w:val="Style_2"/>
    <w:link w:val="Style_25_ch"/>
    <w:uiPriority w:val="39"/>
    <w:pPr>
      <w:widowControl w:val="1"/>
      <w:spacing w:after="57"/>
      <w:ind w:firstLine="0" w:left="567" w:right="0"/>
    </w:pPr>
  </w:style>
  <w:style w:styleId="Style_25_ch" w:type="character">
    <w:name w:val="toc 3"/>
    <w:basedOn w:val="Style_2_ch"/>
    <w:link w:val="Style_25"/>
  </w:style>
  <w:style w:styleId="Style_26" w:type="paragraph">
    <w:name w:val="TOC Heading"/>
    <w:link w:val="Style_26_ch"/>
  </w:style>
  <w:style w:styleId="Style_26_ch" w:type="character">
    <w:name w:val="TOC Heading"/>
    <w:link w:val="Style_26"/>
  </w:style>
  <w:style w:styleId="Style_27" w:type="paragraph">
    <w:name w:val="heading 5"/>
    <w:basedOn w:val="Style_2"/>
    <w:next w:val="Style_2"/>
    <w:link w:val="Style_27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7_ch" w:type="character">
    <w:name w:val="heading 5"/>
    <w:basedOn w:val="Style_2_ch"/>
    <w:link w:val="Style_27"/>
    <w:rPr>
      <w:rFonts w:ascii="Arial" w:hAnsi="Arial"/>
      <w:b w:val="1"/>
      <w:sz w:val="24"/>
    </w:rPr>
  </w:style>
  <w:style w:styleId="Style_28" w:type="paragraph">
    <w:name w:val="Footer"/>
    <w:basedOn w:val="Style_2"/>
    <w:link w:val="Style_28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8_ch" w:type="character">
    <w:name w:val="Footer"/>
    <w:basedOn w:val="Style_2_ch"/>
    <w:link w:val="Style_28"/>
  </w:style>
  <w:style w:styleId="Style_29" w:type="paragraph">
    <w:name w:val="Intense Quote"/>
    <w:basedOn w:val="Style_2"/>
    <w:next w:val="Style_2"/>
    <w:link w:val="Style_29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29_ch" w:type="character">
    <w:name w:val="Intense Quote"/>
    <w:basedOn w:val="Style_2_ch"/>
    <w:link w:val="Style_29"/>
    <w:rPr>
      <w:i w:val="1"/>
    </w:rPr>
  </w:style>
  <w:style w:styleId="Style_30" w:type="paragraph">
    <w:name w:val="heading 1"/>
    <w:basedOn w:val="Style_2"/>
    <w:next w:val="Style_2"/>
    <w:link w:val="Style_30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0_ch" w:type="character">
    <w:name w:val="heading 1"/>
    <w:basedOn w:val="Style_2_ch"/>
    <w:link w:val="Style_30"/>
    <w:rPr>
      <w:rFonts w:ascii="Arial" w:hAnsi="Arial"/>
      <w:sz w:val="40"/>
    </w:rPr>
  </w:style>
  <w:style w:styleId="Style_31" w:type="paragraph">
    <w:name w:val="table of figures"/>
    <w:basedOn w:val="Style_2"/>
    <w:next w:val="Style_2"/>
    <w:link w:val="Style_31_ch"/>
    <w:pPr>
      <w:widowControl w:val="1"/>
      <w:spacing w:after="0"/>
      <w:ind/>
    </w:pPr>
  </w:style>
  <w:style w:styleId="Style_31_ch" w:type="character">
    <w:name w:val="table of figures"/>
    <w:basedOn w:val="Style_2_ch"/>
    <w:link w:val="Style_31"/>
  </w:style>
  <w:style w:styleId="Style_32" w:type="paragraph">
    <w:name w:val="ConsPlusTitle"/>
    <w:next w:val="Style_32"/>
    <w:link w:val="Style_32_ch"/>
    <w:pPr>
      <w:widowControl w:val="0"/>
      <w:ind/>
    </w:pPr>
    <w:rPr>
      <w:rFonts w:ascii="Times New Roman" w:hAnsi="Times New Roman"/>
      <w:b w:val="1"/>
      <w:sz w:val="28"/>
    </w:rPr>
  </w:style>
  <w:style w:styleId="Style_32_ch" w:type="character">
    <w:name w:val="ConsPlusTitle"/>
    <w:link w:val="Style_32"/>
    <w:rPr>
      <w:rFonts w:ascii="Times New Roman" w:hAnsi="Times New Roman"/>
      <w:b w:val="1"/>
      <w:sz w:val="28"/>
    </w:rPr>
  </w:style>
  <w:style w:styleId="Style_33" w:type="paragraph">
    <w:name w:val="Hyperlink"/>
    <w:link w:val="Style_33_ch"/>
    <w:rPr>
      <w:color w:themeColor="hyperlink" w:val="0000FF"/>
      <w:u w:val="single"/>
    </w:rPr>
  </w:style>
  <w:style w:styleId="Style_33_ch" w:type="character">
    <w:name w:val="Hyperlink"/>
    <w:link w:val="Style_33"/>
    <w:rPr>
      <w:color w:themeColor="hyperlink" w:val="0000FF"/>
      <w:u w:val="single"/>
    </w:rPr>
  </w:style>
  <w:style w:styleId="Style_34" w:type="paragraph">
    <w:name w:val="Footnote"/>
    <w:basedOn w:val="Style_2"/>
    <w:link w:val="Style_34_ch"/>
    <w:pPr>
      <w:widowControl w:val="1"/>
      <w:spacing w:after="40" w:line="240" w:lineRule="auto"/>
      <w:ind/>
    </w:pPr>
    <w:rPr>
      <w:sz w:val="18"/>
    </w:rPr>
  </w:style>
  <w:style w:styleId="Style_34_ch" w:type="character">
    <w:name w:val="Footnote"/>
    <w:basedOn w:val="Style_2_ch"/>
    <w:link w:val="Style_34"/>
    <w:rPr>
      <w:sz w:val="18"/>
    </w:rPr>
  </w:style>
  <w:style w:styleId="Style_35" w:type="paragraph">
    <w:name w:val="heading 8"/>
    <w:basedOn w:val="Style_2"/>
    <w:next w:val="Style_2"/>
    <w:link w:val="Style_35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2_ch"/>
    <w:link w:val="Style_35"/>
    <w:rPr>
      <w:rFonts w:ascii="Arial" w:hAnsi="Arial"/>
      <w:i w:val="1"/>
      <w:sz w:val="22"/>
    </w:rPr>
  </w:style>
  <w:style w:styleId="Style_36" w:type="paragraph">
    <w:name w:val="toc 1"/>
    <w:basedOn w:val="Style_2"/>
    <w:next w:val="Style_2"/>
    <w:link w:val="Style_36_ch"/>
    <w:uiPriority w:val="39"/>
    <w:pPr>
      <w:widowControl w:val="1"/>
      <w:spacing w:after="57"/>
      <w:ind w:firstLine="0" w:left="0" w:right="0"/>
    </w:pPr>
  </w:style>
  <w:style w:styleId="Style_36_ch" w:type="character">
    <w:name w:val="toc 1"/>
    <w:basedOn w:val="Style_2_ch"/>
    <w:link w:val="Style_36"/>
  </w:style>
  <w:style w:styleId="Style_37" w:type="paragraph">
    <w:name w:val="Header and Footer"/>
    <w:link w:val="Style_3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Header"/>
    <w:basedOn w:val="Style_2"/>
    <w:link w:val="Style_38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8_ch" w:type="character">
    <w:name w:val="Header"/>
    <w:basedOn w:val="Style_2_ch"/>
    <w:link w:val="Style_38"/>
  </w:style>
  <w:style w:styleId="Style_39" w:type="paragraph">
    <w:name w:val="toc 9"/>
    <w:basedOn w:val="Style_2"/>
    <w:next w:val="Style_2"/>
    <w:link w:val="Style_39_ch"/>
    <w:uiPriority w:val="39"/>
    <w:pPr>
      <w:widowControl w:val="1"/>
      <w:spacing w:after="57"/>
      <w:ind w:firstLine="0" w:left="2268" w:right="0"/>
    </w:pPr>
  </w:style>
  <w:style w:styleId="Style_39_ch" w:type="character">
    <w:name w:val="toc 9"/>
    <w:basedOn w:val="Style_2_ch"/>
    <w:link w:val="Style_39"/>
  </w:style>
  <w:style w:styleId="Style_40" w:type="paragraph">
    <w:name w:val="Основной текст"/>
    <w:basedOn w:val="Style_2"/>
    <w:next w:val="Style_40"/>
    <w:link w:val="Style_40_ch"/>
    <w:pPr>
      <w:widowControl w:val="1"/>
      <w:ind/>
      <w:jc w:val="center"/>
    </w:pPr>
    <w:rPr>
      <w:rFonts w:ascii="Times New Roman" w:hAnsi="Times New Roman"/>
      <w:sz w:val="24"/>
    </w:rPr>
  </w:style>
  <w:style w:styleId="Style_40_ch" w:type="character">
    <w:name w:val="Основной текст"/>
    <w:basedOn w:val="Style_2_ch"/>
    <w:link w:val="Style_40"/>
    <w:rPr>
      <w:rFonts w:ascii="Times New Roman" w:hAnsi="Times New Roman"/>
      <w:sz w:val="24"/>
    </w:rPr>
  </w:style>
  <w:style w:styleId="Style_41" w:type="paragraph">
    <w:name w:val="toc 8"/>
    <w:basedOn w:val="Style_2"/>
    <w:next w:val="Style_2"/>
    <w:link w:val="Style_41_ch"/>
    <w:uiPriority w:val="39"/>
    <w:pPr>
      <w:widowControl w:val="1"/>
      <w:spacing w:after="57"/>
      <w:ind w:firstLine="0" w:left="1984" w:right="0"/>
    </w:pPr>
  </w:style>
  <w:style w:styleId="Style_41_ch" w:type="character">
    <w:name w:val="toc 8"/>
    <w:basedOn w:val="Style_2_ch"/>
    <w:link w:val="Style_41"/>
  </w:style>
  <w:style w:styleId="Style_42" w:type="paragraph">
    <w:name w:val="toc 5"/>
    <w:basedOn w:val="Style_2"/>
    <w:next w:val="Style_2"/>
    <w:link w:val="Style_42_ch"/>
    <w:uiPriority w:val="39"/>
    <w:pPr>
      <w:widowControl w:val="1"/>
      <w:spacing w:after="57"/>
      <w:ind w:firstLine="0" w:left="1134" w:right="0"/>
    </w:pPr>
  </w:style>
  <w:style w:styleId="Style_42_ch" w:type="character">
    <w:name w:val="toc 5"/>
    <w:basedOn w:val="Style_2_ch"/>
    <w:link w:val="Style_42"/>
  </w:style>
  <w:style w:styleId="Style_43" w:type="paragraph">
    <w:name w:val="footnote reference"/>
    <w:link w:val="Style_43_ch"/>
    <w:rPr>
      <w:vertAlign w:val="superscript"/>
    </w:rPr>
  </w:style>
  <w:style w:styleId="Style_43_ch" w:type="character">
    <w:name w:val="footnote reference"/>
    <w:link w:val="Style_43"/>
    <w:rPr>
      <w:vertAlign w:val="superscript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44" w:type="paragraph">
    <w:name w:val="Абзац списка"/>
    <w:basedOn w:val="Style_2"/>
    <w:next w:val="Style_44"/>
    <w:link w:val="Style_44_ch"/>
    <w:pPr>
      <w:widowControl w:val="1"/>
      <w:ind w:left="720"/>
      <w:contextualSpacing w:val="1"/>
    </w:pPr>
  </w:style>
  <w:style w:styleId="Style_44_ch" w:type="character">
    <w:name w:val="Абзац списка"/>
    <w:basedOn w:val="Style_2_ch"/>
    <w:link w:val="Style_44"/>
  </w:style>
  <w:style w:styleId="Style_45" w:type="paragraph">
    <w:name w:val="Знак"/>
    <w:basedOn w:val="Style_2"/>
    <w:next w:val="Style_45"/>
    <w:link w:val="Style_45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45_ch" w:type="character">
    <w:name w:val="Знак"/>
    <w:basedOn w:val="Style_2_ch"/>
    <w:link w:val="Style_45"/>
    <w:rPr>
      <w:rFonts w:ascii="Verdana" w:hAnsi="Verdana"/>
      <w:sz w:val="20"/>
    </w:rPr>
  </w:style>
  <w:style w:styleId="Style_46" w:type="paragraph">
    <w:name w:val="Нижний колонтитул"/>
    <w:basedOn w:val="Style_2"/>
    <w:next w:val="Style_46"/>
    <w:link w:val="Style_46_ch"/>
    <w:pPr>
      <w:widowControl w:val="1"/>
      <w:tabs>
        <w:tab w:leader="none" w:pos="4677" w:val="center"/>
        <w:tab w:leader="none" w:pos="9355" w:val="right"/>
      </w:tabs>
      <w:ind/>
    </w:pPr>
  </w:style>
  <w:style w:styleId="Style_46_ch" w:type="character">
    <w:name w:val="Нижний колонтитул"/>
    <w:basedOn w:val="Style_2_ch"/>
    <w:link w:val="Style_46"/>
  </w:style>
  <w:style w:styleId="Style_47" w:type="paragraph">
    <w:name w:val="Font Style37"/>
    <w:link w:val="Style_47_ch"/>
    <w:rPr>
      <w:rFonts w:ascii="Times New Roman" w:hAnsi="Times New Roman"/>
      <w:b w:val="1"/>
      <w:i w:val="1"/>
      <w:sz w:val="26"/>
    </w:rPr>
  </w:style>
  <w:style w:styleId="Style_47_ch" w:type="character">
    <w:name w:val="Font Style37"/>
    <w:link w:val="Style_47"/>
    <w:rPr>
      <w:rFonts w:ascii="Times New Roman" w:hAnsi="Times New Roman"/>
      <w:b w:val="1"/>
      <w:i w:val="1"/>
      <w:sz w:val="26"/>
    </w:rPr>
  </w:style>
  <w:style w:styleId="Style_48" w:type="paragraph">
    <w:name w:val="Subtitle"/>
    <w:basedOn w:val="Style_2"/>
    <w:next w:val="Style_2"/>
    <w:link w:val="Style_48_ch"/>
    <w:uiPriority w:val="11"/>
    <w:qFormat/>
    <w:pPr>
      <w:widowControl w:val="1"/>
      <w:spacing w:after="200" w:before="200"/>
      <w:ind/>
    </w:pPr>
    <w:rPr>
      <w:sz w:val="24"/>
    </w:rPr>
  </w:style>
  <w:style w:styleId="Style_48_ch" w:type="character">
    <w:name w:val="Subtitle"/>
    <w:basedOn w:val="Style_2_ch"/>
    <w:link w:val="Style_48"/>
    <w:rPr>
      <w:sz w:val="24"/>
    </w:rPr>
  </w:style>
  <w:style w:styleId="Style_49" w:type="paragraph">
    <w:name w:val="Title"/>
    <w:basedOn w:val="Style_2"/>
    <w:next w:val="Style_2"/>
    <w:link w:val="Style_49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49_ch" w:type="character">
    <w:name w:val="Title"/>
    <w:basedOn w:val="Style_2_ch"/>
    <w:link w:val="Style_49"/>
    <w:rPr>
      <w:sz w:val="48"/>
    </w:rPr>
  </w:style>
  <w:style w:styleId="Style_50" w:type="paragraph">
    <w:name w:val="heading 4"/>
    <w:basedOn w:val="Style_2"/>
    <w:next w:val="Style_2"/>
    <w:link w:val="Style_50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0_ch" w:type="character">
    <w:name w:val="heading 4"/>
    <w:basedOn w:val="Style_2_ch"/>
    <w:link w:val="Style_50"/>
    <w:rPr>
      <w:rFonts w:ascii="Arial" w:hAnsi="Arial"/>
      <w:b w:val="1"/>
      <w:sz w:val="26"/>
    </w:rPr>
  </w:style>
  <w:style w:styleId="Style_51" w:type="paragraph">
    <w:name w:val="Заголовок 1"/>
    <w:basedOn w:val="Style_2"/>
    <w:next w:val="Style_2"/>
    <w:link w:val="Style_51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51_ch" w:type="character">
    <w:name w:val="Заголовок 1"/>
    <w:basedOn w:val="Style_2_ch"/>
    <w:link w:val="Style_51"/>
    <w:rPr>
      <w:rFonts w:ascii="Times New Roman" w:hAnsi="Times New Roman"/>
      <w:b w:val="1"/>
      <w:sz w:val="28"/>
    </w:rPr>
  </w:style>
  <w:style w:styleId="Style_52" w:type="paragraph">
    <w:name w:val="heading 2"/>
    <w:basedOn w:val="Style_2"/>
    <w:next w:val="Style_2"/>
    <w:link w:val="Style_52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2_ch" w:type="character">
    <w:name w:val="heading 2"/>
    <w:basedOn w:val="Style_2_ch"/>
    <w:link w:val="Style_52"/>
    <w:rPr>
      <w:rFonts w:ascii="Arial" w:hAnsi="Arial"/>
      <w:sz w:val="34"/>
    </w:rPr>
  </w:style>
  <w:style w:styleId="Style_53" w:type="paragraph">
    <w:name w:val="Обычный (веб)"/>
    <w:basedOn w:val="Style_2"/>
    <w:next w:val="Style_53"/>
    <w:link w:val="Style_53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53_ch" w:type="character">
    <w:name w:val="Обычный (веб)"/>
    <w:basedOn w:val="Style_2_ch"/>
    <w:link w:val="Style_53"/>
    <w:rPr>
      <w:rFonts w:ascii="Times New Roman" w:hAnsi="Times New Roman"/>
      <w:sz w:val="24"/>
    </w:rPr>
  </w:style>
  <w:style w:styleId="Style_54" w:type="paragraph">
    <w:name w:val="Текст выноски"/>
    <w:basedOn w:val="Style_2"/>
    <w:next w:val="Style_54"/>
    <w:link w:val="Style_54_ch"/>
    <w:rPr>
      <w:rFonts w:ascii="Segoe UI" w:hAnsi="Segoe UI"/>
      <w:sz w:val="18"/>
    </w:rPr>
  </w:style>
  <w:style w:styleId="Style_54_ch" w:type="character">
    <w:name w:val="Текст выноски"/>
    <w:basedOn w:val="Style_2_ch"/>
    <w:link w:val="Style_54"/>
    <w:rPr>
      <w:rFonts w:ascii="Segoe UI" w:hAnsi="Segoe UI"/>
      <w:sz w:val="18"/>
    </w:rPr>
  </w:style>
  <w:style w:styleId="Style_55" w:type="paragraph">
    <w:name w:val="Подзаголовок"/>
    <w:basedOn w:val="Style_2"/>
    <w:next w:val="Style_2"/>
    <w:link w:val="Style_55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55_ch" w:type="character">
    <w:name w:val="Подзаголовок"/>
    <w:basedOn w:val="Style_2_ch"/>
    <w:link w:val="Style_55"/>
    <w:rPr>
      <w:rFonts w:ascii="Cambria" w:hAnsi="Cambria"/>
      <w:sz w:val="24"/>
    </w:rPr>
  </w:style>
  <w:style w:styleId="Style_56" w:type="paragraph">
    <w:name w:val="heading 6"/>
    <w:basedOn w:val="Style_2"/>
    <w:next w:val="Style_2"/>
    <w:link w:val="Style_56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2_ch"/>
    <w:link w:val="Style_56"/>
    <w:rPr>
      <w:rFonts w:ascii="Arial" w:hAnsi="Arial"/>
      <w:b w:val="1"/>
      <w:sz w:val="22"/>
    </w:rPr>
  </w:style>
  <w:style w:styleId="Style_57" w:type="paragraph">
    <w:name w:val="Без интервала"/>
    <w:next w:val="Style_57"/>
    <w:link w:val="Style_57_ch"/>
    <w:rPr>
      <w:sz w:val="22"/>
    </w:rPr>
  </w:style>
  <w:style w:styleId="Style_57_ch" w:type="character">
    <w:name w:val="Без интервала"/>
    <w:link w:val="Style_57"/>
    <w:rPr>
      <w:sz w:val="22"/>
    </w:rPr>
  </w:style>
  <w:style w:styleId="Style_58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59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0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1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62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63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4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5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6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7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8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0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1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72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3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4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5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6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77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8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79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0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1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2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3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4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5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6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7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8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0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2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3" w:type="table">
    <w:name w:val="Обычная таблица"/>
  </w:style>
  <w:style w:styleId="Style_94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5" w:type="table">
    <w:name w:val="Plain Table 5"/>
    <w:pPr>
      <w:widowControl w:val="1"/>
      <w:spacing w:after="0" w:line="240" w:lineRule="auto"/>
      <w:ind/>
    </w:pPr>
    <w:tblPr>
      <w:tblInd w:type="dxa" w:w="0"/>
    </w:tblPr>
  </w:style>
  <w:style w:styleId="Style_96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7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8" w:type="table">
    <w:name w:val="Сетка таблицы"/>
    <w:basedOn w:val="Style_93"/>
    <w:rPr>
      <w:rFonts w:ascii="Calibri" w:hAnsi="Calibri"/>
      <w:sz w:val="22"/>
    </w:rPr>
  </w:style>
  <w:style w:styleId="Style_99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0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1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3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4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5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6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7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8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9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0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1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2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3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4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5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6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7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18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9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0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21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2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23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4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125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126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7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8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9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0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4" w:type="table">
    <w:name w:val="Normal Table"/>
  </w:style>
  <w:style w:styleId="Style_131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2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3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5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6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7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38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9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0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2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4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5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46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7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9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0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2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3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4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6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7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8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59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0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1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2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4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5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6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8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69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1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2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73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74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5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6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7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78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9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180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1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2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3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4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5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2025-08-14T05:36:36Z</dcterms:modified>
</cp:coreProperties>
</file>