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описанию </w:t>
            </w:r>
            <w:r w:rsidR="001464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262350"/>
                  <wp:effectExtent l="19050" t="0" r="0" b="0"/>
                  <wp:docPr id="2" name="Рисунок 1" descr="C:\Users\Лана\Desktop\Лого отпечаток будуще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на\Desktop\Лого отпечаток будуще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90" cy="126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D6B" w:rsidTr="005721B6">
        <w:trPr>
          <w:trHeight w:val="2295"/>
        </w:trPr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5721B6" w:rsidRPr="006A1E93" w:rsidRDefault="006A1E93" w:rsidP="005721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Отпечаток будущего</w:t>
            </w:r>
          </w:p>
          <w:p w:rsidR="00874D6B" w:rsidRPr="00DE3E21" w:rsidRDefault="00874D6B" w:rsidP="005721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команде проекта</w:t>
            </w:r>
          </w:p>
        </w:tc>
        <w:tc>
          <w:tcPr>
            <w:tcW w:w="4786" w:type="dxa"/>
          </w:tcPr>
          <w:p w:rsidR="00874D6B" w:rsidRDefault="00A063D9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Автором</w:t>
            </w:r>
            <w:r w:rsidR="006A1E9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является Пантелеева Лана Дмитриевна-</w:t>
            </w:r>
          </w:p>
          <w:p w:rsidR="00A063D9" w:rsidRDefault="006A1E93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A063D9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сфере антинаркотической деятельности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4786" w:type="dxa"/>
          </w:tcPr>
          <w:p w:rsidR="00874D6B" w:rsidRDefault="00DE3E21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1E93">
              <w:rPr>
                <w:rFonts w:ascii="Times New Roman" w:hAnsi="Times New Roman" w:cs="Times New Roman"/>
                <w:sz w:val="28"/>
                <w:szCs w:val="28"/>
              </w:rPr>
              <w:t>роект будет осуществляться в Краснодарском крае, Ленинградский район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4786" w:type="dxa"/>
          </w:tcPr>
          <w:p w:rsidR="00874D6B" w:rsidRDefault="00DE3E21" w:rsidP="006A1E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="006A1E93">
              <w:rPr>
                <w:rFonts w:ascii="Times New Roman" w:hAnsi="Times New Roman" w:cs="Times New Roman"/>
                <w:sz w:val="28"/>
                <w:szCs w:val="28"/>
              </w:rPr>
              <w:t>осуществляется на постоянной основе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4786" w:type="dxa"/>
          </w:tcPr>
          <w:p w:rsidR="00C13D8D" w:rsidRPr="00D55532" w:rsidRDefault="00C13D8D" w:rsidP="00C13D8D">
            <w:pPr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противодействия</w:t>
            </w:r>
            <w:r w:rsidRPr="00D555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9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незаконном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55532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наркотических средств, </w:t>
            </w:r>
            <w:r w:rsidRPr="00D55532">
              <w:rPr>
                <w:rFonts w:ascii="Times New Roman" w:hAnsi="Times New Roman" w:cs="Times New Roman"/>
                <w:sz w:val="28"/>
                <w:szCs w:val="28"/>
              </w:rPr>
              <w:t xml:space="preserve">психотропных веществ, а также новых потенциально опасных психоактивных веществ,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FC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волонтерами антинаркотического отряда «Сильные люди» на стенах</w:t>
            </w:r>
            <w:r w:rsidRPr="00D55532"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огоквартирных жилых домов и иных</w:t>
            </w:r>
            <w:r w:rsidRPr="00D55532">
              <w:rPr>
                <w:rFonts w:ascii="Times New Roman" w:hAnsi="Times New Roman" w:cs="Times New Roman"/>
                <w:sz w:val="28"/>
                <w:szCs w:val="28"/>
              </w:rPr>
              <w:t xml:space="preserve"> 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будем устранять</w:t>
            </w:r>
            <w:r w:rsidRPr="00FC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надписи </w:t>
            </w:r>
            <w:r w:rsidRPr="00D55532">
              <w:rPr>
                <w:rFonts w:ascii="Times New Roman" w:hAnsi="Times New Roman" w:cs="Times New Roman"/>
                <w:sz w:val="28"/>
                <w:szCs w:val="28"/>
              </w:rPr>
              <w:t>наружной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кламы Интернет-ресурсов пропагандирующие распространение наркотических веществ на территории </w:t>
            </w:r>
            <w:r w:rsidRPr="00D5553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Ленинградский район.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наркотической записи волонтерами антинаркотического отряда и специалистом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молодежью будет закрашен интернет-ресурс и нанесен логотип проекта «Отпечаток будущего»  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путем нанесения трафарета.</w:t>
            </w:r>
          </w:p>
          <w:p w:rsidR="00874D6B" w:rsidRPr="00C001A4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проблемы, решению/снижению остроты которой посвящен проект</w:t>
            </w:r>
          </w:p>
        </w:tc>
        <w:tc>
          <w:tcPr>
            <w:tcW w:w="4786" w:type="dxa"/>
          </w:tcPr>
          <w:p w:rsidR="00874D6B" w:rsidRDefault="00C13D8D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наркомании затрагивает около тридцать миллионов, практически каждого пятого жителя страны. Наркомания в России продолжае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«Молодеть»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. По последним данным, более 60% наркоманов – люди в возрасте от 18 до 30 лет и почти 20% - школьники.</w:t>
            </w:r>
          </w:p>
          <w:p w:rsidR="00847258" w:rsidRDefault="00847258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 приобщения к наркотикам в России составляет 15-17 лет.</w:t>
            </w:r>
          </w:p>
          <w:p w:rsidR="00847258" w:rsidRDefault="00847258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мой взгляд одним из снижения остроты проблемы является недопущение распространения наркотических надписей в Ленинградском районе.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4786" w:type="dxa"/>
          </w:tcPr>
          <w:p w:rsidR="00874D6B" w:rsidRDefault="00E94170" w:rsidP="008472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ой целевой группой проекта  являет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молодежь Ленинградского района.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проекта</w:t>
            </w:r>
          </w:p>
        </w:tc>
        <w:tc>
          <w:tcPr>
            <w:tcW w:w="4786" w:type="dxa"/>
          </w:tcPr>
          <w:p w:rsidR="00874D6B" w:rsidRPr="00E94170" w:rsidRDefault="00E94170" w:rsidP="008472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допустить распространение 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новых наркотических интернет-ресурсов.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9C226D" w:rsidRDefault="009C226D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работы </w:t>
            </w:r>
            <w:r w:rsidR="00847258">
              <w:rPr>
                <w:rFonts w:ascii="Times New Roman" w:hAnsi="Times New Roman" w:cs="Times New Roman"/>
                <w:sz w:val="28"/>
                <w:szCs w:val="28"/>
              </w:rPr>
              <w:t>волонтерами антинаркотического отряда «Сильные люди» о недопущении распространения наркотических надписей.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проекта</w:t>
            </w:r>
          </w:p>
        </w:tc>
        <w:tc>
          <w:tcPr>
            <w:tcW w:w="4786" w:type="dxa"/>
          </w:tcPr>
          <w:p w:rsidR="00874D6B" w:rsidRDefault="003E2033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осуществляется на постоянной основе в любое время года.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874D6B" w:rsidRPr="00B37AF2" w:rsidRDefault="003E2033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появления новых наркотических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надписей </w:t>
            </w:r>
            <w:r w:rsidR="00B37AF2" w:rsidRPr="00B37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4786" w:type="dxa"/>
          </w:tcPr>
          <w:p w:rsidR="00874D6B" w:rsidRPr="00B37AF2" w:rsidRDefault="00B37AF2" w:rsidP="003E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Количественным показателем </w:t>
            </w:r>
            <w:r w:rsidR="003E2033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люди, проходящие мимо зданий или иных сооружений, на которых вместо наркотических надписей будет нанесен трафарет с  логотипом проекта «Отпечаток будущего». Тем самым сокращение молодежи, которая будет знать про </w:t>
            </w:r>
            <w:r w:rsidR="003E2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наркотические сайты и где </w:t>
            </w:r>
            <w:r w:rsidR="004F20A2">
              <w:rPr>
                <w:rFonts w:ascii="Times New Roman" w:hAnsi="Times New Roman" w:cs="Times New Roman"/>
                <w:sz w:val="28"/>
                <w:szCs w:val="28"/>
              </w:rPr>
              <w:t>продают наркотики.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Качественные показатели</w:t>
            </w:r>
          </w:p>
        </w:tc>
        <w:tc>
          <w:tcPr>
            <w:tcW w:w="4786" w:type="dxa"/>
          </w:tcPr>
          <w:p w:rsidR="00874D6B" w:rsidRDefault="00B37AF2" w:rsidP="004F20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Показателем будет являться тысячи людей, которые не будут </w:t>
            </w:r>
            <w:r w:rsidR="004F20A2">
              <w:rPr>
                <w:rFonts w:ascii="Times New Roman" w:hAnsi="Times New Roman" w:cs="Times New Roman"/>
                <w:sz w:val="28"/>
                <w:szCs w:val="28"/>
              </w:rPr>
              <w:t>посещать наркотические сайты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успешной реализации проекта</w:t>
            </w:r>
          </w:p>
        </w:tc>
        <w:tc>
          <w:tcPr>
            <w:tcW w:w="4786" w:type="dxa"/>
          </w:tcPr>
          <w:p w:rsidR="00874D6B" w:rsidRDefault="00352245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Моим опытом является написание и помощь в написание проектов по различным сферам деятельности.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Партнеры проекта и собственный вклад</w:t>
            </w:r>
          </w:p>
        </w:tc>
        <w:tc>
          <w:tcPr>
            <w:tcW w:w="4786" w:type="dxa"/>
          </w:tcPr>
          <w:p w:rsidR="00874D6B" w:rsidRDefault="004F20A2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Партнерами проекта являются администрация муниципального образования Ленинградский район и муниципальное казенное учреждение «Молодежный центр»</w:t>
            </w:r>
            <w:r w:rsidR="005D0659">
              <w:rPr>
                <w:rFonts w:ascii="Times New Roman" w:hAnsi="Times New Roman" w:cs="Times New Roman"/>
                <w:sz w:val="28"/>
                <w:szCs w:val="28"/>
              </w:rPr>
              <w:t>, собственным вкладом планируется освещение в СМИ,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всей назначенной работы по </w:t>
            </w:r>
            <w:r w:rsidR="00DB6DBA">
              <w:rPr>
                <w:rFonts w:ascii="Times New Roman" w:hAnsi="Times New Roman" w:cs="Times New Roman"/>
                <w:sz w:val="28"/>
                <w:szCs w:val="28"/>
              </w:rPr>
              <w:t>проекту.</w:t>
            </w:r>
          </w:p>
        </w:tc>
      </w:tr>
      <w:tr w:rsidR="00874D6B" w:rsidTr="00B119AD">
        <w:trPr>
          <w:trHeight w:val="882"/>
        </w:trPr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4786" w:type="dxa"/>
          </w:tcPr>
          <w:p w:rsidR="00874D6B" w:rsidRPr="0007163F" w:rsidRDefault="0007163F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информационным сопровождением проекта </w:t>
            </w:r>
            <w:r w:rsidR="008143D1">
              <w:rPr>
                <w:rFonts w:ascii="Times New Roman" w:hAnsi="Times New Roman" w:cs="Times New Roman"/>
                <w:sz w:val="28"/>
                <w:szCs w:val="28"/>
              </w:rPr>
              <w:t>являться будут социальные сети:</w:t>
            </w:r>
            <w:r w:rsidRPr="00071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071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="008143D1">
              <w:rPr>
                <w:rFonts w:ascii="Times New Roman" w:hAnsi="Times New Roman" w:cs="Times New Roman"/>
                <w:sz w:val="28"/>
                <w:szCs w:val="28"/>
              </w:rPr>
              <w:t>, районная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Так же планируется оповещение в местных телевизионных каналах.</w:t>
            </w:r>
          </w:p>
        </w:tc>
      </w:tr>
      <w:tr w:rsidR="00874D6B" w:rsidTr="005721B6">
        <w:tc>
          <w:tcPr>
            <w:tcW w:w="4785" w:type="dxa"/>
            <w:shd w:val="clear" w:color="auto" w:fill="D9D9D9" w:themeFill="background1" w:themeFillShade="D9"/>
          </w:tcPr>
          <w:p w:rsidR="00874D6B" w:rsidRDefault="00874D6B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и дополнительная информация о проекте </w:t>
            </w:r>
          </w:p>
        </w:tc>
        <w:tc>
          <w:tcPr>
            <w:tcW w:w="4786" w:type="dxa"/>
          </w:tcPr>
          <w:p w:rsidR="00874D6B" w:rsidRDefault="000D0025" w:rsidP="00874D6B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Смета: имиджевая продукция «Футболки»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0D00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3=6000</w:t>
            </w:r>
            <w:r w:rsidR="00D40C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тысяч рублей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0D0025" w:rsidRDefault="000D0025" w:rsidP="00874D6B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Трафареты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20=40000</w:t>
            </w:r>
            <w:r w:rsidR="00D40C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тысяч рублей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0D0025" w:rsidRDefault="000D0025" w:rsidP="00874D6B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Расходники-15000</w:t>
            </w:r>
            <w:r w:rsidR="00D40C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тысяч рублей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0D0025" w:rsidRDefault="000D0025" w:rsidP="00874D6B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Печать флаеров-5000</w:t>
            </w:r>
            <w:r w:rsidR="00D40C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тысяч рублей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146459" w:rsidRDefault="00D40CF7" w:rsidP="00874D6B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Итоговая сумма: 66000 тысяч рублей</w:t>
            </w:r>
            <w:r w:rsidR="001464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146459" w:rsidRDefault="00146459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459" w:rsidRDefault="00146459" w:rsidP="001464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2140996"/>
                  <wp:effectExtent l="19050" t="0" r="9525" b="0"/>
                  <wp:docPr id="4" name="Рисунок 2" descr="C:\Users\Лана\Desktop\Лого макет футбол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на\Desktop\Лого макет футбол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1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59" w:rsidRDefault="00146459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459" w:rsidRDefault="00146459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459" w:rsidRDefault="00146459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459" w:rsidRPr="000D0025" w:rsidRDefault="00146459" w:rsidP="00874D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887" w:rsidRPr="00874D6B" w:rsidRDefault="00320887" w:rsidP="00874D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0887" w:rsidRPr="00874D6B" w:rsidSect="00470D01">
      <w:pgSz w:w="11906" w:h="16838"/>
      <w:pgMar w:top="1134" w:right="850" w:bottom="1134" w:left="1701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19"/>
    <w:rsid w:val="0000697B"/>
    <w:rsid w:val="0007163F"/>
    <w:rsid w:val="000D0025"/>
    <w:rsid w:val="00146459"/>
    <w:rsid w:val="001827E9"/>
    <w:rsid w:val="00320887"/>
    <w:rsid w:val="00352245"/>
    <w:rsid w:val="003E2033"/>
    <w:rsid w:val="00470D01"/>
    <w:rsid w:val="004F20A2"/>
    <w:rsid w:val="005721B6"/>
    <w:rsid w:val="005D0659"/>
    <w:rsid w:val="006A1E93"/>
    <w:rsid w:val="007E553F"/>
    <w:rsid w:val="007F094D"/>
    <w:rsid w:val="007F5076"/>
    <w:rsid w:val="008143D1"/>
    <w:rsid w:val="00847258"/>
    <w:rsid w:val="00874D6B"/>
    <w:rsid w:val="008B2A42"/>
    <w:rsid w:val="008D487E"/>
    <w:rsid w:val="009C226D"/>
    <w:rsid w:val="00A063D9"/>
    <w:rsid w:val="00A745FD"/>
    <w:rsid w:val="00B119AD"/>
    <w:rsid w:val="00B37AF2"/>
    <w:rsid w:val="00B827C4"/>
    <w:rsid w:val="00C001A4"/>
    <w:rsid w:val="00C13D8D"/>
    <w:rsid w:val="00C96260"/>
    <w:rsid w:val="00D40CF7"/>
    <w:rsid w:val="00DB1919"/>
    <w:rsid w:val="00DB6DBA"/>
    <w:rsid w:val="00DE3E21"/>
    <w:rsid w:val="00E94170"/>
    <w:rsid w:val="00EE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3BC5-E848-4CF6-B7B0-05325B8C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SUPER-ALEX</cp:lastModifiedBy>
  <cp:revision>2</cp:revision>
  <cp:lastPrinted>2021-11-15T12:59:00Z</cp:lastPrinted>
  <dcterms:created xsi:type="dcterms:W3CDTF">2023-09-26T13:00:00Z</dcterms:created>
  <dcterms:modified xsi:type="dcterms:W3CDTF">2023-09-26T13:00:00Z</dcterms:modified>
</cp:coreProperties>
</file>