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>Приложение</w:t>
      </w:r>
      <w:r>
        <w:rPr>
          <w:rFonts w:ascii="Times New Roman" w:hAnsi="Times New Roman"/>
          <w:color w:val="auto"/>
          <w:sz w:val="28"/>
          <w:szCs w:val="28"/>
        </w:rPr>
        <w:t xml:space="preserve"> 5</w:t>
      </w:r>
    </w:p>
    <w:p w:rsidR="00F85DC8" w:rsidRDefault="00F85DC8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УТВЕРЖДЕН   </w:t>
      </w:r>
    </w:p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постановлением администрации</w:t>
      </w:r>
    </w:p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</w:p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Ленинградский </w:t>
      </w:r>
    </w:p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муниципальный</w:t>
      </w:r>
      <w:r>
        <w:rPr>
          <w:rFonts w:ascii="Times New Roman" w:hAnsi="Times New Roman"/>
          <w:color w:val="auto"/>
          <w:sz w:val="28"/>
          <w:szCs w:val="28"/>
        </w:rPr>
        <w:t xml:space="preserve"> округ </w:t>
      </w:r>
    </w:p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Краснодарского края</w:t>
      </w:r>
    </w:p>
    <w:p w:rsidR="00F85DC8" w:rsidRDefault="00100A9F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color w:val="auto"/>
          <w:sz w:val="28"/>
          <w:szCs w:val="28"/>
        </w:rPr>
        <w:t>________________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color w:val="auto"/>
          <w:sz w:val="28"/>
          <w:szCs w:val="28"/>
        </w:rPr>
        <w:t>______</w:t>
      </w:r>
    </w:p>
    <w:p w:rsidR="00F85DC8" w:rsidRDefault="00F85DC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Начальнику отдела архитектуры</w:t>
      </w:r>
      <w:r>
        <w:rPr>
          <w:rFonts w:ascii="Times New Roman" w:hAnsi="Times New Roman"/>
          <w:color w:val="000000" w:themeColor="text1"/>
          <w:sz w:val="28"/>
        </w:rPr>
        <w:t>,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Главному архитектору</w:t>
      </w:r>
      <w:r>
        <w:rPr>
          <w:rFonts w:ascii="Times New Roman" w:hAnsi="Times New Roman"/>
          <w:color w:val="000000" w:themeColor="text1"/>
          <w:sz w:val="28"/>
        </w:rPr>
        <w:t xml:space="preserve"> администрации Ленинградского муниципального округа</w:t>
      </w:r>
    </w:p>
    <w:p w:rsidR="00F85DC8" w:rsidRDefault="00100A9F">
      <w:pPr>
        <w:pStyle w:val="a9"/>
        <w:widowControl/>
        <w:tabs>
          <w:tab w:val="left" w:pos="4395"/>
        </w:tabs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         (Ф.И.О.)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 xml:space="preserve">от 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</w:t>
      </w:r>
    </w:p>
    <w:p w:rsidR="00F85DC8" w:rsidRDefault="00100A9F">
      <w:pPr>
        <w:pStyle w:val="a9"/>
        <w:widowControl/>
        <w:spacing w:after="0" w:line="20" w:lineRule="atLeast"/>
        <w:ind w:left="4395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(фамилия, имя, отчество (последнее - при наличии) – </w:t>
      </w:r>
      <w:r>
        <w:rPr>
          <w:rFonts w:ascii="Times New Roman" w:hAnsi="Times New Roman"/>
          <w:color w:val="000000" w:themeColor="text1"/>
          <w:sz w:val="20"/>
        </w:rPr>
        <w:br/>
        <w:t>для граждан)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</w:t>
      </w:r>
    </w:p>
    <w:p w:rsidR="00F85DC8" w:rsidRDefault="00100A9F">
      <w:pPr>
        <w:pStyle w:val="a9"/>
        <w:widowControl/>
        <w:spacing w:after="0" w:line="20" w:lineRule="atLeast"/>
        <w:ind w:left="4395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(полное наименование организации - для юридических лиц)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адрес: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 xml:space="preserve">                   (индекс)    (район, населенный пункт)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     (улица, дом, квартира)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тел.: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</w:t>
      </w:r>
    </w:p>
    <w:p w:rsidR="00F85DC8" w:rsidRDefault="00100A9F">
      <w:pPr>
        <w:pStyle w:val="a9"/>
        <w:widowControl/>
        <w:tabs>
          <w:tab w:val="left" w:pos="7676"/>
        </w:tabs>
        <w:spacing w:after="0" w:line="20" w:lineRule="atLeast"/>
        <w:ind w:left="4395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(номер контактного телефона)</w:t>
      </w:r>
    </w:p>
    <w:p w:rsidR="00F85DC8" w:rsidRDefault="00100A9F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почта: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</w:t>
      </w:r>
    </w:p>
    <w:p w:rsidR="00F85DC8" w:rsidRDefault="00100A9F">
      <w:pPr>
        <w:pStyle w:val="a9"/>
        <w:widowControl/>
        <w:spacing w:after="0" w:line="20" w:lineRule="atLeast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(e-mail, fax)</w:t>
      </w:r>
    </w:p>
    <w:p w:rsidR="00F85DC8" w:rsidRDefault="00F85DC8">
      <w:pPr>
        <w:spacing w:after="0" w:line="240" w:lineRule="auto"/>
        <w:rPr>
          <w:color w:val="000000" w:themeColor="text1"/>
        </w:rPr>
      </w:pP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Style w:val="12"/>
          <w:rFonts w:ascii="Times New Roman" w:hAnsi="Times New Roman"/>
          <w:color w:val="000000" w:themeColor="text1"/>
          <w:sz w:val="28"/>
        </w:rPr>
        <w:t>ЗАЯВЛЕНИЕ</w:t>
      </w:r>
    </w:p>
    <w:p w:rsidR="00F85DC8" w:rsidRDefault="00F85DC8">
      <w:pPr>
        <w:spacing w:after="0" w:line="240" w:lineRule="auto"/>
        <w:rPr>
          <w:color w:val="000000" w:themeColor="text1"/>
        </w:rPr>
      </w:pPr>
    </w:p>
    <w:p w:rsidR="00F85DC8" w:rsidRDefault="00100A9F">
      <w:pPr>
        <w:pStyle w:val="a9"/>
        <w:widowControl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Прошу принять решение о внесении изменений в схему размещения рекламных конструкций на территории Ленинградского муниципального округа, а именно внести изменение в тип и вид, площадь информационного поля, технические характеристики рекламной конструкции, р</w:t>
      </w:r>
      <w:r>
        <w:rPr>
          <w:rFonts w:ascii="Times New Roman" w:hAnsi="Times New Roman"/>
          <w:color w:val="000000" w:themeColor="text1"/>
          <w:sz w:val="28"/>
        </w:rPr>
        <w:t xml:space="preserve">асположенной по адресу: </w:t>
      </w:r>
      <w:r>
        <w:rPr>
          <w:rFonts w:ascii="Times New Roman" w:hAnsi="Times New Roman"/>
          <w:color w:val="000000" w:themeColor="text1"/>
          <w:sz w:val="22"/>
        </w:rPr>
        <w:t>____________________________________________________________________</w:t>
      </w: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(населенный пункт / улица / дом)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Характеристики существующей рекламной конструкции: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Тип рекламной конструкции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</w:t>
      </w:r>
      <w:r>
        <w:rPr>
          <w:rFonts w:ascii="Times New Roman" w:hAnsi="Times New Roman"/>
          <w:color w:val="000000" w:themeColor="text1"/>
          <w:sz w:val="22"/>
        </w:rPr>
        <w:t>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Тип смены изображения __________________________________________________________________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Площадь информационного поля __________________________________________________________________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Технические характеристики </w:t>
      </w: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Размер ________________________ Число сторон 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Сторона улицы/шоссе/бульвара/проспекта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</w:t>
      </w: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 xml:space="preserve">                                          </w:t>
      </w:r>
      <w:r>
        <w:rPr>
          <w:rFonts w:ascii="Times New Roman" w:hAnsi="Times New Roman"/>
          <w:color w:val="000000" w:themeColor="text1"/>
          <w:sz w:val="22"/>
        </w:rPr>
        <w:t xml:space="preserve">                                                    (четная / нечетная)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Характеристики рекламной конструкции с внесенными изменениями: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Тип рекламной конструкции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Тип смены</w:t>
      </w:r>
      <w:r>
        <w:rPr>
          <w:rFonts w:ascii="Times New Roman" w:hAnsi="Times New Roman"/>
          <w:color w:val="000000" w:themeColor="text1"/>
          <w:sz w:val="28"/>
        </w:rPr>
        <w:t xml:space="preserve"> изображения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Площадь информационного поля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Технические характеристики _______________</w:t>
      </w:r>
      <w:r>
        <w:rPr>
          <w:rFonts w:ascii="Times New Roman" w:hAnsi="Times New Roman"/>
          <w:color w:val="000000" w:themeColor="text1"/>
          <w:sz w:val="28"/>
        </w:rPr>
        <w:t>___________________________________________________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Размер _________________________ Число сторон 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Объект недвижимости, к которому присоединяется рекламная конструкция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__________________________________________________________________</w:t>
      </w:r>
      <w:r>
        <w:rPr>
          <w:rFonts w:ascii="Times New Roman" w:hAnsi="Times New Roman"/>
          <w:color w:val="000000" w:themeColor="text1"/>
          <w:sz w:val="22"/>
        </w:rPr>
        <w:t>___________________</w:t>
      </w: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(земельный участок / здание / иное недвижимое имущество, кадастровый номер)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Форма собственности объекта недвижимости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(федеральная / областная / муници</w:t>
      </w:r>
      <w:r>
        <w:rPr>
          <w:rFonts w:ascii="Times New Roman" w:hAnsi="Times New Roman"/>
          <w:color w:val="000000" w:themeColor="text1"/>
          <w:sz w:val="20"/>
        </w:rPr>
        <w:t>пальная / частная)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Собственник объекта недвижимости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F85DC8" w:rsidRDefault="00F85DC8">
      <w:pPr>
        <w:spacing w:after="0" w:line="240" w:lineRule="auto"/>
        <w:rPr>
          <w:color w:val="000000" w:themeColor="text1"/>
        </w:rPr>
      </w:pPr>
    </w:p>
    <w:p w:rsidR="00F85DC8" w:rsidRDefault="00100A9F">
      <w:pPr>
        <w:pStyle w:val="a9"/>
        <w:widowControl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Документы, прилагаемые к заявлению:</w:t>
      </w:r>
    </w:p>
    <w:p w:rsidR="00F85DC8" w:rsidRDefault="00100A9F">
      <w:pPr>
        <w:pStyle w:val="a9"/>
        <w:widowControl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1. Проектное предложение - фотомонтаж (в цвете) места размещения рекламной </w:t>
      </w:r>
      <w:r>
        <w:rPr>
          <w:rFonts w:ascii="Times New Roman" w:hAnsi="Times New Roman"/>
          <w:color w:val="000000" w:themeColor="text1"/>
          <w:sz w:val="28"/>
        </w:rPr>
        <w:t>конструкции (выполняется в виде компьютерной вставки рекламной конструкции в существующую градостроительную ситуацию либо на объекте недвижимости) на ___ листах в ___ экземплярах.</w:t>
      </w:r>
    </w:p>
    <w:p w:rsidR="00F85DC8" w:rsidRDefault="00100A9F">
      <w:pPr>
        <w:pStyle w:val="a9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2. Внешний вид с указанием основных характеристик рекламной конструкции (тип</w:t>
      </w:r>
      <w:r>
        <w:rPr>
          <w:rFonts w:ascii="Times New Roman" w:hAnsi="Times New Roman"/>
          <w:color w:val="000000" w:themeColor="text1"/>
          <w:sz w:val="28"/>
        </w:rPr>
        <w:t xml:space="preserve"> конструкции, габаритные размеры, площадь инф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ормационного поля) на ___ листах в ___ экземплярах.</w:t>
      </w:r>
    </w:p>
    <w:p w:rsidR="00F85DC8" w:rsidRDefault="00100A9F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… </w:t>
      </w:r>
    </w:p>
    <w:p w:rsidR="00F85DC8" w:rsidRDefault="00F85DC8">
      <w:pPr>
        <w:spacing w:after="0" w:line="240" w:lineRule="auto"/>
        <w:ind w:firstLine="709"/>
        <w:rPr>
          <w:color w:val="000000" w:themeColor="text1"/>
        </w:rPr>
      </w:pPr>
    </w:p>
    <w:p w:rsidR="00F85DC8" w:rsidRDefault="00100A9F">
      <w:pPr>
        <w:spacing w:after="0" w:line="240" w:lineRule="auto"/>
        <w:ind w:firstLine="709"/>
        <w:rPr>
          <w:color w:val="000000" w:themeColor="text1"/>
        </w:rPr>
      </w:pPr>
      <w:r>
        <w:rPr>
          <w:color w:val="000000" w:themeColor="text1"/>
        </w:rPr>
        <w:t>_______________     ______________     ____________________________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(дата)                        (подпись)                      </w:t>
      </w:r>
      <w:r>
        <w:rPr>
          <w:rFonts w:ascii="Times New Roman" w:hAnsi="Times New Roman"/>
          <w:color w:val="000000" w:themeColor="text1"/>
          <w:sz w:val="20"/>
        </w:rPr>
        <w:t xml:space="preserve">      (расшифровка подписи)</w:t>
      </w:r>
    </w:p>
    <w:p w:rsidR="00F85DC8" w:rsidRDefault="00F85DC8">
      <w:pPr>
        <w:spacing w:after="0" w:line="240" w:lineRule="auto"/>
        <w:rPr>
          <w:color w:val="000000" w:themeColor="text1"/>
        </w:rPr>
      </w:pP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Я,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</w:t>
      </w: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(фамилия, имя, отчество (последнее - при наличии) - для граждан)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_____________________________________________________________________________________</w:t>
      </w: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(для юридических лиц указывается полное наименование организации,</w:t>
      </w: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____________________________________________________________________________________,</w:t>
      </w:r>
    </w:p>
    <w:p w:rsidR="00F85DC8" w:rsidRDefault="00100A9F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Ф.И.О. (последнее </w:t>
      </w:r>
      <w:r>
        <w:rPr>
          <w:rFonts w:ascii="Times New Roman" w:hAnsi="Times New Roman"/>
          <w:color w:val="000000" w:themeColor="text1"/>
          <w:sz w:val="20"/>
        </w:rPr>
        <w:t>- при наличии), должность руководителя или уполномоченного лица)</w:t>
      </w:r>
    </w:p>
    <w:p w:rsidR="00F85DC8" w:rsidRDefault="00100A9F">
      <w:pPr>
        <w:pStyle w:val="a9"/>
        <w:widowControl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даю согласие на обработку персональных данных в целях и объеме, необходимых для рассмотрения заявления и принятия решения о внесении изменений в схему.</w:t>
      </w:r>
    </w:p>
    <w:p w:rsidR="00F85DC8" w:rsidRDefault="00F85DC8">
      <w:pPr>
        <w:spacing w:after="0" w:line="240" w:lineRule="auto"/>
        <w:rPr>
          <w:color w:val="000000" w:themeColor="text1"/>
        </w:rPr>
      </w:pPr>
    </w:p>
    <w:p w:rsidR="00F85DC8" w:rsidRDefault="00100A9F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0"/>
        </w:rPr>
        <w:t xml:space="preserve"> (дата)                        (подпис</w:t>
      </w:r>
      <w:r>
        <w:rPr>
          <w:rFonts w:ascii="Times New Roman" w:hAnsi="Times New Roman"/>
          <w:color w:val="000000" w:themeColor="text1"/>
          <w:sz w:val="20"/>
        </w:rPr>
        <w:t>ь)                         (расшифровка подписи)</w:t>
      </w:r>
    </w:p>
    <w:p w:rsidR="00F85DC8" w:rsidRDefault="00F85DC8">
      <w:pPr>
        <w:spacing w:after="0" w:line="240" w:lineRule="auto"/>
        <w:rPr>
          <w:rFonts w:ascii="Times New Roman" w:hAnsi="Times New Roman"/>
          <w:color w:val="000000" w:themeColor="text1"/>
          <w:sz w:val="20"/>
        </w:rPr>
      </w:pPr>
    </w:p>
    <w:p w:rsidR="00F85DC8" w:rsidRDefault="00F85D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85DC8" w:rsidRDefault="00100A9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F85DC8" w:rsidRDefault="00100A9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F85DC8" w:rsidRDefault="00100A9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F85DC8" w:rsidRDefault="00100A9F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Р.Г. Тоцкая</w:t>
      </w:r>
    </w:p>
    <w:sectPr w:rsidR="00F85DC8">
      <w:headerReference w:type="default" r:id="rId7"/>
      <w:pgSz w:w="11906" w:h="16838"/>
      <w:pgMar w:top="1134" w:right="624" w:bottom="1134" w:left="1701" w:header="708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9F" w:rsidRDefault="00100A9F">
      <w:pPr>
        <w:spacing w:line="240" w:lineRule="auto"/>
      </w:pPr>
      <w:r>
        <w:separator/>
      </w:r>
    </w:p>
  </w:endnote>
  <w:endnote w:type="continuationSeparator" w:id="0">
    <w:p w:rsidR="00100A9F" w:rsidRDefault="00100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  <w:sig w:usb0="00000001" w:usb1="0000285A" w:usb2="00000000" w:usb3="00000000" w:csb0="2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9F" w:rsidRDefault="00100A9F">
      <w:pPr>
        <w:spacing w:after="0"/>
      </w:pPr>
      <w:r>
        <w:separator/>
      </w:r>
    </w:p>
  </w:footnote>
  <w:footnote w:type="continuationSeparator" w:id="0">
    <w:p w:rsidR="00100A9F" w:rsidRDefault="00100A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DC8" w:rsidRDefault="00100A9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5DC8" w:rsidRDefault="00100A9F">
                          <w:pPr>
                            <w:pStyle w:val="a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91DC4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F85DC8" w:rsidRDefault="00100A9F">
                    <w:pPr>
                      <w:pStyle w:val="a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91DC4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C8"/>
    <w:rsid w:val="00100A9F"/>
    <w:rsid w:val="00491DC4"/>
    <w:rsid w:val="00F85DC8"/>
    <w:rsid w:val="05F72A1E"/>
    <w:rsid w:val="0FB410E9"/>
    <w:rsid w:val="1A836855"/>
    <w:rsid w:val="1C0105BB"/>
    <w:rsid w:val="21E44423"/>
    <w:rsid w:val="2AAE5BF2"/>
    <w:rsid w:val="37D32ABD"/>
    <w:rsid w:val="38334B39"/>
    <w:rsid w:val="383A3E3F"/>
    <w:rsid w:val="42E439D7"/>
    <w:rsid w:val="47107492"/>
    <w:rsid w:val="4A525B4E"/>
    <w:rsid w:val="50960CC6"/>
    <w:rsid w:val="58263AD8"/>
    <w:rsid w:val="5E045C2F"/>
    <w:rsid w:val="622C6BF6"/>
    <w:rsid w:val="6EC0407F"/>
    <w:rsid w:val="785C4717"/>
    <w:rsid w:val="7D14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BA5EF-1EAB-4CE8-BF5A-AC27FFCE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color w:val="000000"/>
      <w:sz w:val="28"/>
    </w:rPr>
  </w:style>
  <w:style w:type="paragraph" w:styleId="3">
    <w:name w:val="heading 3"/>
    <w:next w:val="a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8">
    <w:name w:val="toc 8"/>
    <w:next w:val="a"/>
    <w:uiPriority w:val="39"/>
    <w:qFormat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paragraph" w:styleId="a4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next w:val="a"/>
    <w:uiPriority w:val="39"/>
    <w:qFormat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"/>
    <w:uiPriority w:val="39"/>
    <w:qFormat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paragraph" w:styleId="10">
    <w:name w:val="toc 1"/>
    <w:next w:val="a"/>
    <w:uiPriority w:val="39"/>
    <w:qFormat/>
    <w:pPr>
      <w:spacing w:after="200" w:line="276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"/>
    <w:uiPriority w:val="39"/>
    <w:qFormat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paragraph" w:styleId="30">
    <w:name w:val="toc 3"/>
    <w:next w:val="a"/>
    <w:uiPriority w:val="39"/>
    <w:qFormat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paragraph" w:styleId="20">
    <w:name w:val="toc 2"/>
    <w:next w:val="a"/>
    <w:uiPriority w:val="39"/>
    <w:qFormat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paragraph" w:styleId="40">
    <w:name w:val="toc 4"/>
    <w:next w:val="a"/>
    <w:uiPriority w:val="39"/>
    <w:qFormat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paragraph" w:styleId="50">
    <w:name w:val="toc 5"/>
    <w:next w:val="a"/>
    <w:uiPriority w:val="39"/>
    <w:qFormat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paragraph" w:styleId="a5">
    <w:name w:val="Title"/>
    <w:next w:val="a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6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Subtitle"/>
    <w:next w:val="a"/>
    <w:uiPriority w:val="11"/>
    <w:qFormat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paragraph" w:customStyle="1" w:styleId="Endnote">
    <w:name w:val="Endnote"/>
    <w:link w:val="End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paragraph" w:customStyle="1" w:styleId="Footnote">
    <w:name w:val="Footnote"/>
    <w:link w:val="Foot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HeaderandFooter">
    <w:name w:val="Header and Footer"/>
    <w:link w:val="HeaderandFooter1"/>
    <w:qFormat/>
    <w:pPr>
      <w:spacing w:after="20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character" w:customStyle="1" w:styleId="11">
    <w:name w:val="Гипертекстовая ссылка1"/>
    <w:basedOn w:val="a0"/>
    <w:link w:val="a8"/>
    <w:qFormat/>
    <w:rPr>
      <w:rFonts w:asciiTheme="minorHAnsi" w:hAnsiTheme="minorHAnsi"/>
      <w:color w:val="106BBE"/>
      <w:spacing w:val="0"/>
      <w:sz w:val="22"/>
    </w:rPr>
  </w:style>
  <w:style w:type="paragraph" w:customStyle="1" w:styleId="a8">
    <w:name w:val="Гипертекстовая ссылка"/>
    <w:link w:val="11"/>
    <w:qFormat/>
    <w:pPr>
      <w:spacing w:after="160" w:line="264" w:lineRule="auto"/>
    </w:pPr>
    <w:rPr>
      <w:color w:val="106BBE"/>
      <w:sz w:val="22"/>
    </w:rPr>
  </w:style>
  <w:style w:type="paragraph" w:customStyle="1" w:styleId="a9">
    <w:name w:val="Таблицы (моноширинный)"/>
    <w:basedOn w:val="a"/>
    <w:next w:val="a"/>
    <w:qFormat/>
    <w:pPr>
      <w:widowControl w:val="0"/>
    </w:pPr>
    <w:rPr>
      <w:rFonts w:ascii="Courier New" w:hAnsi="Courier New"/>
      <w:sz w:val="24"/>
    </w:rPr>
  </w:style>
  <w:style w:type="character" w:customStyle="1" w:styleId="12">
    <w:name w:val="Цветовое выделение1"/>
    <w:link w:val="aa"/>
    <w:qFormat/>
    <w:rPr>
      <w:rFonts w:asciiTheme="minorHAnsi" w:hAnsiTheme="minorHAnsi"/>
      <w:b/>
      <w:color w:val="26282F"/>
      <w:spacing w:val="0"/>
      <w:sz w:val="22"/>
    </w:rPr>
  </w:style>
  <w:style w:type="paragraph" w:customStyle="1" w:styleId="aa">
    <w:name w:val="Цветовое выделение"/>
    <w:link w:val="12"/>
    <w:qFormat/>
    <w:pPr>
      <w:spacing w:after="160" w:line="264" w:lineRule="auto"/>
    </w:pPr>
    <w:rPr>
      <w:b/>
      <w:color w:val="26282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2025-06-10T08:03:00Z</cp:lastPrinted>
  <dcterms:created xsi:type="dcterms:W3CDTF">2025-07-29T12:22:00Z</dcterms:created>
  <dcterms:modified xsi:type="dcterms:W3CDTF">2025-07-29T12:22:00Z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1F692987FA5A4AD6BF9278A61B6BFEC1_12</vt:lpwstr>
  </property>
</Properties>
</file>