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tLeast"/>
        <w:ind w:firstLine="708"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drawing>
          <wp:inline>
            <wp:extent cx="462661" cy="57607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3"/>
                        </a:ext>
                      </a:extLst>
                    </a:blip>
                    <a:srcRect b="0" l="0" r="0" t="0"/>
                    <a:stretch/>
                  </pic:blipFill>
                  <pic:spPr>
                    <a:xfrm flipH="false" flipV="false" rot="0">
                      <a:ext cx="462661" cy="57607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</w:rPr>
        <w:t xml:space="preserve">             </w:t>
      </w:r>
    </w:p>
    <w:p w14:paraId="06000000">
      <w:pPr>
        <w:widowControl w:val="1"/>
        <w:spacing w:line="240" w:lineRule="atLeast"/>
        <w:ind w:firstLine="708" w:left="3540"/>
        <w:rPr>
          <w:rFonts w:ascii="Times New Roman" w:hAnsi="Times New Roman"/>
          <w:sz w:val="30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ЛЕНИНГРАДСКИЙ </w:t>
      </w:r>
      <w:r>
        <w:rPr>
          <w:rFonts w:ascii="Times New Roman" w:hAnsi="Times New Roman"/>
          <w:b w:val="1"/>
          <w:sz w:val="28"/>
        </w:rPr>
        <w:t>МУНИЦИПАЛЬНЫЙ ОКРУГ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</w:p>
    <w:p w14:paraId="0D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т______</w:t>
      </w: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№_________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станица Ленинградская</w:t>
      </w: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установлении размера средней рыночной стоимости одного</w:t>
      </w:r>
    </w:p>
    <w:p w14:paraId="12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квадратного метра общей площади жилого помещения на территории  Ленинградского муниципального округа в целях </w:t>
      </w:r>
      <w:r>
        <w:rPr>
          <w:rFonts w:ascii="Times New Roman" w:hAnsi="Times New Roman"/>
          <w:b w:val="1"/>
          <w:sz w:val="28"/>
        </w:rPr>
        <w:t xml:space="preserve">приобретения, строительства (в том числе участия в долевом </w:t>
      </w:r>
      <w:r>
        <w:rPr>
          <w:rFonts w:ascii="Times New Roman" w:hAnsi="Times New Roman"/>
          <w:b w:val="1"/>
          <w:sz w:val="28"/>
        </w:rPr>
        <w:t xml:space="preserve">строительстве) </w:t>
      </w:r>
      <w:r>
        <w:rPr>
          <w:rFonts w:ascii="Times New Roman" w:hAnsi="Times New Roman"/>
          <w:b w:val="1"/>
          <w:sz w:val="28"/>
        </w:rPr>
        <w:t xml:space="preserve">жилых помещений </w:t>
      </w:r>
      <w:r>
        <w:rPr>
          <w:rFonts w:ascii="Times New Roman" w:hAnsi="Times New Roman"/>
          <w:b w:val="1"/>
          <w:sz w:val="28"/>
        </w:rPr>
        <w:t xml:space="preserve"> для обеспечения детей – сирот и детей, оставшихся без попечения родителей, лиц из числа детей – сирот и детей, оставшихся без попечения родителей на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i w:val="0"/>
          <w:caps w:val="0"/>
          <w:color w:val="000000"/>
          <w:spacing w:val="0"/>
          <w:sz w:val="28"/>
          <w:highlight w:val="white"/>
        </w:rPr>
        <w:t>I</w:t>
      </w:r>
      <w:r>
        <w:rPr>
          <w:rFonts w:ascii="FreeSerif" w:hAnsi="FreeSerif"/>
          <w:b w:val="0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sz w:val="28"/>
        </w:rPr>
        <w:t xml:space="preserve"> квартал 2026</w:t>
      </w:r>
      <w:r>
        <w:rPr>
          <w:rFonts w:ascii="Times New Roman" w:hAnsi="Times New Roman"/>
          <w:b w:val="1"/>
          <w:sz w:val="28"/>
        </w:rPr>
        <w:t xml:space="preserve"> года 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 xml:space="preserve">  </w:t>
      </w:r>
    </w:p>
    <w:p w14:paraId="14000000">
      <w:pPr>
        <w:widowControl w:val="1"/>
        <w:spacing w:after="0"/>
        <w:ind w:firstLine="624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соответствии с Законом Краснодарского края от 3 июня 2009 г. № 1748-КЗ </w:t>
      </w:r>
      <w:r>
        <w:rPr>
          <w:rFonts w:ascii="FreeSerif" w:hAnsi="FreeSerif"/>
          <w:sz w:val="28"/>
        </w:rPr>
        <w:t>«Об обеспечении дополнительных гарантий прав на имущество и жилое помещение детей – сирот и детей, оставшихся без попечения родителей, в Краснодарском крае», Законом Краснодарского края от 15 декабря 2004 г.            № 805-КЗ «О наделении органов местног</w:t>
      </w:r>
      <w:r>
        <w:rPr>
          <w:rFonts w:ascii="FreeSerif" w:hAnsi="FreeSerif"/>
          <w:sz w:val="28"/>
        </w:rPr>
        <w:t>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от 2 ноября 2022 г. № 791 «О методике определения разм</w:t>
      </w:r>
      <w:r>
        <w:rPr>
          <w:rFonts w:ascii="FreeSerif" w:hAnsi="FreeSerif"/>
          <w:sz w:val="28"/>
        </w:rPr>
        <w:t>ера средней рыночной стоимости одного квадратного метра общей площади жилого помещения для обеспечения детей - сирот и детей, оставшихся без попечения родителей, лиц из числа детей - сирот и детей, оставшихся без попечения родителей» п о с т а н о в л я ю:</w:t>
      </w:r>
    </w:p>
    <w:p w14:paraId="15000000">
      <w:pPr>
        <w:widowControl w:val="1"/>
        <w:spacing w:after="0"/>
        <w:ind w:firstLine="624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 Установить</w:t>
      </w:r>
      <w:r>
        <w:rPr>
          <w:rFonts w:ascii="FreeSerif" w:hAnsi="FreeSerif"/>
          <w:sz w:val="28"/>
        </w:rPr>
        <w:t xml:space="preserve"> размер средней рыночной стоимости одного квадратного метра общей площади жилого помещения на территории Ленинградского муниципального округа в целях приобретения, строительства (в том числе участия в долевом строительстве) жилых помещений для обеспечения </w:t>
      </w:r>
      <w:r>
        <w:rPr>
          <w:rFonts w:ascii="FreeSerif" w:hAnsi="FreeSerif"/>
          <w:sz w:val="28"/>
        </w:rPr>
        <w:t xml:space="preserve">детей - сирот и детей, оставшихся без попечения родителей, лиц из числа детей - сирот и детей, оставшихся без попечения родителей на I квартал 2026 года – 93 597 (девяносто три тысячи пятьсот девяносто семь) рублей 50 копеек согласно расчету (приложение). </w:t>
      </w:r>
    </w:p>
    <w:p w14:paraId="16000000">
      <w:pPr>
        <w:widowControl w:val="1"/>
        <w:tabs>
          <w:tab w:leader="none" w:pos="851" w:val="left"/>
        </w:tabs>
        <w:spacing w:line="240" w:lineRule="auto"/>
        <w:ind w:firstLine="624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Признать утратившим силу постановление администрации муниципального обра</w:t>
      </w:r>
      <w:r>
        <w:rPr>
          <w:rFonts w:ascii="FreeSerif" w:hAnsi="FreeSerif"/>
          <w:sz w:val="28"/>
        </w:rPr>
        <w:t xml:space="preserve">зования Ленинградский муниципальный округ Краснодарского края от 11 ноября 2025 г. №1707 «Об установлении размера средней рыночной стоимости одного квадратного метра общей площади     жилого помещения на территории муниципального образования Ленинградский </w:t>
      </w:r>
      <w:r>
        <w:rPr>
          <w:rFonts w:ascii="FreeSerif" w:hAnsi="FreeSerif"/>
          <w:sz w:val="28"/>
        </w:rPr>
        <w:t>муниципальный округ Краснодарского края в целях приобретения, строительства</w:t>
      </w:r>
      <w:r>
        <w:rPr>
          <w:rFonts w:ascii="FreeSerif" w:hAnsi="FreeSerif"/>
          <w:sz w:val="28"/>
        </w:rPr>
        <w:t xml:space="preserve"> (в том числе участия в долевом строительстве) жилых помещений </w:t>
      </w:r>
      <w:r>
        <w:rPr>
          <w:rFonts w:ascii="FreeSerif" w:hAnsi="FreeSerif"/>
          <w:sz w:val="28"/>
        </w:rPr>
        <w:t xml:space="preserve">на территории муниципального образования Ленинградский муниципальный округ Краснодарского края для обеспечения детей – сирот и детей, оставшихся без попечения родителей, лиц из числа детей – сирот и детей, оставшихся без попечения родителей на </w:t>
      </w:r>
      <w:r>
        <w:rPr>
          <w:rFonts w:ascii="FreeSerif" w:hAnsi="FreeSerif"/>
          <w:b w:val="0"/>
          <w:i w:val="0"/>
          <w:caps w:val="0"/>
          <w:color w:val="333333"/>
          <w:spacing w:val="0"/>
          <w:sz w:val="24"/>
          <w:highlight w:val="white"/>
        </w:rPr>
        <w:t>IV</w:t>
      </w:r>
      <w:r>
        <w:rPr>
          <w:rFonts w:ascii="FreeSerif" w:hAnsi="FreeSerif"/>
          <w:sz w:val="28"/>
        </w:rPr>
        <w:t xml:space="preserve"> квартал 2025 года».</w:t>
      </w:r>
    </w:p>
    <w:p w14:paraId="17000000">
      <w:pPr>
        <w:widowControl w:val="1"/>
        <w:tabs>
          <w:tab w:leader="none" w:pos="851" w:val="left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 Отделу экономики администрации Ленинградского муници</w:t>
      </w:r>
      <w:r>
        <w:rPr>
          <w:rFonts w:ascii="FreeSerif" w:hAnsi="FreeSerif"/>
          <w:sz w:val="28"/>
        </w:rPr>
        <w:t>пального округа (Андрющенко Д.В.) обеспечить официальное опубликование в газете «Степные зори» и размещение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</w:t>
      </w:r>
      <w:r>
        <w:rPr>
          <w:rFonts w:ascii="FreeSerif" w:hAnsi="FreeSerif"/>
          <w:sz w:val="28"/>
        </w:rPr>
        <w:t>» (</w:t>
      </w:r>
      <w:r>
        <w:rPr>
          <w:rFonts w:ascii="FreeSerif" w:hAnsi="FreeSerif"/>
          <w:sz w:val="28"/>
        </w:rPr>
        <w:t>https://adminlenkub.ru).</w:t>
      </w:r>
    </w:p>
    <w:p w14:paraId="18000000">
      <w:pPr>
        <w:widowControl w:val="1"/>
        <w:tabs>
          <w:tab w:leader="none" w:pos="851" w:val="left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Контроль за выполнением настоящего постановления возложить на        заместителя главы </w:t>
      </w:r>
      <w:r>
        <w:rPr>
          <w:rFonts w:ascii="FreeSerif" w:hAnsi="FreeSerif"/>
          <w:sz w:val="28"/>
        </w:rPr>
        <w:t xml:space="preserve">Ленинградского </w:t>
      </w:r>
      <w:r>
        <w:rPr>
          <w:rFonts w:ascii="FreeSerif" w:hAnsi="FreeSerif"/>
          <w:sz w:val="28"/>
        </w:rPr>
        <w:t>муниципального о</w:t>
      </w:r>
      <w:r>
        <w:rPr>
          <w:rFonts w:ascii="FreeSerif" w:hAnsi="FreeSerif"/>
          <w:sz w:val="28"/>
        </w:rPr>
        <w:t>круга</w:t>
      </w:r>
      <w:r>
        <w:rPr>
          <w:rFonts w:ascii="FreeSerif" w:hAnsi="FreeSerif"/>
          <w:sz w:val="28"/>
        </w:rPr>
        <w:t xml:space="preserve">, начальника финансового управления администрации Тертицу С.В.    </w:t>
      </w:r>
    </w:p>
    <w:p w14:paraId="19000000">
      <w:pPr>
        <w:widowControl w:val="1"/>
        <w:tabs>
          <w:tab w:leader="none" w:pos="851" w:val="left"/>
        </w:tabs>
        <w:ind w:firstLine="62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5. Настоящее постановление вступает в силу со дня его официального опубликования.</w:t>
      </w:r>
    </w:p>
    <w:p w14:paraId="1A000000">
      <w:pPr>
        <w:widowControl w:val="1"/>
        <w:ind w:firstLine="0"/>
        <w:rPr>
          <w:rFonts w:ascii="FreeSerif" w:hAnsi="FreeSerif"/>
          <w:sz w:val="28"/>
        </w:rPr>
      </w:pPr>
    </w:p>
    <w:p w14:paraId="1B000000">
      <w:pPr>
        <w:widowControl w:val="1"/>
        <w:ind w:firstLine="0"/>
        <w:rPr>
          <w:rFonts w:ascii="FreeSerif" w:hAnsi="FreeSerif"/>
          <w:sz w:val="28"/>
        </w:rPr>
      </w:pPr>
    </w:p>
    <w:p w14:paraId="1C000000">
      <w:pPr>
        <w:widowControl w:val="1"/>
        <w:ind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</w:t>
      </w:r>
      <w:r>
        <w:rPr>
          <w:rFonts w:ascii="FreeSerif" w:hAnsi="FreeSerif"/>
          <w:sz w:val="28"/>
        </w:rPr>
        <w:t>лав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Ленинградского</w:t>
      </w:r>
    </w:p>
    <w:p w14:paraId="1D000000">
      <w:pPr>
        <w:widowControl w:val="1"/>
        <w:ind w:firstLine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</w:t>
      </w:r>
      <w:r>
        <w:rPr>
          <w:rFonts w:ascii="FreeSerif" w:hAnsi="FreeSerif"/>
          <w:sz w:val="28"/>
        </w:rPr>
        <w:t xml:space="preserve">круга                    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</w:t>
      </w:r>
      <w:r>
        <w:rPr>
          <w:rFonts w:ascii="FreeSerif" w:hAnsi="FreeSerif"/>
          <w:sz w:val="28"/>
        </w:rPr>
        <w:t xml:space="preserve">      Ю.Ю. Шулико</w:t>
      </w:r>
    </w:p>
    <w:p w14:paraId="1E000000">
      <w:pPr>
        <w:widowControl w:val="1"/>
        <w:ind w:firstLine="0"/>
        <w:rPr>
          <w:rFonts w:ascii="FreeSerif" w:hAnsi="FreeSerif"/>
          <w:sz w:val="28"/>
        </w:rPr>
      </w:pPr>
    </w:p>
    <w:p w14:paraId="1F000000">
      <w:pPr>
        <w:widowControl w:val="1"/>
        <w:ind w:left="5245"/>
        <w:rPr>
          <w:rFonts w:ascii="FreeSerif" w:hAnsi="FreeSerif"/>
          <w:sz w:val="28"/>
        </w:rPr>
      </w:pPr>
    </w:p>
    <w:p w14:paraId="20000000">
      <w:pPr>
        <w:sectPr>
          <w:headerReference r:id="rId2" w:type="default"/>
          <w:type w:val="nextPage"/>
          <w:pgSz w:h="16800" w:orient="portrait" w:w="11900"/>
          <w:pgMar w:bottom="567" w:footer="720" w:gutter="0" w:header="720" w:left="1701" w:right="567" w:top="567"/>
          <w:titlePg/>
        </w:sectPr>
      </w:pPr>
    </w:p>
    <w:p w14:paraId="21000000">
      <w:pPr>
        <w:widowControl w:val="1"/>
        <w:ind w:left="5245"/>
        <w:rPr>
          <w:rFonts w:ascii="FreeSerif" w:hAnsi="FreeSerif"/>
          <w:sz w:val="28"/>
        </w:rPr>
      </w:pPr>
    </w:p>
    <w:p w14:paraId="22000000">
      <w:pPr>
        <w:widowControl w:val="1"/>
        <w:ind w:hanging="1"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 </w:t>
      </w:r>
    </w:p>
    <w:p w14:paraId="23000000">
      <w:pPr>
        <w:widowControl w:val="1"/>
        <w:ind w:hanging="1"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 постановлению администрации</w:t>
      </w:r>
    </w:p>
    <w:p w14:paraId="24000000">
      <w:pPr>
        <w:widowControl w:val="1"/>
        <w:ind w:hanging="1"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образования </w:t>
      </w:r>
    </w:p>
    <w:p w14:paraId="25000000">
      <w:pPr>
        <w:widowControl w:val="1"/>
        <w:ind w:hanging="1"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Ленинградский муниципальный</w:t>
      </w:r>
    </w:p>
    <w:p w14:paraId="26000000">
      <w:pPr>
        <w:widowControl w:val="1"/>
        <w:ind w:hanging="1" w:left="5245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округ Краснодарского края</w:t>
      </w:r>
    </w:p>
    <w:p w14:paraId="27000000">
      <w:pPr>
        <w:widowControl w:val="1"/>
        <w:ind w:hanging="1" w:left="5245"/>
        <w:rPr>
          <w:rFonts w:ascii="FreeSerif" w:hAnsi="FreeSerif"/>
          <w:sz w:val="28"/>
          <w:u w:val="none"/>
        </w:rPr>
      </w:pPr>
      <w:r>
        <w:rPr>
          <w:rFonts w:ascii="FreeSerif" w:hAnsi="FreeSerif"/>
          <w:sz w:val="28"/>
        </w:rPr>
        <w:t>от</w:t>
      </w:r>
      <w:r>
        <w:rPr>
          <w:rFonts w:ascii="FreeSerif" w:hAnsi="FreeSerif"/>
          <w:sz w:val="28"/>
          <w:u w:val="none"/>
        </w:rPr>
        <w:t xml:space="preserve">  </w:t>
      </w:r>
      <w:r>
        <w:rPr>
          <w:rFonts w:ascii="FreeSerif" w:hAnsi="FreeSerif"/>
          <w:sz w:val="28"/>
          <w:u w:val="single"/>
        </w:rPr>
        <w:t>11.03.2026</w:t>
      </w:r>
      <w:r>
        <w:rPr>
          <w:rFonts w:ascii="FreeSerif" w:hAnsi="FreeSerif"/>
          <w:sz w:val="28"/>
          <w:u w:val="none"/>
        </w:rPr>
        <w:t xml:space="preserve"> № </w:t>
      </w:r>
      <w:r>
        <w:rPr>
          <w:rFonts w:ascii="FreeSerif" w:hAnsi="FreeSerif"/>
          <w:sz w:val="28"/>
          <w:u w:val="single"/>
        </w:rPr>
        <w:t>266</w:t>
      </w:r>
    </w:p>
    <w:p w14:paraId="28000000">
      <w:pPr>
        <w:widowControl w:val="1"/>
        <w:ind w:left="5245"/>
        <w:rPr>
          <w:rFonts w:ascii="FreeSerif" w:hAnsi="FreeSerif"/>
          <w:sz w:val="28"/>
        </w:rPr>
      </w:pPr>
      <w:r>
        <w:rPr>
          <w:rFonts w:ascii="FreeSerif" w:hAnsi="FreeSerif"/>
          <w:b w:val="1"/>
          <w:sz w:val="28"/>
        </w:rPr>
        <w:t xml:space="preserve">                                                                             </w:t>
      </w:r>
    </w:p>
    <w:p w14:paraId="29000000">
      <w:pPr>
        <w:rPr>
          <w:rFonts w:ascii="FreeSerif" w:hAnsi="FreeSerif"/>
          <w:sz w:val="28"/>
        </w:rPr>
      </w:pPr>
    </w:p>
    <w:p w14:paraId="2A00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Расчет размера </w:t>
      </w:r>
      <w:r>
        <w:rPr>
          <w:rFonts w:ascii="FreeSerif" w:hAnsi="FreeSerif"/>
          <w:b w:val="1"/>
          <w:sz w:val="28"/>
        </w:rPr>
        <w:t xml:space="preserve">средней рыночной стоимости одного квадратного метра общей площади жилого помещения на </w:t>
      </w:r>
      <w:r>
        <w:rPr>
          <w:rFonts w:ascii="FreeSerif" w:hAnsi="FreeSerif"/>
          <w:b w:val="1"/>
          <w:sz w:val="28"/>
        </w:rPr>
        <w:t>территории  Ленинградского</w:t>
      </w:r>
      <w:r>
        <w:rPr>
          <w:rFonts w:ascii="FreeSerif" w:hAnsi="FreeSerif"/>
          <w:b w:val="1"/>
          <w:sz w:val="28"/>
        </w:rPr>
        <w:t xml:space="preserve"> муниципального округа в целях приобретения,  строительства (в том числе участия в долевом строительстве) жилых помещений для обеспечения детей </w:t>
      </w:r>
      <w:r>
        <w:rPr>
          <w:rFonts w:ascii="FreeSerif" w:hAnsi="FreeSerif"/>
          <w:b w:val="1"/>
          <w:sz w:val="28"/>
        </w:rPr>
        <w:t>– сирот и детей, оставшихся без попечения родителей, лиц из числа детей – сирот и детей, оставшихся без попечения родителей на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color w:val="000000"/>
          <w:sz w:val="28"/>
        </w:rPr>
        <w:t>I</w:t>
      </w:r>
      <w:r>
        <w:rPr>
          <w:rFonts w:ascii="FreeSerif" w:hAnsi="FreeSerif"/>
          <w:b w:val="1"/>
          <w:sz w:val="28"/>
        </w:rPr>
        <w:t xml:space="preserve"> к</w:t>
      </w:r>
      <w:r>
        <w:rPr>
          <w:rFonts w:ascii="FreeSerif" w:hAnsi="FreeSerif"/>
          <w:b w:val="1"/>
          <w:sz w:val="28"/>
        </w:rPr>
        <w:t>вартал 2026 года</w:t>
      </w:r>
    </w:p>
    <w:p w14:paraId="2B000000">
      <w:pPr>
        <w:widowControl w:val="1"/>
        <w:spacing w:line="360" w:lineRule="auto"/>
        <w:ind/>
        <w:jc w:val="both"/>
        <w:rPr>
          <w:rFonts w:ascii="FreeSerif" w:hAnsi="FreeSerif"/>
        </w:rPr>
      </w:pPr>
    </w:p>
    <w:p w14:paraId="2C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 данным –ИП Нарижняя Лариса Александровна</w:t>
      </w:r>
      <w:r>
        <w:rPr>
          <w:rFonts w:ascii="FreeSerif" w:hAnsi="FreeSerif"/>
          <w:sz w:val="28"/>
        </w:rPr>
        <w:t xml:space="preserve">  (14</w:t>
      </w:r>
      <w:r>
        <w:rPr>
          <w:rFonts w:ascii="FreeSerif" w:hAnsi="FreeSerif"/>
          <w:sz w:val="28"/>
        </w:rPr>
        <w:t>.01.2026 г.):</w:t>
      </w:r>
    </w:p>
    <w:p w14:paraId="2D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1) стоимость жилого помещения – 8 000 000 рублей; общая площадь – 95,0 кв. м.;</w:t>
      </w:r>
    </w:p>
    <w:p w14:paraId="2E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– 6 200 000 рублей; общая площадь – 80,0 кв. м.;</w:t>
      </w:r>
    </w:p>
    <w:p w14:paraId="2F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3) стоимость жилого помещения -4 950 000 рублей; общая площадь – 58,3 кв. </w:t>
      </w:r>
      <w:r>
        <w:rPr>
          <w:rFonts w:ascii="FreeSerif" w:hAnsi="FreeSerif"/>
          <w:sz w:val="28"/>
        </w:rPr>
        <w:t>м.</w:t>
      </w:r>
    </w:p>
    <w:p w14:paraId="30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</w:p>
    <w:p w14:paraId="31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По данным – ИП </w:t>
      </w:r>
      <w:r>
        <w:rPr>
          <w:rFonts w:ascii="FreeSerif" w:hAnsi="FreeSerif"/>
          <w:sz w:val="28"/>
        </w:rPr>
        <w:t>Тараб</w:t>
      </w:r>
      <w:r>
        <w:rPr>
          <w:rFonts w:ascii="FreeSerif" w:hAnsi="FreeSerif"/>
          <w:sz w:val="28"/>
        </w:rPr>
        <w:t>ас</w:t>
      </w:r>
      <w:r>
        <w:rPr>
          <w:rFonts w:ascii="FreeSerif" w:hAnsi="FreeSerif"/>
          <w:sz w:val="28"/>
        </w:rPr>
        <w:t xml:space="preserve"> Надежда Михайловна (16.01.2026 г.):</w:t>
      </w:r>
    </w:p>
    <w:p w14:paraId="32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1) стоимость жилого помещения – 3 800 000 рублей; общая площадь – 43,0 кв. м.; </w:t>
      </w:r>
    </w:p>
    <w:p w14:paraId="33000000">
      <w:pPr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– 4 200 000 рублей; общая площадь –</w:t>
      </w:r>
    </w:p>
    <w:p w14:paraId="34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40,0 </w:t>
      </w:r>
      <w:r>
        <w:rPr>
          <w:rFonts w:ascii="FreeSerif" w:hAnsi="FreeSerif"/>
          <w:sz w:val="28"/>
        </w:rPr>
        <w:t>кв.м</w:t>
      </w:r>
      <w:r>
        <w:rPr>
          <w:rFonts w:ascii="FreeSerif" w:hAnsi="FreeSerif"/>
          <w:sz w:val="28"/>
        </w:rPr>
        <w:t>.;</w:t>
      </w:r>
    </w:p>
    <w:p w14:paraId="35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3) стоимость жилого помещения – 4 600 000 руб</w:t>
      </w:r>
      <w:r>
        <w:rPr>
          <w:rFonts w:ascii="FreeSerif" w:hAnsi="FreeSerif"/>
          <w:sz w:val="28"/>
        </w:rPr>
        <w:t>лей; общая площадь –</w:t>
      </w:r>
    </w:p>
    <w:p w14:paraId="36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42,0 </w:t>
      </w:r>
      <w:r>
        <w:rPr>
          <w:rFonts w:ascii="FreeSerif" w:hAnsi="FreeSerif"/>
          <w:sz w:val="28"/>
        </w:rPr>
        <w:t>кв.м</w:t>
      </w:r>
      <w:r>
        <w:rPr>
          <w:rFonts w:ascii="FreeSerif" w:hAnsi="FreeSerif"/>
          <w:sz w:val="28"/>
        </w:rPr>
        <w:t>.</w:t>
      </w:r>
    </w:p>
    <w:p w14:paraId="37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</w:p>
    <w:p w14:paraId="38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По данным – ИП Бахтина Наталья </w:t>
      </w:r>
      <w:r>
        <w:rPr>
          <w:rFonts w:ascii="FreeSerif" w:hAnsi="FreeSerif"/>
          <w:sz w:val="28"/>
        </w:rPr>
        <w:t>Грачиковна (19.01.2026 г.)</w:t>
      </w:r>
      <w:r>
        <w:rPr>
          <w:rFonts w:ascii="FreeSerif" w:hAnsi="FreeSerif"/>
          <w:sz w:val="28"/>
        </w:rPr>
        <w:t>:</w:t>
      </w:r>
    </w:p>
    <w:p w14:paraId="39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1) стоимость жилого помещения – 5 800 000 рублей; общая площадь – 59,0 кв. </w:t>
      </w:r>
      <w:r>
        <w:rPr>
          <w:rFonts w:ascii="FreeSerif" w:hAnsi="FreeSerif"/>
          <w:sz w:val="28"/>
        </w:rPr>
        <w:t>м.;</w:t>
      </w:r>
    </w:p>
    <w:p w14:paraId="3A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 стоимость жилого помещения - 3 600 000 рублей; общая площадь –    34,0 кв. м.;</w:t>
      </w:r>
    </w:p>
    <w:p w14:paraId="3B000000">
      <w:pPr>
        <w:widowControl w:val="1"/>
        <w:spacing w:line="276" w:lineRule="auto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3) стоимость жилого помещения – 6 800 000 рублей; общая площадь – 61 кв. м. </w:t>
      </w:r>
    </w:p>
    <w:p w14:paraId="3C000000">
      <w:pPr>
        <w:widowControl w:val="1"/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r>
        <w:rPr>
          <w:rFonts w:ascii="FreeSerif" w:hAnsi="FreeSerif"/>
          <w:sz w:val="28"/>
        </w:rPr>
        <w:t>Рср</w:t>
      </w:r>
      <w:r>
        <w:rPr>
          <w:rFonts w:ascii="FreeSerif" w:hAnsi="FreeSerif"/>
          <w:sz w:val="28"/>
        </w:rPr>
        <w:t xml:space="preserve"> – размер средней рыночной стоимости одного квадратного метра общей площади жил</w:t>
      </w:r>
      <w:r>
        <w:rPr>
          <w:rFonts w:ascii="FreeSerif" w:hAnsi="FreeSerif"/>
          <w:sz w:val="28"/>
        </w:rPr>
        <w:t>ого помещения на соответствующий квартал текущего финансового года, рублей;</w:t>
      </w:r>
    </w:p>
    <w:p w14:paraId="3D000000">
      <w:pPr>
        <w:widowControl w:val="1"/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- стоимость жилых помещений, информация о которой получена при осуществлении сбора ценовой информации, рублей;</w:t>
      </w:r>
    </w:p>
    <w:p w14:paraId="3E000000">
      <w:pPr>
        <w:widowControl w:val="1"/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– общая площадь жилых помещений, информация о к</w:t>
      </w:r>
      <w:r>
        <w:rPr>
          <w:rFonts w:ascii="FreeSerif" w:hAnsi="FreeSerif"/>
          <w:sz w:val="28"/>
        </w:rPr>
        <w:t>оторых получена при осуществлении сбора ценовой информации, квадратный метр.</w:t>
      </w:r>
    </w:p>
    <w:p w14:paraId="3F000000">
      <w:pPr>
        <w:widowControl w:val="1"/>
        <w:spacing w:line="276" w:lineRule="auto"/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r>
        <w:rPr>
          <w:rFonts w:ascii="FreeSerif" w:hAnsi="FreeSerif"/>
          <w:sz w:val="28"/>
        </w:rPr>
        <w:t>Рср</w:t>
      </w:r>
      <w:r>
        <w:rPr>
          <w:rFonts w:ascii="FreeSerif" w:hAnsi="FreeSerif"/>
          <w:sz w:val="28"/>
        </w:rPr>
        <w:t xml:space="preserve"> = С/М, рублей.         </w:t>
      </w:r>
    </w:p>
    <w:p w14:paraId="40000000">
      <w:pPr>
        <w:widowControl w:val="1"/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С = 47 950 000  (3 800 000 + 4 200 000 + 4 600 000 + 5 800 000 + 3 600 000 + 4 600 000 + 8 000 000 + 4 950 000 + 6 200 000</w:t>
      </w:r>
      <w:r>
        <w:rPr>
          <w:rFonts w:ascii="FreeSerif" w:hAnsi="FreeSerif"/>
          <w:sz w:val="28"/>
        </w:rPr>
        <w:t>)</w:t>
      </w:r>
    </w:p>
    <w:p w14:paraId="41000000">
      <w:pPr>
        <w:widowControl w:val="1"/>
        <w:tabs>
          <w:tab w:leader="none" w:pos="709" w:val="left"/>
        </w:tabs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М = 512,3 (43+40+42+59+34+61+95+80+58,3)</w:t>
      </w:r>
    </w:p>
    <w:p w14:paraId="42000000">
      <w:pPr>
        <w:widowControl w:val="1"/>
        <w:spacing w:line="276" w:lineRule="auto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</w:t>
      </w:r>
      <w:r>
        <w:rPr>
          <w:rFonts w:ascii="FreeSerif" w:hAnsi="FreeSerif"/>
          <w:sz w:val="28"/>
        </w:rPr>
        <w:t>Рср</w:t>
      </w:r>
      <w:r>
        <w:rPr>
          <w:rFonts w:ascii="FreeSerif" w:hAnsi="FreeSerif"/>
          <w:sz w:val="28"/>
        </w:rPr>
        <w:t xml:space="preserve"> = 93 597 рубля 50 копеек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  <w:sz w:val="28"/>
        </w:rPr>
        <w:t>(47 950 000 /512,3)</w:t>
      </w:r>
    </w:p>
    <w:p w14:paraId="43000000">
      <w:pPr>
        <w:widowControl w:val="1"/>
        <w:spacing w:line="269" w:lineRule="exact"/>
        <w:ind/>
        <w:jc w:val="both"/>
        <w:rPr>
          <w:rFonts w:ascii="FreeSerif" w:hAnsi="FreeSerif"/>
          <w:sz w:val="28"/>
        </w:rPr>
      </w:pPr>
    </w:p>
    <w:p w14:paraId="44000000">
      <w:pPr>
        <w:widowControl w:val="1"/>
        <w:spacing w:line="269" w:lineRule="exact"/>
        <w:ind/>
        <w:jc w:val="both"/>
        <w:rPr>
          <w:rFonts w:ascii="FreeSerif" w:hAnsi="FreeSerif"/>
          <w:sz w:val="28"/>
        </w:rPr>
      </w:pPr>
    </w:p>
    <w:p w14:paraId="45000000">
      <w:pPr>
        <w:widowControl w:val="1"/>
        <w:spacing w:line="269" w:lineRule="exact"/>
        <w:ind/>
        <w:jc w:val="both"/>
        <w:rPr>
          <w:rFonts w:ascii="FreeSerif" w:hAnsi="FreeSerif"/>
          <w:sz w:val="28"/>
        </w:rPr>
      </w:pPr>
    </w:p>
    <w:p w14:paraId="46000000">
      <w:pPr>
        <w:widowControl w:val="1"/>
        <w:spacing w:line="269" w:lineRule="exact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Исполняющий обязанности</w:t>
      </w:r>
    </w:p>
    <w:p w14:paraId="47000000">
      <w:pPr>
        <w:widowControl w:val="1"/>
        <w:spacing w:line="269" w:lineRule="exact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начальника отдела э</w:t>
      </w:r>
      <w:r>
        <w:rPr>
          <w:rFonts w:ascii="FreeSerif" w:hAnsi="FreeSerif"/>
          <w:sz w:val="28"/>
        </w:rPr>
        <w:t>кономики</w:t>
      </w:r>
    </w:p>
    <w:p w14:paraId="48000000">
      <w:pPr>
        <w:widowControl w:val="1"/>
        <w:spacing w:line="269" w:lineRule="exact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администрации Ленинградского</w:t>
      </w:r>
    </w:p>
    <w:p w14:paraId="49000000">
      <w:pPr>
        <w:widowControl w:val="1"/>
        <w:spacing w:line="269" w:lineRule="exact"/>
        <w:ind w:firstLine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                                                                   Д.В. Андрющенко</w:t>
      </w:r>
    </w:p>
    <w:p w14:paraId="4A000000">
      <w:pPr>
        <w:widowControl w:val="1"/>
        <w:spacing w:line="269" w:lineRule="exact"/>
        <w:ind/>
        <w:jc w:val="both"/>
        <w:rPr>
          <w:rFonts w:ascii="FreeSerif" w:hAnsi="FreeSerif"/>
          <w:sz w:val="28"/>
          <w:highlight w:val="green"/>
        </w:rPr>
      </w:pPr>
    </w:p>
    <w:p w14:paraId="4B000000">
      <w:pPr>
        <w:widowControl w:val="1"/>
        <w:spacing w:line="269" w:lineRule="exact"/>
        <w:ind/>
        <w:jc w:val="both"/>
        <w:rPr>
          <w:rFonts w:ascii="FreeSerif" w:hAnsi="FreeSerif"/>
          <w:highlight w:val="green"/>
        </w:rPr>
      </w:pPr>
    </w:p>
    <w:p w14:paraId="4C000000">
      <w:pPr>
        <w:widowControl w:val="1"/>
        <w:spacing w:line="269" w:lineRule="exact"/>
        <w:ind/>
        <w:jc w:val="both"/>
        <w:rPr>
          <w:rFonts w:ascii="FreeSerif" w:hAnsi="FreeSerif"/>
          <w:highlight w:val="green"/>
        </w:rPr>
      </w:pPr>
    </w:p>
    <w:p w14:paraId="4D000000">
      <w:pPr>
        <w:widowControl w:val="1"/>
        <w:ind w:firstLine="0"/>
        <w:rPr>
          <w:rFonts w:ascii="FreeSerif" w:hAnsi="FreeSerif"/>
          <w:sz w:val="28"/>
        </w:rPr>
      </w:pPr>
    </w:p>
    <w:sectPr>
      <w:headerReference r:id="rId1" w:type="default"/>
      <w:type w:val="nextPage"/>
      <w:pgSz w:h="16800" w:orient="portrait" w:w="11900"/>
      <w:pgMar w:bottom="567" w:footer="720" w:gutter="0" w:header="72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 w:firstLine="72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Комментарий пользователя"/>
    <w:basedOn w:val="Style_4"/>
    <w:next w:val="Style_2"/>
    <w:link w:val="Style_3_ch"/>
    <w:pPr>
      <w:widowControl w:val="1"/>
      <w:ind/>
      <w:jc w:val="left"/>
    </w:pPr>
    <w:rPr>
      <w:shd w:fill="FFDFE0" w:val="clear"/>
    </w:rPr>
  </w:style>
  <w:style w:styleId="Style_3_ch" w:type="character">
    <w:name w:val="Комментарий пользователя"/>
    <w:basedOn w:val="Style_4_ch"/>
    <w:link w:val="Style_3"/>
    <w:rPr>
      <w:shd w:fill="FFDFE0" w:val="clear"/>
    </w:rPr>
  </w:style>
  <w:style w:styleId="Style_5" w:type="paragraph">
    <w:name w:val="endnote reference"/>
    <w:basedOn w:val="Style_6"/>
    <w:link w:val="Style_5_ch"/>
    <w:rPr>
      <w:vertAlign w:val="superscript"/>
    </w:rPr>
  </w:style>
  <w:style w:styleId="Style_5_ch" w:type="character">
    <w:name w:val="endnote reference"/>
    <w:basedOn w:val="Style_6_ch"/>
    <w:link w:val="Style_5"/>
    <w:rPr>
      <w:vertAlign w:val="superscript"/>
    </w:rPr>
  </w:style>
  <w:style w:styleId="Style_7" w:type="paragraph">
    <w:name w:val="Заголовок для информации об изменениях"/>
    <w:basedOn w:val="Style_8"/>
    <w:next w:val="Style_2"/>
    <w:link w:val="Style_7_ch"/>
    <w:pPr>
      <w:widowControl w:val="1"/>
      <w:spacing w:before="0"/>
      <w:ind/>
      <w:outlineLvl w:val="8"/>
    </w:pPr>
    <w:rPr>
      <w:b w:val="0"/>
      <w:sz w:val="18"/>
      <w:highlight w:val="white"/>
    </w:rPr>
  </w:style>
  <w:style w:styleId="Style_7_ch" w:type="character">
    <w:name w:val="Заголовок для информации об изменениях"/>
    <w:basedOn w:val="Style_8_ch"/>
    <w:link w:val="Style_7"/>
    <w:rPr>
      <w:b w:val="0"/>
      <w:sz w:val="18"/>
      <w:highlight w:val="white"/>
    </w:rPr>
  </w:style>
  <w:style w:styleId="Style_9" w:type="paragraph">
    <w:name w:val="toc 2"/>
    <w:next w:val="Style_2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2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Продолжение ссылки"/>
    <w:basedOn w:val="Style_13"/>
    <w:link w:val="Style_12_ch"/>
  </w:style>
  <w:style w:styleId="Style_12_ch" w:type="character">
    <w:name w:val="Продолжение ссылки"/>
    <w:basedOn w:val="Style_13_ch"/>
    <w:link w:val="Style_12"/>
  </w:style>
  <w:style w:styleId="Style_14" w:type="paragraph">
    <w:name w:val="Intense Quote"/>
    <w:basedOn w:val="Style_2"/>
    <w:next w:val="Style_2"/>
    <w:link w:val="Style_1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4_ch" w:type="character">
    <w:name w:val="Intense Quote"/>
    <w:basedOn w:val="Style_2_ch"/>
    <w:link w:val="Style_14"/>
    <w:rPr>
      <w:i w:val="1"/>
    </w:rPr>
  </w:style>
  <w:style w:styleId="Style_15" w:type="paragraph">
    <w:name w:val="Основное меню (преемственное)"/>
    <w:basedOn w:val="Style_2"/>
    <w:next w:val="Style_2"/>
    <w:link w:val="Style_15_ch"/>
    <w:rPr>
      <w:rFonts w:ascii="Verdana" w:hAnsi="Verdana"/>
      <w:sz w:val="22"/>
    </w:rPr>
  </w:style>
  <w:style w:styleId="Style_15_ch" w:type="character">
    <w:name w:val="Основное меню (преемственное)"/>
    <w:basedOn w:val="Style_2_ch"/>
    <w:link w:val="Style_15"/>
    <w:rPr>
      <w:rFonts w:ascii="Verdana" w:hAnsi="Verdana"/>
      <w:sz w:val="22"/>
    </w:rPr>
  </w:style>
  <w:style w:styleId="Style_16" w:type="paragraph">
    <w:name w:val="toc 6"/>
    <w:next w:val="Style_2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Текст в таблице"/>
    <w:basedOn w:val="Style_18"/>
    <w:next w:val="Style_2"/>
    <w:link w:val="Style_17_ch"/>
    <w:pPr>
      <w:widowControl w:val="1"/>
      <w:ind w:firstLine="500"/>
    </w:pPr>
  </w:style>
  <w:style w:styleId="Style_17_ch" w:type="character">
    <w:name w:val="Текст в таблице"/>
    <w:basedOn w:val="Style_18_ch"/>
    <w:link w:val="Style_17"/>
  </w:style>
  <w:style w:styleId="Style_19" w:type="paragraph">
    <w:name w:val="Balloon Text"/>
    <w:basedOn w:val="Style_2"/>
    <w:link w:val="Style_19_ch"/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toc 7"/>
    <w:next w:val="Style_2"/>
    <w:link w:val="Style_2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Подзаголовок для информации об изменениях"/>
    <w:basedOn w:val="Style_22"/>
    <w:next w:val="Style_2"/>
    <w:link w:val="Style_21_ch"/>
    <w:rPr>
      <w:b w:val="1"/>
    </w:rPr>
  </w:style>
  <w:style w:styleId="Style_21_ch" w:type="character">
    <w:name w:val="Подзаголовок для информации об изменениях"/>
    <w:basedOn w:val="Style_22_ch"/>
    <w:link w:val="Style_21"/>
    <w:rPr>
      <w:b w:val="1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3" w:type="paragraph">
    <w:name w:val="Заголовок чужого сообщения"/>
    <w:link w:val="Style_23_ch"/>
    <w:rPr>
      <w:b w:val="1"/>
      <w:color w:val="FF0000"/>
    </w:rPr>
  </w:style>
  <w:style w:styleId="Style_23_ch" w:type="character">
    <w:name w:val="Заголовок чужого сообщения"/>
    <w:link w:val="Style_23"/>
    <w:rPr>
      <w:b w:val="1"/>
      <w:color w:val="FF0000"/>
    </w:rPr>
  </w:style>
  <w:style w:styleId="Style_24" w:type="paragraph">
    <w:name w:val="Информация об изменениях документа"/>
    <w:basedOn w:val="Style_4"/>
    <w:next w:val="Style_2"/>
    <w:link w:val="Style_24_ch"/>
    <w:rPr>
      <w:i w:val="1"/>
    </w:rPr>
  </w:style>
  <w:style w:styleId="Style_24_ch" w:type="character">
    <w:name w:val="Информация об изменениях документа"/>
    <w:basedOn w:val="Style_4_ch"/>
    <w:link w:val="Style_24"/>
    <w:rPr>
      <w:i w:val="1"/>
    </w:rPr>
  </w:style>
  <w:style w:styleId="Style_25" w:type="paragraph">
    <w:name w:val="table of figures"/>
    <w:basedOn w:val="Style_2"/>
    <w:next w:val="Style_2"/>
    <w:link w:val="Style_25_ch"/>
    <w:pPr>
      <w:widowControl w:val="1"/>
      <w:spacing w:after="0"/>
      <w:ind/>
    </w:pPr>
  </w:style>
  <w:style w:styleId="Style_25_ch" w:type="character">
    <w:name w:val="table of figures"/>
    <w:basedOn w:val="Style_2_ch"/>
    <w:link w:val="Style_25"/>
  </w:style>
  <w:style w:styleId="Style_26" w:type="paragraph">
    <w:name w:val="Ссылка на официальную публикацию"/>
    <w:basedOn w:val="Style_2"/>
    <w:next w:val="Style_2"/>
    <w:link w:val="Style_26_ch"/>
  </w:style>
  <w:style w:styleId="Style_26_ch" w:type="character">
    <w:name w:val="Ссылка на официальную публикацию"/>
    <w:basedOn w:val="Style_2_ch"/>
    <w:link w:val="Style_26"/>
  </w:style>
  <w:style w:styleId="Style_27" w:type="paragraph">
    <w:name w:val="Колонтитул (левый)"/>
    <w:basedOn w:val="Style_28"/>
    <w:next w:val="Style_2"/>
    <w:link w:val="Style_27_ch"/>
    <w:rPr>
      <w:sz w:val="14"/>
    </w:rPr>
  </w:style>
  <w:style w:styleId="Style_27_ch" w:type="character">
    <w:name w:val="Колонтитул (левый)"/>
    <w:basedOn w:val="Style_28_ch"/>
    <w:link w:val="Style_27"/>
    <w:rPr>
      <w:sz w:val="14"/>
    </w:rPr>
  </w:style>
  <w:style w:styleId="Style_29" w:type="paragraph">
    <w:name w:val="Endnote"/>
    <w:basedOn w:val="Style_2"/>
    <w:link w:val="Style_29_ch"/>
    <w:pPr>
      <w:widowControl w:val="1"/>
      <w:spacing w:after="0" w:line="240" w:lineRule="auto"/>
      <w:ind/>
    </w:pPr>
    <w:rPr>
      <w:sz w:val="20"/>
    </w:rPr>
  </w:style>
  <w:style w:styleId="Style_29_ch" w:type="character">
    <w:name w:val="Endnote"/>
    <w:basedOn w:val="Style_2_ch"/>
    <w:link w:val="Style_29"/>
    <w:rPr>
      <w:sz w:val="20"/>
    </w:rPr>
  </w:style>
  <w:style w:styleId="Style_30" w:type="paragraph">
    <w:name w:val="heading 3"/>
    <w:basedOn w:val="Style_31"/>
    <w:next w:val="Style_2"/>
    <w:link w:val="Style_30_ch"/>
    <w:uiPriority w:val="9"/>
    <w:qFormat/>
    <w:pPr>
      <w:widowControl w:val="1"/>
      <w:ind/>
      <w:outlineLvl w:val="2"/>
    </w:pPr>
  </w:style>
  <w:style w:styleId="Style_30_ch" w:type="character">
    <w:name w:val="heading 3"/>
    <w:basedOn w:val="Style_31_ch"/>
    <w:link w:val="Style_30"/>
  </w:style>
  <w:style w:styleId="Style_32" w:type="paragraph">
    <w:name w:val="footnote reference"/>
    <w:basedOn w:val="Style_6"/>
    <w:link w:val="Style_32_ch"/>
    <w:rPr>
      <w:vertAlign w:val="superscript"/>
    </w:rPr>
  </w:style>
  <w:style w:styleId="Style_32_ch" w:type="character">
    <w:name w:val="footnote reference"/>
    <w:basedOn w:val="Style_6_ch"/>
    <w:link w:val="Style_32"/>
    <w:rPr>
      <w:vertAlign w:val="superscript"/>
    </w:rPr>
  </w:style>
  <w:style w:styleId="Style_33" w:type="paragraph">
    <w:name w:val="Таблицы (моноширинный)"/>
    <w:basedOn w:val="Style_2"/>
    <w:next w:val="Style_2"/>
    <w:link w:val="Style_33_ch"/>
    <w:pPr>
      <w:widowControl w:val="1"/>
      <w:ind w:firstLine="0"/>
      <w:jc w:val="left"/>
    </w:pPr>
    <w:rPr>
      <w:rFonts w:ascii="Courier New" w:hAnsi="Courier New"/>
    </w:rPr>
  </w:style>
  <w:style w:styleId="Style_33_ch" w:type="character">
    <w:name w:val="Таблицы (моноширинный)"/>
    <w:basedOn w:val="Style_2_ch"/>
    <w:link w:val="Style_33"/>
    <w:rPr>
      <w:rFonts w:ascii="Courier New" w:hAnsi="Courier New"/>
    </w:rPr>
  </w:style>
  <w:style w:styleId="Style_34" w:type="paragraph">
    <w:name w:val="Напишите нам"/>
    <w:basedOn w:val="Style_2"/>
    <w:next w:val="Style_2"/>
    <w:link w:val="Style_34_ch"/>
    <w:pPr>
      <w:widowControl w:val="1"/>
      <w:spacing w:after="90" w:before="90"/>
      <w:ind w:firstLine="0" w:left="180" w:right="180"/>
    </w:pPr>
    <w:rPr>
      <w:sz w:val="20"/>
      <w:shd w:fill="EFFFAD" w:val="clear"/>
    </w:rPr>
  </w:style>
  <w:style w:styleId="Style_34_ch" w:type="character">
    <w:name w:val="Напишите нам"/>
    <w:basedOn w:val="Style_2_ch"/>
    <w:link w:val="Style_34"/>
    <w:rPr>
      <w:sz w:val="20"/>
      <w:shd w:fill="EFFFAD" w:val="clear"/>
    </w:rPr>
  </w:style>
  <w:style w:styleId="Style_35" w:type="paragraph">
    <w:name w:val="Формула"/>
    <w:basedOn w:val="Style_2"/>
    <w:next w:val="Style_2"/>
    <w:link w:val="Style_35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35_ch" w:type="character">
    <w:name w:val="Формула"/>
    <w:basedOn w:val="Style_2_ch"/>
    <w:link w:val="Style_35"/>
    <w:rPr>
      <w:shd w:fill="F5F3DA" w:val="clear"/>
    </w:rPr>
  </w:style>
  <w:style w:styleId="Style_36" w:type="paragraph">
    <w:name w:val="Heading 1 Char"/>
    <w:basedOn w:val="Style_6"/>
    <w:link w:val="Style_36_ch"/>
    <w:rPr>
      <w:rFonts w:ascii="Arial" w:hAnsi="Arial"/>
      <w:sz w:val="40"/>
    </w:rPr>
  </w:style>
  <w:style w:styleId="Style_36_ch" w:type="character">
    <w:name w:val="Heading 1 Char"/>
    <w:basedOn w:val="Style_6_ch"/>
    <w:link w:val="Style_36"/>
    <w:rPr>
      <w:rFonts w:ascii="Arial" w:hAnsi="Arial"/>
      <w:sz w:val="40"/>
    </w:rPr>
  </w:style>
  <w:style w:styleId="Style_37" w:type="paragraph">
    <w:name w:val="Сравнение редакций. Удаленный фрагмент"/>
    <w:link w:val="Style_37_ch"/>
    <w:rPr>
      <w:color w:val="000000"/>
      <w:shd w:fill="C4C413" w:val="clear"/>
    </w:rPr>
  </w:style>
  <w:style w:styleId="Style_37_ch" w:type="character">
    <w:name w:val="Сравнение редакций. Удаленный фрагмент"/>
    <w:link w:val="Style_37"/>
    <w:rPr>
      <w:color w:val="000000"/>
      <w:shd w:fill="C4C413" w:val="clear"/>
    </w:rPr>
  </w:style>
  <w:style w:styleId="Style_38" w:type="paragraph">
    <w:name w:val="heading 9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8_ch" w:type="character">
    <w:name w:val="heading 9"/>
    <w:basedOn w:val="Style_2_ch"/>
    <w:link w:val="Style_38"/>
    <w:rPr>
      <w:rFonts w:ascii="Arial" w:hAnsi="Arial"/>
      <w:i w:val="1"/>
      <w:sz w:val="21"/>
    </w:rPr>
  </w:style>
  <w:style w:styleId="Style_39" w:type="paragraph">
    <w:name w:val="Текст ЭР (см. также)"/>
    <w:basedOn w:val="Style_2"/>
    <w:next w:val="Style_2"/>
    <w:link w:val="Style_39_ch"/>
    <w:pPr>
      <w:widowControl w:val="1"/>
      <w:spacing w:before="200"/>
      <w:ind w:firstLine="0"/>
      <w:jc w:val="left"/>
    </w:pPr>
    <w:rPr>
      <w:sz w:val="20"/>
    </w:rPr>
  </w:style>
  <w:style w:styleId="Style_39_ch" w:type="character">
    <w:name w:val="Текст ЭР (см. также)"/>
    <w:basedOn w:val="Style_2_ch"/>
    <w:link w:val="Style_39"/>
    <w:rPr>
      <w:sz w:val="20"/>
    </w:rPr>
  </w:style>
  <w:style w:styleId="Style_40" w:type="paragraph">
    <w:name w:val="Необходимые документы"/>
    <w:basedOn w:val="Style_41"/>
    <w:next w:val="Style_2"/>
    <w:link w:val="Style_40_ch"/>
    <w:pPr>
      <w:widowControl w:val="1"/>
      <w:ind w:firstLine="118"/>
    </w:pPr>
  </w:style>
  <w:style w:styleId="Style_40_ch" w:type="character">
    <w:name w:val="Необходимые документы"/>
    <w:basedOn w:val="Style_41_ch"/>
    <w:link w:val="Style_40"/>
  </w:style>
  <w:style w:styleId="Style_42" w:type="paragraph">
    <w:name w:val="Header Char"/>
    <w:basedOn w:val="Style_6"/>
    <w:link w:val="Style_42_ch"/>
  </w:style>
  <w:style w:styleId="Style_42_ch" w:type="character">
    <w:name w:val="Header Char"/>
    <w:basedOn w:val="Style_6_ch"/>
    <w:link w:val="Style_42"/>
  </w:style>
  <w:style w:styleId="Style_43" w:type="paragraph">
    <w:name w:val="Дочерний элемент списка"/>
    <w:basedOn w:val="Style_2"/>
    <w:next w:val="Style_2"/>
    <w:link w:val="Style_43_ch"/>
    <w:pPr>
      <w:widowControl w:val="1"/>
      <w:ind w:firstLine="0"/>
    </w:pPr>
    <w:rPr>
      <w:color w:val="868381"/>
      <w:sz w:val="20"/>
    </w:rPr>
  </w:style>
  <w:style w:styleId="Style_43_ch" w:type="character">
    <w:name w:val="Дочерний элемент списка"/>
    <w:basedOn w:val="Style_2_ch"/>
    <w:link w:val="Style_43"/>
    <w:rPr>
      <w:color w:val="868381"/>
      <w:sz w:val="20"/>
    </w:rPr>
  </w:style>
  <w:style w:styleId="Style_44" w:type="paragraph">
    <w:name w:val="Текст (справка)"/>
    <w:basedOn w:val="Style_2"/>
    <w:next w:val="Style_2"/>
    <w:link w:val="Style_44_ch"/>
    <w:pPr>
      <w:widowControl w:val="1"/>
      <w:ind w:firstLine="0" w:left="170" w:right="170"/>
      <w:jc w:val="left"/>
    </w:pPr>
  </w:style>
  <w:style w:styleId="Style_44_ch" w:type="character">
    <w:name w:val="Текст (справка)"/>
    <w:basedOn w:val="Style_2_ch"/>
    <w:link w:val="Style_44"/>
  </w:style>
  <w:style w:styleId="Style_45" w:type="paragraph">
    <w:name w:val="Subtitle Char"/>
    <w:basedOn w:val="Style_6"/>
    <w:link w:val="Style_45_ch"/>
    <w:rPr>
      <w:sz w:val="24"/>
    </w:rPr>
  </w:style>
  <w:style w:styleId="Style_45_ch" w:type="character">
    <w:name w:val="Subtitle Char"/>
    <w:basedOn w:val="Style_6_ch"/>
    <w:link w:val="Style_45"/>
    <w:rPr>
      <w:sz w:val="24"/>
    </w:rPr>
  </w:style>
  <w:style w:styleId="Style_46" w:type="paragraph">
    <w:name w:val="Куда обратиться?"/>
    <w:basedOn w:val="Style_41"/>
    <w:next w:val="Style_2"/>
    <w:link w:val="Style_46_ch"/>
  </w:style>
  <w:style w:styleId="Style_46_ch" w:type="character">
    <w:name w:val="Куда обратиться?"/>
    <w:basedOn w:val="Style_41_ch"/>
    <w:link w:val="Style_46"/>
  </w:style>
  <w:style w:styleId="Style_47" w:type="paragraph">
    <w:name w:val="Сравнение редакций. Добавленный фрагмент"/>
    <w:link w:val="Style_47_ch"/>
    <w:rPr>
      <w:color w:val="000000"/>
      <w:shd w:fill="C1D7FF" w:val="clear"/>
    </w:rPr>
  </w:style>
  <w:style w:styleId="Style_47_ch" w:type="character">
    <w:name w:val="Сравнение редакций. Добавленный фрагмент"/>
    <w:link w:val="Style_47"/>
    <w:rPr>
      <w:color w:val="000000"/>
      <w:shd w:fill="C1D7FF" w:val="clear"/>
    </w:rPr>
  </w:style>
  <w:style w:styleId="Style_48" w:type="paragraph">
    <w:name w:val="Текст (прав. подпись)"/>
    <w:basedOn w:val="Style_2"/>
    <w:next w:val="Style_2"/>
    <w:link w:val="Style_48_ch"/>
    <w:pPr>
      <w:widowControl w:val="1"/>
      <w:ind w:firstLine="0"/>
      <w:jc w:val="right"/>
    </w:pPr>
  </w:style>
  <w:style w:styleId="Style_48_ch" w:type="character">
    <w:name w:val="Текст (прав. подпись)"/>
    <w:basedOn w:val="Style_2_ch"/>
    <w:link w:val="Style_48"/>
  </w:style>
  <w:style w:styleId="Style_49" w:type="paragraph">
    <w:name w:val="Heading 5 Char"/>
    <w:basedOn w:val="Style_6"/>
    <w:link w:val="Style_49_ch"/>
    <w:rPr>
      <w:rFonts w:ascii="Arial" w:hAnsi="Arial"/>
      <w:b w:val="1"/>
      <w:sz w:val="24"/>
    </w:rPr>
  </w:style>
  <w:style w:styleId="Style_49_ch" w:type="character">
    <w:name w:val="Heading 5 Char"/>
    <w:basedOn w:val="Style_6_ch"/>
    <w:link w:val="Style_49"/>
    <w:rPr>
      <w:rFonts w:ascii="Arial" w:hAnsi="Arial"/>
      <w:b w:val="1"/>
      <w:sz w:val="24"/>
    </w:rPr>
  </w:style>
  <w:style w:styleId="Style_22" w:type="paragraph">
    <w:name w:val="Текст информации об изменениях"/>
    <w:basedOn w:val="Style_2"/>
    <w:next w:val="Style_2"/>
    <w:link w:val="Style_22_ch"/>
    <w:rPr>
      <w:color w:val="353842"/>
      <w:sz w:val="18"/>
    </w:rPr>
  </w:style>
  <w:style w:styleId="Style_22_ch" w:type="character">
    <w:name w:val="Текст информации об изменениях"/>
    <w:basedOn w:val="Style_2_ch"/>
    <w:link w:val="Style_22"/>
    <w:rPr>
      <w:color w:val="353842"/>
      <w:sz w:val="18"/>
    </w:rPr>
  </w:style>
  <w:style w:styleId="Style_50" w:type="paragraph">
    <w:name w:val="Title Char"/>
    <w:basedOn w:val="Style_6"/>
    <w:link w:val="Style_50_ch"/>
    <w:rPr>
      <w:sz w:val="48"/>
    </w:rPr>
  </w:style>
  <w:style w:styleId="Style_50_ch" w:type="character">
    <w:name w:val="Title Char"/>
    <w:basedOn w:val="Style_6_ch"/>
    <w:link w:val="Style_50"/>
    <w:rPr>
      <w:sz w:val="48"/>
    </w:rPr>
  </w:style>
  <w:style w:styleId="Style_51" w:type="paragraph">
    <w:name w:val="toc 3"/>
    <w:next w:val="Style_2"/>
    <w:link w:val="Style_5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51_ch" w:type="character">
    <w:name w:val="toc 3"/>
    <w:link w:val="Style_51"/>
    <w:rPr>
      <w:rFonts w:ascii="XO Thames" w:hAnsi="XO Thames"/>
      <w:sz w:val="28"/>
    </w:rPr>
  </w:style>
  <w:style w:styleId="Style_4" w:type="paragraph">
    <w:name w:val="Комментарий"/>
    <w:basedOn w:val="Style_44"/>
    <w:next w:val="Style_2"/>
    <w:link w:val="Style_4_ch"/>
    <w:pPr>
      <w:widowControl w:val="1"/>
      <w:spacing w:before="75"/>
      <w:ind w:right="0"/>
      <w:jc w:val="both"/>
    </w:pPr>
    <w:rPr>
      <w:color w:val="353842"/>
      <w:shd w:fill="F0F0F0" w:val="clear"/>
    </w:rPr>
  </w:style>
  <w:style w:styleId="Style_4_ch" w:type="character">
    <w:name w:val="Комментарий"/>
    <w:basedOn w:val="Style_44_ch"/>
    <w:link w:val="Style_4"/>
    <w:rPr>
      <w:color w:val="353842"/>
      <w:shd w:fill="F0F0F0" w:val="clear"/>
    </w:rPr>
  </w:style>
  <w:style w:styleId="Style_52" w:type="paragraph">
    <w:name w:val="Заголовок распахивающейся части диалога"/>
    <w:basedOn w:val="Style_2"/>
    <w:next w:val="Style_2"/>
    <w:link w:val="Style_52_ch"/>
    <w:rPr>
      <w:i w:val="1"/>
      <w:color w:val="000080"/>
      <w:sz w:val="22"/>
    </w:rPr>
  </w:style>
  <w:style w:styleId="Style_52_ch" w:type="character">
    <w:name w:val="Заголовок распахивающейся части диалога"/>
    <w:basedOn w:val="Style_2_ch"/>
    <w:link w:val="Style_52"/>
    <w:rPr>
      <w:i w:val="1"/>
      <w:color w:val="000080"/>
      <w:sz w:val="22"/>
    </w:rPr>
  </w:style>
  <w:style w:styleId="Style_53" w:type="paragraph">
    <w:name w:val="Активная гипертекстовая ссылка"/>
    <w:link w:val="Style_53_ch"/>
    <w:rPr>
      <w:b w:val="1"/>
      <w:color w:val="106BBE"/>
      <w:u w:val="single"/>
    </w:rPr>
  </w:style>
  <w:style w:styleId="Style_53_ch" w:type="character">
    <w:name w:val="Активная гипертекстовая ссылка"/>
    <w:link w:val="Style_53"/>
    <w:rPr>
      <w:b w:val="1"/>
      <w:color w:val="106BBE"/>
      <w:u w:val="single"/>
    </w:rPr>
  </w:style>
  <w:style w:styleId="Style_54" w:type="paragraph">
    <w:name w:val="Quote"/>
    <w:basedOn w:val="Style_2"/>
    <w:next w:val="Style_2"/>
    <w:link w:val="Style_54_ch"/>
    <w:pPr>
      <w:widowControl w:val="1"/>
      <w:ind w:left="720" w:right="720"/>
    </w:pPr>
    <w:rPr>
      <w:i w:val="1"/>
    </w:rPr>
  </w:style>
  <w:style w:styleId="Style_54_ch" w:type="character">
    <w:name w:val="Quote"/>
    <w:basedOn w:val="Style_2_ch"/>
    <w:link w:val="Style_54"/>
    <w:rPr>
      <w:i w:val="1"/>
    </w:rPr>
  </w:style>
  <w:style w:styleId="Style_55" w:type="paragraph">
    <w:name w:val="Heading 3 Char"/>
    <w:basedOn w:val="Style_6"/>
    <w:link w:val="Style_55_ch"/>
    <w:rPr>
      <w:rFonts w:ascii="Arial" w:hAnsi="Arial"/>
      <w:sz w:val="30"/>
    </w:rPr>
  </w:style>
  <w:style w:styleId="Style_55_ch" w:type="character">
    <w:name w:val="Heading 3 Char"/>
    <w:basedOn w:val="Style_6_ch"/>
    <w:link w:val="Style_55"/>
    <w:rPr>
      <w:rFonts w:ascii="Arial" w:hAnsi="Arial"/>
      <w:sz w:val="30"/>
    </w:rPr>
  </w:style>
  <w:style w:styleId="Style_56" w:type="paragraph">
    <w:name w:val="Словарная статья"/>
    <w:basedOn w:val="Style_2"/>
    <w:next w:val="Style_2"/>
    <w:link w:val="Style_56_ch"/>
    <w:pPr>
      <w:widowControl w:val="1"/>
      <w:ind w:firstLine="0" w:right="118"/>
    </w:pPr>
  </w:style>
  <w:style w:styleId="Style_56_ch" w:type="character">
    <w:name w:val="Словарная статья"/>
    <w:basedOn w:val="Style_2_ch"/>
    <w:link w:val="Style_56"/>
  </w:style>
  <w:style w:styleId="Style_57" w:type="paragraph">
    <w:name w:val="Выделение для Базового Поиска (курсив)"/>
    <w:link w:val="Style_57_ch"/>
    <w:rPr>
      <w:b w:val="1"/>
      <w:i w:val="1"/>
      <w:color w:val="0058A9"/>
    </w:rPr>
  </w:style>
  <w:style w:styleId="Style_57_ch" w:type="character">
    <w:name w:val="Выделение для Базового Поиска (курсив)"/>
    <w:link w:val="Style_57"/>
    <w:rPr>
      <w:b w:val="1"/>
      <w:i w:val="1"/>
      <w:color w:val="0058A9"/>
    </w:rPr>
  </w:style>
  <w:style w:styleId="Style_58" w:type="paragraph">
    <w:name w:val="Заголовок статьи"/>
    <w:basedOn w:val="Style_2"/>
    <w:next w:val="Style_2"/>
    <w:link w:val="Style_58_ch"/>
    <w:pPr>
      <w:widowControl w:val="1"/>
      <w:ind w:hanging="892" w:left="1612"/>
    </w:pPr>
  </w:style>
  <w:style w:styleId="Style_58_ch" w:type="character">
    <w:name w:val="Заголовок статьи"/>
    <w:basedOn w:val="Style_2_ch"/>
    <w:link w:val="Style_58"/>
  </w:style>
  <w:style w:styleId="Style_59" w:type="paragraph">
    <w:name w:val="Опечатки"/>
    <w:link w:val="Style_59_ch"/>
    <w:rPr>
      <w:color w:val="FF0000"/>
    </w:rPr>
  </w:style>
  <w:style w:styleId="Style_59_ch" w:type="character">
    <w:name w:val="Опечатки"/>
    <w:link w:val="Style_59"/>
    <w:rPr>
      <w:color w:val="FF0000"/>
    </w:rPr>
  </w:style>
  <w:style w:styleId="Style_60" w:type="paragraph">
    <w:name w:val="Заголовок ЭР (правое окно)"/>
    <w:basedOn w:val="Style_61"/>
    <w:next w:val="Style_2"/>
    <w:link w:val="Style_60_ch"/>
    <w:pPr>
      <w:widowControl w:val="1"/>
      <w:spacing w:after="0"/>
      <w:ind/>
      <w:jc w:val="left"/>
    </w:pPr>
  </w:style>
  <w:style w:styleId="Style_60_ch" w:type="character">
    <w:name w:val="Заголовок ЭР (правое окно)"/>
    <w:basedOn w:val="Style_61_ch"/>
    <w:link w:val="Style_60"/>
  </w:style>
  <w:style w:styleId="Style_62" w:type="paragraph">
    <w:name w:val="Технический комментарий"/>
    <w:basedOn w:val="Style_2"/>
    <w:next w:val="Style_2"/>
    <w:link w:val="Style_62_ch"/>
    <w:pPr>
      <w:widowControl w:val="1"/>
      <w:ind w:firstLine="0"/>
      <w:jc w:val="left"/>
    </w:pPr>
    <w:rPr>
      <w:color w:val="463F31"/>
      <w:shd w:fill="FFFFA6" w:val="clear"/>
    </w:rPr>
  </w:style>
  <w:style w:styleId="Style_62_ch" w:type="character">
    <w:name w:val="Технический комментарий"/>
    <w:basedOn w:val="Style_2_ch"/>
    <w:link w:val="Style_62"/>
    <w:rPr>
      <w:color w:val="463F31"/>
      <w:shd w:fill="FFFFA6" w:val="clear"/>
    </w:rPr>
  </w:style>
  <w:style w:styleId="Style_18" w:type="paragraph">
    <w:name w:val="Нормальный (таблица)"/>
    <w:basedOn w:val="Style_2"/>
    <w:next w:val="Style_2"/>
    <w:link w:val="Style_18_ch"/>
    <w:pPr>
      <w:widowControl w:val="1"/>
      <w:ind w:firstLine="0"/>
    </w:pPr>
  </w:style>
  <w:style w:styleId="Style_18_ch" w:type="character">
    <w:name w:val="Нормальный (таблица)"/>
    <w:basedOn w:val="Style_2_ch"/>
    <w:link w:val="Style_18"/>
  </w:style>
  <w:style w:styleId="Style_13" w:type="paragraph">
    <w:name w:val="Гипертекстовая ссылка"/>
    <w:link w:val="Style_13_ch"/>
    <w:rPr>
      <w:b w:val="1"/>
      <w:color w:val="106BBE"/>
    </w:rPr>
  </w:style>
  <w:style w:styleId="Style_13_ch" w:type="character">
    <w:name w:val="Гипертекстовая ссылка"/>
    <w:link w:val="Style_13"/>
    <w:rPr>
      <w:b w:val="1"/>
      <w:color w:val="106BBE"/>
    </w:rPr>
  </w:style>
  <w:style w:styleId="Style_63" w:type="paragraph">
    <w:name w:val="Информация об изменениях"/>
    <w:basedOn w:val="Style_22"/>
    <w:next w:val="Style_2"/>
    <w:link w:val="Style_63_ch"/>
    <w:pPr>
      <w:widowControl w:val="1"/>
      <w:spacing w:before="180"/>
      <w:ind w:firstLine="0" w:left="360" w:right="360"/>
    </w:pPr>
    <w:rPr>
      <w:shd w:fill="EAEFED" w:val="clear"/>
    </w:rPr>
  </w:style>
  <w:style w:styleId="Style_63_ch" w:type="character">
    <w:name w:val="Информация об изменениях"/>
    <w:basedOn w:val="Style_22_ch"/>
    <w:link w:val="Style_63"/>
    <w:rPr>
      <w:shd w:fill="EAEFED" w:val="clear"/>
    </w:rPr>
  </w:style>
  <w:style w:styleId="Style_64" w:type="paragraph">
    <w:name w:val="Подвал для информации об изменениях"/>
    <w:basedOn w:val="Style_8"/>
    <w:next w:val="Style_2"/>
    <w:link w:val="Style_64_ch"/>
    <w:pPr>
      <w:widowControl w:val="1"/>
      <w:ind/>
      <w:outlineLvl w:val="8"/>
    </w:pPr>
    <w:rPr>
      <w:b w:val="0"/>
      <w:sz w:val="18"/>
    </w:rPr>
  </w:style>
  <w:style w:styleId="Style_64_ch" w:type="character">
    <w:name w:val="Подвал для информации об изменениях"/>
    <w:basedOn w:val="Style_8_ch"/>
    <w:link w:val="Style_64"/>
    <w:rPr>
      <w:b w:val="0"/>
      <w:sz w:val="18"/>
    </w:rPr>
  </w:style>
  <w:style w:styleId="Style_65" w:type="paragraph">
    <w:name w:val="Caption"/>
    <w:basedOn w:val="Style_2"/>
    <w:next w:val="Style_2"/>
    <w:link w:val="Style_6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5_ch" w:type="character">
    <w:name w:val="Caption"/>
    <w:basedOn w:val="Style_2_ch"/>
    <w:link w:val="Style_65"/>
    <w:rPr>
      <w:b w:val="1"/>
      <w:color w:themeColor="accent1" w:val="4F81BD"/>
      <w:sz w:val="18"/>
    </w:rPr>
  </w:style>
  <w:style w:styleId="Style_66" w:type="paragraph">
    <w:name w:val="Прижатый влево"/>
    <w:basedOn w:val="Style_2"/>
    <w:next w:val="Style_2"/>
    <w:link w:val="Style_66_ch"/>
    <w:pPr>
      <w:widowControl w:val="1"/>
      <w:ind w:firstLine="0"/>
      <w:jc w:val="left"/>
    </w:pPr>
  </w:style>
  <w:style w:styleId="Style_66_ch" w:type="character">
    <w:name w:val="Прижатый влево"/>
    <w:basedOn w:val="Style_2_ch"/>
    <w:link w:val="Style_66"/>
  </w:style>
  <w:style w:styleId="Style_28" w:type="paragraph">
    <w:name w:val="Текст (лев. подпись)"/>
    <w:basedOn w:val="Style_2"/>
    <w:next w:val="Style_2"/>
    <w:link w:val="Style_28_ch"/>
    <w:pPr>
      <w:widowControl w:val="1"/>
      <w:ind w:firstLine="0"/>
      <w:jc w:val="left"/>
    </w:pPr>
  </w:style>
  <w:style w:styleId="Style_28_ch" w:type="character">
    <w:name w:val="Текст (лев. подпись)"/>
    <w:basedOn w:val="Style_2_ch"/>
    <w:link w:val="Style_28"/>
  </w:style>
  <w:style w:styleId="Style_67" w:type="paragraph">
    <w:name w:val="heading 5"/>
    <w:next w:val="Style_2"/>
    <w:link w:val="Style_6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7_ch" w:type="character">
    <w:name w:val="heading 5"/>
    <w:link w:val="Style_67"/>
    <w:rPr>
      <w:rFonts w:ascii="XO Thames" w:hAnsi="XO Thames"/>
      <w:b w:val="1"/>
      <w:sz w:val="22"/>
    </w:rPr>
  </w:style>
  <w:style w:styleId="Style_68" w:type="paragraph">
    <w:name w:val="No Spacing"/>
    <w:link w:val="Style_68_ch"/>
    <w:pPr>
      <w:widowControl w:val="1"/>
      <w:spacing w:after="0" w:before="0" w:line="240" w:lineRule="auto"/>
      <w:ind/>
    </w:pPr>
  </w:style>
  <w:style w:styleId="Style_68_ch" w:type="character">
    <w:name w:val="No Spacing"/>
    <w:link w:val="Style_68"/>
  </w:style>
  <w:style w:styleId="Style_69" w:type="paragraph">
    <w:name w:val="Утратил силу"/>
    <w:link w:val="Style_69_ch"/>
    <w:rPr>
      <w:b w:val="1"/>
      <w:strike w:val="1"/>
      <w:color w:val="666600"/>
    </w:rPr>
  </w:style>
  <w:style w:styleId="Style_69_ch" w:type="character">
    <w:name w:val="Утратил силу"/>
    <w:link w:val="Style_69"/>
    <w:rPr>
      <w:b w:val="1"/>
      <w:strike w:val="1"/>
      <w:color w:val="666600"/>
    </w:rPr>
  </w:style>
  <w:style w:styleId="Style_70" w:type="paragraph">
    <w:name w:val="Heading 4 Char"/>
    <w:basedOn w:val="Style_6"/>
    <w:link w:val="Style_70_ch"/>
    <w:rPr>
      <w:rFonts w:ascii="Arial" w:hAnsi="Arial"/>
      <w:b w:val="1"/>
      <w:sz w:val="26"/>
    </w:rPr>
  </w:style>
  <w:style w:styleId="Style_70_ch" w:type="character">
    <w:name w:val="Heading 4 Char"/>
    <w:basedOn w:val="Style_6_ch"/>
    <w:link w:val="Style_70"/>
    <w:rPr>
      <w:rFonts w:ascii="Arial" w:hAnsi="Arial"/>
      <w:b w:val="1"/>
      <w:sz w:val="26"/>
    </w:rPr>
  </w:style>
  <w:style w:styleId="Style_8" w:type="paragraph">
    <w:name w:val="heading 1"/>
    <w:basedOn w:val="Style_2"/>
    <w:next w:val="Style_2"/>
    <w:link w:val="Style_8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8_ch" w:type="character">
    <w:name w:val="heading 1"/>
    <w:basedOn w:val="Style_2_ch"/>
    <w:link w:val="Style_8"/>
    <w:rPr>
      <w:b w:val="1"/>
      <w:color w:val="26282F"/>
    </w:rPr>
  </w:style>
  <w:style w:styleId="Style_71" w:type="paragraph">
    <w:name w:val="Заголовок своего сообщения"/>
    <w:basedOn w:val="Style_72"/>
    <w:link w:val="Style_71_ch"/>
  </w:style>
  <w:style w:styleId="Style_71_ch" w:type="character">
    <w:name w:val="Заголовок своего сообщения"/>
    <w:basedOn w:val="Style_72_ch"/>
    <w:link w:val="Style_71"/>
  </w:style>
  <w:style w:styleId="Style_73" w:type="paragraph">
    <w:name w:val="Оглавление"/>
    <w:basedOn w:val="Style_33"/>
    <w:next w:val="Style_2"/>
    <w:link w:val="Style_73_ch"/>
    <w:pPr>
      <w:widowControl w:val="1"/>
      <w:ind w:left="140"/>
    </w:pPr>
  </w:style>
  <w:style w:styleId="Style_73_ch" w:type="character">
    <w:name w:val="Оглавление"/>
    <w:basedOn w:val="Style_33_ch"/>
    <w:link w:val="Style_73"/>
  </w:style>
  <w:style w:styleId="Style_74" w:type="paragraph">
    <w:name w:val="Постоянная часть"/>
    <w:basedOn w:val="Style_15"/>
    <w:next w:val="Style_2"/>
    <w:link w:val="Style_74_ch"/>
    <w:rPr>
      <w:sz w:val="20"/>
    </w:rPr>
  </w:style>
  <w:style w:styleId="Style_74_ch" w:type="character">
    <w:name w:val="Постоянная часть"/>
    <w:basedOn w:val="Style_15_ch"/>
    <w:link w:val="Style_74"/>
    <w:rPr>
      <w:sz w:val="20"/>
    </w:rPr>
  </w:style>
  <w:style w:styleId="Style_75" w:type="paragraph">
    <w:name w:val="Footer Char"/>
    <w:basedOn w:val="Style_6"/>
    <w:link w:val="Style_75_ch"/>
  </w:style>
  <w:style w:styleId="Style_75_ch" w:type="character">
    <w:name w:val="Footer Char"/>
    <w:basedOn w:val="Style_6_ch"/>
    <w:link w:val="Style_75"/>
  </w:style>
  <w:style w:styleId="Style_76" w:type="paragraph">
    <w:name w:val="Не вступил в силу"/>
    <w:link w:val="Style_76_ch"/>
    <w:rPr>
      <w:b w:val="1"/>
      <w:color w:val="000000"/>
      <w:shd w:fill="D8EDE8" w:val="clear"/>
    </w:rPr>
  </w:style>
  <w:style w:styleId="Style_76_ch" w:type="character">
    <w:name w:val="Не вступил в силу"/>
    <w:link w:val="Style_76"/>
    <w:rPr>
      <w:b w:val="1"/>
      <w:color w:val="000000"/>
      <w:shd w:fill="D8EDE8" w:val="clear"/>
    </w:rPr>
  </w:style>
  <w:style w:styleId="Style_77" w:type="paragraph">
    <w:name w:val="Hyperlink"/>
    <w:link w:val="Style_77_ch"/>
    <w:rPr>
      <w:color w:val="0000FF"/>
      <w:u w:val="single"/>
    </w:rPr>
  </w:style>
  <w:style w:styleId="Style_77_ch" w:type="character">
    <w:name w:val="Hyperlink"/>
    <w:link w:val="Style_77"/>
    <w:rPr>
      <w:color w:val="0000FF"/>
      <w:u w:val="single"/>
    </w:rPr>
  </w:style>
  <w:style w:styleId="Style_78" w:type="paragraph">
    <w:name w:val="Footnote"/>
    <w:basedOn w:val="Style_2"/>
    <w:link w:val="Style_78_ch"/>
    <w:pPr>
      <w:widowControl w:val="1"/>
      <w:spacing w:after="40" w:line="240" w:lineRule="auto"/>
      <w:ind/>
    </w:pPr>
    <w:rPr>
      <w:sz w:val="18"/>
    </w:rPr>
  </w:style>
  <w:style w:styleId="Style_78_ch" w:type="character">
    <w:name w:val="Footnote"/>
    <w:basedOn w:val="Style_2_ch"/>
    <w:link w:val="Style_78"/>
    <w:rPr>
      <w:sz w:val="18"/>
    </w:rPr>
  </w:style>
  <w:style w:styleId="Style_79" w:type="paragraph">
    <w:name w:val="heading 8"/>
    <w:basedOn w:val="Style_2"/>
    <w:next w:val="Style_2"/>
    <w:link w:val="Style_7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79_ch" w:type="character">
    <w:name w:val="heading 8"/>
    <w:basedOn w:val="Style_2_ch"/>
    <w:link w:val="Style_79"/>
    <w:rPr>
      <w:rFonts w:ascii="Arial" w:hAnsi="Arial"/>
      <w:i w:val="1"/>
      <w:sz w:val="22"/>
    </w:rPr>
  </w:style>
  <w:style w:styleId="Style_80" w:type="paragraph">
    <w:name w:val="Endnote"/>
    <w:link w:val="Style_8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0_ch" w:type="character">
    <w:name w:val="Endnote"/>
    <w:link w:val="Style_80"/>
    <w:rPr>
      <w:rFonts w:ascii="XO Thames" w:hAnsi="XO Thames"/>
      <w:sz w:val="22"/>
    </w:rPr>
  </w:style>
  <w:style w:styleId="Style_81" w:type="paragraph">
    <w:name w:val="toc 1"/>
    <w:next w:val="Style_2"/>
    <w:link w:val="Style_8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81_ch" w:type="character">
    <w:name w:val="toc 1"/>
    <w:link w:val="Style_81"/>
    <w:rPr>
      <w:rFonts w:ascii="XO Thames" w:hAnsi="XO Thames"/>
      <w:b w:val="1"/>
      <w:sz w:val="28"/>
    </w:rPr>
  </w:style>
  <w:style w:styleId="Style_82" w:type="paragraph">
    <w:name w:val="Подчёркнутый текст"/>
    <w:basedOn w:val="Style_2"/>
    <w:next w:val="Style_2"/>
    <w:link w:val="Style_82_ch"/>
    <w:pPr>
      <w:widowControl w:val="1"/>
      <w:pBdr>
        <w:bottom w:color="000000" w:space="0" w:sz="4" w:val="single"/>
      </w:pBdr>
      <w:ind/>
    </w:pPr>
  </w:style>
  <w:style w:styleId="Style_82_ch" w:type="character">
    <w:name w:val="Подчёркнутый текст"/>
    <w:basedOn w:val="Style_2_ch"/>
    <w:link w:val="Style_82"/>
  </w:style>
  <w:style w:styleId="Style_83" w:type="paragraph">
    <w:name w:val="Header and Footer"/>
    <w:link w:val="Style_8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83_ch" w:type="character">
    <w:name w:val="Header and Footer"/>
    <w:link w:val="Style_83"/>
    <w:rPr>
      <w:rFonts w:ascii="XO Thames" w:hAnsi="XO Thames"/>
      <w:sz w:val="28"/>
    </w:rPr>
  </w:style>
  <w:style w:styleId="Style_84" w:type="paragraph">
    <w:name w:val="ЭР-содержание (правое окно)"/>
    <w:basedOn w:val="Style_2"/>
    <w:next w:val="Style_2"/>
    <w:link w:val="Style_84_ch"/>
    <w:pPr>
      <w:widowControl w:val="1"/>
      <w:spacing w:before="300"/>
      <w:ind w:firstLine="0"/>
      <w:jc w:val="left"/>
    </w:pPr>
  </w:style>
  <w:style w:styleId="Style_84_ch" w:type="character">
    <w:name w:val="ЭР-содержание (правое окно)"/>
    <w:basedOn w:val="Style_2_ch"/>
    <w:link w:val="Style_84"/>
  </w:style>
  <w:style w:styleId="Style_72" w:type="paragraph">
    <w:name w:val="Цветовое выделение"/>
    <w:link w:val="Style_72_ch"/>
    <w:rPr>
      <w:b w:val="1"/>
      <w:color w:val="26282F"/>
    </w:rPr>
  </w:style>
  <w:style w:styleId="Style_72_ch" w:type="character">
    <w:name w:val="Цветовое выделение"/>
    <w:link w:val="Style_72"/>
    <w:rPr>
      <w:b w:val="1"/>
      <w:color w:val="26282F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85" w:type="paragraph">
    <w:name w:val="toc 9"/>
    <w:next w:val="Style_2"/>
    <w:link w:val="Style_8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85_ch" w:type="character">
    <w:name w:val="toc 9"/>
    <w:link w:val="Style_85"/>
    <w:rPr>
      <w:rFonts w:ascii="XO Thames" w:hAnsi="XO Thames"/>
      <w:sz w:val="28"/>
    </w:rPr>
  </w:style>
  <w:style w:styleId="Style_86" w:type="paragraph">
    <w:name w:val="Footnote"/>
    <w:link w:val="Style_8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6_ch" w:type="character">
    <w:name w:val="Footnote"/>
    <w:link w:val="Style_86"/>
    <w:rPr>
      <w:rFonts w:ascii="XO Thames" w:hAnsi="XO Thames"/>
      <w:sz w:val="22"/>
    </w:rPr>
  </w:style>
  <w:style w:styleId="Style_87" w:type="paragraph">
    <w:name w:val="List Paragraph"/>
    <w:basedOn w:val="Style_2"/>
    <w:link w:val="Style_87_ch"/>
    <w:pPr>
      <w:widowControl w:val="1"/>
      <w:ind w:left="720"/>
      <w:contextualSpacing w:val="1"/>
    </w:pPr>
  </w:style>
  <w:style w:styleId="Style_87_ch" w:type="character">
    <w:name w:val="List Paragraph"/>
    <w:basedOn w:val="Style_2_ch"/>
    <w:link w:val="Style_87"/>
  </w:style>
  <w:style w:styleId="Style_88" w:type="paragraph">
    <w:name w:val="Примечание."/>
    <w:basedOn w:val="Style_41"/>
    <w:next w:val="Style_2"/>
    <w:link w:val="Style_88_ch"/>
  </w:style>
  <w:style w:styleId="Style_88_ch" w:type="character">
    <w:name w:val="Примечание."/>
    <w:basedOn w:val="Style_41_ch"/>
    <w:link w:val="Style_88"/>
  </w:style>
  <w:style w:styleId="Style_89" w:type="paragraph">
    <w:name w:val="toc 8"/>
    <w:next w:val="Style_2"/>
    <w:link w:val="Style_8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89_ch" w:type="character">
    <w:name w:val="toc 8"/>
    <w:link w:val="Style_89"/>
    <w:rPr>
      <w:rFonts w:ascii="XO Thames" w:hAnsi="XO Thames"/>
      <w:sz w:val="28"/>
    </w:rPr>
  </w:style>
  <w:style w:styleId="Style_90" w:type="paragraph">
    <w:name w:val="Ссылка на утративший силу документ"/>
    <w:link w:val="Style_90_ch"/>
    <w:rPr>
      <w:b w:val="1"/>
      <w:color w:val="749232"/>
    </w:rPr>
  </w:style>
  <w:style w:styleId="Style_90_ch" w:type="character">
    <w:name w:val="Ссылка на утративший силу документ"/>
    <w:link w:val="Style_90"/>
    <w:rPr>
      <w:b w:val="1"/>
      <w:color w:val="749232"/>
    </w:rPr>
  </w:style>
  <w:style w:styleId="Style_91" w:type="paragraph">
    <w:name w:val="Пример."/>
    <w:basedOn w:val="Style_41"/>
    <w:next w:val="Style_2"/>
    <w:link w:val="Style_91_ch"/>
  </w:style>
  <w:style w:styleId="Style_91_ch" w:type="character">
    <w:name w:val="Пример."/>
    <w:basedOn w:val="Style_41_ch"/>
    <w:link w:val="Style_91"/>
  </w:style>
  <w:style w:styleId="Style_92" w:type="paragraph">
    <w:name w:val="Заголовок группы контролов"/>
    <w:basedOn w:val="Style_2"/>
    <w:next w:val="Style_2"/>
    <w:link w:val="Style_92_ch"/>
    <w:rPr>
      <w:b w:val="1"/>
      <w:color w:val="000000"/>
    </w:rPr>
  </w:style>
  <w:style w:styleId="Style_92_ch" w:type="character">
    <w:name w:val="Заголовок группы контролов"/>
    <w:basedOn w:val="Style_2_ch"/>
    <w:link w:val="Style_92"/>
    <w:rPr>
      <w:b w:val="1"/>
      <w:color w:val="000000"/>
    </w:rPr>
  </w:style>
  <w:style w:styleId="Style_93" w:type="paragraph">
    <w:name w:val="Footer"/>
    <w:basedOn w:val="Style_2"/>
    <w:link w:val="Style_93_ch"/>
    <w:pPr>
      <w:widowControl w:val="1"/>
      <w:tabs>
        <w:tab w:leader="none" w:pos="4677" w:val="center"/>
        <w:tab w:leader="none" w:pos="9355" w:val="right"/>
      </w:tabs>
      <w:ind/>
    </w:pPr>
  </w:style>
  <w:style w:styleId="Style_93_ch" w:type="character">
    <w:name w:val="Footer"/>
    <w:basedOn w:val="Style_2_ch"/>
    <w:link w:val="Style_93"/>
  </w:style>
  <w:style w:styleId="Style_94" w:type="paragraph">
    <w:name w:val="Сравнение редакций"/>
    <w:basedOn w:val="Style_72"/>
    <w:link w:val="Style_94_ch"/>
  </w:style>
  <w:style w:styleId="Style_94_ch" w:type="character">
    <w:name w:val="Сравнение редакций"/>
    <w:basedOn w:val="Style_72_ch"/>
    <w:link w:val="Style_94"/>
  </w:style>
  <w:style w:styleId="Style_95" w:type="paragraph">
    <w:name w:val="Внимание: недобросовестность!"/>
    <w:basedOn w:val="Style_41"/>
    <w:next w:val="Style_2"/>
    <w:link w:val="Style_95_ch"/>
  </w:style>
  <w:style w:styleId="Style_95_ch" w:type="character">
    <w:name w:val="Внимание: недобросовестность!"/>
    <w:basedOn w:val="Style_41_ch"/>
    <w:link w:val="Style_95"/>
  </w:style>
  <w:style w:styleId="Style_96" w:type="paragraph">
    <w:name w:val="Интерактивный заголовок"/>
    <w:basedOn w:val="Style_97"/>
    <w:next w:val="Style_2"/>
    <w:link w:val="Style_96_ch"/>
    <w:rPr>
      <w:u w:val="single"/>
    </w:rPr>
  </w:style>
  <w:style w:styleId="Style_96_ch" w:type="character">
    <w:name w:val="Интерактивный заголовок"/>
    <w:basedOn w:val="Style_97_ch"/>
    <w:link w:val="Style_96"/>
    <w:rPr>
      <w:u w:val="single"/>
    </w:rPr>
  </w:style>
  <w:style w:styleId="Style_98" w:type="paragraph">
    <w:name w:val="Найденные слова"/>
    <w:link w:val="Style_98_ch"/>
    <w:rPr>
      <w:b w:val="1"/>
      <w:color w:val="26282F"/>
      <w:shd w:fill="FFF580" w:val="clear"/>
    </w:rPr>
  </w:style>
  <w:style w:styleId="Style_98_ch" w:type="character">
    <w:name w:val="Найденные слова"/>
    <w:link w:val="Style_98"/>
    <w:rPr>
      <w:b w:val="1"/>
      <w:color w:val="26282F"/>
      <w:shd w:fill="FFF580" w:val="clear"/>
    </w:rPr>
  </w:style>
  <w:style w:styleId="Style_99" w:type="paragraph">
    <w:name w:val="toc 5"/>
    <w:next w:val="Style_2"/>
    <w:link w:val="Style_9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99_ch" w:type="character">
    <w:name w:val="toc 5"/>
    <w:link w:val="Style_99"/>
    <w:rPr>
      <w:rFonts w:ascii="XO Thames" w:hAnsi="XO Thames"/>
      <w:sz w:val="28"/>
    </w:rPr>
  </w:style>
  <w:style w:styleId="Style_61" w:type="paragraph">
    <w:name w:val="Заголовок ЭР (левое окно)"/>
    <w:basedOn w:val="Style_2"/>
    <w:next w:val="Style_2"/>
    <w:link w:val="Style_61_ch"/>
    <w:pPr>
      <w:widowControl w:val="1"/>
      <w:spacing w:after="250" w:before="300"/>
      <w:ind w:firstLine="0"/>
      <w:jc w:val="center"/>
    </w:pPr>
    <w:rPr>
      <w:b w:val="1"/>
      <w:color w:val="26282F"/>
      <w:sz w:val="26"/>
    </w:rPr>
  </w:style>
  <w:style w:styleId="Style_61_ch" w:type="character">
    <w:name w:val="Заголовок ЭР (левое окно)"/>
    <w:basedOn w:val="Style_2_ch"/>
    <w:link w:val="Style_61"/>
    <w:rPr>
      <w:b w:val="1"/>
      <w:color w:val="26282F"/>
      <w:sz w:val="26"/>
    </w:rPr>
  </w:style>
  <w:style w:styleId="Style_100" w:type="paragraph">
    <w:name w:val="Центрированный (таблица)"/>
    <w:basedOn w:val="Style_18"/>
    <w:next w:val="Style_2"/>
    <w:link w:val="Style_100_ch"/>
    <w:pPr>
      <w:widowControl w:val="1"/>
      <w:ind/>
      <w:jc w:val="center"/>
    </w:pPr>
  </w:style>
  <w:style w:styleId="Style_100_ch" w:type="character">
    <w:name w:val="Центрированный (таблица)"/>
    <w:basedOn w:val="Style_18_ch"/>
    <w:link w:val="Style_100"/>
  </w:style>
  <w:style w:styleId="Style_101" w:type="paragraph">
    <w:name w:val="Колонтитул (правый)"/>
    <w:basedOn w:val="Style_48"/>
    <w:next w:val="Style_2"/>
    <w:link w:val="Style_101_ch"/>
    <w:rPr>
      <w:sz w:val="14"/>
    </w:rPr>
  </w:style>
  <w:style w:styleId="Style_101_ch" w:type="character">
    <w:name w:val="Колонтитул (правый)"/>
    <w:basedOn w:val="Style_48_ch"/>
    <w:link w:val="Style_101"/>
    <w:rPr>
      <w:sz w:val="14"/>
    </w:rPr>
  </w:style>
  <w:style w:styleId="Style_102" w:type="paragraph">
    <w:name w:val="Heading 2 Char"/>
    <w:basedOn w:val="Style_6"/>
    <w:link w:val="Style_102_ch"/>
    <w:rPr>
      <w:rFonts w:ascii="Arial" w:hAnsi="Arial"/>
      <w:sz w:val="34"/>
    </w:rPr>
  </w:style>
  <w:style w:styleId="Style_102_ch" w:type="character">
    <w:name w:val="Heading 2 Char"/>
    <w:basedOn w:val="Style_6_ch"/>
    <w:link w:val="Style_102"/>
    <w:rPr>
      <w:rFonts w:ascii="Arial" w:hAnsi="Arial"/>
      <w:sz w:val="34"/>
    </w:rPr>
  </w:style>
  <w:style w:styleId="Style_103" w:type="paragraph">
    <w:name w:val="Subtitle"/>
    <w:next w:val="Style_2"/>
    <w:link w:val="Style_10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3_ch" w:type="character">
    <w:name w:val="Subtitle"/>
    <w:link w:val="Style_103"/>
    <w:rPr>
      <w:rFonts w:ascii="XO Thames" w:hAnsi="XO Thames"/>
      <w:i w:val="1"/>
      <w:sz w:val="24"/>
    </w:rPr>
  </w:style>
  <w:style w:styleId="Style_104" w:type="paragraph">
    <w:name w:val="Выделение для Базового Поиска"/>
    <w:link w:val="Style_104_ch"/>
    <w:rPr>
      <w:b w:val="1"/>
      <w:color w:val="0058A9"/>
    </w:rPr>
  </w:style>
  <w:style w:styleId="Style_104_ch" w:type="character">
    <w:name w:val="Выделение для Базового Поиска"/>
    <w:link w:val="Style_104"/>
    <w:rPr>
      <w:b w:val="1"/>
      <w:color w:val="0058A9"/>
    </w:rPr>
  </w:style>
  <w:style w:styleId="Style_105" w:type="paragraph">
    <w:name w:val="TOC Heading"/>
    <w:link w:val="Style_105_ch"/>
  </w:style>
  <w:style w:styleId="Style_105_ch" w:type="character">
    <w:name w:val="TOC Heading"/>
    <w:link w:val="Style_105"/>
  </w:style>
  <w:style w:styleId="Style_106" w:type="paragraph">
    <w:name w:val="Внимание: криминал!!"/>
    <w:basedOn w:val="Style_41"/>
    <w:next w:val="Style_2"/>
    <w:link w:val="Style_106_ch"/>
  </w:style>
  <w:style w:styleId="Style_106_ch" w:type="character">
    <w:name w:val="Внимание: криминал!!"/>
    <w:basedOn w:val="Style_41_ch"/>
    <w:link w:val="Style_106"/>
  </w:style>
  <w:style w:styleId="Style_97" w:type="paragraph">
    <w:name w:val="Title"/>
    <w:basedOn w:val="Style_15"/>
    <w:next w:val="Style_2"/>
    <w:link w:val="Style_97_ch"/>
    <w:uiPriority w:val="10"/>
    <w:qFormat/>
    <w:rPr>
      <w:b w:val="1"/>
      <w:color w:val="0058A9"/>
      <w:shd w:fill="F0F0F0" w:val="clear"/>
    </w:rPr>
  </w:style>
  <w:style w:styleId="Style_97_ch" w:type="character">
    <w:name w:val="Title"/>
    <w:basedOn w:val="Style_15_ch"/>
    <w:link w:val="Style_97"/>
    <w:rPr>
      <w:b w:val="1"/>
      <w:color w:val="0058A9"/>
      <w:shd w:fill="F0F0F0" w:val="clear"/>
    </w:rPr>
  </w:style>
  <w:style w:styleId="Style_107" w:type="paragraph">
    <w:name w:val="heading 4"/>
    <w:basedOn w:val="Style_30"/>
    <w:next w:val="Style_2"/>
    <w:link w:val="Style_107_ch"/>
    <w:uiPriority w:val="9"/>
    <w:qFormat/>
    <w:pPr>
      <w:widowControl w:val="1"/>
      <w:ind/>
      <w:outlineLvl w:val="3"/>
    </w:pPr>
  </w:style>
  <w:style w:styleId="Style_107_ch" w:type="character">
    <w:name w:val="heading 4"/>
    <w:basedOn w:val="Style_30_ch"/>
    <w:link w:val="Style_107"/>
  </w:style>
  <w:style w:styleId="Style_108" w:type="paragraph">
    <w:name w:val="Переменная часть"/>
    <w:basedOn w:val="Style_15"/>
    <w:next w:val="Style_2"/>
    <w:link w:val="Style_108_ch"/>
    <w:rPr>
      <w:sz w:val="18"/>
    </w:rPr>
  </w:style>
  <w:style w:styleId="Style_108_ch" w:type="character">
    <w:name w:val="Переменная часть"/>
    <w:basedOn w:val="Style_15_ch"/>
    <w:link w:val="Style_108"/>
    <w:rPr>
      <w:sz w:val="18"/>
    </w:rPr>
  </w:style>
  <w:style w:styleId="Style_41" w:type="paragraph">
    <w:name w:val="Внимание"/>
    <w:basedOn w:val="Style_2"/>
    <w:next w:val="Style_2"/>
    <w:link w:val="Style_41_ch"/>
    <w:pPr>
      <w:widowControl w:val="1"/>
      <w:spacing w:after="240" w:before="240"/>
      <w:ind w:firstLine="300" w:left="420" w:right="420"/>
    </w:pPr>
    <w:rPr>
      <w:shd w:fill="F5F3DA" w:val="clear"/>
    </w:rPr>
  </w:style>
  <w:style w:styleId="Style_41_ch" w:type="character">
    <w:name w:val="Внимание"/>
    <w:basedOn w:val="Style_2_ch"/>
    <w:link w:val="Style_41"/>
    <w:rPr>
      <w:shd w:fill="F5F3DA" w:val="clear"/>
    </w:rPr>
  </w:style>
  <w:style w:styleId="Style_31" w:type="paragraph">
    <w:name w:val="heading 2"/>
    <w:basedOn w:val="Style_8"/>
    <w:next w:val="Style_2"/>
    <w:link w:val="Style_31_ch"/>
    <w:uiPriority w:val="9"/>
    <w:qFormat/>
    <w:pPr>
      <w:widowControl w:val="1"/>
      <w:ind/>
      <w:outlineLvl w:val="1"/>
    </w:pPr>
  </w:style>
  <w:style w:styleId="Style_31_ch" w:type="character">
    <w:name w:val="heading 2"/>
    <w:basedOn w:val="Style_8_ch"/>
    <w:link w:val="Style_31"/>
  </w:style>
  <w:style w:styleId="Style_109" w:type="paragraph">
    <w:name w:val="Моноширинный"/>
    <w:basedOn w:val="Style_2"/>
    <w:next w:val="Style_2"/>
    <w:link w:val="Style_109_ch"/>
    <w:pPr>
      <w:widowControl w:val="1"/>
      <w:ind w:firstLine="0"/>
      <w:jc w:val="left"/>
    </w:pPr>
    <w:rPr>
      <w:rFonts w:ascii="Courier New" w:hAnsi="Courier New"/>
    </w:rPr>
  </w:style>
  <w:style w:styleId="Style_109_ch" w:type="character">
    <w:name w:val="Моноширинный"/>
    <w:basedOn w:val="Style_2_ch"/>
    <w:link w:val="Style_109"/>
    <w:rPr>
      <w:rFonts w:ascii="Courier New" w:hAnsi="Courier New"/>
    </w:rPr>
  </w:style>
  <w:style w:styleId="Style_110" w:type="paragraph">
    <w:name w:val="heading 6"/>
    <w:basedOn w:val="Style_2"/>
    <w:next w:val="Style_2"/>
    <w:link w:val="Style_11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10_ch" w:type="character">
    <w:name w:val="heading 6"/>
    <w:basedOn w:val="Style_2_ch"/>
    <w:link w:val="Style_110"/>
    <w:rPr>
      <w:rFonts w:ascii="Arial" w:hAnsi="Arial"/>
      <w:b w:val="1"/>
      <w:sz w:val="22"/>
    </w:rPr>
  </w:style>
  <w:style w:styleId="Style_111" w:type="table">
    <w:name w:val="List Table 4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3" w:type="table">
    <w:name w:val="Grid Table 5 Dark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Plain Table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Bordered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List Table 3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7" w:type="table">
    <w:name w:val="List Table 7 Colorful - Accent 1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8" w:type="table">
    <w:name w:val="Grid Table 4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9" w:type="table">
    <w:name w:val="Grid Table 6 Colorful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Grid Table 4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Grid Table 7 Colorful - Accent 4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Bordered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3" w:type="table">
    <w:name w:val="Grid Table 2 - Accent 5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List Table 1 Light - Accent 4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List Table 7 Colorful - Accent 2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7" w:type="table">
    <w:name w:val="Bordered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8" w:type="table">
    <w:name w:val="Lined - Accent 2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6 Colorful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11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2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2 - Accent 4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Grid Table 3 - Accent 3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Grid Table 5 Dark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3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5" w:type="table">
    <w:name w:val="List Table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6" w:type="table">
    <w:name w:val="List Table 2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7" w:type="table">
    <w:name w:val="Grid Table 2 - Accent 3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3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9" w:type="table">
    <w:name w:val="List Table 6 Colorful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0" w:type="table">
    <w:name w:val="Grid Table 7 Colorful - Accent 5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1" w:type="table">
    <w:name w:val="List Table 2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2" w:type="table">
    <w:name w:val="Plain Table 3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Lined - Accent 5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Bordered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Grid Table 3 - Accent 6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Grid Table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7" w:type="table">
    <w:name w:val="Grid Table 4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8" w:type="table">
    <w:name w:val="List Table 5 Dark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9" w:type="table">
    <w:name w:val="Grid Table 5 Dark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3 - Accent 5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Grid Table 2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Grid Table 1 Light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Grid Table 6 Colorful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Grid Table 7 Colorful - Accent 1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Table Grid Light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Bordered &amp; Lined - Accent 4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7" w:type="table">
    <w:name w:val="List Table 6 Colorful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8" w:type="table">
    <w:name w:val="List Table 6 Colorful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9" w:type="table">
    <w:name w:val="Grid Table 1 Light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ned - Accent 1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4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2" w:type="table">
    <w:name w:val="List Table 3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3" w:type="table">
    <w:name w:val="Grid Table 4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Grid Table 1 Light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List Table 7 Colorful - Accent 5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6" w:type="table">
    <w:name w:val="Grid Table 3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Grid Table 3 - Accent 2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4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9" w:type="table">
    <w:name w:val="Lined - Accent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4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Plain Table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5 Dark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Grid Table 1 Light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4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5" w:type="table">
    <w:name w:val="List Table 5 Dark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6" w:type="table">
    <w:name w:val="List Table 7 Colorful - Accent 3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7" w:type="table">
    <w:name w:val="Bordered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8" w:type="table">
    <w:name w:val="List Table 1 Light - Accent 3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6 Colorful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Grid Table 5 Dark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Bordered &amp; Lined - Accent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List Table 7 Colorful - Accent 4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3" w:type="table">
    <w:name w:val="Grid Table 7 Colorful - Accent 3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Bordered &amp; Lined - Accent 6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5" w:type="table">
    <w:name w:val="Bordered &amp; Lined - Accent 3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6" w:type="table">
    <w:name w:val="List Table 1 Light - Accent 6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187" w:type="table">
    <w:name w:val="List Table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8" w:type="table">
    <w:name w:val="List Table 4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9" w:type="table">
    <w:name w:val="Plain Table 4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190" w:type="table">
    <w:name w:val="Grid Table 7 Colorful - Accent 2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List Table 6 Colorful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92" w:type="table">
    <w:name w:val="Lined - Accent 4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3" w:type="table">
    <w:name w:val="Lined - Accent 6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4" w:type="table">
    <w:name w:val="Bordered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5" w:type="table">
    <w:name w:val="Table Grid"/>
    <w:basedOn w:val="Style_11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2 - Accent 2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7" w:type="table">
    <w:name w:val="Grid Table 3 - Accent 1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8" w:type="table">
    <w:name w:val="Grid Table 3 - Accent 4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9" w:type="table">
    <w:name w:val="List Table 7 Colorful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200" w:type="table">
    <w:name w:val="Grid Table 6 Colorful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1" w:type="table">
    <w:name w:val="Grid Table 2 - Accent 6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2" w:type="table">
    <w:name w:val="List Table 1 Light - Accent 2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203" w:type="table">
    <w:name w:val="Bordered &amp; Lined - Accent 1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04" w:type="table">
    <w:name w:val="Grid Table 2 - Accent 1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5" w:type="table">
    <w:name w:val="List Table 2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6" w:type="table">
    <w:name w:val="Grid Table 7 Colorful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7" w:type="table">
    <w:name w:val="List Table 1 Light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208" w:type="table">
    <w:name w:val="List Table 3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9" w:type="table">
    <w:name w:val="List Table 2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0" w:type="table">
    <w:name w:val="List Table 6 Colorful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211" w:type="table">
    <w:name w:val="Plain Table 5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212" w:type="table">
    <w:name w:val="List Table 6 Colorful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213" w:type="table">
    <w:name w:val="Grid Table 1 Light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4" w:type="table">
    <w:name w:val="Bordered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5" w:type="table">
    <w:name w:val="Grid Table 6 Colorful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6" w:type="table">
    <w:name w:val="List Table 4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7" w:type="table">
    <w:name w:val="List Table 1 Light - Accent 5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218" w:type="table">
    <w:name w:val="Grid Table 1 Light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9" w:type="table">
    <w:name w:val="List Table 3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20" w:type="table">
    <w:name w:val="List Table 5 Dark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1" w:type="table">
    <w:name w:val="Lined - Accent 3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22" w:type="table">
    <w:name w:val="List Table 6 Colorful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223" w:type="table">
    <w:name w:val="List Table 5 Dark - Accent 4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24" w:type="table">
    <w:name w:val="List Table 4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25" w:type="table">
    <w:name w:val="Bordered &amp; Lined - Accent 2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226" w:type="table">
    <w:name w:val="List Table 5 Dark - Accent 5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7" w:type="table">
    <w:name w:val="Grid Table 1 Light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8" w:type="table">
    <w:name w:val="List Table 5 Dark - Accent 6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29" w:type="table">
    <w:name w:val="List Table 1 Light - Accent 1"/>
    <w:basedOn w:val="Style_112"/>
    <w:pPr>
      <w:widowControl w:val="1"/>
      <w:spacing w:after="0" w:line="240" w:lineRule="auto"/>
      <w:ind/>
    </w:pPr>
    <w:tblPr>
      <w:tblInd w:type="dxa" w:w="0"/>
    </w:tblPr>
  </w:style>
  <w:style w:styleId="Style_230" w:type="table">
    <w:name w:val="Grid Table 5 Dark - Accent 2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Grid Table 6 Colorful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32" w:type="table">
    <w:name w:val="Grid Table 7 Colorful - Accent 6"/>
    <w:basedOn w:val="Style_11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3" w:type="table">
    <w:name w:val="List Table 7 Colorful - Accent 6"/>
    <w:basedOn w:val="Style_11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234" w:type="table">
    <w:name w:val="List Table 5 Dark - Accent 3"/>
    <w:basedOn w:val="Style_11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35" w:type="table">
    <w:name w:val="List Table 2 - Accent 1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36" w:type="table">
    <w:name w:val="Bordered &amp; Lined - Accent 5"/>
    <w:basedOn w:val="Style_11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37" w:type="table">
    <w:name w:val="Grid Table 5 Dark"/>
    <w:basedOn w:val="Style_11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sv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2026-05-18T07:50:10Z</dcterms:created>
  <dcterms:modified xsi:type="dcterms:W3CDTF">2026-05-18T07:50:10Z</dcterms:modified>
</cp:coreProperties>
</file>