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DA36" w14:textId="77777777" w:rsidR="00671BF7" w:rsidRDefault="00671BF7">
      <w:pPr>
        <w:rPr>
          <w:sz w:val="16"/>
          <w:szCs w:val="16"/>
        </w:rPr>
      </w:pPr>
    </w:p>
    <w:p w14:paraId="658425ED" w14:textId="77777777" w:rsidR="00671BF7" w:rsidRDefault="002F0B4B">
      <w:pPr>
        <w:jc w:val="center"/>
        <w:rPr>
          <w:sz w:val="22"/>
          <w:szCs w:val="22"/>
          <w:u w:val="single"/>
        </w:rPr>
      </w:pPr>
      <w:r>
        <w:rPr>
          <w:sz w:val="20"/>
          <w:szCs w:val="20"/>
        </w:rPr>
        <w:pict w14:anchorId="392D1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Pr>
          <w:sz w:val="20"/>
          <w:szCs w:val="20"/>
        </w:rPr>
        <w:object w:dxaOrig="732" w:dyaOrig="898" w14:anchorId="11E0536D">
          <v:shape id="_x0000_i0" o:spid="_x0000_i1025" type="#_x0000_t75" style="width:36.75pt;height:45pt;mso-wrap-distance-left:0;mso-wrap-distance-top:0;mso-wrap-distance-right:0;mso-wrap-distance-bottom:0" o:ole="">
            <v:imagedata r:id="rId7" o:title=""/>
            <v:path textboxrect="0,0,0,0"/>
          </v:shape>
          <o:OLEObject Type="Embed" ProgID="CorelDRAW.Graphic.11" ShapeID="_x0000_i0" DrawAspect="Content" ObjectID="_1768030112" r:id="rId8"/>
        </w:object>
      </w:r>
    </w:p>
    <w:p w14:paraId="19AFECE9" w14:textId="77777777" w:rsidR="00671BF7" w:rsidRDefault="002F0B4B">
      <w:pPr>
        <w:jc w:val="center"/>
        <w:rPr>
          <w:b/>
          <w:sz w:val="28"/>
          <w:szCs w:val="28"/>
        </w:rPr>
      </w:pPr>
      <w:r>
        <w:rPr>
          <w:b/>
          <w:sz w:val="28"/>
          <w:szCs w:val="28"/>
        </w:rPr>
        <w:t>РЕШЕНИЕ</w:t>
      </w:r>
    </w:p>
    <w:p w14:paraId="0D206B22" w14:textId="77777777" w:rsidR="00671BF7" w:rsidRDefault="002F0B4B">
      <w:pPr>
        <w:ind w:right="-82"/>
        <w:jc w:val="center"/>
        <w:rPr>
          <w:b/>
          <w:sz w:val="27"/>
          <w:szCs w:val="27"/>
        </w:rPr>
      </w:pPr>
      <w:r>
        <w:rPr>
          <w:b/>
          <w:sz w:val="27"/>
          <w:szCs w:val="27"/>
        </w:rPr>
        <w:t>СОВЕТА МУНИЦИПАЛЬНОГО ОБРАЗОВАНИЯ проект</w:t>
      </w:r>
    </w:p>
    <w:p w14:paraId="2FBAAB94" w14:textId="77777777" w:rsidR="00671BF7" w:rsidRDefault="002F0B4B">
      <w:pPr>
        <w:ind w:right="-82"/>
        <w:jc w:val="center"/>
        <w:rPr>
          <w:b/>
          <w:sz w:val="28"/>
          <w:szCs w:val="28"/>
        </w:rPr>
      </w:pPr>
      <w:r>
        <w:rPr>
          <w:b/>
          <w:sz w:val="27"/>
          <w:szCs w:val="27"/>
        </w:rPr>
        <w:t>ЛЕНИНГРАДСКИЙ РАЙОН</w:t>
      </w:r>
    </w:p>
    <w:p w14:paraId="27551765" w14:textId="77777777" w:rsidR="00671BF7" w:rsidRDefault="00671BF7">
      <w:pPr>
        <w:ind w:firstLine="900"/>
        <w:jc w:val="center"/>
        <w:rPr>
          <w:sz w:val="18"/>
          <w:szCs w:val="18"/>
        </w:rPr>
      </w:pPr>
    </w:p>
    <w:p w14:paraId="066F543D" w14:textId="77777777" w:rsidR="00671BF7" w:rsidRDefault="00671BF7">
      <w:pPr>
        <w:ind w:firstLine="900"/>
        <w:rPr>
          <w:sz w:val="16"/>
          <w:szCs w:val="16"/>
        </w:rPr>
      </w:pPr>
    </w:p>
    <w:p w14:paraId="77FF53C4" w14:textId="77777777" w:rsidR="00671BF7" w:rsidRDefault="00671BF7">
      <w:pPr>
        <w:ind w:firstLine="900"/>
        <w:rPr>
          <w:sz w:val="16"/>
          <w:szCs w:val="16"/>
        </w:rPr>
      </w:pPr>
    </w:p>
    <w:p w14:paraId="193D7B78" w14:textId="77777777" w:rsidR="00671BF7" w:rsidRDefault="00671BF7">
      <w:pPr>
        <w:ind w:firstLine="900"/>
        <w:rPr>
          <w:sz w:val="16"/>
          <w:szCs w:val="16"/>
        </w:rPr>
      </w:pPr>
    </w:p>
    <w:p w14:paraId="66B66868" w14:textId="77777777" w:rsidR="00671BF7" w:rsidRDefault="00671BF7">
      <w:pPr>
        <w:ind w:firstLine="900"/>
        <w:rPr>
          <w:sz w:val="16"/>
          <w:szCs w:val="16"/>
        </w:rPr>
      </w:pPr>
    </w:p>
    <w:p w14:paraId="7ED0585C" w14:textId="77777777" w:rsidR="00671BF7" w:rsidRDefault="002F0B4B">
      <w:pPr>
        <w:rPr>
          <w:sz w:val="28"/>
        </w:rPr>
      </w:pPr>
      <w:r>
        <w:rPr>
          <w:sz w:val="28"/>
        </w:rPr>
        <w:t>от___________                                                                                       № ______</w:t>
      </w:r>
    </w:p>
    <w:p w14:paraId="19DAC7EC" w14:textId="77777777" w:rsidR="00671BF7" w:rsidRDefault="002F0B4B">
      <w:pPr>
        <w:jc w:val="center"/>
        <w:rPr>
          <w:sz w:val="28"/>
        </w:rPr>
      </w:pPr>
      <w:r>
        <w:rPr>
          <w:sz w:val="28"/>
        </w:rPr>
        <w:t>станица Ленинградская</w:t>
      </w:r>
    </w:p>
    <w:p w14:paraId="79345E01" w14:textId="77777777" w:rsidR="00671BF7" w:rsidRDefault="00671BF7">
      <w:pPr>
        <w:rPr>
          <w:b/>
          <w:bCs/>
          <w:sz w:val="28"/>
          <w:szCs w:val="28"/>
        </w:rPr>
      </w:pPr>
    </w:p>
    <w:p w14:paraId="6907522F" w14:textId="77777777" w:rsidR="00671BF7" w:rsidRDefault="00671BF7">
      <w:pPr>
        <w:rPr>
          <w:b/>
          <w:bCs/>
          <w:sz w:val="28"/>
          <w:szCs w:val="28"/>
        </w:rPr>
      </w:pPr>
    </w:p>
    <w:p w14:paraId="58E8BECC" w14:textId="77777777" w:rsidR="00671BF7" w:rsidRDefault="00671BF7">
      <w:pPr>
        <w:rPr>
          <w:b/>
          <w:bCs/>
          <w:sz w:val="28"/>
          <w:szCs w:val="28"/>
        </w:rPr>
      </w:pPr>
    </w:p>
    <w:p w14:paraId="73EC7D42" w14:textId="77777777" w:rsidR="00671BF7" w:rsidRDefault="00671BF7">
      <w:pPr>
        <w:rPr>
          <w:b/>
          <w:bCs/>
          <w:sz w:val="28"/>
          <w:szCs w:val="28"/>
        </w:rPr>
      </w:pPr>
    </w:p>
    <w:p w14:paraId="528E556C" w14:textId="77777777" w:rsidR="00671BF7" w:rsidRDefault="00671BF7">
      <w:pPr>
        <w:rPr>
          <w:b/>
          <w:bCs/>
          <w:sz w:val="28"/>
          <w:szCs w:val="28"/>
        </w:rPr>
      </w:pPr>
    </w:p>
    <w:p w14:paraId="396FE13C" w14:textId="77777777" w:rsidR="00671BF7" w:rsidRDefault="002F0B4B">
      <w:pPr>
        <w:pStyle w:val="14"/>
        <w:jc w:val="center"/>
      </w:pPr>
      <w:r>
        <w:rPr>
          <w:rFonts w:ascii="Times New Roman" w:hAnsi="Times New Roman" w:cs="Times New Roman"/>
          <w:b/>
          <w:bCs/>
          <w:sz w:val="28"/>
          <w:szCs w:val="28"/>
        </w:rPr>
        <w:t>Об утверждении Положения о порядке отчуждения движимого и недвижимого имущества, находящегося в собственности муниципаль</w:t>
      </w:r>
      <w:r>
        <w:rPr>
          <w:rFonts w:ascii="Times New Roman" w:hAnsi="Times New Roman" w:cs="Times New Roman"/>
          <w:b/>
          <w:bCs/>
          <w:sz w:val="28"/>
          <w:szCs w:val="28"/>
        </w:rPr>
        <w:t>ного образования  Ленинградский район и арендуемого субъектами малого и среднего предпринимательства</w:t>
      </w:r>
    </w:p>
    <w:p w14:paraId="14207BD6" w14:textId="77777777" w:rsidR="00671BF7" w:rsidRDefault="00671BF7">
      <w:pPr>
        <w:pStyle w:val="14"/>
        <w:jc w:val="both"/>
        <w:rPr>
          <w:rFonts w:ascii="Times New Roman" w:hAnsi="Times New Roman" w:cs="Times New Roman"/>
          <w:sz w:val="28"/>
          <w:szCs w:val="28"/>
        </w:rPr>
      </w:pPr>
    </w:p>
    <w:p w14:paraId="3D3B8DB2" w14:textId="77777777" w:rsidR="00671BF7" w:rsidRDefault="00671BF7">
      <w:pPr>
        <w:pStyle w:val="14"/>
        <w:jc w:val="both"/>
        <w:rPr>
          <w:rFonts w:ascii="Times New Roman" w:hAnsi="Times New Roman" w:cs="Times New Roman"/>
          <w:sz w:val="28"/>
          <w:szCs w:val="28"/>
        </w:rPr>
      </w:pPr>
    </w:p>
    <w:p w14:paraId="30B7AE0C" w14:textId="77777777" w:rsidR="00671BF7" w:rsidRDefault="00671BF7">
      <w:pPr>
        <w:pStyle w:val="14"/>
        <w:jc w:val="both"/>
        <w:rPr>
          <w:rFonts w:ascii="Times New Roman" w:hAnsi="Times New Roman" w:cs="Times New Roman"/>
          <w:sz w:val="28"/>
          <w:szCs w:val="28"/>
        </w:rPr>
      </w:pPr>
    </w:p>
    <w:p w14:paraId="119CC7AC" w14:textId="77777777" w:rsidR="00671BF7" w:rsidRDefault="002F0B4B">
      <w:pPr>
        <w:pStyle w:val="14"/>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9" w:tooltip="consultantplus://offline/ref=948218778C7A5DC6C01413AB2663CEC8CB94E5C1BEE1D23EB7E961D477OFI8H"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21 декабря 2001 г. № 178-ФЗ                                  «О приватизации государственного и муниципального имущества», </w:t>
      </w:r>
      <w:bookmarkStart w:id="0" w:name="undefined"/>
      <w:r>
        <w:rPr>
          <w:rFonts w:ascii="Times New Roman" w:hAnsi="Times New Roman" w:cs="Times New Roman"/>
          <w:sz w:val="28"/>
          <w:szCs w:val="28"/>
        </w:rPr>
        <w:t xml:space="preserve">Федеральным </w:t>
      </w:r>
      <w:hyperlink r:id="rId10" w:tooltip="consultantplus://offline/ref=948218778C7A5DC6C01413AB2663CEC8C89DE6C1B8E1D23EB7E961D477OFI8H"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24 июля 2007 г. № 209-ФЗ «О развитии малого и среднего предприни</w:t>
      </w:r>
      <w:r>
        <w:rPr>
          <w:rFonts w:ascii="Times New Roman" w:hAnsi="Times New Roman" w:cs="Times New Roman"/>
          <w:sz w:val="28"/>
          <w:szCs w:val="28"/>
        </w:rPr>
        <w:t xml:space="preserve">мательства в Российской Федерации», Федеральным </w:t>
      </w:r>
      <w:hyperlink r:id="rId11" w:tooltip="consultantplus://offline/ref=948218778C7A5DC6C01413AB2663CEC8CB94E5C9B8E8D23EB7E961D477OFI8H" w:history="1">
        <w:r>
          <w:rPr>
            <w:rFonts w:ascii="Times New Roman" w:hAnsi="Times New Roman" w:cs="Times New Roman"/>
            <w:sz w:val="28"/>
            <w:szCs w:val="28"/>
          </w:rPr>
          <w:t>з</w:t>
        </w:r>
        <w:r>
          <w:rPr>
            <w:rFonts w:ascii="Times New Roman" w:hAnsi="Times New Roman" w:cs="Times New Roman"/>
            <w:sz w:val="28"/>
            <w:szCs w:val="28"/>
          </w:rPr>
          <w:t>аконом</w:t>
        </w:r>
      </w:hyperlink>
      <w:r>
        <w:rPr>
          <w:rFonts w:ascii="Times New Roman" w:hAnsi="Times New Roman" w:cs="Times New Roman"/>
          <w:sz w:val="28"/>
          <w:szCs w:val="28"/>
        </w:rPr>
        <w:t xml:space="preserve"> от 22 июля 2008 г.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w:t>
      </w:r>
      <w:r>
        <w:rPr>
          <w:rFonts w:ascii="Times New Roman" w:hAnsi="Times New Roman" w:cs="Times New Roman"/>
          <w:sz w:val="28"/>
          <w:szCs w:val="28"/>
        </w:rPr>
        <w:t>льные законодательные акты Российской Федерации», Законом Краснодарского края от 4 апреля 2008 г. № 1448-КЗ «О развитии малого и среднего предпринимательства в Краснодарском крае»</w:t>
      </w:r>
      <w:bookmarkEnd w:id="0"/>
      <w:r>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Уставом </w:t>
      </w:r>
      <w:r>
        <w:rPr>
          <w:rFonts w:ascii="Times New Roman" w:hAnsi="Times New Roman" w:cs="Times New Roman"/>
          <w:sz w:val="28"/>
          <w:szCs w:val="28"/>
        </w:rPr>
        <w:t xml:space="preserve">муниципального образования Ленинградский район, </w:t>
      </w:r>
      <w:r>
        <w:rPr>
          <w:rFonts w:ascii="Times New Roman" w:hAnsi="Times New Roman" w:cs="Times New Roman"/>
          <w:sz w:val="28"/>
          <w:szCs w:val="28"/>
        </w:rPr>
        <w:t>Совет муниципального образования Ленинградский район  р е ш и л: :</w:t>
      </w:r>
    </w:p>
    <w:p w14:paraId="46A4C5A2" w14:textId="77777777" w:rsidR="00671BF7" w:rsidRDefault="002F0B4B">
      <w:pPr>
        <w:pStyle w:val="14"/>
        <w:ind w:firstLine="708"/>
        <w:jc w:val="both"/>
        <w:rPr>
          <w:rFonts w:ascii="Times New Roman" w:hAnsi="Times New Roman" w:cs="Times New Roman"/>
        </w:rPr>
      </w:pPr>
      <w:r>
        <w:rPr>
          <w:rFonts w:ascii="Times New Roman" w:hAnsi="Times New Roman" w:cs="Times New Roman"/>
          <w:sz w:val="28"/>
          <w:szCs w:val="28"/>
        </w:rPr>
        <w:t xml:space="preserve">1. Утвердить Положение о порядке отчуждения движимого                                            </w:t>
      </w:r>
      <w:r>
        <w:rPr>
          <w:rFonts w:ascii="Times New Roman" w:hAnsi="Times New Roman" w:cs="Times New Roman"/>
          <w:sz w:val="28"/>
          <w:szCs w:val="28"/>
        </w:rPr>
        <w:t>и недвижимого имущества, находящегося в собственности муниципального образования Ленинградский район и арендуемого субъектами малого и среднего предпринимательства (приложение).</w:t>
      </w:r>
    </w:p>
    <w:p w14:paraId="3A3EC1E0" w14:textId="77777777" w:rsidR="00671BF7" w:rsidRDefault="002F0B4B">
      <w:pPr>
        <w:pStyle w:val="afa"/>
        <w:ind w:right="98" w:firstLine="709"/>
        <w:rPr>
          <w:szCs w:val="28"/>
        </w:rPr>
      </w:pPr>
      <w:r>
        <w:rPr>
          <w:szCs w:val="28"/>
        </w:rPr>
        <w:t>2 Контроль за выполнением настоящего решения возложить на комиссию Совета муни</w:t>
      </w:r>
      <w:r>
        <w:rPr>
          <w:szCs w:val="28"/>
        </w:rPr>
        <w:t>ципального образования Ленинградский район по вопросам экономики, бюджета, налогам и имущественных отношений (Владимиров О.Н.).</w:t>
      </w:r>
    </w:p>
    <w:p w14:paraId="14A0890B" w14:textId="77777777" w:rsidR="00671BF7" w:rsidRDefault="002F0B4B">
      <w:pPr>
        <w:pStyle w:val="afa"/>
        <w:ind w:right="98" w:firstLine="709"/>
      </w:pPr>
      <w:r>
        <w:lastRenderedPageBreak/>
        <w:t>3.Настоящее решение вступает в силу со дня его официального опубликования.</w:t>
      </w:r>
    </w:p>
    <w:p w14:paraId="6DB6163A" w14:textId="77777777" w:rsidR="00671BF7" w:rsidRDefault="00671BF7">
      <w:pPr>
        <w:jc w:val="both"/>
        <w:rPr>
          <w:sz w:val="16"/>
          <w:szCs w:val="16"/>
        </w:rPr>
      </w:pPr>
    </w:p>
    <w:p w14:paraId="7D7FA7DA" w14:textId="77777777" w:rsidR="00671BF7" w:rsidRDefault="00671BF7">
      <w:pPr>
        <w:jc w:val="both"/>
        <w:rPr>
          <w:sz w:val="16"/>
          <w:szCs w:val="16"/>
        </w:rPr>
      </w:pPr>
    </w:p>
    <w:p w14:paraId="25574EE8" w14:textId="77777777" w:rsidR="00671BF7" w:rsidRDefault="00671BF7">
      <w:pPr>
        <w:jc w:val="both"/>
        <w:rPr>
          <w:sz w:val="16"/>
          <w:szCs w:val="16"/>
        </w:rPr>
      </w:pPr>
    </w:p>
    <w:p w14:paraId="217AE5BC" w14:textId="77777777" w:rsidR="00671BF7" w:rsidRDefault="002F0B4B">
      <w:pPr>
        <w:pStyle w:val="afa"/>
        <w:ind w:right="98"/>
      </w:pPr>
      <w:r>
        <w:t>Председатель Совета</w:t>
      </w:r>
    </w:p>
    <w:p w14:paraId="02CC33C5" w14:textId="77777777" w:rsidR="00671BF7" w:rsidRDefault="002F0B4B">
      <w:pPr>
        <w:jc w:val="both"/>
        <w:rPr>
          <w:sz w:val="28"/>
          <w:szCs w:val="28"/>
        </w:rPr>
      </w:pPr>
      <w:r>
        <w:rPr>
          <w:sz w:val="28"/>
          <w:szCs w:val="28"/>
        </w:rPr>
        <w:t>муниципального образования</w:t>
      </w:r>
    </w:p>
    <w:p w14:paraId="6EEAB134" w14:textId="77777777" w:rsidR="00671BF7" w:rsidRDefault="002F0B4B">
      <w:pPr>
        <w:jc w:val="both"/>
        <w:rPr>
          <w:sz w:val="28"/>
          <w:szCs w:val="28"/>
        </w:rPr>
      </w:pPr>
      <w:r>
        <w:rPr>
          <w:sz w:val="28"/>
          <w:szCs w:val="28"/>
        </w:rPr>
        <w:t>Лен</w:t>
      </w:r>
      <w:r>
        <w:rPr>
          <w:sz w:val="28"/>
          <w:szCs w:val="28"/>
        </w:rPr>
        <w:t>инградский район                                                                            И.А. Горелко</w:t>
      </w:r>
    </w:p>
    <w:p w14:paraId="3C9D1147" w14:textId="77777777" w:rsidR="00671BF7" w:rsidRDefault="00671BF7">
      <w:pPr>
        <w:jc w:val="both"/>
        <w:rPr>
          <w:sz w:val="28"/>
          <w:szCs w:val="28"/>
        </w:rPr>
      </w:pPr>
    </w:p>
    <w:p w14:paraId="70ACA53C" w14:textId="77777777" w:rsidR="00671BF7" w:rsidRDefault="002F0B4B">
      <w:pPr>
        <w:jc w:val="both"/>
        <w:rPr>
          <w:sz w:val="28"/>
          <w:szCs w:val="28"/>
        </w:rPr>
      </w:pPr>
      <w:r>
        <w:rPr>
          <w:sz w:val="28"/>
          <w:szCs w:val="28"/>
        </w:rPr>
        <w:t xml:space="preserve">Глава </w:t>
      </w:r>
    </w:p>
    <w:p w14:paraId="2A4BE3D6" w14:textId="77777777" w:rsidR="00671BF7" w:rsidRDefault="002F0B4B">
      <w:pPr>
        <w:jc w:val="both"/>
        <w:rPr>
          <w:sz w:val="28"/>
          <w:szCs w:val="28"/>
        </w:rPr>
      </w:pPr>
      <w:r>
        <w:rPr>
          <w:sz w:val="28"/>
          <w:szCs w:val="28"/>
        </w:rPr>
        <w:t>муниципального образования</w:t>
      </w:r>
    </w:p>
    <w:p w14:paraId="3C705817" w14:textId="77777777" w:rsidR="00671BF7" w:rsidRDefault="002F0B4B">
      <w:pPr>
        <w:jc w:val="both"/>
        <w:rPr>
          <w:sz w:val="28"/>
          <w:szCs w:val="28"/>
        </w:rPr>
      </w:pPr>
      <w:r>
        <w:rPr>
          <w:sz w:val="28"/>
          <w:szCs w:val="28"/>
        </w:rPr>
        <w:t>Ленинградский район</w:t>
      </w:r>
      <w:r>
        <w:rPr>
          <w:sz w:val="28"/>
          <w:szCs w:val="28"/>
        </w:rPr>
        <w:t xml:space="preserve">                                                                          Ю.Ю. Шулико</w:t>
      </w:r>
    </w:p>
    <w:p w14:paraId="3CF051E8" w14:textId="4D2B355C" w:rsidR="00671BF7" w:rsidRDefault="00671BF7">
      <w:pPr>
        <w:jc w:val="center"/>
        <w:rPr>
          <w:b/>
          <w:bCs/>
          <w:sz w:val="28"/>
          <w:szCs w:val="28"/>
        </w:rPr>
      </w:pPr>
    </w:p>
    <w:p w14:paraId="0DAAF041" w14:textId="71CF9B51" w:rsidR="0006513C" w:rsidRDefault="0006513C">
      <w:pPr>
        <w:jc w:val="center"/>
        <w:rPr>
          <w:b/>
          <w:bCs/>
          <w:sz w:val="28"/>
          <w:szCs w:val="28"/>
        </w:rPr>
      </w:pPr>
    </w:p>
    <w:p w14:paraId="5FD4B6C8" w14:textId="77777777" w:rsidR="0006513C" w:rsidRDefault="0006513C" w:rsidP="0006513C">
      <w:pPr>
        <w:tabs>
          <w:tab w:val="left" w:pos="993"/>
        </w:tabs>
        <w:ind w:left="5102"/>
        <w:rPr>
          <w:sz w:val="28"/>
          <w:szCs w:val="28"/>
        </w:rPr>
      </w:pPr>
      <w:r>
        <w:rPr>
          <w:sz w:val="28"/>
          <w:szCs w:val="28"/>
        </w:rPr>
        <w:t>Приложение</w:t>
      </w:r>
    </w:p>
    <w:p w14:paraId="7E750852" w14:textId="77777777" w:rsidR="0006513C" w:rsidRDefault="0006513C" w:rsidP="0006513C">
      <w:pPr>
        <w:ind w:left="5102"/>
        <w:rPr>
          <w:sz w:val="28"/>
          <w:szCs w:val="28"/>
        </w:rPr>
      </w:pPr>
    </w:p>
    <w:p w14:paraId="6ACD20AE" w14:textId="77777777" w:rsidR="0006513C" w:rsidRDefault="0006513C" w:rsidP="0006513C">
      <w:pPr>
        <w:ind w:left="5102"/>
        <w:rPr>
          <w:sz w:val="28"/>
          <w:szCs w:val="28"/>
        </w:rPr>
      </w:pPr>
      <w:r>
        <w:rPr>
          <w:sz w:val="28"/>
          <w:szCs w:val="28"/>
        </w:rPr>
        <w:t>УТВЕРЖДЕНО</w:t>
      </w:r>
    </w:p>
    <w:p w14:paraId="5A6BACD1" w14:textId="77777777" w:rsidR="0006513C" w:rsidRDefault="0006513C" w:rsidP="0006513C">
      <w:pPr>
        <w:ind w:left="5102"/>
        <w:rPr>
          <w:sz w:val="28"/>
          <w:szCs w:val="28"/>
        </w:rPr>
      </w:pPr>
      <w:r>
        <w:rPr>
          <w:sz w:val="28"/>
          <w:szCs w:val="28"/>
        </w:rPr>
        <w:t>решением Совета</w:t>
      </w:r>
    </w:p>
    <w:p w14:paraId="6FD1C6A2" w14:textId="77777777" w:rsidR="0006513C" w:rsidRDefault="0006513C" w:rsidP="0006513C">
      <w:pPr>
        <w:ind w:left="5102"/>
        <w:rPr>
          <w:sz w:val="28"/>
          <w:szCs w:val="28"/>
        </w:rPr>
      </w:pPr>
      <w:r>
        <w:rPr>
          <w:sz w:val="28"/>
          <w:szCs w:val="28"/>
        </w:rPr>
        <w:t>муниципального образования</w:t>
      </w:r>
    </w:p>
    <w:p w14:paraId="5DBE2697" w14:textId="77777777" w:rsidR="0006513C" w:rsidRDefault="0006513C" w:rsidP="0006513C">
      <w:pPr>
        <w:ind w:left="5102"/>
        <w:rPr>
          <w:sz w:val="28"/>
          <w:szCs w:val="28"/>
        </w:rPr>
      </w:pPr>
      <w:r>
        <w:rPr>
          <w:sz w:val="28"/>
          <w:szCs w:val="28"/>
        </w:rPr>
        <w:t>Ленинградский район</w:t>
      </w:r>
    </w:p>
    <w:p w14:paraId="62DB64DE" w14:textId="77777777" w:rsidR="0006513C" w:rsidRDefault="0006513C" w:rsidP="0006513C">
      <w:pPr>
        <w:ind w:left="5102"/>
        <w:rPr>
          <w:sz w:val="28"/>
          <w:szCs w:val="28"/>
        </w:rPr>
      </w:pPr>
      <w:r>
        <w:rPr>
          <w:sz w:val="28"/>
          <w:szCs w:val="28"/>
        </w:rPr>
        <w:t>от __________ № ______</w:t>
      </w:r>
    </w:p>
    <w:p w14:paraId="15B975B6" w14:textId="77777777" w:rsidR="0006513C" w:rsidRDefault="0006513C" w:rsidP="0006513C">
      <w:pPr>
        <w:pStyle w:val="ConsPlusNormal"/>
        <w:rPr>
          <w:rFonts w:ascii="Times New Roman" w:hAnsi="Times New Roman" w:cs="Times New Roman"/>
          <w:sz w:val="28"/>
          <w:szCs w:val="28"/>
        </w:rPr>
      </w:pPr>
    </w:p>
    <w:p w14:paraId="06E59186" w14:textId="77777777" w:rsidR="0006513C" w:rsidRDefault="0006513C" w:rsidP="0006513C">
      <w:pPr>
        <w:pStyle w:val="ConsPlusNormal"/>
        <w:rPr>
          <w:rFonts w:ascii="Times New Roman" w:hAnsi="Times New Roman" w:cs="Times New Roman"/>
          <w:sz w:val="28"/>
          <w:szCs w:val="28"/>
        </w:rPr>
      </w:pPr>
    </w:p>
    <w:p w14:paraId="300C8351" w14:textId="77777777" w:rsidR="0006513C" w:rsidRDefault="0006513C" w:rsidP="0006513C">
      <w:pPr>
        <w:pStyle w:val="ConsPlusNormal"/>
        <w:jc w:val="center"/>
        <w:rPr>
          <w:rFonts w:ascii="Times New Roman" w:hAnsi="Times New Roman" w:cs="Times New Roman"/>
          <w:sz w:val="28"/>
          <w:szCs w:val="28"/>
        </w:rPr>
      </w:pPr>
      <w:r>
        <w:rPr>
          <w:rFonts w:ascii="Times New Roman" w:hAnsi="Times New Roman" w:cs="Times New Roman"/>
          <w:sz w:val="28"/>
          <w:szCs w:val="28"/>
        </w:rPr>
        <w:t>Положение</w:t>
      </w:r>
    </w:p>
    <w:p w14:paraId="6B1698C2" w14:textId="77777777" w:rsidR="0006513C" w:rsidRDefault="0006513C" w:rsidP="0006513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порядке отчуждения движимого и недвижимого имущества, находящегося в собственности </w:t>
      </w:r>
      <w:r>
        <w:rPr>
          <w:rFonts w:ascii="Times New Roman" w:hAnsi="Times New Roman"/>
          <w:sz w:val="28"/>
          <w:szCs w:val="28"/>
        </w:rPr>
        <w:t>муниципального образования Ленинградский район</w:t>
      </w:r>
      <w:r>
        <w:rPr>
          <w:rFonts w:ascii="Times New Roman" w:hAnsi="Times New Roman" w:cs="Times New Roman"/>
          <w:sz w:val="28"/>
          <w:szCs w:val="28"/>
        </w:rPr>
        <w:t xml:space="preserve"> и арендуемого субъектами малого и среднего предпринимательства</w:t>
      </w:r>
    </w:p>
    <w:p w14:paraId="5CEF3E9D" w14:textId="77777777" w:rsidR="0006513C" w:rsidRDefault="0006513C" w:rsidP="0006513C">
      <w:pPr>
        <w:pStyle w:val="ConsPlusNormal"/>
        <w:jc w:val="center"/>
        <w:rPr>
          <w:rFonts w:ascii="Times New Roman" w:hAnsi="Times New Roman" w:cs="Times New Roman"/>
          <w:sz w:val="28"/>
          <w:szCs w:val="28"/>
        </w:rPr>
      </w:pPr>
    </w:p>
    <w:p w14:paraId="6141FBDA" w14:textId="77777777" w:rsidR="0006513C" w:rsidRDefault="0006513C" w:rsidP="0006513C">
      <w:pPr>
        <w:pStyle w:val="ConsPlusNormal"/>
        <w:numPr>
          <w:ilvl w:val="0"/>
          <w:numId w:val="1"/>
        </w:num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8"/>
          <w:szCs w:val="28"/>
        </w:rPr>
      </w:pPr>
      <w:r>
        <w:rPr>
          <w:rFonts w:ascii="Times New Roman" w:hAnsi="Times New Roman" w:cs="Times New Roman"/>
          <w:sz w:val="28"/>
          <w:szCs w:val="28"/>
        </w:rPr>
        <w:t>Общие положения</w:t>
      </w:r>
    </w:p>
    <w:p w14:paraId="3B67CCD6" w14:textId="77777777" w:rsidR="0006513C" w:rsidRDefault="0006513C" w:rsidP="0006513C">
      <w:pPr>
        <w:pStyle w:val="ConsPlusNormal"/>
        <w:jc w:val="both"/>
        <w:rPr>
          <w:rFonts w:ascii="Times New Roman" w:hAnsi="Times New Roman" w:cs="Times New Roman"/>
          <w:sz w:val="28"/>
          <w:szCs w:val="28"/>
        </w:rPr>
      </w:pPr>
    </w:p>
    <w:p w14:paraId="182A0423" w14:textId="77777777" w:rsidR="0006513C" w:rsidRDefault="0006513C" w:rsidP="0006513C">
      <w:pPr>
        <w:ind w:firstLine="709"/>
        <w:jc w:val="both"/>
      </w:pPr>
      <w:r>
        <w:rPr>
          <w:sz w:val="28"/>
          <w:szCs w:val="28"/>
        </w:rPr>
        <w:t xml:space="preserve">1.1 Настоящее Положение разработано в соответствии с Федеральным </w:t>
      </w:r>
      <w:hyperlink r:id="rId12" w:tooltip="consultantplus://offline/ref=948218778C7A5DC6C01413AB2663CEC8CB94E5C9B8E8D23EB7E961D477OFI8H" w:history="1">
        <w:r>
          <w:rPr>
            <w:sz w:val="28"/>
            <w:szCs w:val="28"/>
          </w:rPr>
          <w:t>законом</w:t>
        </w:r>
      </w:hyperlink>
      <w:r>
        <w:rPr>
          <w:sz w:val="28"/>
          <w:szCs w:val="28"/>
        </w:rPr>
        <w:t xml:space="preserve"> от 22 июля 2008 г.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3" w:tooltip="consultantplus://offline/ref=948218778C7A5DC6C01413AB2663CEC8C89DE6C1B8E1D23EB7E961D477OFI8H" w:history="1">
        <w:r>
          <w:rPr>
            <w:sz w:val="28"/>
            <w:szCs w:val="28"/>
          </w:rPr>
          <w:t>законом</w:t>
        </w:r>
      </w:hyperlink>
      <w:r>
        <w:rPr>
          <w:sz w:val="28"/>
          <w:szCs w:val="28"/>
        </w:rPr>
        <w:t xml:space="preserve"> от 24 июля 2007 г.                    № 209-ФЗ «О развитии малого и среднего предпринимательства в Российской Федерации», Федеральным </w:t>
      </w:r>
      <w:hyperlink r:id="rId14" w:tooltip="consultantplus://offline/ref=948218778C7A5DC6C01413AB2663CEC8CB94E5C1BEE1D23EB7E961D477OFI8H" w:history="1">
        <w:r>
          <w:rPr>
            <w:sz w:val="28"/>
            <w:szCs w:val="28"/>
          </w:rPr>
          <w:t>законом</w:t>
        </w:r>
      </w:hyperlink>
      <w:r>
        <w:rPr>
          <w:sz w:val="28"/>
          <w:szCs w:val="28"/>
        </w:rPr>
        <w:t xml:space="preserve"> от 21 декабря 2001 г. № 178-ФЗ                             «О приватизации государственного и муниципального имущества», Федеральным законом от 6 октября 2003 г. № 131-ФЗ «Об общих принципах организации местного самоуправления в Российской Федерации», Законом Краснодарского края от 4 апреля 2008 г. № 1448-КЗ «О развитии малого                         и среднего предпринимательства в Краснодарском крае», Положением о порядке управления и распоряжения муниципальной собственностью муниципального образования Ленинградский район, утвержденного решением </w:t>
      </w:r>
      <w:r>
        <w:rPr>
          <w:sz w:val="28"/>
          <w:szCs w:val="28"/>
        </w:rPr>
        <w:lastRenderedPageBreak/>
        <w:t>Совета муниципального образования Ленинградский район от 3 сентября 2013 г. № 55</w:t>
      </w:r>
      <w:r>
        <w:t>.</w:t>
      </w:r>
    </w:p>
    <w:p w14:paraId="1EED76C1"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Положение регулирует отношения, возникающие в связи                                           с отчуждением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14:paraId="16F17AE5"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Действие настоящего Положения не распространяется на:</w:t>
      </w:r>
    </w:p>
    <w:p w14:paraId="4904602F"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 № 209-ФЗ «О развитии малого                        и среднего предпринимательства в Российской Федерации».</w:t>
      </w:r>
    </w:p>
    <w:p w14:paraId="47EABF5E" w14:textId="77777777" w:rsidR="0006513C" w:rsidRDefault="0006513C" w:rsidP="000651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1.3.2. Отношения, возникающие при приватизации имущественных комплексов муниципальных унитарных предприятий.</w:t>
      </w:r>
    </w:p>
    <w:p w14:paraId="13BC6041" w14:textId="77777777" w:rsidR="0006513C" w:rsidRDefault="0006513C" w:rsidP="000651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1.3.3. Движимое и недвижимое имущество, принадлежащее муниципальным учреждениям на праве оперативного управления.</w:t>
      </w:r>
    </w:p>
    <w:p w14:paraId="3CC54EB1" w14:textId="77777777" w:rsidR="0006513C" w:rsidRDefault="0006513C" w:rsidP="000651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1.3.4. Движимое и недвижимое имущество, которое ограничено                                 в обороте.</w:t>
      </w:r>
    </w:p>
    <w:p w14:paraId="7868B52A" w14:textId="77777777" w:rsidR="0006513C" w:rsidRDefault="0006513C" w:rsidP="000651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1.3.5.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14:paraId="63FAF66E" w14:textId="77777777" w:rsidR="0006513C" w:rsidRDefault="0006513C" w:rsidP="000651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1.3.6. Муниципальное движимое имущество, не включенное                                         в утвержденный в соответствии с частью 4 статьи 18 Федерального закона                            от 24 июля 2007 г. №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2DCCC2A3" w14:textId="77777777" w:rsidR="0006513C" w:rsidRDefault="0006513C" w:rsidP="000651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1.3.7. Муниципальное движимое имущество, не подлежащее отчуждению в соответствии с частью 4 ст. 2 Федерального </w:t>
      </w:r>
      <w:hyperlink r:id="rId15" w:tooltip="consultantplus://offline/ref=948218778C7A5DC6C01413AB2663CEC8CB94E5C9B8E8D23EB7E961D477OFI8H" w:history="1">
        <w:r>
          <w:rPr>
            <w:rFonts w:ascii="Times New Roman" w:hAnsi="Times New Roman" w:cs="Times New Roman"/>
            <w:sz w:val="28"/>
            <w:szCs w:val="28"/>
          </w:rPr>
          <w:t>закона</w:t>
        </w:r>
      </w:hyperlink>
      <w:r>
        <w:rPr>
          <w:rFonts w:ascii="Times New Roman" w:hAnsi="Times New Roman" w:cs="Times New Roman"/>
          <w:sz w:val="28"/>
          <w:szCs w:val="28"/>
        </w:rPr>
        <w:t xml:space="preserve"> от 22 июля 2008 г.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353B78A" w14:textId="77777777" w:rsidR="0006513C" w:rsidRDefault="0006513C" w:rsidP="0006513C">
      <w:pPr>
        <w:pStyle w:val="ConsPlusNormal"/>
        <w:ind w:left="851"/>
        <w:jc w:val="both"/>
        <w:rPr>
          <w:rFonts w:ascii="Times New Roman" w:hAnsi="Times New Roman" w:cs="Times New Roman"/>
          <w:sz w:val="28"/>
          <w:szCs w:val="28"/>
        </w:rPr>
      </w:pPr>
    </w:p>
    <w:p w14:paraId="5DB4F82E" w14:textId="77777777" w:rsidR="0006513C" w:rsidRDefault="0006513C" w:rsidP="0006513C">
      <w:pPr>
        <w:pStyle w:val="ConsPlusNormal"/>
        <w:numPr>
          <w:ilvl w:val="0"/>
          <w:numId w:val="1"/>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8"/>
          <w:szCs w:val="28"/>
        </w:rPr>
      </w:pPr>
      <w:r>
        <w:rPr>
          <w:rFonts w:ascii="Times New Roman" w:hAnsi="Times New Roman" w:cs="Times New Roman"/>
          <w:sz w:val="28"/>
          <w:szCs w:val="28"/>
        </w:rPr>
        <w:t>Преимущественное право на приобретение арендуемого имущества</w:t>
      </w:r>
    </w:p>
    <w:p w14:paraId="02A1EEC2" w14:textId="77777777" w:rsidR="0006513C" w:rsidRDefault="0006513C" w:rsidP="0006513C">
      <w:pPr>
        <w:pStyle w:val="ConsPlusNormal"/>
        <w:jc w:val="center"/>
        <w:rPr>
          <w:rFonts w:ascii="Times New Roman" w:hAnsi="Times New Roman" w:cs="Times New Roman"/>
          <w:sz w:val="28"/>
          <w:szCs w:val="28"/>
        </w:rPr>
      </w:pPr>
    </w:p>
    <w:p w14:paraId="19512720" w14:textId="77777777" w:rsidR="0006513C" w:rsidRDefault="0006513C" w:rsidP="0006513C">
      <w:pPr>
        <w:ind w:firstLine="709"/>
        <w:jc w:val="both"/>
        <w:rPr>
          <w:sz w:val="28"/>
          <w:szCs w:val="28"/>
        </w:rPr>
      </w:pPr>
      <w:r>
        <w:rPr>
          <w:sz w:val="28"/>
          <w:szCs w:val="28"/>
        </w:rPr>
        <w:lastRenderedPageBreak/>
        <w:t xml:space="preserve">2.1. Субъекты малого и среднего предпринимательства, за исключением субъектов малого и среднего предпринимательства, указанных в </w:t>
      </w:r>
      <w:hyperlink r:id="rId16" w:tooltip="https://login.consultant.ru/link/?req=doc&amp;base=LAW&amp;n=436375&amp;dst=100138&amp;field=134&amp;date=28.03.2023" w:history="1">
        <w:r>
          <w:rPr>
            <w:sz w:val="28"/>
            <w:szCs w:val="28"/>
          </w:rPr>
          <w:t>части 3 статьи 14</w:t>
        </w:r>
      </w:hyperlink>
      <w:r>
        <w:rPr>
          <w:sz w:val="28"/>
          <w:szCs w:val="28"/>
        </w:rPr>
        <w:t xml:space="preserve"> Федерального закона от 24 июля 2007 г.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7" w:tooltip="https://login.consultant.ru/link/?req=doc&amp;base=LAW&amp;n=434709&amp;date=28.03.2023" w:history="1">
        <w:r>
          <w:rPr>
            <w:sz w:val="28"/>
            <w:szCs w:val="28"/>
          </w:rPr>
          <w:t>законом</w:t>
        </w:r>
      </w:hyperlink>
      <w:r>
        <w:rPr>
          <w:sz w:val="28"/>
          <w:szCs w:val="28"/>
        </w:rPr>
        <w:t xml:space="preserve">                     от 29 июля 1998 г. № 135-ФЗ «Об оценочной деятельности в Российской Федерации».</w:t>
      </w:r>
    </w:p>
    <w:p w14:paraId="5956B544" w14:textId="77777777" w:rsidR="0006513C" w:rsidRDefault="0006513C" w:rsidP="0006513C">
      <w:pPr>
        <w:ind w:firstLine="709"/>
        <w:jc w:val="both"/>
        <w:rPr>
          <w:sz w:val="28"/>
          <w:szCs w:val="28"/>
        </w:rPr>
      </w:pPr>
      <w:r>
        <w:rPr>
          <w:sz w:val="28"/>
          <w:szCs w:val="28"/>
        </w:rPr>
        <w:t>2.2. Преимущественное право на приобретение имущества может быть реализовано при условии, что:</w:t>
      </w:r>
    </w:p>
    <w:p w14:paraId="6E74DCD9" w14:textId="77777777" w:rsidR="0006513C" w:rsidRDefault="0006513C" w:rsidP="0006513C">
      <w:pPr>
        <w:ind w:firstLine="709"/>
        <w:jc w:val="both"/>
        <w:rPr>
          <w:sz w:val="28"/>
          <w:szCs w:val="28"/>
        </w:rPr>
      </w:pPr>
      <w:r>
        <w:rPr>
          <w:sz w:val="28"/>
          <w:szCs w:val="28"/>
        </w:rPr>
        <w:t xml:space="preserve">2.2.1. Арендуемое </w:t>
      </w:r>
      <w:proofErr w:type="gramStart"/>
      <w:r>
        <w:rPr>
          <w:sz w:val="28"/>
          <w:szCs w:val="28"/>
        </w:rPr>
        <w:t>недвижимое  имущество</w:t>
      </w:r>
      <w:proofErr w:type="gramEnd"/>
      <w:r>
        <w:rPr>
          <w:sz w:val="28"/>
          <w:szCs w:val="28"/>
        </w:rPr>
        <w:t xml:space="preserve"> не  включено в  утвержденный в соответствии с частью 4 статьи 18 Федерального закона от 24 июля 2007 г.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24 июля 2007 г. № 209-ФЗ «О развитии малого                          и среднего предпринимательства в Российской Федерации».</w:t>
      </w:r>
    </w:p>
    <w:p w14:paraId="1449674C" w14:textId="77777777" w:rsidR="0006513C" w:rsidRDefault="0006513C" w:rsidP="0006513C">
      <w:pPr>
        <w:ind w:firstLine="709"/>
        <w:jc w:val="both"/>
        <w:rPr>
          <w:sz w:val="28"/>
          <w:szCs w:val="28"/>
        </w:rPr>
      </w:pPr>
      <w:r>
        <w:rPr>
          <w:sz w:val="28"/>
          <w:szCs w:val="28"/>
        </w:rPr>
        <w:t>2.2.2. Арендуемое движимое имущество включено в утвержденный                        в соответствии с частью 4 статьи 18 Федерального закона от 24 июля 2007 г.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в отношении такого имущества отсутствуют сведения об отнесении такого имущества к имуществу, указанному в части 4 статьи                          2 Федерального закона от 24 июля 2007 г. № 209-ФЗ «О развитии малого                     и среднего предпринимательства в Российской Федерации»,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24 июля 2007 г. № 209-ФЗ «О развитии малого и среднего предпринимательства в Российской Федерации».</w:t>
      </w:r>
    </w:p>
    <w:p w14:paraId="5F0C88D4" w14:textId="77777777" w:rsidR="0006513C" w:rsidRDefault="0006513C" w:rsidP="0006513C">
      <w:pPr>
        <w:ind w:firstLine="709"/>
        <w:jc w:val="both"/>
        <w:rPr>
          <w:sz w:val="28"/>
          <w:szCs w:val="28"/>
        </w:rPr>
      </w:pPr>
      <w:r>
        <w:rPr>
          <w:sz w:val="28"/>
          <w:szCs w:val="28"/>
        </w:rPr>
        <w:t xml:space="preserve">2.2.3.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24 июля 2007 г. № 209-ФЗ «О развитии </w:t>
      </w:r>
      <w:r>
        <w:rPr>
          <w:sz w:val="28"/>
          <w:szCs w:val="28"/>
        </w:rPr>
        <w:lastRenderedPageBreak/>
        <w:t>малого и среднего предпринимательства в Российской Федерации», а в случае, предусмотренном частью 2 или частью 2.1 статьи 9 Федерального закона                                от 24 июля 2007 г. № 209-ФЗ «О развитии малого и среднего предпринимательства в Российской Федерации», - на день подачи субъектом малого или среднего предпринимательства заявления.</w:t>
      </w:r>
    </w:p>
    <w:p w14:paraId="7EEA0C05" w14:textId="77777777" w:rsidR="0006513C" w:rsidRDefault="0006513C" w:rsidP="0006513C">
      <w:pPr>
        <w:ind w:firstLine="709"/>
        <w:jc w:val="both"/>
        <w:rPr>
          <w:sz w:val="28"/>
          <w:szCs w:val="28"/>
        </w:rPr>
      </w:pPr>
      <w:r>
        <w:rPr>
          <w:sz w:val="28"/>
          <w:szCs w:val="28"/>
        </w:rPr>
        <w:t>2.2.4. Сведения</w:t>
      </w:r>
      <w:r>
        <w:rPr>
          <w:spacing w:val="-20"/>
          <w:sz w:val="28"/>
          <w:szCs w:val="28"/>
        </w:rPr>
        <w:t xml:space="preserve"> </w:t>
      </w:r>
      <w:r>
        <w:rPr>
          <w:sz w:val="28"/>
          <w:szCs w:val="28"/>
        </w:rPr>
        <w:t>о</w:t>
      </w:r>
      <w:r>
        <w:rPr>
          <w:spacing w:val="-20"/>
          <w:sz w:val="28"/>
          <w:szCs w:val="28"/>
        </w:rPr>
        <w:t xml:space="preserve"> </w:t>
      </w:r>
      <w:r>
        <w:rPr>
          <w:sz w:val="28"/>
          <w:szCs w:val="28"/>
        </w:rPr>
        <w:t>субъекте</w:t>
      </w:r>
      <w:r>
        <w:rPr>
          <w:spacing w:val="-20"/>
          <w:sz w:val="28"/>
          <w:szCs w:val="28"/>
        </w:rPr>
        <w:t xml:space="preserve"> </w:t>
      </w:r>
      <w:r>
        <w:rPr>
          <w:sz w:val="28"/>
          <w:szCs w:val="28"/>
        </w:rPr>
        <w:t>малого</w:t>
      </w:r>
      <w:r>
        <w:rPr>
          <w:spacing w:val="-20"/>
          <w:sz w:val="28"/>
          <w:szCs w:val="28"/>
        </w:rPr>
        <w:t xml:space="preserve"> </w:t>
      </w:r>
      <w:r>
        <w:rPr>
          <w:sz w:val="28"/>
          <w:szCs w:val="28"/>
        </w:rPr>
        <w:t>и</w:t>
      </w:r>
      <w:r>
        <w:rPr>
          <w:spacing w:val="-20"/>
          <w:sz w:val="28"/>
          <w:szCs w:val="28"/>
        </w:rPr>
        <w:t xml:space="preserve"> </w:t>
      </w:r>
      <w:r>
        <w:rPr>
          <w:sz w:val="28"/>
          <w:szCs w:val="28"/>
        </w:rPr>
        <w:t>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73DC284E" w14:textId="77777777" w:rsidR="0006513C" w:rsidRDefault="0006513C" w:rsidP="0006513C">
      <w:pPr>
        <w:pStyle w:val="ConsPlusNormal"/>
        <w:ind w:firstLine="851"/>
        <w:jc w:val="both"/>
        <w:rPr>
          <w:rFonts w:ascii="Times New Roman" w:hAnsi="Times New Roman" w:cs="Times New Roman"/>
          <w:sz w:val="28"/>
          <w:szCs w:val="28"/>
        </w:rPr>
      </w:pPr>
    </w:p>
    <w:p w14:paraId="6003285A" w14:textId="77777777" w:rsidR="0006513C" w:rsidRDefault="0006513C" w:rsidP="0006513C">
      <w:pPr>
        <w:pStyle w:val="ConsPlusNormal"/>
        <w:jc w:val="center"/>
        <w:rPr>
          <w:rFonts w:ascii="Times New Roman" w:hAnsi="Times New Roman" w:cs="Times New Roman"/>
          <w:sz w:val="28"/>
          <w:szCs w:val="28"/>
        </w:rPr>
      </w:pPr>
      <w:r>
        <w:rPr>
          <w:rFonts w:ascii="Times New Roman" w:hAnsi="Times New Roman" w:cs="Times New Roman"/>
          <w:sz w:val="28"/>
          <w:szCs w:val="28"/>
        </w:rPr>
        <w:t>3. Порядок реализации преимущественного права Арендаторов на приобретение арендуемого имущества</w:t>
      </w:r>
    </w:p>
    <w:p w14:paraId="742FF3D0" w14:textId="77777777" w:rsidR="0006513C" w:rsidRDefault="0006513C" w:rsidP="0006513C">
      <w:pPr>
        <w:pStyle w:val="ConsPlusNormal"/>
        <w:ind w:firstLine="851"/>
        <w:jc w:val="center"/>
        <w:rPr>
          <w:rFonts w:ascii="Times New Roman" w:hAnsi="Times New Roman" w:cs="Times New Roman"/>
          <w:sz w:val="28"/>
          <w:szCs w:val="28"/>
        </w:rPr>
      </w:pPr>
    </w:p>
    <w:p w14:paraId="6EA95AB6"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 подготовленных</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администрацией </w:t>
      </w:r>
      <w:r>
        <w:rPr>
          <w:rFonts w:ascii="Times New Roman" w:hAnsi="Times New Roman" w:cs="Times New Roman"/>
          <w:color w:val="000000"/>
          <w:sz w:val="28"/>
          <w:szCs w:val="28"/>
        </w:rPr>
        <w:t>муниципального образования</w:t>
      </w:r>
      <w:r>
        <w:rPr>
          <w:rFonts w:ascii="Times New Roman" w:eastAsia="Arial" w:hAnsi="Times New Roman" w:cs="Times New Roman"/>
          <w:sz w:val="28"/>
          <w:szCs w:val="28"/>
          <w:lang w:eastAsia="ar-SA"/>
        </w:rPr>
        <w:t xml:space="preserve"> Ленинградский район </w:t>
      </w:r>
      <w:r>
        <w:rPr>
          <w:rFonts w:ascii="Times New Roman" w:hAnsi="Times New Roman" w:cs="Times New Roman"/>
          <w:sz w:val="28"/>
          <w:szCs w:val="28"/>
        </w:rPr>
        <w:t>(далее – уполномоченный орган) и утверждаемых главой муниципального образования Ленинградский район с соблюдением условий, установленных разделом 2 настоящего Положения.</w:t>
      </w:r>
    </w:p>
    <w:p w14:paraId="7209E489"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 по основаниям, определенным пунктом 3.13 настоящего Положения.</w:t>
      </w:r>
    </w:p>
    <w:p w14:paraId="009155AF"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Решение о включении арендуемого имущества в Прогнозный план приватизации муниципального имущества муниципального образования Ленинградский район может быть принято по решению Совета муниципального образования Ленинградский район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муниципального образования Ленинградский район.</w:t>
      </w:r>
    </w:p>
    <w:p w14:paraId="6290BC11"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Условия приватизации муниципального имущества рассматриваются и согласовываются комиссией по приватизации муниципального имущества муниципального образования Ленинградский район.</w:t>
      </w:r>
    </w:p>
    <w:p w14:paraId="658BB96F"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В течение десяти дней с даты принятия решения об условиях приватизации арендуемого имущества, уполномоченный орган направляет арендаторам - субъектам малого и среднего предпринимательства, соответствующим установленным статьей 3 Федерального закона от 24 июля 2007 г. № 209-ФЗ «О развитии малого и среднего предпринимательства                        в Российской Федерации» требованиям, копии указанного решения, предложения о заключении договоров купли-продажи муниципального имущества (далее - предложение), проекты договоров купли-продажи </w:t>
      </w:r>
      <w:r>
        <w:rPr>
          <w:rFonts w:ascii="Times New Roman" w:hAnsi="Times New Roman" w:cs="Times New Roman"/>
          <w:sz w:val="28"/>
          <w:szCs w:val="28"/>
        </w:rPr>
        <w:lastRenderedPageBreak/>
        <w:t>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3C55B3C9" w14:textId="77777777" w:rsidR="0006513C" w:rsidRDefault="0006513C" w:rsidP="0006513C">
      <w:pPr>
        <w:ind w:firstLine="709"/>
        <w:jc w:val="both"/>
        <w:rPr>
          <w:sz w:val="28"/>
          <w:szCs w:val="28"/>
        </w:rPr>
      </w:pPr>
      <w:r>
        <w:rPr>
          <w:sz w:val="28"/>
          <w:szCs w:val="28"/>
        </w:rPr>
        <w:t xml:space="preserve">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 арендуемого лицом, отвечающим установленным статьей                                        3 Федерального закона от 24 июля 2007 г. № 209-ФЗ «О развитии малого                         и среднего предпринимательства в Российской Федерации»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от 29 июля 1998 г. № 135-ФЗ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 </w:t>
      </w:r>
    </w:p>
    <w:p w14:paraId="3EDF0567"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0CDF2307"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3.6.1. Течение срока, указанного в пункте 3.6 настоящего Положения,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14:paraId="674F7884"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6ECF49E6"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В любой день до истечения срока, установленного пунктом 3.6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2152F69D"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Уступка субъектами малого и среднего предпринимательства преимущественного права на приобретение арендуемого имущества                                  не допускается.</w:t>
      </w:r>
    </w:p>
    <w:p w14:paraId="06CBBAD5"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Субъекты малого и среднего предпринимательства имеют право обжаловать в порядке, установленном законодательством Российской </w:t>
      </w:r>
      <w:r>
        <w:rPr>
          <w:rFonts w:ascii="Times New Roman" w:hAnsi="Times New Roman" w:cs="Times New Roman"/>
          <w:sz w:val="28"/>
          <w:szCs w:val="28"/>
        </w:rPr>
        <w:lastRenderedPageBreak/>
        <w:t>Федерации:</w:t>
      </w:r>
    </w:p>
    <w:p w14:paraId="50CB3008"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3.10.1.</w:t>
      </w:r>
      <w:r>
        <w:rPr>
          <w:rFonts w:ascii="Times New Roman" w:hAnsi="Times New Roman" w:cs="Times New Roman"/>
          <w:spacing w:val="-20"/>
          <w:sz w:val="28"/>
          <w:szCs w:val="28"/>
        </w:rPr>
        <w:t> </w:t>
      </w:r>
      <w:r>
        <w:rPr>
          <w:rFonts w:ascii="Times New Roman" w:hAnsi="Times New Roman" w:cs="Times New Roman"/>
          <w:sz w:val="28"/>
          <w:szCs w:val="28"/>
        </w:rPr>
        <w:t>Отказ</w:t>
      </w:r>
      <w:r>
        <w:rPr>
          <w:rFonts w:ascii="Times New Roman" w:hAnsi="Times New Roman" w:cs="Times New Roman"/>
          <w:spacing w:val="-20"/>
          <w:sz w:val="28"/>
          <w:szCs w:val="28"/>
        </w:rPr>
        <w:t xml:space="preserve"> </w:t>
      </w:r>
      <w:r>
        <w:rPr>
          <w:rFonts w:ascii="Times New Roman" w:hAnsi="Times New Roman" w:cs="Times New Roman"/>
          <w:sz w:val="28"/>
          <w:szCs w:val="28"/>
        </w:rPr>
        <w:t>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14:paraId="1DFE74A8"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3.10.2. Достоверность величины рыночной стоимости объекта оценки, используемой для определения цены выкупаемого имущества.</w:t>
      </w:r>
    </w:p>
    <w:p w14:paraId="45CE0B07"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Субъекты малого и среднего предпринимательства утрачивают преимущественное право на приобретение арендуемого имущества:</w:t>
      </w:r>
    </w:p>
    <w:p w14:paraId="0C89D5A7"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3.11.1. С момента отказа субъекта малого или среднего предпринимательства от заключения договора купли-продажи арендуемого имущества.</w:t>
      </w:r>
    </w:p>
    <w:p w14:paraId="1ED60D6F"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w:t>
      </w:r>
      <w:proofErr w:type="gramStart"/>
      <w:r>
        <w:rPr>
          <w:rFonts w:ascii="Times New Roman" w:hAnsi="Times New Roman" w:cs="Times New Roman"/>
          <w:sz w:val="28"/>
          <w:szCs w:val="28"/>
        </w:rPr>
        <w:t xml:space="preserve">срок,   </w:t>
      </w:r>
      <w:proofErr w:type="gramEnd"/>
      <w:r>
        <w:rPr>
          <w:rFonts w:ascii="Times New Roman" w:hAnsi="Times New Roman" w:cs="Times New Roman"/>
          <w:sz w:val="28"/>
          <w:szCs w:val="28"/>
        </w:rPr>
        <w:t xml:space="preserve">                         за исключением случаев приостановления течения указанного срока                                      в соответствии с пунктом 3.6.1 настоящего Положения.</w:t>
      </w:r>
    </w:p>
    <w:p w14:paraId="14CE23C8"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433F7BEF"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3.11 настоящего Положения, уполномоченный орган в порядке, установленном законодательством Российской Федерации о приватизации, принимает одно из следующих решений:</w:t>
      </w:r>
    </w:p>
    <w:p w14:paraId="75825637"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 декабря 2001 г. № 178-ФЗ «О приватизации государственного и муниципального имущества».</w:t>
      </w:r>
    </w:p>
    <w:p w14:paraId="24326661"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3.12.2. Об отмене принятого решения об условиях приватизации арендуемого имущества.</w:t>
      </w:r>
    </w:p>
    <w:p w14:paraId="3C8E6E61"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Субъект малого или среднего предпринимательства, утративший                по основаниям, предусмотренным пунктами 3.11.1. или 3.11.2. пункта 3.11 настоящего Положения, преимущественное право на приобретение арендуемого имущества, в отношении которого уполномоченным органом принято предусмотренное пунктом 3.1. настоящего Положения решение об 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 159-ФЗ «Об особенностях отчуждения недвижимого имущества, находящегося в государственной или в </w:t>
      </w:r>
      <w:r>
        <w:rPr>
          <w:rFonts w:ascii="Times New Roman" w:hAnsi="Times New Roman" w:cs="Times New Roman"/>
          <w:sz w:val="28"/>
          <w:szCs w:val="28"/>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14:paraId="3F2D6298" w14:textId="77777777" w:rsidR="0006513C" w:rsidRDefault="0006513C" w:rsidP="0006513C">
      <w:pPr>
        <w:ind w:firstLine="709"/>
        <w:jc w:val="both"/>
        <w:rPr>
          <w:sz w:val="28"/>
          <w:szCs w:val="28"/>
        </w:rPr>
      </w:pPr>
      <w:r>
        <w:rPr>
          <w:sz w:val="28"/>
          <w:szCs w:val="28"/>
        </w:rPr>
        <w:t xml:space="preserve">3.14.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разделом                            2 настоящего Положения. </w:t>
      </w:r>
    </w:p>
    <w:p w14:paraId="4B2C3583" w14:textId="77777777" w:rsidR="0006513C" w:rsidRDefault="0006513C" w:rsidP="0006513C">
      <w:pPr>
        <w:pStyle w:val="ConsPlusNormal"/>
        <w:jc w:val="center"/>
        <w:rPr>
          <w:rFonts w:ascii="Times New Roman" w:hAnsi="Times New Roman" w:cs="Times New Roman"/>
          <w:sz w:val="28"/>
          <w:szCs w:val="28"/>
        </w:rPr>
      </w:pPr>
    </w:p>
    <w:p w14:paraId="7A0DC9B0" w14:textId="77777777" w:rsidR="0006513C" w:rsidRDefault="0006513C" w:rsidP="0006513C">
      <w:pPr>
        <w:pStyle w:val="ConsPlusNormal"/>
        <w:jc w:val="center"/>
        <w:rPr>
          <w:rFonts w:ascii="Times New Roman" w:hAnsi="Times New Roman" w:cs="Times New Roman"/>
          <w:sz w:val="28"/>
          <w:szCs w:val="28"/>
        </w:rPr>
      </w:pPr>
      <w:r>
        <w:rPr>
          <w:rFonts w:ascii="Times New Roman" w:hAnsi="Times New Roman" w:cs="Times New Roman"/>
          <w:sz w:val="28"/>
          <w:szCs w:val="28"/>
        </w:rPr>
        <w:t>4. Порядок оплаты муниципального имущества, приобретаемого его арендаторами при реализации преимущественного права на его приобретение</w:t>
      </w:r>
    </w:p>
    <w:p w14:paraId="7DFF62BD" w14:textId="77777777" w:rsidR="0006513C" w:rsidRDefault="0006513C" w:rsidP="0006513C">
      <w:pPr>
        <w:pStyle w:val="ConsPlusNormal"/>
        <w:jc w:val="center"/>
        <w:rPr>
          <w:rFonts w:ascii="Times New Roman" w:hAnsi="Times New Roman" w:cs="Times New Roman"/>
          <w:sz w:val="28"/>
          <w:szCs w:val="28"/>
        </w:rPr>
      </w:pPr>
    </w:p>
    <w:p w14:paraId="497BEBF7"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Оплата арендуемого имущества,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 осуществляется единовременно </w:t>
      </w:r>
      <w:proofErr w:type="gramStart"/>
      <w:r>
        <w:rPr>
          <w:rFonts w:ascii="Times New Roman" w:hAnsi="Times New Roman" w:cs="Times New Roman"/>
          <w:sz w:val="28"/>
          <w:szCs w:val="28"/>
        </w:rPr>
        <w:t>или  в</w:t>
      </w:r>
      <w:proofErr w:type="gramEnd"/>
      <w:r>
        <w:rPr>
          <w:rFonts w:ascii="Times New Roman" w:hAnsi="Times New Roman" w:cs="Times New Roman"/>
          <w:sz w:val="28"/>
          <w:szCs w:val="28"/>
        </w:rPr>
        <w:t xml:space="preserve">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собственности муниципального образования Ленинградский район, может составлять по выбору субъекта малого или среднего предпринимательства не менее пяти и не более семи лет, в отношении движимого имущества, находящегося в собственности муниципального образования Ленинградский район, может составлять по выбору субъекта малого или среднего предпринимательства не менее трех и не более пяти лет.</w:t>
      </w:r>
    </w:p>
    <w:p w14:paraId="32182D96"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Право выбора порядка оплаты (единовременно или в рассрочку) приобретаемого арендуемого имущества, а также срока рассрочки, установленного пунктом 4.1 настоящего Положения, принадлежит Арендатору при реализации преимущественного права на приобретение арендуемого имущества.</w:t>
      </w:r>
    </w:p>
    <w:p w14:paraId="64999893"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решения о продаже арендуемого имущества.</w:t>
      </w:r>
    </w:p>
    <w:p w14:paraId="737F2B5F" w14:textId="77777777" w:rsidR="0006513C" w:rsidRDefault="0006513C" w:rsidP="0006513C">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white"/>
        </w:rPr>
        <w:t xml:space="preserve">4.4. </w:t>
      </w:r>
      <w:r>
        <w:rPr>
          <w:rFonts w:ascii="Times New Roman" w:eastAsia="PT Serif" w:hAnsi="Times New Roman" w:cs="Times New Roman"/>
          <w:color w:val="22272F"/>
          <w:sz w:val="28"/>
          <w:szCs w:val="28"/>
          <w:highlight w:val="white"/>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14:paraId="70AFD1E5" w14:textId="77777777" w:rsidR="0006513C" w:rsidRDefault="0006513C" w:rsidP="000651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4.5. Оплата приобретаемого в рассрочку арендуемого имущества может быть осуществлена досрочно на основании решения покупателя.</w:t>
      </w:r>
    </w:p>
    <w:p w14:paraId="24143E19" w14:textId="77777777" w:rsidR="0006513C" w:rsidRDefault="0006513C" w:rsidP="0006513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w:t>
      </w:r>
    </w:p>
    <w:p w14:paraId="379EFAF5" w14:textId="77777777" w:rsidR="0006513C" w:rsidRDefault="0006513C" w:rsidP="0006513C">
      <w:pPr>
        <w:jc w:val="center"/>
        <w:rPr>
          <w:sz w:val="28"/>
          <w:szCs w:val="28"/>
        </w:rPr>
      </w:pPr>
      <w:r>
        <w:rPr>
          <w:sz w:val="28"/>
          <w:szCs w:val="28"/>
        </w:rPr>
        <w:t>5. Порядок реализации преимущественного права на приобретение</w:t>
      </w:r>
    </w:p>
    <w:p w14:paraId="690E537B" w14:textId="77777777" w:rsidR="0006513C" w:rsidRDefault="0006513C" w:rsidP="0006513C">
      <w:pPr>
        <w:ind w:firstLine="540"/>
        <w:jc w:val="center"/>
        <w:rPr>
          <w:sz w:val="28"/>
          <w:szCs w:val="28"/>
        </w:rPr>
      </w:pPr>
      <w:r>
        <w:rPr>
          <w:sz w:val="28"/>
          <w:szCs w:val="28"/>
        </w:rPr>
        <w:t>арендуемого имущества по инициативе Арендаторов</w:t>
      </w:r>
    </w:p>
    <w:p w14:paraId="65A584A7" w14:textId="77777777" w:rsidR="0006513C" w:rsidRDefault="0006513C" w:rsidP="0006513C">
      <w:pPr>
        <w:ind w:firstLine="540"/>
        <w:jc w:val="both"/>
        <w:rPr>
          <w:sz w:val="28"/>
          <w:szCs w:val="28"/>
        </w:rPr>
      </w:pPr>
      <w:r>
        <w:rPr>
          <w:sz w:val="28"/>
          <w:szCs w:val="28"/>
        </w:rPr>
        <w:t> </w:t>
      </w:r>
    </w:p>
    <w:p w14:paraId="19DED4E2" w14:textId="77777777" w:rsidR="0006513C" w:rsidRDefault="0006513C" w:rsidP="0006513C">
      <w:pPr>
        <w:ind w:firstLine="709"/>
        <w:jc w:val="both"/>
        <w:rPr>
          <w:sz w:val="28"/>
          <w:szCs w:val="28"/>
        </w:rPr>
      </w:pPr>
      <w:r>
        <w:rPr>
          <w:sz w:val="28"/>
          <w:szCs w:val="28"/>
        </w:rPr>
        <w:t>5.1. Арендатор, соответствующий установленным разделом 2 настоящего Положения требованиям,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от 24 июля 2007 г.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1499B041" w14:textId="77777777" w:rsidR="0006513C" w:rsidRDefault="0006513C" w:rsidP="0006513C">
      <w:pPr>
        <w:ind w:firstLine="709"/>
        <w:jc w:val="both"/>
        <w:rPr>
          <w:sz w:val="28"/>
          <w:szCs w:val="28"/>
        </w:rPr>
      </w:pPr>
      <w:r>
        <w:rPr>
          <w:sz w:val="28"/>
          <w:szCs w:val="28"/>
        </w:rPr>
        <w:t>5.2.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от 24 июля 2007 г.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670B7265" w14:textId="77777777" w:rsidR="0006513C" w:rsidRDefault="0006513C" w:rsidP="0006513C">
      <w:pPr>
        <w:ind w:firstLine="709"/>
        <w:jc w:val="both"/>
        <w:rPr>
          <w:sz w:val="28"/>
          <w:szCs w:val="28"/>
        </w:rPr>
      </w:pPr>
      <w:r>
        <w:rPr>
          <w:sz w:val="28"/>
          <w:szCs w:val="28"/>
        </w:rPr>
        <w:t xml:space="preserve">5.2.1.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w:t>
      </w:r>
      <w:proofErr w:type="gramStart"/>
      <w:r>
        <w:rPr>
          <w:sz w:val="28"/>
          <w:szCs w:val="28"/>
        </w:rPr>
        <w:t>движимого  имущества</w:t>
      </w:r>
      <w:proofErr w:type="gramEnd"/>
      <w:r>
        <w:rPr>
          <w:sz w:val="28"/>
          <w:szCs w:val="28"/>
        </w:rPr>
        <w:t xml:space="preserve">  в соответствии с договором или  договорами аренды такого имущества.</w:t>
      </w:r>
    </w:p>
    <w:p w14:paraId="3D308327" w14:textId="77777777" w:rsidR="0006513C" w:rsidRDefault="0006513C" w:rsidP="0006513C">
      <w:pPr>
        <w:ind w:firstLine="709"/>
        <w:jc w:val="both"/>
        <w:rPr>
          <w:sz w:val="28"/>
          <w:szCs w:val="28"/>
        </w:rPr>
      </w:pPr>
      <w:r>
        <w:rPr>
          <w:sz w:val="28"/>
          <w:szCs w:val="28"/>
        </w:rPr>
        <w:t>5.2.2. Арендуемое имущество включено в утвержденный в соответствии                                        с частью 4 статьи 18 Федерального закона от 24 июля 2007 г.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14:paraId="09244FAE" w14:textId="77777777" w:rsidR="0006513C" w:rsidRDefault="0006513C" w:rsidP="0006513C">
      <w:pPr>
        <w:ind w:firstLine="709"/>
        <w:jc w:val="both"/>
        <w:rPr>
          <w:sz w:val="28"/>
          <w:szCs w:val="28"/>
        </w:rPr>
      </w:pPr>
      <w:r>
        <w:rPr>
          <w:sz w:val="28"/>
          <w:szCs w:val="28"/>
        </w:rPr>
        <w:t xml:space="preserve">5.2.3. В отношении арендуемого движимого имущества в утвержденном                   в соответствии с частью 4 статьи 18 Федерального закона от 24 июля 2007 г. № 209-ФЗ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 Федерального закона от 22 июля 2008 г.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w:t>
      </w:r>
      <w:r>
        <w:rPr>
          <w:sz w:val="28"/>
          <w:szCs w:val="28"/>
        </w:rPr>
        <w:lastRenderedPageBreak/>
        <w:t>предпринимательства, и о внесении изменений в отдельные законодательные акты Российской Федерации».</w:t>
      </w:r>
    </w:p>
    <w:p w14:paraId="511177E3" w14:textId="77777777" w:rsidR="0006513C" w:rsidRDefault="0006513C" w:rsidP="0006513C">
      <w:pPr>
        <w:ind w:firstLine="709"/>
        <w:jc w:val="both"/>
        <w:rPr>
          <w:sz w:val="28"/>
          <w:szCs w:val="28"/>
        </w:rPr>
      </w:pPr>
      <w:r>
        <w:rPr>
          <w:sz w:val="28"/>
          <w:szCs w:val="28"/>
        </w:rPr>
        <w:t>5.3. При получении заявления, уполномоченный орган обязан:</w:t>
      </w:r>
    </w:p>
    <w:p w14:paraId="263129B7" w14:textId="77777777" w:rsidR="0006513C" w:rsidRDefault="0006513C" w:rsidP="0006513C">
      <w:pPr>
        <w:ind w:firstLine="709"/>
        <w:jc w:val="both"/>
        <w:rPr>
          <w:sz w:val="28"/>
          <w:szCs w:val="28"/>
        </w:rPr>
      </w:pPr>
      <w:r>
        <w:rPr>
          <w:sz w:val="28"/>
          <w:szCs w:val="28"/>
        </w:rPr>
        <w:t>5.3.1. Обеспечить заключение договора на проведение оценки рыночной стоимости арендуемого имущества в порядке, установленном Федеральным законом от 29 июля 1998 г. № 135-ФЗ «Об оценочной деятельности                                  в Российской Федерации», в двухмесячный срок с даты получения заявления.</w:t>
      </w:r>
    </w:p>
    <w:p w14:paraId="471A1AAF" w14:textId="77777777" w:rsidR="0006513C" w:rsidRDefault="0006513C" w:rsidP="0006513C">
      <w:pPr>
        <w:ind w:firstLine="709"/>
        <w:jc w:val="both"/>
        <w:rPr>
          <w:sz w:val="28"/>
          <w:szCs w:val="28"/>
        </w:rPr>
      </w:pPr>
      <w:r>
        <w:rPr>
          <w:sz w:val="28"/>
          <w:szCs w:val="28"/>
        </w:rPr>
        <w:t>5.3.2. Принять решение об условиях приватизации арендуемого имущества в двухнедельный срок с даты принятия отчета о его оценке.</w:t>
      </w:r>
    </w:p>
    <w:p w14:paraId="4F7E972C" w14:textId="77777777" w:rsidR="0006513C" w:rsidRDefault="0006513C" w:rsidP="0006513C">
      <w:pPr>
        <w:ind w:firstLine="709"/>
        <w:jc w:val="both"/>
        <w:rPr>
          <w:sz w:val="28"/>
          <w:szCs w:val="28"/>
        </w:rPr>
      </w:pPr>
      <w:r>
        <w:rPr>
          <w:sz w:val="28"/>
          <w:szCs w:val="28"/>
        </w:rPr>
        <w:t>5.3.3.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467A4688" w14:textId="77777777" w:rsidR="0006513C" w:rsidRDefault="0006513C" w:rsidP="0006513C">
      <w:pPr>
        <w:ind w:firstLine="709"/>
        <w:jc w:val="both"/>
        <w:rPr>
          <w:sz w:val="28"/>
          <w:szCs w:val="28"/>
        </w:rPr>
      </w:pPr>
      <w:r>
        <w:rPr>
          <w:sz w:val="28"/>
          <w:szCs w:val="28"/>
        </w:rPr>
        <w:t>5.4. В случае, если заявитель не соответствует установленным разделом                       2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24 июля 2007 г. № 209-ФЗ «О развитии                     малого и среднего предпринимательства в Российской Федерации»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5BF09730" w14:textId="77777777" w:rsidR="0006513C" w:rsidRDefault="0006513C" w:rsidP="0006513C">
      <w:pPr>
        <w:ind w:firstLine="851"/>
        <w:jc w:val="both"/>
        <w:rPr>
          <w:sz w:val="28"/>
          <w:szCs w:val="28"/>
        </w:rPr>
      </w:pPr>
    </w:p>
    <w:p w14:paraId="37E4E6BA" w14:textId="77777777" w:rsidR="0006513C" w:rsidRDefault="0006513C" w:rsidP="0006513C">
      <w:pPr>
        <w:ind w:firstLine="851"/>
        <w:jc w:val="both"/>
        <w:rPr>
          <w:sz w:val="28"/>
          <w:szCs w:val="28"/>
        </w:rPr>
      </w:pPr>
    </w:p>
    <w:p w14:paraId="637442B0" w14:textId="77777777" w:rsidR="0006513C" w:rsidRDefault="0006513C" w:rsidP="0006513C">
      <w:pPr>
        <w:rPr>
          <w:rFonts w:cs="Arial"/>
          <w:bCs/>
          <w:sz w:val="28"/>
          <w:szCs w:val="28"/>
        </w:rPr>
      </w:pPr>
      <w:r>
        <w:rPr>
          <w:rFonts w:cs="Arial"/>
          <w:bCs/>
          <w:sz w:val="28"/>
          <w:szCs w:val="28"/>
        </w:rPr>
        <w:t>Начальник отдела</w:t>
      </w:r>
    </w:p>
    <w:p w14:paraId="7E2F40F6" w14:textId="77777777" w:rsidR="0006513C" w:rsidRDefault="0006513C" w:rsidP="0006513C">
      <w:pPr>
        <w:tabs>
          <w:tab w:val="left" w:pos="720"/>
        </w:tabs>
        <w:rPr>
          <w:rFonts w:cs="Arial"/>
          <w:sz w:val="28"/>
          <w:szCs w:val="28"/>
        </w:rPr>
      </w:pPr>
      <w:r>
        <w:rPr>
          <w:rFonts w:cs="Arial"/>
          <w:bCs/>
          <w:sz w:val="28"/>
          <w:szCs w:val="28"/>
        </w:rPr>
        <w:t>имущественных отношений</w:t>
      </w:r>
    </w:p>
    <w:p w14:paraId="75DC1433" w14:textId="77777777" w:rsidR="0006513C" w:rsidRDefault="0006513C" w:rsidP="0006513C">
      <w:pPr>
        <w:tabs>
          <w:tab w:val="left" w:pos="720"/>
        </w:tabs>
        <w:rPr>
          <w:rFonts w:cs="Arial"/>
          <w:sz w:val="28"/>
          <w:szCs w:val="28"/>
        </w:rPr>
      </w:pPr>
      <w:r>
        <w:rPr>
          <w:rFonts w:cs="Arial"/>
          <w:bCs/>
          <w:sz w:val="28"/>
          <w:szCs w:val="28"/>
        </w:rPr>
        <w:t>администрации</w:t>
      </w:r>
    </w:p>
    <w:p w14:paraId="16FFEC08" w14:textId="77777777" w:rsidR="0006513C" w:rsidRDefault="0006513C" w:rsidP="0006513C">
      <w:pPr>
        <w:tabs>
          <w:tab w:val="left" w:pos="720"/>
        </w:tabs>
        <w:rPr>
          <w:sz w:val="28"/>
          <w:szCs w:val="28"/>
        </w:rPr>
      </w:pPr>
      <w:r>
        <w:rPr>
          <w:sz w:val="28"/>
          <w:szCs w:val="28"/>
        </w:rPr>
        <w:t>муниципального образования</w:t>
      </w:r>
    </w:p>
    <w:p w14:paraId="730E99FD" w14:textId="77777777" w:rsidR="0006513C" w:rsidRDefault="0006513C" w:rsidP="0006513C">
      <w:pPr>
        <w:tabs>
          <w:tab w:val="left" w:pos="720"/>
        </w:tabs>
        <w:rPr>
          <w:rFonts w:cs="Arial"/>
          <w:sz w:val="28"/>
          <w:szCs w:val="28"/>
        </w:rPr>
      </w:pPr>
      <w:r>
        <w:rPr>
          <w:sz w:val="28"/>
          <w:szCs w:val="28"/>
        </w:rPr>
        <w:t>Ленинградский район</w:t>
      </w:r>
      <w:r>
        <w:rPr>
          <w:rFonts w:cs="Arial"/>
          <w:bCs/>
          <w:sz w:val="28"/>
          <w:szCs w:val="28"/>
        </w:rPr>
        <w:tab/>
      </w:r>
      <w:r>
        <w:rPr>
          <w:rFonts w:cs="Arial"/>
          <w:bCs/>
          <w:sz w:val="28"/>
          <w:szCs w:val="28"/>
        </w:rPr>
        <w:tab/>
      </w:r>
      <w:r>
        <w:rPr>
          <w:rFonts w:cs="Arial"/>
          <w:bCs/>
          <w:sz w:val="28"/>
          <w:szCs w:val="28"/>
        </w:rPr>
        <w:tab/>
        <w:t xml:space="preserve">                                                        </w:t>
      </w:r>
      <w:r>
        <w:rPr>
          <w:sz w:val="28"/>
          <w:szCs w:val="28"/>
        </w:rPr>
        <w:t>Р.Г. Тоцкая</w:t>
      </w:r>
    </w:p>
    <w:p w14:paraId="44866AFC" w14:textId="77777777" w:rsidR="0006513C" w:rsidRDefault="0006513C">
      <w:pPr>
        <w:jc w:val="center"/>
        <w:rPr>
          <w:b/>
          <w:bCs/>
          <w:sz w:val="28"/>
          <w:szCs w:val="28"/>
        </w:rPr>
      </w:pPr>
    </w:p>
    <w:p w14:paraId="6A830C2B" w14:textId="77777777" w:rsidR="00671BF7" w:rsidRDefault="00671BF7">
      <w:pPr>
        <w:jc w:val="center"/>
        <w:rPr>
          <w:b/>
          <w:bCs/>
          <w:sz w:val="28"/>
          <w:szCs w:val="28"/>
        </w:rPr>
      </w:pPr>
    </w:p>
    <w:p w14:paraId="4076B420" w14:textId="77777777" w:rsidR="00671BF7" w:rsidRDefault="00671BF7">
      <w:pPr>
        <w:jc w:val="center"/>
        <w:rPr>
          <w:b/>
          <w:bCs/>
          <w:sz w:val="28"/>
          <w:szCs w:val="28"/>
        </w:rPr>
      </w:pPr>
    </w:p>
    <w:p w14:paraId="24E8F5AF" w14:textId="77777777" w:rsidR="00671BF7" w:rsidRDefault="00671BF7">
      <w:pPr>
        <w:jc w:val="center"/>
        <w:rPr>
          <w:b/>
          <w:bCs/>
          <w:sz w:val="28"/>
          <w:szCs w:val="28"/>
        </w:rPr>
      </w:pPr>
    </w:p>
    <w:p w14:paraId="18260E0C" w14:textId="77777777" w:rsidR="00671BF7" w:rsidRDefault="00671BF7">
      <w:pPr>
        <w:jc w:val="center"/>
        <w:rPr>
          <w:b/>
          <w:bCs/>
          <w:sz w:val="28"/>
          <w:szCs w:val="28"/>
        </w:rPr>
      </w:pPr>
    </w:p>
    <w:p w14:paraId="06F5A32D" w14:textId="77777777" w:rsidR="00671BF7" w:rsidRDefault="00671BF7">
      <w:pPr>
        <w:jc w:val="center"/>
        <w:rPr>
          <w:b/>
          <w:bCs/>
          <w:sz w:val="28"/>
          <w:szCs w:val="28"/>
        </w:rPr>
      </w:pPr>
    </w:p>
    <w:p w14:paraId="1881AD66" w14:textId="77777777" w:rsidR="00671BF7" w:rsidRDefault="00671BF7">
      <w:pPr>
        <w:jc w:val="center"/>
        <w:rPr>
          <w:b/>
          <w:bCs/>
          <w:sz w:val="28"/>
          <w:szCs w:val="28"/>
        </w:rPr>
      </w:pPr>
    </w:p>
    <w:p w14:paraId="41E5D06F" w14:textId="77777777" w:rsidR="00671BF7" w:rsidRDefault="00671BF7">
      <w:pPr>
        <w:jc w:val="center"/>
        <w:rPr>
          <w:b/>
          <w:bCs/>
          <w:sz w:val="28"/>
          <w:szCs w:val="28"/>
        </w:rPr>
      </w:pPr>
    </w:p>
    <w:p w14:paraId="287A1CE0" w14:textId="77777777" w:rsidR="00671BF7" w:rsidRDefault="00671BF7">
      <w:pPr>
        <w:jc w:val="center"/>
        <w:rPr>
          <w:b/>
          <w:bCs/>
          <w:sz w:val="28"/>
          <w:szCs w:val="28"/>
        </w:rPr>
      </w:pPr>
    </w:p>
    <w:p w14:paraId="6FB27C16" w14:textId="77777777" w:rsidR="00671BF7" w:rsidRDefault="00671BF7">
      <w:pPr>
        <w:jc w:val="center"/>
        <w:rPr>
          <w:b/>
          <w:bCs/>
          <w:sz w:val="28"/>
          <w:szCs w:val="28"/>
        </w:rPr>
      </w:pPr>
    </w:p>
    <w:p w14:paraId="2D4F5978" w14:textId="77777777" w:rsidR="00671BF7" w:rsidRDefault="00671BF7">
      <w:pPr>
        <w:jc w:val="center"/>
        <w:rPr>
          <w:b/>
          <w:bCs/>
          <w:sz w:val="28"/>
          <w:szCs w:val="28"/>
        </w:rPr>
      </w:pPr>
    </w:p>
    <w:p w14:paraId="582825A3" w14:textId="77777777" w:rsidR="00671BF7" w:rsidRDefault="00671BF7">
      <w:pPr>
        <w:jc w:val="center"/>
        <w:rPr>
          <w:b/>
          <w:bCs/>
          <w:sz w:val="28"/>
          <w:szCs w:val="28"/>
        </w:rPr>
      </w:pPr>
    </w:p>
    <w:p w14:paraId="1738BE47" w14:textId="77777777" w:rsidR="00671BF7" w:rsidRDefault="00671BF7">
      <w:pPr>
        <w:jc w:val="center"/>
        <w:rPr>
          <w:b/>
          <w:bCs/>
          <w:sz w:val="28"/>
          <w:szCs w:val="28"/>
        </w:rPr>
      </w:pPr>
    </w:p>
    <w:p w14:paraId="76E85805" w14:textId="77777777" w:rsidR="00671BF7" w:rsidRDefault="00671BF7">
      <w:pPr>
        <w:jc w:val="center"/>
        <w:rPr>
          <w:b/>
          <w:bCs/>
          <w:sz w:val="28"/>
          <w:szCs w:val="28"/>
        </w:rPr>
      </w:pPr>
    </w:p>
    <w:p w14:paraId="4A85BACA" w14:textId="77777777" w:rsidR="00671BF7" w:rsidRDefault="00671BF7">
      <w:pPr>
        <w:jc w:val="center"/>
        <w:rPr>
          <w:b/>
          <w:bCs/>
          <w:sz w:val="28"/>
          <w:szCs w:val="28"/>
        </w:rPr>
      </w:pPr>
    </w:p>
    <w:p w14:paraId="075BC4B5" w14:textId="77777777" w:rsidR="00671BF7" w:rsidRDefault="00671BF7">
      <w:pPr>
        <w:jc w:val="center"/>
        <w:rPr>
          <w:b/>
          <w:bCs/>
          <w:sz w:val="28"/>
          <w:szCs w:val="28"/>
        </w:rPr>
      </w:pPr>
    </w:p>
    <w:p w14:paraId="669607C1" w14:textId="77777777" w:rsidR="00671BF7" w:rsidRDefault="00671BF7">
      <w:pPr>
        <w:jc w:val="center"/>
        <w:rPr>
          <w:b/>
          <w:bCs/>
          <w:sz w:val="28"/>
          <w:szCs w:val="28"/>
        </w:rPr>
      </w:pPr>
    </w:p>
    <w:p w14:paraId="24B45334" w14:textId="77777777" w:rsidR="00671BF7" w:rsidRDefault="00671BF7">
      <w:pPr>
        <w:jc w:val="center"/>
        <w:rPr>
          <w:b/>
          <w:bCs/>
          <w:sz w:val="28"/>
          <w:szCs w:val="28"/>
        </w:rPr>
      </w:pPr>
    </w:p>
    <w:p w14:paraId="34E8AE6F" w14:textId="77777777" w:rsidR="00671BF7" w:rsidRDefault="00671BF7">
      <w:pPr>
        <w:jc w:val="center"/>
        <w:rPr>
          <w:b/>
          <w:bCs/>
          <w:sz w:val="28"/>
          <w:szCs w:val="28"/>
        </w:rPr>
      </w:pPr>
    </w:p>
    <w:p w14:paraId="5D78A92C" w14:textId="77777777" w:rsidR="00671BF7" w:rsidRDefault="00671BF7">
      <w:pPr>
        <w:jc w:val="center"/>
        <w:rPr>
          <w:b/>
          <w:bCs/>
          <w:sz w:val="28"/>
          <w:szCs w:val="28"/>
        </w:rPr>
      </w:pPr>
    </w:p>
    <w:p w14:paraId="78FED672" w14:textId="77777777" w:rsidR="00671BF7" w:rsidRDefault="00671BF7">
      <w:pPr>
        <w:jc w:val="center"/>
        <w:rPr>
          <w:b/>
          <w:bCs/>
          <w:sz w:val="28"/>
          <w:szCs w:val="28"/>
        </w:rPr>
      </w:pPr>
    </w:p>
    <w:p w14:paraId="6375CEF8" w14:textId="77777777" w:rsidR="00671BF7" w:rsidRDefault="00671BF7">
      <w:pPr>
        <w:jc w:val="center"/>
        <w:rPr>
          <w:b/>
          <w:bCs/>
          <w:sz w:val="28"/>
          <w:szCs w:val="28"/>
        </w:rPr>
      </w:pPr>
    </w:p>
    <w:p w14:paraId="3991EE2A" w14:textId="77777777" w:rsidR="00671BF7" w:rsidRDefault="00671BF7">
      <w:pPr>
        <w:jc w:val="center"/>
        <w:rPr>
          <w:b/>
          <w:bCs/>
          <w:sz w:val="28"/>
          <w:szCs w:val="28"/>
        </w:rPr>
      </w:pPr>
    </w:p>
    <w:p w14:paraId="2E6A9494" w14:textId="77777777" w:rsidR="00671BF7" w:rsidRDefault="00671BF7">
      <w:pPr>
        <w:jc w:val="center"/>
        <w:rPr>
          <w:b/>
          <w:bCs/>
          <w:sz w:val="28"/>
          <w:szCs w:val="28"/>
        </w:rPr>
      </w:pPr>
    </w:p>
    <w:p w14:paraId="49D2CB01" w14:textId="77777777" w:rsidR="00671BF7" w:rsidRDefault="00671BF7">
      <w:pPr>
        <w:jc w:val="center"/>
        <w:rPr>
          <w:b/>
          <w:bCs/>
          <w:sz w:val="28"/>
          <w:szCs w:val="28"/>
        </w:rPr>
      </w:pPr>
    </w:p>
    <w:p w14:paraId="36C2CC04" w14:textId="77777777" w:rsidR="00671BF7" w:rsidRDefault="00671BF7">
      <w:pPr>
        <w:jc w:val="center"/>
        <w:rPr>
          <w:b/>
          <w:bCs/>
          <w:sz w:val="28"/>
          <w:szCs w:val="28"/>
        </w:rPr>
      </w:pPr>
    </w:p>
    <w:p w14:paraId="6A198972" w14:textId="77777777" w:rsidR="00671BF7" w:rsidRDefault="00671BF7">
      <w:pPr>
        <w:jc w:val="center"/>
        <w:rPr>
          <w:b/>
          <w:bCs/>
          <w:sz w:val="28"/>
          <w:szCs w:val="28"/>
        </w:rPr>
      </w:pPr>
    </w:p>
    <w:p w14:paraId="70BACC01" w14:textId="77777777" w:rsidR="00671BF7" w:rsidRDefault="00671BF7">
      <w:pPr>
        <w:jc w:val="center"/>
        <w:rPr>
          <w:b/>
          <w:bCs/>
          <w:sz w:val="28"/>
          <w:szCs w:val="28"/>
        </w:rPr>
      </w:pPr>
    </w:p>
    <w:p w14:paraId="49312A4A" w14:textId="77777777" w:rsidR="00671BF7" w:rsidRDefault="00671BF7">
      <w:pPr>
        <w:jc w:val="center"/>
        <w:rPr>
          <w:b/>
          <w:bCs/>
          <w:sz w:val="28"/>
          <w:szCs w:val="28"/>
        </w:rPr>
      </w:pPr>
    </w:p>
    <w:p w14:paraId="7E303052" w14:textId="77777777" w:rsidR="00671BF7" w:rsidRDefault="00671BF7">
      <w:pPr>
        <w:jc w:val="center"/>
        <w:rPr>
          <w:b/>
          <w:bCs/>
          <w:sz w:val="28"/>
          <w:szCs w:val="28"/>
        </w:rPr>
      </w:pPr>
    </w:p>
    <w:p w14:paraId="19BAB905" w14:textId="77777777" w:rsidR="00671BF7" w:rsidRDefault="00671BF7">
      <w:pPr>
        <w:jc w:val="center"/>
        <w:rPr>
          <w:b/>
          <w:bCs/>
          <w:sz w:val="28"/>
          <w:szCs w:val="28"/>
        </w:rPr>
      </w:pPr>
    </w:p>
    <w:p w14:paraId="2B58B8C7" w14:textId="77777777" w:rsidR="00671BF7" w:rsidRDefault="00671BF7">
      <w:pPr>
        <w:jc w:val="center"/>
        <w:rPr>
          <w:b/>
          <w:bCs/>
          <w:sz w:val="28"/>
          <w:szCs w:val="28"/>
        </w:rPr>
      </w:pPr>
    </w:p>
    <w:p w14:paraId="05B57A78" w14:textId="77777777" w:rsidR="00671BF7" w:rsidRDefault="00671BF7">
      <w:pPr>
        <w:jc w:val="center"/>
        <w:rPr>
          <w:b/>
          <w:bCs/>
          <w:sz w:val="28"/>
          <w:szCs w:val="28"/>
        </w:rPr>
      </w:pPr>
    </w:p>
    <w:p w14:paraId="1E280EB5" w14:textId="77777777" w:rsidR="00671BF7" w:rsidRDefault="00671BF7">
      <w:pPr>
        <w:jc w:val="center"/>
        <w:rPr>
          <w:b/>
          <w:bCs/>
          <w:sz w:val="28"/>
          <w:szCs w:val="28"/>
        </w:rPr>
      </w:pPr>
    </w:p>
    <w:p w14:paraId="01C909AD" w14:textId="77777777" w:rsidR="00671BF7" w:rsidRDefault="00671BF7">
      <w:pPr>
        <w:jc w:val="center"/>
        <w:rPr>
          <w:b/>
          <w:bCs/>
          <w:sz w:val="28"/>
          <w:szCs w:val="28"/>
        </w:rPr>
      </w:pPr>
    </w:p>
    <w:sectPr w:rsidR="00671BF7">
      <w:headerReference w:type="even" r:id="rId18"/>
      <w:headerReference w:type="default" r:id="rId19"/>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0AC1" w14:textId="77777777" w:rsidR="002F0B4B" w:rsidRDefault="002F0B4B">
      <w:r>
        <w:separator/>
      </w:r>
    </w:p>
  </w:endnote>
  <w:endnote w:type="continuationSeparator" w:id="0">
    <w:p w14:paraId="40112D96" w14:textId="77777777" w:rsidR="002F0B4B" w:rsidRDefault="002F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T Serif">
    <w:charset w:val="CC"/>
    <w:family w:val="roman"/>
    <w:pitch w:val="variable"/>
    <w:sig w:usb0="A00002EF" w:usb1="5000204B" w:usb2="00000000" w:usb3="00000000" w:csb0="0000009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7644" w14:textId="77777777" w:rsidR="002F0B4B" w:rsidRDefault="002F0B4B">
      <w:r>
        <w:separator/>
      </w:r>
    </w:p>
  </w:footnote>
  <w:footnote w:type="continuationSeparator" w:id="0">
    <w:p w14:paraId="0B14EF65" w14:textId="77777777" w:rsidR="002F0B4B" w:rsidRDefault="002F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6A04" w14:textId="77777777" w:rsidR="00671BF7" w:rsidRDefault="002F0B4B">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0550B65" w14:textId="77777777" w:rsidR="00671BF7" w:rsidRDefault="00671BF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8982" w14:textId="77777777" w:rsidR="00671BF7" w:rsidRDefault="002F0B4B">
    <w:pPr>
      <w:pStyle w:val="ac"/>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A3DF1"/>
    <w:multiLevelType w:val="multilevel"/>
    <w:tmpl w:val="0F04761C"/>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BF7"/>
    <w:rsid w:val="0006513C"/>
    <w:rsid w:val="002F0B4B"/>
    <w:rsid w:val="0067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4C5A36"/>
  <w15:docId w15:val="{37B57164-A971-4991-BBEB-3AC3920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0"/>
    <w:link w:val="ac"/>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f"/>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c">
    <w:name w:val="header"/>
    <w:basedOn w:val="a"/>
    <w:link w:val="ab"/>
    <w:pPr>
      <w:tabs>
        <w:tab w:val="center" w:pos="4677"/>
        <w:tab w:val="right" w:pos="9355"/>
      </w:tabs>
    </w:pPr>
  </w:style>
  <w:style w:type="character" w:styleId="af9">
    <w:name w:val="page number"/>
    <w:basedOn w:val="a0"/>
  </w:style>
  <w:style w:type="paragraph" w:styleId="afa">
    <w:name w:val="Body Text"/>
    <w:basedOn w:val="a"/>
    <w:link w:val="afb"/>
    <w:pPr>
      <w:jc w:val="both"/>
    </w:pPr>
    <w:rPr>
      <w:sz w:val="28"/>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er"/>
    <w:basedOn w:val="a"/>
    <w:link w:val="ae"/>
    <w:pPr>
      <w:tabs>
        <w:tab w:val="center" w:pos="4677"/>
        <w:tab w:val="right" w:pos="9355"/>
      </w:tabs>
    </w:pPr>
  </w:style>
  <w:style w:type="paragraph" w:styleId="afd">
    <w:name w:val="Balloon Text"/>
    <w:basedOn w:val="a"/>
    <w:semiHidden/>
    <w:rPr>
      <w:rFonts w:ascii="Tahoma" w:hAnsi="Tahoma" w:cs="Tahoma"/>
      <w:sz w:val="16"/>
      <w:szCs w:val="16"/>
    </w:rPr>
  </w:style>
  <w:style w:type="paragraph" w:customStyle="1" w:styleId="afe">
    <w:name w:val="Знак Знак"/>
    <w:basedOn w:val="a"/>
    <w:pPr>
      <w:spacing w:before="100" w:beforeAutospacing="1" w:after="100" w:afterAutospacing="1"/>
    </w:pPr>
    <w:rPr>
      <w:rFonts w:ascii="Tahoma" w:hAnsi="Tahoma"/>
      <w:sz w:val="20"/>
      <w:szCs w:val="20"/>
      <w:lang w:val="en-US" w:eastAsia="en-US"/>
    </w:rPr>
  </w:style>
  <w:style w:type="character" w:customStyle="1" w:styleId="afb">
    <w:name w:val="Основной текст Знак"/>
    <w:basedOn w:val="a0"/>
    <w:link w:val="afa"/>
    <w:rPr>
      <w:sz w:val="28"/>
      <w:szCs w:val="24"/>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character" w:customStyle="1" w:styleId="13">
    <w:name w:val="Основной шрифт абзаца1"/>
    <w:qFormat/>
    <w:rPr>
      <w:rFonts w:ascii="Times New Roman" w:hAnsi="Times New Roman" w:cs="Times New Roman"/>
      <w:b w:val="0"/>
      <w:i w:val="0"/>
      <w:caps w:val="0"/>
      <w:smallCaps w:val="0"/>
      <w:strike w:val="0"/>
      <w:color w:val="000000"/>
      <w:spacing w:val="0"/>
      <w:position w:val="0"/>
      <w:sz w:val="20"/>
      <w:u w:val="none"/>
      <w:lang w:val="ru-RU"/>
    </w:rPr>
  </w:style>
  <w:style w:type="paragraph" w:customStyle="1" w:styleId="14">
    <w:name w:val="Без интервала1"/>
    <w:qFormat/>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000000"/>
      <w:sz w:val="22"/>
      <w:lang w:eastAsia="zh-CN"/>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b/>
      <w:sz w:val="22"/>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948218778C7A5DC6C01413AB2663CEC8C89DE6C1B8E1D23EB7E961D477OFI8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consultantplus://offline/ref=948218778C7A5DC6C01413AB2663CEC8CB94E5C9B8E8D23EB7E961D477OFI8H" TargetMode="External"/><Relationship Id="rId17" Type="http://schemas.openxmlformats.org/officeDocument/2006/relationships/hyperlink" Target="https://login.consultant.ru/link/?req=doc&amp;base=LAW&amp;n=434709&amp;date=28.03.2023" TargetMode="External"/><Relationship Id="rId2" Type="http://schemas.openxmlformats.org/officeDocument/2006/relationships/styles" Target="styles.xml"/><Relationship Id="rId16" Type="http://schemas.openxmlformats.org/officeDocument/2006/relationships/hyperlink" Target="https://login.consultant.ru/link/?req=doc&amp;base=LAW&amp;n=436375&amp;dst=100138&amp;field=134&amp;date=28.03.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48218778C7A5DC6C01413AB2663CEC8CB94E5C9B8E8D23EB7E961D477OFI8H" TargetMode="External"/><Relationship Id="rId5" Type="http://schemas.openxmlformats.org/officeDocument/2006/relationships/footnotes" Target="footnotes.xml"/><Relationship Id="rId15" Type="http://schemas.openxmlformats.org/officeDocument/2006/relationships/hyperlink" Target="consultantplus://offline/ref=948218778C7A5DC6C01413AB2663CEC8CB94E5C9B8E8D23EB7E961D477OFI8H" TargetMode="External"/><Relationship Id="rId10" Type="http://schemas.openxmlformats.org/officeDocument/2006/relationships/hyperlink" Target="consultantplus://offline/ref=948218778C7A5DC6C01413AB2663CEC8C89DE6C1B8E1D23EB7E961D477OFI8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948218778C7A5DC6C01413AB2663CEC8CB94E5C1BEE1D23EB7E961D477OFI8H" TargetMode="External"/><Relationship Id="rId14" Type="http://schemas.openxmlformats.org/officeDocument/2006/relationships/hyperlink" Target="consultantplus://offline/ref=948218778C7A5DC6C01413AB2663CEC8CB94E5C1BEE1D23EB7E961D477OF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4100</Words>
  <Characters>23371</Characters>
  <Application>Microsoft Office Word</Application>
  <DocSecurity>0</DocSecurity>
  <Lines>194</Lines>
  <Paragraphs>54</Paragraphs>
  <ScaleCrop>false</ScaleCrop>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в муниципальную собственность и на баланс</dc:title>
  <dc:subject/>
  <dc:creator>Pengor</dc:creator>
  <cp:keywords/>
  <dc:description/>
  <cp:lastModifiedBy>Пользователь Windows</cp:lastModifiedBy>
  <cp:revision>23</cp:revision>
  <dcterms:created xsi:type="dcterms:W3CDTF">2014-05-08T07:41:00Z</dcterms:created>
  <dcterms:modified xsi:type="dcterms:W3CDTF">2024-01-29T07:42:00Z</dcterms:modified>
</cp:coreProperties>
</file>