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60" w:rsidRPr="00A74540" w:rsidRDefault="00140160" w:rsidP="00140160">
      <w:pPr>
        <w:jc w:val="center"/>
        <w:rPr>
          <w:rFonts w:ascii="Times New Roman" w:hAnsi="Times New Roman"/>
          <w:sz w:val="28"/>
          <w:szCs w:val="28"/>
        </w:rPr>
      </w:pPr>
      <w:r w:rsidRPr="00A74540">
        <w:rPr>
          <w:rFonts w:ascii="Times New Roman" w:hAnsi="Times New Roman"/>
          <w:sz w:val="28"/>
          <w:szCs w:val="28"/>
        </w:rPr>
        <w:t>ЗАКЛЮЧЕНИЕ №</w:t>
      </w:r>
      <w:r>
        <w:rPr>
          <w:rFonts w:ascii="Times New Roman" w:hAnsi="Times New Roman"/>
          <w:sz w:val="28"/>
          <w:szCs w:val="28"/>
        </w:rPr>
        <w:t>34</w:t>
      </w:r>
      <w:r w:rsidRPr="00A7454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 апреля</w:t>
      </w:r>
      <w:r w:rsidRPr="00A74540">
        <w:rPr>
          <w:rFonts w:ascii="Times New Roman" w:hAnsi="Times New Roman"/>
          <w:sz w:val="28"/>
          <w:szCs w:val="28"/>
        </w:rPr>
        <w:t xml:space="preserve"> 2021 года,</w:t>
      </w:r>
    </w:p>
    <w:p w:rsidR="00140160" w:rsidRPr="00A74540" w:rsidRDefault="00140160" w:rsidP="00140160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A74540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:rsidR="00140160" w:rsidRPr="00A74540" w:rsidRDefault="00140160" w:rsidP="00140160">
      <w:pPr>
        <w:jc w:val="center"/>
        <w:rPr>
          <w:rFonts w:ascii="Times New Roman" w:hAnsi="Times New Roman"/>
          <w:bCs/>
          <w:sz w:val="28"/>
          <w:szCs w:val="28"/>
        </w:rPr>
      </w:pPr>
      <w:r w:rsidRPr="00A74540">
        <w:rPr>
          <w:rFonts w:ascii="Times New Roman" w:hAnsi="Times New Roman"/>
          <w:sz w:val="28"/>
          <w:szCs w:val="28"/>
        </w:rPr>
        <w:t>проекта</w:t>
      </w:r>
      <w:r w:rsidRPr="00A74540">
        <w:rPr>
          <w:rFonts w:ascii="Times New Roman" w:hAnsi="Times New Roman"/>
          <w:bCs/>
          <w:sz w:val="28"/>
          <w:szCs w:val="28"/>
        </w:rPr>
        <w:t xml:space="preserve"> постановления администрации муниципального образования</w:t>
      </w:r>
    </w:p>
    <w:p w:rsidR="00140160" w:rsidRPr="00140160" w:rsidRDefault="00140160" w:rsidP="00140160">
      <w:pPr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Ленинградский район </w:t>
      </w:r>
      <w:r w:rsidRPr="00140160">
        <w:rPr>
          <w:rFonts w:ascii="Times New Roman" w:hAnsi="Times New Roman"/>
          <w:sz w:val="28"/>
          <w:szCs w:val="28"/>
        </w:rPr>
        <w:t>«</w:t>
      </w:r>
      <w:r w:rsidRPr="00140160">
        <w:rPr>
          <w:rFonts w:ascii="Times New Roman" w:hAnsi="Times New Roman"/>
          <w:bCs/>
          <w:sz w:val="28"/>
        </w:rPr>
        <w:t>О внесении изменени</w:t>
      </w:r>
      <w:r w:rsidRPr="00140160">
        <w:rPr>
          <w:rFonts w:ascii="Times New Roman" w:hAnsi="Times New Roman"/>
          <w:bCs/>
          <w:sz w:val="28"/>
        </w:rPr>
        <w:t xml:space="preserve">й в постановление администрации </w:t>
      </w:r>
      <w:proofErr w:type="gramStart"/>
      <w:r w:rsidRPr="00140160">
        <w:rPr>
          <w:rFonts w:ascii="Times New Roman" w:hAnsi="Times New Roman"/>
          <w:bCs/>
          <w:sz w:val="28"/>
        </w:rPr>
        <w:t>муниципального  образования</w:t>
      </w:r>
      <w:proofErr w:type="gramEnd"/>
      <w:r w:rsidRPr="00140160">
        <w:rPr>
          <w:rFonts w:ascii="Times New Roman" w:hAnsi="Times New Roman"/>
          <w:bCs/>
          <w:sz w:val="28"/>
        </w:rPr>
        <w:t xml:space="preserve"> Ленинградский район</w:t>
      </w:r>
    </w:p>
    <w:p w:rsidR="00140160" w:rsidRPr="00140160" w:rsidRDefault="00140160" w:rsidP="00140160">
      <w:pPr>
        <w:jc w:val="center"/>
        <w:rPr>
          <w:rFonts w:ascii="Times New Roman" w:hAnsi="Times New Roman"/>
          <w:bCs/>
          <w:sz w:val="28"/>
        </w:rPr>
      </w:pPr>
      <w:r w:rsidRPr="00140160">
        <w:rPr>
          <w:rFonts w:ascii="Times New Roman" w:hAnsi="Times New Roman"/>
          <w:bCs/>
          <w:sz w:val="28"/>
        </w:rPr>
        <w:t xml:space="preserve">от 17 ноября 2020 г. № 1053 «Об утверждении перечня организаций, </w:t>
      </w:r>
    </w:p>
    <w:p w:rsidR="00140160" w:rsidRPr="00140160" w:rsidRDefault="00140160" w:rsidP="00140160">
      <w:pPr>
        <w:jc w:val="center"/>
        <w:rPr>
          <w:rFonts w:ascii="Times New Roman" w:hAnsi="Times New Roman"/>
          <w:bCs/>
          <w:sz w:val="28"/>
        </w:rPr>
      </w:pPr>
      <w:r w:rsidRPr="00140160">
        <w:rPr>
          <w:rFonts w:ascii="Times New Roman" w:hAnsi="Times New Roman"/>
          <w:bCs/>
          <w:sz w:val="28"/>
        </w:rPr>
        <w:t>для кот</w:t>
      </w:r>
      <w:r w:rsidRPr="00140160">
        <w:rPr>
          <w:rFonts w:ascii="Times New Roman" w:hAnsi="Times New Roman"/>
          <w:bCs/>
          <w:sz w:val="28"/>
        </w:rPr>
        <w:t>о</w:t>
      </w:r>
      <w:r w:rsidRPr="00140160">
        <w:rPr>
          <w:rFonts w:ascii="Times New Roman" w:hAnsi="Times New Roman"/>
          <w:bCs/>
          <w:sz w:val="28"/>
        </w:rPr>
        <w:t>рых вводятся квоты на 2021 год»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 w:rsidR="00140160" w:rsidRPr="00A74540" w:rsidTr="00830694">
        <w:tc>
          <w:tcPr>
            <w:tcW w:w="4361" w:type="dxa"/>
          </w:tcPr>
          <w:p w:rsidR="00140160" w:rsidRPr="00A74540" w:rsidRDefault="00140160" w:rsidP="0083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40">
              <w:rPr>
                <w:rFonts w:ascii="Times New Roman" w:hAnsi="Times New Roman"/>
                <w:sz w:val="28"/>
                <w:szCs w:val="28"/>
              </w:rPr>
              <w:t>Наименование Уполномоченного орг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а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на, проводившего антикоррупц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и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онную экспертизу МПА (проекта МПА)</w:t>
            </w:r>
          </w:p>
        </w:tc>
        <w:tc>
          <w:tcPr>
            <w:tcW w:w="5528" w:type="dxa"/>
          </w:tcPr>
          <w:p w:rsidR="00140160" w:rsidRPr="00A74540" w:rsidRDefault="00140160" w:rsidP="0083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40">
              <w:rPr>
                <w:rFonts w:ascii="Times New Roman" w:hAnsi="Times New Roman"/>
                <w:sz w:val="28"/>
                <w:szCs w:val="28"/>
              </w:rPr>
              <w:t>Юридический отдел администрации МО Лени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н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градский район</w:t>
            </w:r>
          </w:p>
        </w:tc>
      </w:tr>
      <w:tr w:rsidR="00140160" w:rsidRPr="00A74540" w:rsidTr="00830694">
        <w:tc>
          <w:tcPr>
            <w:tcW w:w="4361" w:type="dxa"/>
          </w:tcPr>
          <w:p w:rsidR="00140160" w:rsidRPr="00A74540" w:rsidRDefault="00140160" w:rsidP="0083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40">
              <w:rPr>
                <w:rFonts w:ascii="Times New Roman" w:hAnsi="Times New Roman"/>
                <w:sz w:val="28"/>
                <w:szCs w:val="28"/>
              </w:rPr>
              <w:t>Наименование МПА (проекта МПА), на который дается заключ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е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5528" w:type="dxa"/>
          </w:tcPr>
          <w:p w:rsidR="00140160" w:rsidRPr="00140160" w:rsidRDefault="00140160" w:rsidP="001401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160">
              <w:rPr>
                <w:rFonts w:ascii="Times New Roman" w:hAnsi="Times New Roman"/>
                <w:sz w:val="24"/>
                <w:szCs w:val="24"/>
              </w:rPr>
              <w:t>проект постановления администрации муниципального образования Ленинградский район «</w:t>
            </w:r>
            <w:r w:rsidRPr="00140160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gramStart"/>
            <w:r w:rsidRPr="00140160">
              <w:rPr>
                <w:rFonts w:ascii="Times New Roman" w:hAnsi="Times New Roman"/>
                <w:bCs/>
                <w:sz w:val="24"/>
                <w:szCs w:val="24"/>
              </w:rPr>
              <w:t>муниципального  образования</w:t>
            </w:r>
            <w:proofErr w:type="gramEnd"/>
            <w:r w:rsidRPr="00140160">
              <w:rPr>
                <w:rFonts w:ascii="Times New Roman" w:hAnsi="Times New Roman"/>
                <w:bCs/>
                <w:sz w:val="24"/>
                <w:szCs w:val="24"/>
              </w:rPr>
              <w:t xml:space="preserve"> Ленинградский район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40160">
              <w:rPr>
                <w:rFonts w:ascii="Times New Roman" w:hAnsi="Times New Roman"/>
                <w:bCs/>
                <w:sz w:val="24"/>
                <w:szCs w:val="24"/>
              </w:rPr>
              <w:t>от 17 ноября 2020 г. № 1053 «Об ут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верждении перечня организаций, </w:t>
            </w:r>
            <w:r w:rsidRPr="00140160">
              <w:rPr>
                <w:rFonts w:ascii="Times New Roman" w:hAnsi="Times New Roman"/>
                <w:bCs/>
                <w:sz w:val="24"/>
                <w:szCs w:val="24"/>
              </w:rPr>
              <w:t>для кот</w:t>
            </w:r>
            <w:r w:rsidRPr="0014016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40160">
              <w:rPr>
                <w:rFonts w:ascii="Times New Roman" w:hAnsi="Times New Roman"/>
                <w:bCs/>
                <w:sz w:val="24"/>
                <w:szCs w:val="24"/>
              </w:rPr>
              <w:t>рых вводятся квоты на 2021 год»</w:t>
            </w:r>
          </w:p>
          <w:p w:rsidR="00140160" w:rsidRPr="00A74540" w:rsidRDefault="00140160" w:rsidP="00140160">
            <w:pPr>
              <w:tabs>
                <w:tab w:val="left" w:pos="7968"/>
              </w:tabs>
              <w:jc w:val="both"/>
              <w:rPr>
                <w:b/>
                <w:sz w:val="24"/>
                <w:szCs w:val="24"/>
              </w:rPr>
            </w:pPr>
            <w:r w:rsidRPr="00A745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40160" w:rsidRPr="00A74540" w:rsidTr="00830694">
        <w:tc>
          <w:tcPr>
            <w:tcW w:w="4361" w:type="dxa"/>
          </w:tcPr>
          <w:p w:rsidR="00140160" w:rsidRPr="00A74540" w:rsidRDefault="00140160" w:rsidP="0083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40">
              <w:rPr>
                <w:rFonts w:ascii="Times New Roman" w:hAnsi="Times New Roman"/>
                <w:sz w:val="28"/>
                <w:szCs w:val="28"/>
              </w:rPr>
              <w:t>Наименование отраслевого (функци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о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нального) органа администрации мун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и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ципального образования Ленингра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д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ский район, представившего МПА (проект МПА) для проведения антико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р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рупционной эк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с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пертизы</w:t>
            </w:r>
          </w:p>
        </w:tc>
        <w:tc>
          <w:tcPr>
            <w:tcW w:w="5528" w:type="dxa"/>
          </w:tcPr>
          <w:p w:rsidR="00140160" w:rsidRPr="00A74540" w:rsidRDefault="00140160" w:rsidP="00830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</w:t>
            </w:r>
            <w:r w:rsidRPr="00A74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0160" w:rsidRPr="00A74540" w:rsidRDefault="00140160" w:rsidP="00830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160" w:rsidRPr="00A74540" w:rsidRDefault="00140160" w:rsidP="00830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160" w:rsidRPr="00A74540" w:rsidTr="00830694">
        <w:tc>
          <w:tcPr>
            <w:tcW w:w="4361" w:type="dxa"/>
          </w:tcPr>
          <w:p w:rsidR="00140160" w:rsidRPr="00A74540" w:rsidRDefault="00140160" w:rsidP="0083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40">
              <w:rPr>
                <w:rFonts w:ascii="Times New Roman" w:hAnsi="Times New Roman"/>
                <w:sz w:val="28"/>
                <w:szCs w:val="28"/>
              </w:rPr>
              <w:t xml:space="preserve">Вывод об обнаружении либо отсутствии в МПА (проекте МПА) </w:t>
            </w:r>
            <w:proofErr w:type="spellStart"/>
            <w:r w:rsidRPr="00A74540">
              <w:rPr>
                <w:rFonts w:ascii="Times New Roman" w:hAnsi="Times New Roman"/>
                <w:sz w:val="28"/>
                <w:szCs w:val="28"/>
              </w:rPr>
              <w:t>коррупци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о</w:t>
            </w:r>
            <w:r w:rsidRPr="00A74540">
              <w:rPr>
                <w:rFonts w:ascii="Times New Roman" w:hAnsi="Times New Roman"/>
                <w:sz w:val="28"/>
                <w:szCs w:val="28"/>
              </w:rPr>
              <w:t>генных</w:t>
            </w:r>
            <w:proofErr w:type="spellEnd"/>
            <w:r w:rsidRPr="00A74540">
              <w:rPr>
                <w:rFonts w:ascii="Times New Roman" w:hAnsi="Times New Roman"/>
                <w:sz w:val="28"/>
                <w:szCs w:val="28"/>
              </w:rPr>
              <w:t xml:space="preserve"> факторов</w:t>
            </w:r>
          </w:p>
          <w:p w:rsidR="00140160" w:rsidRPr="00A74540" w:rsidRDefault="00140160" w:rsidP="0083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0160" w:rsidRPr="00A74540" w:rsidRDefault="00140160" w:rsidP="0083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0160" w:rsidRPr="00A74540" w:rsidRDefault="00140160" w:rsidP="0083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0160" w:rsidRPr="00A74540" w:rsidRDefault="00140160" w:rsidP="0083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0160" w:rsidRPr="00A74540" w:rsidRDefault="00140160" w:rsidP="0083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0160" w:rsidRPr="00A74540" w:rsidRDefault="00140160" w:rsidP="0083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0160" w:rsidRPr="00A74540" w:rsidRDefault="00140160" w:rsidP="0083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40160" w:rsidRPr="00140160" w:rsidRDefault="00140160" w:rsidP="001401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540"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 w:rsidRPr="00A74540"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 муниципального образования </w:t>
            </w:r>
            <w:r w:rsidRPr="00A74540">
              <w:rPr>
                <w:rFonts w:ascii="Times New Roman" w:hAnsi="Times New Roman"/>
                <w:sz w:val="24"/>
                <w:szCs w:val="24"/>
              </w:rPr>
              <w:t xml:space="preserve">Ленинградский район </w:t>
            </w:r>
            <w:r w:rsidRPr="00140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140160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муниципального  образования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40160">
              <w:rPr>
                <w:rFonts w:ascii="Times New Roman" w:hAnsi="Times New Roman"/>
                <w:bCs/>
                <w:sz w:val="24"/>
                <w:szCs w:val="24"/>
              </w:rPr>
              <w:t>Ленинградский район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40160">
              <w:rPr>
                <w:rFonts w:ascii="Times New Roman" w:hAnsi="Times New Roman"/>
                <w:bCs/>
                <w:sz w:val="24"/>
                <w:szCs w:val="24"/>
              </w:rPr>
              <w:t>от 17 ноября 2020 г. № 1053 «Об ут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верждении перечня организаций, </w:t>
            </w:r>
            <w:r w:rsidRPr="00140160">
              <w:rPr>
                <w:rFonts w:ascii="Times New Roman" w:hAnsi="Times New Roman"/>
                <w:bCs/>
                <w:sz w:val="24"/>
                <w:szCs w:val="24"/>
              </w:rPr>
              <w:t>для кот</w:t>
            </w:r>
            <w:r w:rsidRPr="0014016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рых вводятся квоты на 2021 год» </w:t>
            </w:r>
            <w:r w:rsidRPr="00A74540">
              <w:rPr>
                <w:rFonts w:ascii="Times New Roman" w:eastAsia="PMingLiU" w:hAnsi="Times New Roman"/>
                <w:bCs/>
                <w:sz w:val="24"/>
                <w:szCs w:val="24"/>
                <w:lang w:eastAsia="zh-TW"/>
              </w:rPr>
              <w:t>не обнаружены.</w:t>
            </w:r>
          </w:p>
        </w:tc>
      </w:tr>
      <w:tr w:rsidR="00140160" w:rsidRPr="00A313EA" w:rsidTr="00830694">
        <w:tc>
          <w:tcPr>
            <w:tcW w:w="4361" w:type="dxa"/>
          </w:tcPr>
          <w:p w:rsidR="00140160" w:rsidRPr="00A313EA" w:rsidRDefault="00140160" w:rsidP="0083069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коррупциогенного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тора в соответствии с Метод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кой.</w:t>
            </w:r>
          </w:p>
        </w:tc>
        <w:tc>
          <w:tcPr>
            <w:tcW w:w="5528" w:type="dxa"/>
          </w:tcPr>
          <w:p w:rsidR="00140160" w:rsidRPr="003A0A47" w:rsidRDefault="00140160" w:rsidP="00830694">
            <w:pPr>
              <w:jc w:val="both"/>
              <w:rPr>
                <w:rFonts w:ascii="Times New Roman" w:hAnsi="Times New Roman"/>
              </w:rPr>
            </w:pPr>
            <w:r w:rsidRPr="003A0A47">
              <w:rPr>
                <w:rFonts w:ascii="Times New Roman" w:hAnsi="Times New Roman"/>
              </w:rPr>
              <w:t xml:space="preserve">                                     ________</w:t>
            </w:r>
          </w:p>
        </w:tc>
      </w:tr>
      <w:tr w:rsidR="00140160" w:rsidRPr="00A313EA" w:rsidTr="00830694">
        <w:tc>
          <w:tcPr>
            <w:tcW w:w="4361" w:type="dxa"/>
          </w:tcPr>
          <w:p w:rsidR="00140160" w:rsidRPr="00A313EA" w:rsidRDefault="00140160" w:rsidP="00830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*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Указание на абзац, подпункт, пункт, часть, статью, раздел, главу муниц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пального правового акта (проекта м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ниципального правового акта), в кот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коррупциогенный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муниципального правового акта), если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коррупциогенный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фактор связан с правовыми проб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лам.</w:t>
            </w:r>
          </w:p>
        </w:tc>
        <w:tc>
          <w:tcPr>
            <w:tcW w:w="5528" w:type="dxa"/>
          </w:tcPr>
          <w:p w:rsidR="00140160" w:rsidRPr="003A0A47" w:rsidRDefault="00140160" w:rsidP="00830694">
            <w:pPr>
              <w:jc w:val="both"/>
              <w:rPr>
                <w:rFonts w:ascii="Times New Roman" w:hAnsi="Times New Roman"/>
              </w:rPr>
            </w:pPr>
          </w:p>
          <w:p w:rsidR="00140160" w:rsidRPr="003A0A47" w:rsidRDefault="00140160" w:rsidP="00830694">
            <w:pPr>
              <w:jc w:val="both"/>
              <w:rPr>
                <w:rFonts w:ascii="Times New Roman" w:hAnsi="Times New Roman"/>
              </w:rPr>
            </w:pPr>
          </w:p>
          <w:p w:rsidR="00140160" w:rsidRPr="003A0A47" w:rsidRDefault="00140160" w:rsidP="00830694">
            <w:pPr>
              <w:jc w:val="both"/>
              <w:rPr>
                <w:rFonts w:ascii="Times New Roman" w:hAnsi="Times New Roman"/>
              </w:rPr>
            </w:pPr>
          </w:p>
          <w:p w:rsidR="00140160" w:rsidRPr="003A0A47" w:rsidRDefault="00140160" w:rsidP="00830694">
            <w:pPr>
              <w:jc w:val="both"/>
              <w:rPr>
                <w:rFonts w:ascii="Times New Roman" w:hAnsi="Times New Roman"/>
              </w:rPr>
            </w:pPr>
          </w:p>
          <w:p w:rsidR="00140160" w:rsidRPr="003A0A47" w:rsidRDefault="00140160" w:rsidP="00830694">
            <w:pPr>
              <w:jc w:val="both"/>
              <w:rPr>
                <w:rFonts w:ascii="Times New Roman" w:hAnsi="Times New Roman"/>
              </w:rPr>
            </w:pPr>
            <w:r w:rsidRPr="003A0A47">
              <w:rPr>
                <w:rFonts w:ascii="Times New Roman" w:hAnsi="Times New Roman"/>
              </w:rPr>
              <w:t xml:space="preserve">                                  ____________</w:t>
            </w:r>
          </w:p>
        </w:tc>
      </w:tr>
      <w:tr w:rsidR="00140160" w:rsidRPr="00A313EA" w:rsidTr="00830694">
        <w:tc>
          <w:tcPr>
            <w:tcW w:w="4361" w:type="dxa"/>
          </w:tcPr>
          <w:p w:rsidR="00140160" w:rsidRPr="00A313EA" w:rsidRDefault="00140160" w:rsidP="0083069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* Предложение о способе устранения обнаруженных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коррупциогенных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торов.</w:t>
            </w:r>
          </w:p>
        </w:tc>
        <w:tc>
          <w:tcPr>
            <w:tcW w:w="5528" w:type="dxa"/>
          </w:tcPr>
          <w:p w:rsidR="00140160" w:rsidRPr="00A313EA" w:rsidRDefault="00140160" w:rsidP="00830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160" w:rsidRPr="00A313EA" w:rsidRDefault="00140160" w:rsidP="00830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140160" w:rsidRPr="00A313EA" w:rsidTr="00830694">
        <w:tc>
          <w:tcPr>
            <w:tcW w:w="4361" w:type="dxa"/>
          </w:tcPr>
          <w:p w:rsidR="00140160" w:rsidRPr="00A313EA" w:rsidRDefault="00140160" w:rsidP="0083069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вого акта) выявленных корру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ционных факторов.</w:t>
            </w:r>
          </w:p>
        </w:tc>
        <w:tc>
          <w:tcPr>
            <w:tcW w:w="5528" w:type="dxa"/>
          </w:tcPr>
          <w:p w:rsidR="00140160" w:rsidRPr="00A313EA" w:rsidRDefault="00140160" w:rsidP="00830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160" w:rsidRPr="00A313EA" w:rsidRDefault="00140160" w:rsidP="00830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:rsidR="00140160" w:rsidRPr="00A313EA" w:rsidRDefault="00140160" w:rsidP="00140160">
      <w:pPr>
        <w:jc w:val="both"/>
        <w:rPr>
          <w:rFonts w:ascii="Times New Roman" w:hAnsi="Times New Roman"/>
          <w:sz w:val="24"/>
          <w:szCs w:val="24"/>
        </w:rPr>
      </w:pPr>
    </w:p>
    <w:p w:rsidR="00140160" w:rsidRPr="00A313EA" w:rsidRDefault="00140160" w:rsidP="00140160">
      <w:pPr>
        <w:jc w:val="both"/>
        <w:rPr>
          <w:rFonts w:ascii="Times New Roman" w:hAnsi="Times New Roman"/>
          <w:sz w:val="24"/>
          <w:szCs w:val="24"/>
        </w:rPr>
      </w:pPr>
      <w:r w:rsidRPr="00A313EA"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</w:t>
      </w:r>
      <w:proofErr w:type="spellStart"/>
      <w:r w:rsidRPr="00A313EA">
        <w:rPr>
          <w:rFonts w:ascii="Times New Roman" w:hAnsi="Times New Roman"/>
          <w:i/>
          <w:sz w:val="24"/>
          <w:szCs w:val="24"/>
        </w:rPr>
        <w:t>ко</w:t>
      </w:r>
      <w:r w:rsidRPr="00A313EA">
        <w:rPr>
          <w:rFonts w:ascii="Times New Roman" w:hAnsi="Times New Roman"/>
          <w:i/>
          <w:sz w:val="24"/>
          <w:szCs w:val="24"/>
        </w:rPr>
        <w:t>р</w:t>
      </w:r>
      <w:r w:rsidRPr="00A313EA">
        <w:rPr>
          <w:rFonts w:ascii="Times New Roman" w:hAnsi="Times New Roman"/>
          <w:i/>
          <w:sz w:val="24"/>
          <w:szCs w:val="24"/>
        </w:rPr>
        <w:t>рупциогенных</w:t>
      </w:r>
      <w:proofErr w:type="spellEnd"/>
      <w:r w:rsidRPr="00A313EA">
        <w:rPr>
          <w:rFonts w:ascii="Times New Roman" w:hAnsi="Times New Roman"/>
          <w:i/>
          <w:sz w:val="24"/>
          <w:szCs w:val="24"/>
        </w:rPr>
        <w:t xml:space="preserve"> факторов</w:t>
      </w:r>
      <w:r w:rsidRPr="00A313EA">
        <w:rPr>
          <w:rFonts w:ascii="Times New Roman" w:hAnsi="Times New Roman"/>
          <w:sz w:val="24"/>
          <w:szCs w:val="24"/>
        </w:rPr>
        <w:t>.</w:t>
      </w:r>
    </w:p>
    <w:p w:rsidR="00140160" w:rsidRPr="00A313EA" w:rsidRDefault="00140160" w:rsidP="00140160">
      <w:pPr>
        <w:jc w:val="both"/>
        <w:rPr>
          <w:rFonts w:ascii="Times New Roman" w:hAnsi="Times New Roman"/>
          <w:sz w:val="24"/>
          <w:szCs w:val="24"/>
        </w:rPr>
      </w:pPr>
    </w:p>
    <w:p w:rsidR="00140160" w:rsidRPr="00A313EA" w:rsidRDefault="00140160" w:rsidP="00140160">
      <w:pPr>
        <w:jc w:val="both"/>
        <w:rPr>
          <w:rFonts w:ascii="Times New Roman" w:hAnsi="Times New Roman"/>
          <w:sz w:val="24"/>
          <w:szCs w:val="24"/>
        </w:rPr>
      </w:pPr>
    </w:p>
    <w:p w:rsidR="00140160" w:rsidRDefault="00140160" w:rsidP="00140160">
      <w:pPr>
        <w:jc w:val="both"/>
        <w:rPr>
          <w:rFonts w:ascii="Times New Roman" w:hAnsi="Times New Roman"/>
          <w:sz w:val="24"/>
          <w:szCs w:val="24"/>
        </w:rPr>
      </w:pPr>
    </w:p>
    <w:p w:rsidR="00140160" w:rsidRDefault="00140160" w:rsidP="001401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140160" w:rsidRPr="00E37813" w:rsidRDefault="00140160" w:rsidP="001401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37813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E37813">
        <w:rPr>
          <w:rFonts w:ascii="Times New Roman" w:hAnsi="Times New Roman"/>
          <w:sz w:val="28"/>
          <w:szCs w:val="28"/>
        </w:rPr>
        <w:t xml:space="preserve"> юридического </w:t>
      </w:r>
    </w:p>
    <w:p w:rsidR="00140160" w:rsidRPr="00E37813" w:rsidRDefault="00140160" w:rsidP="00140160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:rsidR="00140160" w:rsidRPr="00E37813" w:rsidRDefault="00140160" w:rsidP="00140160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37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37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/>
          <w:sz w:val="28"/>
          <w:szCs w:val="28"/>
        </w:rPr>
        <w:t>Лыгина</w:t>
      </w:r>
      <w:proofErr w:type="spellEnd"/>
    </w:p>
    <w:p w:rsidR="00140160" w:rsidRDefault="00140160" w:rsidP="00140160">
      <w:pPr>
        <w:jc w:val="both"/>
        <w:rPr>
          <w:rFonts w:ascii="Times New Roman" w:hAnsi="Times New Roman"/>
          <w:sz w:val="28"/>
          <w:szCs w:val="28"/>
        </w:rPr>
      </w:pPr>
    </w:p>
    <w:p w:rsidR="00140160" w:rsidRPr="00E37813" w:rsidRDefault="00140160" w:rsidP="00140160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0160" w:rsidRPr="00E37813" w:rsidRDefault="00140160" w:rsidP="00140160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140160" w:rsidRPr="00E37813" w:rsidRDefault="00140160" w:rsidP="00140160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В.Н. Шерстобитов</w:t>
      </w:r>
    </w:p>
    <w:p w:rsidR="00140160" w:rsidRPr="00E37813" w:rsidRDefault="00140160" w:rsidP="00140160">
      <w:pPr>
        <w:jc w:val="both"/>
        <w:rPr>
          <w:rFonts w:ascii="Times New Roman" w:hAnsi="Times New Roman"/>
          <w:sz w:val="28"/>
          <w:szCs w:val="28"/>
        </w:rPr>
      </w:pPr>
    </w:p>
    <w:p w:rsidR="00140160" w:rsidRPr="00E37813" w:rsidRDefault="00140160" w:rsidP="00140160">
      <w:pPr>
        <w:jc w:val="both"/>
        <w:rPr>
          <w:rFonts w:ascii="Times New Roman" w:hAnsi="Times New Roman"/>
          <w:sz w:val="28"/>
          <w:szCs w:val="28"/>
        </w:rPr>
      </w:pPr>
    </w:p>
    <w:p w:rsidR="0019420D" w:rsidRDefault="0019420D"/>
    <w:sectPr w:rsidR="0019420D" w:rsidSect="00120ED0">
      <w:headerReference w:type="default" r:id="rId4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1A0" w:rsidRPr="000F54D6" w:rsidRDefault="00140160" w:rsidP="000F54D6">
    <w:pPr>
      <w:pStyle w:val="a3"/>
      <w:jc w:val="center"/>
      <w:rPr>
        <w:rFonts w:ascii="Times New Roman" w:hAnsi="Times New Roman"/>
        <w:sz w:val="28"/>
        <w:szCs w:val="28"/>
      </w:rPr>
    </w:pPr>
    <w:r w:rsidRPr="000F54D6">
      <w:rPr>
        <w:rFonts w:ascii="Times New Roman" w:hAnsi="Times New Roman"/>
        <w:sz w:val="28"/>
        <w:szCs w:val="28"/>
      </w:rPr>
      <w:fldChar w:fldCharType="begin"/>
    </w:r>
    <w:r w:rsidRPr="000F54D6">
      <w:rPr>
        <w:rFonts w:ascii="Times New Roman" w:hAnsi="Times New Roman"/>
        <w:sz w:val="28"/>
        <w:szCs w:val="28"/>
      </w:rPr>
      <w:instrText xml:space="preserve"> PAGE   \* MERGEFORMAT </w:instrText>
    </w:r>
    <w:r w:rsidRPr="000F54D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0F54D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8D"/>
    <w:rsid w:val="00140160"/>
    <w:rsid w:val="0019420D"/>
    <w:rsid w:val="0021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CD22A-18C7-4547-A95A-6392B9E7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16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1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0160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140160"/>
    <w:pPr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1401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rsid w:val="00140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01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01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Oficerova</dc:creator>
  <cp:keywords/>
  <dc:description/>
  <cp:lastModifiedBy>Oficerova</cp:lastModifiedBy>
  <cp:revision>3</cp:revision>
  <cp:lastPrinted>2021-04-07T12:49:00Z</cp:lastPrinted>
  <dcterms:created xsi:type="dcterms:W3CDTF">2021-04-07T12:43:00Z</dcterms:created>
  <dcterms:modified xsi:type="dcterms:W3CDTF">2021-04-07T12:49:00Z</dcterms:modified>
</cp:coreProperties>
</file>