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ED6" w:rsidRDefault="00BA6D77">
      <w:pPr>
        <w:tabs>
          <w:tab w:val="left" w:pos="10065"/>
          <w:tab w:val="left" w:pos="12474"/>
        </w:tabs>
        <w:spacing w:line="228" w:lineRule="auto"/>
        <w:ind w:firstLine="0"/>
        <w:jc w:val="left"/>
        <w:rPr>
          <w:rFonts w:ascii="Times New Roman" w:hAnsi="Times New Roman" w:cs="Times New Roman"/>
          <w:sz w:val="27"/>
          <w:szCs w:val="27"/>
        </w:rPr>
      </w:pPr>
      <w:bookmarkStart w:id="0" w:name="sub_1400"/>
      <w:bookmarkStart w:id="1" w:name="_GoBack"/>
      <w:bookmarkEnd w:id="1"/>
      <w:r>
        <w:rPr>
          <w:rStyle w:val="af5"/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                                                                </w:t>
      </w:r>
      <w:r>
        <w:rPr>
          <w:rStyle w:val="af5"/>
          <w:rFonts w:ascii="Times New Roman" w:hAnsi="Times New Roman" w:cs="Times New Roman"/>
          <w:b w:val="0"/>
          <w:sz w:val="27"/>
          <w:szCs w:val="27"/>
        </w:rPr>
        <w:t xml:space="preserve"> Приложение 3</w:t>
      </w:r>
    </w:p>
    <w:p w:rsidR="00906ED6" w:rsidRDefault="00BA6D77">
      <w:pPr>
        <w:spacing w:line="228" w:lineRule="auto"/>
        <w:ind w:left="10065" w:firstLine="0"/>
        <w:jc w:val="left"/>
        <w:rPr>
          <w:rStyle w:val="af5"/>
          <w:rFonts w:ascii="Times New Roman" w:hAnsi="Times New Roman" w:cs="Times New Roman"/>
          <w:b w:val="0"/>
          <w:sz w:val="27"/>
          <w:szCs w:val="27"/>
        </w:rPr>
      </w:pPr>
      <w:r>
        <w:rPr>
          <w:rStyle w:val="af5"/>
          <w:rFonts w:ascii="Times New Roman" w:hAnsi="Times New Roman" w:cs="Times New Roman"/>
          <w:b w:val="0"/>
          <w:sz w:val="27"/>
          <w:szCs w:val="27"/>
        </w:rPr>
        <w:t>к муниципальной программе</w:t>
      </w:r>
    </w:p>
    <w:p w:rsidR="00906ED6" w:rsidRDefault="00BA6D77">
      <w:pPr>
        <w:spacing w:line="228" w:lineRule="auto"/>
        <w:ind w:left="10065" w:firstLine="0"/>
        <w:jc w:val="left"/>
        <w:rPr>
          <w:rStyle w:val="af5"/>
          <w:rFonts w:ascii="Times New Roman" w:hAnsi="Times New Roman" w:cs="Times New Roman"/>
          <w:b w:val="0"/>
          <w:sz w:val="27"/>
          <w:szCs w:val="27"/>
        </w:rPr>
      </w:pPr>
      <w:r>
        <w:rPr>
          <w:rStyle w:val="af5"/>
          <w:rFonts w:ascii="Times New Roman" w:hAnsi="Times New Roman" w:cs="Times New Roman"/>
          <w:b w:val="0"/>
          <w:sz w:val="27"/>
          <w:szCs w:val="27"/>
        </w:rPr>
        <w:t xml:space="preserve">муниципального образования </w:t>
      </w:r>
    </w:p>
    <w:p w:rsidR="00906ED6" w:rsidRDefault="00BA6D77">
      <w:pPr>
        <w:spacing w:line="228" w:lineRule="auto"/>
        <w:ind w:left="10065" w:firstLine="0"/>
        <w:jc w:val="left"/>
        <w:rPr>
          <w:rStyle w:val="af5"/>
          <w:rFonts w:ascii="Times New Roman" w:hAnsi="Times New Roman" w:cs="Times New Roman"/>
          <w:b w:val="0"/>
          <w:sz w:val="27"/>
          <w:szCs w:val="27"/>
        </w:rPr>
      </w:pPr>
      <w:r>
        <w:rPr>
          <w:rStyle w:val="af5"/>
          <w:rFonts w:ascii="Times New Roman" w:hAnsi="Times New Roman" w:cs="Times New Roman"/>
          <w:b w:val="0"/>
          <w:sz w:val="27"/>
          <w:szCs w:val="27"/>
        </w:rPr>
        <w:t xml:space="preserve">Ленинградский муниципальный округ Краснодарского края </w:t>
      </w:r>
    </w:p>
    <w:p w:rsidR="00906ED6" w:rsidRDefault="00BA6D77">
      <w:pPr>
        <w:ind w:left="10065" w:firstLine="0"/>
        <w:jc w:val="left"/>
        <w:rPr>
          <w:rFonts w:ascii="Times New Roman" w:hAnsi="Times New Roman" w:cs="Times New Roman"/>
          <w:sz w:val="27"/>
          <w:szCs w:val="27"/>
        </w:rPr>
      </w:pPr>
      <w:r>
        <w:rPr>
          <w:rStyle w:val="af5"/>
          <w:rFonts w:ascii="Times New Roman" w:hAnsi="Times New Roman" w:cs="Times New Roman"/>
          <w:b w:val="0"/>
          <w:sz w:val="27"/>
          <w:szCs w:val="27"/>
        </w:rPr>
        <w:t>«</w:t>
      </w:r>
      <w:r>
        <w:rPr>
          <w:rFonts w:ascii="Times New Roman" w:hAnsi="Times New Roman" w:cs="Times New Roman"/>
          <w:sz w:val="27"/>
          <w:szCs w:val="27"/>
        </w:rPr>
        <w:t>Формирование современной  городской среды</w:t>
      </w:r>
      <w:r>
        <w:rPr>
          <w:rStyle w:val="af5"/>
          <w:rFonts w:ascii="Times New Roman" w:hAnsi="Times New Roman" w:cs="Times New Roman"/>
          <w:b w:val="0"/>
          <w:sz w:val="27"/>
          <w:szCs w:val="27"/>
        </w:rPr>
        <w:t>»</w:t>
      </w:r>
    </w:p>
    <w:p w:rsidR="00906ED6" w:rsidRDefault="00906ED6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906ED6" w:rsidRDefault="00BA6D77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Обоснование</w:t>
      </w:r>
    </w:p>
    <w:p w:rsidR="00906ED6" w:rsidRDefault="00BA6D77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ресурсного обеспечения муниципальной программы</w:t>
      </w:r>
    </w:p>
    <w:p w:rsidR="00906ED6" w:rsidRDefault="00BA6D77">
      <w:pPr>
        <w:spacing w:line="228" w:lineRule="auto"/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муниципального образования Ленинградский округ Краснодарского края</w:t>
      </w:r>
    </w:p>
    <w:p w:rsidR="00906ED6" w:rsidRDefault="00BA6D77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«Формирование современной горо</w:t>
      </w:r>
      <w:r>
        <w:rPr>
          <w:rFonts w:ascii="Times New Roman" w:hAnsi="Times New Roman" w:cs="Times New Roman"/>
          <w:b/>
          <w:sz w:val="27"/>
          <w:szCs w:val="27"/>
        </w:rPr>
        <w:t xml:space="preserve">дской среды» </w:t>
      </w:r>
    </w:p>
    <w:p w:rsidR="00906ED6" w:rsidRDefault="00906ED6">
      <w:pPr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3605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2"/>
        <w:gridCol w:w="1843"/>
        <w:gridCol w:w="2268"/>
        <w:gridCol w:w="1843"/>
        <w:gridCol w:w="1984"/>
        <w:gridCol w:w="1985"/>
      </w:tblGrid>
      <w:tr w:rsidR="00906ED6">
        <w:tc>
          <w:tcPr>
            <w:tcW w:w="3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D6" w:rsidRDefault="00BA6D77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Годы реализации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D6" w:rsidRDefault="00BA6D77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Объем финансирования, тыс. рублей</w:t>
            </w:r>
          </w:p>
        </w:tc>
      </w:tr>
      <w:tr w:rsidR="00906ED6">
        <w:trPr>
          <w:trHeight w:val="310"/>
        </w:trPr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D6" w:rsidRDefault="00906ED6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D6" w:rsidRDefault="00BA6D77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всего</w:t>
            </w: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D6" w:rsidRDefault="00BA6D77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в разрезе источников финансирования</w:t>
            </w:r>
          </w:p>
        </w:tc>
      </w:tr>
      <w:tr w:rsidR="00906ED6"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D6" w:rsidRDefault="00906ED6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D6" w:rsidRDefault="00906ED6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D6" w:rsidRDefault="00BA6D77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D6" w:rsidRDefault="00BA6D77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краевой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D6" w:rsidRDefault="00BA6D77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федеральный 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D6" w:rsidRDefault="00BA6D77">
            <w:pPr>
              <w:ind w:left="-57" w:right="-57"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</w:t>
            </w:r>
          </w:p>
        </w:tc>
      </w:tr>
      <w:tr w:rsidR="00906ED6"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Default="00BA6D77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Default="00BA6D77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Default="00BA6D77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Default="00BA6D77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Default="00BA6D77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Default="00BA6D77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</w:tr>
      <w:tr w:rsidR="00906ED6"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Default="00BA6D77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Default="00BA6D77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165621,70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Default="00BA6D77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6091,23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Default="00BA6D77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153827,91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Default="00BA6D77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1 178,4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Default="00BA6D77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4524,16</w:t>
            </w:r>
          </w:p>
        </w:tc>
      </w:tr>
      <w:tr w:rsidR="00906ED6"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Default="00BA6D77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Default="00BA6D77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46 694,87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Default="00BA6D77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1 867,79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Default="00BA6D77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44 827,08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Default="00BA6D77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Default="00BA6D77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906ED6"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Default="00BA6D77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Default="00BA6D77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41 867,72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Default="00BA6D77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1 674,71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Default="00BA6D77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40 193,01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Default="00BA6D77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Default="00BA6D77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906ED6"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Default="00BA6D77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Default="00BA6D77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Default="00BA6D77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Default="00BA6D77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Default="00BA6D77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Default="00BA6D77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906ED6">
        <w:trPr>
          <w:trHeight w:val="317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Default="00BA6D77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Default="00BA6D77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Default="00BA6D77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Default="00BA6D77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Default="00BA6D77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Default="00BA6D77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906ED6">
        <w:trPr>
          <w:trHeight w:val="317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Default="00BA6D77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Default="00BA6D77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Default="00BA6D77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Default="00BA6D77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Default="00BA6D77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Default="00BA6D77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906ED6"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Default="00BA6D77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Всего по мероприятиям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Default="00BA6D77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254184,29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Default="00BA6D77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9633,73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Default="00BA6D77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238848,00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Default="00BA6D77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1 178,4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Default="00BA6D77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4524,16</w:t>
            </w:r>
            <w:bookmarkEnd w:id="0"/>
          </w:p>
        </w:tc>
      </w:tr>
    </w:tbl>
    <w:p w:rsidR="00906ED6" w:rsidRDefault="00906ED6">
      <w:pPr>
        <w:widowControl/>
        <w:tabs>
          <w:tab w:val="left" w:pos="840"/>
        </w:tabs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:rsidR="00906ED6" w:rsidRDefault="00906ED6">
      <w:pPr>
        <w:widowControl/>
        <w:tabs>
          <w:tab w:val="left" w:pos="840"/>
        </w:tabs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:rsidR="00906ED6" w:rsidRDefault="00BA6D77">
      <w:pPr>
        <w:widowControl/>
        <w:tabs>
          <w:tab w:val="left" w:pos="840"/>
        </w:tabs>
        <w:ind w:left="709" w:firstLine="0"/>
        <w:jc w:val="lef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Заместитель главы</w:t>
      </w:r>
    </w:p>
    <w:p w:rsidR="00906ED6" w:rsidRDefault="00BA6D77">
      <w:pPr>
        <w:widowControl/>
        <w:tabs>
          <w:tab w:val="left" w:pos="840"/>
        </w:tabs>
        <w:ind w:left="709" w:firstLine="0"/>
        <w:jc w:val="lef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Ленинградского муниципального округа, </w:t>
      </w:r>
    </w:p>
    <w:p w:rsidR="00906ED6" w:rsidRDefault="00BA6D77">
      <w:pPr>
        <w:widowControl/>
        <w:tabs>
          <w:tab w:val="left" w:pos="840"/>
        </w:tabs>
        <w:ind w:left="709" w:firstLine="0"/>
        <w:jc w:val="lef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начальник отдела строительства и благоустройства</w:t>
      </w:r>
    </w:p>
    <w:p w:rsidR="00906ED6" w:rsidRDefault="00BA6D77">
      <w:pPr>
        <w:widowControl/>
        <w:tabs>
          <w:tab w:val="left" w:pos="840"/>
        </w:tabs>
        <w:ind w:left="709" w:firstLine="0"/>
        <w:jc w:val="lef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администрации                                                                                                                                                       В.В. Мальченко</w:t>
      </w:r>
    </w:p>
    <w:sectPr w:rsidR="00906ED6">
      <w:headerReference w:type="default" r:id="rId8"/>
      <w:pgSz w:w="16837" w:h="11905" w:orient="landscape"/>
      <w:pgMar w:top="1701" w:right="1134" w:bottom="62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D77" w:rsidRDefault="00BA6D77">
      <w:r>
        <w:separator/>
      </w:r>
    </w:p>
  </w:endnote>
  <w:endnote w:type="continuationSeparator" w:id="0">
    <w:p w:rsidR="00BA6D77" w:rsidRDefault="00BA6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D77" w:rsidRDefault="00BA6D77">
      <w:r>
        <w:separator/>
      </w:r>
    </w:p>
  </w:footnote>
  <w:footnote w:type="continuationSeparator" w:id="0">
    <w:p w:rsidR="00BA6D77" w:rsidRDefault="00BA6D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ED6" w:rsidRDefault="00BA6D77">
    <w:pPr>
      <w:pStyle w:val="afffff1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>PAGE   \* MERGEFORMAT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</w:rPr>
      <w:t>2</w:t>
    </w:r>
    <w:r>
      <w:rPr>
        <w:rFonts w:ascii="Times New Roman" w:hAnsi="Times New Roman" w:cs="Times New Roman"/>
        <w:sz w:val="28"/>
        <w:szCs w:val="28"/>
      </w:rPr>
      <w:fldChar w:fldCharType="end"/>
    </w:r>
  </w:p>
  <w:p w:rsidR="00906ED6" w:rsidRDefault="00906ED6">
    <w:pPr>
      <w:pStyle w:val="affff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D0577"/>
    <w:multiLevelType w:val="hybridMultilevel"/>
    <w:tmpl w:val="AA1445E6"/>
    <w:lvl w:ilvl="0" w:tplc="DC56514E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B13E25E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35A36E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62E573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A70551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D26291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B9CA6B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4AEB21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50C6F1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ED6"/>
    <w:rsid w:val="007257F4"/>
    <w:rsid w:val="00906ED6"/>
    <w:rsid w:val="00BA6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6292E4-39EC-493E-9981-B65FFCB0E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af5">
    <w:name w:val="Цветовое выделение"/>
    <w:uiPriority w:val="99"/>
    <w:rPr>
      <w:b/>
      <w:bCs/>
      <w:color w:val="26282F"/>
    </w:rPr>
  </w:style>
  <w:style w:type="character" w:customStyle="1" w:styleId="af6">
    <w:name w:val="Гипертекстовая ссылка"/>
    <w:uiPriority w:val="99"/>
    <w:rPr>
      <w:b/>
      <w:bCs/>
      <w:color w:val="106BBE"/>
    </w:rPr>
  </w:style>
  <w:style w:type="character" w:customStyle="1" w:styleId="af7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f8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9">
    <w:name w:val="Внимание: криминал!!"/>
    <w:basedOn w:val="af8"/>
    <w:next w:val="a"/>
    <w:uiPriority w:val="99"/>
  </w:style>
  <w:style w:type="paragraph" w:customStyle="1" w:styleId="afa">
    <w:name w:val="Внимание: недобросовестность!"/>
    <w:basedOn w:val="af8"/>
    <w:next w:val="a"/>
    <w:uiPriority w:val="99"/>
  </w:style>
  <w:style w:type="character" w:customStyle="1" w:styleId="afb">
    <w:name w:val="Выделение для Базового Поиска"/>
    <w:uiPriority w:val="99"/>
    <w:rPr>
      <w:b/>
      <w:bCs/>
      <w:color w:val="0058A9"/>
    </w:rPr>
  </w:style>
  <w:style w:type="character" w:customStyle="1" w:styleId="afc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fd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fe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13">
    <w:name w:val="Заголовок1"/>
    <w:basedOn w:val="afe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ff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f0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f1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f2">
    <w:name w:val="Заголовок своего сообщения"/>
    <w:uiPriority w:val="99"/>
    <w:rPr>
      <w:b/>
      <w:bCs/>
      <w:color w:val="26282F"/>
    </w:rPr>
  </w:style>
  <w:style w:type="paragraph" w:customStyle="1" w:styleId="aff3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f4">
    <w:name w:val="Заголовок чужого сообщения"/>
    <w:uiPriority w:val="99"/>
    <w:rPr>
      <w:b/>
      <w:bCs/>
      <w:color w:val="FF0000"/>
    </w:rPr>
  </w:style>
  <w:style w:type="paragraph" w:customStyle="1" w:styleId="aff5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f6">
    <w:name w:val="Заголовок ЭР (правое окно)"/>
    <w:basedOn w:val="aff5"/>
    <w:next w:val="a"/>
    <w:uiPriority w:val="99"/>
    <w:pPr>
      <w:spacing w:after="0"/>
      <w:jc w:val="left"/>
    </w:pPr>
  </w:style>
  <w:style w:type="paragraph" w:customStyle="1" w:styleId="aff7">
    <w:name w:val="Интерактивный заголовок"/>
    <w:basedOn w:val="13"/>
    <w:next w:val="a"/>
    <w:uiPriority w:val="99"/>
    <w:rPr>
      <w:u w:val="single"/>
    </w:rPr>
  </w:style>
  <w:style w:type="paragraph" w:customStyle="1" w:styleId="aff8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f9">
    <w:name w:val="Информация об изменениях"/>
    <w:basedOn w:val="aff8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a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fb">
    <w:name w:val="Комментарий"/>
    <w:basedOn w:val="affa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c">
    <w:name w:val="Информация об изменениях документа"/>
    <w:basedOn w:val="affb"/>
    <w:next w:val="a"/>
    <w:uiPriority w:val="99"/>
    <w:rPr>
      <w:i/>
      <w:iCs/>
    </w:rPr>
  </w:style>
  <w:style w:type="paragraph" w:customStyle="1" w:styleId="affd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fe">
    <w:name w:val="Колонтитул (левый)"/>
    <w:basedOn w:val="affd"/>
    <w:next w:val="a"/>
    <w:uiPriority w:val="99"/>
    <w:rPr>
      <w:sz w:val="14"/>
      <w:szCs w:val="14"/>
    </w:rPr>
  </w:style>
  <w:style w:type="paragraph" w:customStyle="1" w:styleId="afff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f0">
    <w:name w:val="Колонтитул (правый)"/>
    <w:basedOn w:val="afff"/>
    <w:next w:val="a"/>
    <w:uiPriority w:val="99"/>
    <w:rPr>
      <w:sz w:val="14"/>
      <w:szCs w:val="14"/>
    </w:rPr>
  </w:style>
  <w:style w:type="paragraph" w:customStyle="1" w:styleId="afff1">
    <w:name w:val="Комментарий пользователя"/>
    <w:basedOn w:val="affb"/>
    <w:next w:val="a"/>
    <w:uiPriority w:val="99"/>
    <w:pPr>
      <w:jc w:val="left"/>
    </w:pPr>
    <w:rPr>
      <w:shd w:val="clear" w:color="auto" w:fill="FFDFE0"/>
    </w:rPr>
  </w:style>
  <w:style w:type="paragraph" w:customStyle="1" w:styleId="afff2">
    <w:name w:val="Куда обратиться?"/>
    <w:basedOn w:val="af8"/>
    <w:next w:val="a"/>
    <w:uiPriority w:val="99"/>
  </w:style>
  <w:style w:type="paragraph" w:customStyle="1" w:styleId="afff3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f4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f5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f6">
    <w:name w:val="Необходимые документы"/>
    <w:basedOn w:val="af8"/>
    <w:next w:val="a"/>
    <w:uiPriority w:val="99"/>
    <w:pPr>
      <w:ind w:firstLine="118"/>
    </w:pPr>
  </w:style>
  <w:style w:type="paragraph" w:customStyle="1" w:styleId="afff7">
    <w:name w:val="Нормальный (таблица)"/>
    <w:basedOn w:val="a"/>
    <w:next w:val="a"/>
    <w:uiPriority w:val="99"/>
    <w:pPr>
      <w:ind w:firstLine="0"/>
    </w:pPr>
  </w:style>
  <w:style w:type="paragraph" w:customStyle="1" w:styleId="afff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f9">
    <w:name w:val="Оглавление"/>
    <w:basedOn w:val="afff8"/>
    <w:next w:val="a"/>
    <w:uiPriority w:val="99"/>
    <w:pPr>
      <w:ind w:left="140"/>
    </w:pPr>
  </w:style>
  <w:style w:type="character" w:customStyle="1" w:styleId="afffa">
    <w:name w:val="Опечатки"/>
    <w:uiPriority w:val="99"/>
    <w:rPr>
      <w:color w:val="FF0000"/>
    </w:rPr>
  </w:style>
  <w:style w:type="paragraph" w:customStyle="1" w:styleId="afffb">
    <w:name w:val="Переменная часть"/>
    <w:basedOn w:val="afe"/>
    <w:next w:val="a"/>
    <w:uiPriority w:val="99"/>
    <w:rPr>
      <w:sz w:val="18"/>
      <w:szCs w:val="18"/>
    </w:rPr>
  </w:style>
  <w:style w:type="paragraph" w:customStyle="1" w:styleId="afffc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fd">
    <w:name w:val="Подзаголовок для информации об изменениях"/>
    <w:basedOn w:val="aff8"/>
    <w:next w:val="a"/>
    <w:uiPriority w:val="99"/>
    <w:rPr>
      <w:b/>
      <w:bCs/>
    </w:rPr>
  </w:style>
  <w:style w:type="paragraph" w:customStyle="1" w:styleId="afffe">
    <w:name w:val="Подчёркнуный текст"/>
    <w:basedOn w:val="a"/>
    <w:next w:val="a"/>
    <w:uiPriority w:val="99"/>
  </w:style>
  <w:style w:type="paragraph" w:customStyle="1" w:styleId="affff">
    <w:name w:val="Постоянная часть"/>
    <w:basedOn w:val="afe"/>
    <w:next w:val="a"/>
    <w:uiPriority w:val="99"/>
    <w:rPr>
      <w:sz w:val="20"/>
      <w:szCs w:val="20"/>
    </w:rPr>
  </w:style>
  <w:style w:type="paragraph" w:customStyle="1" w:styleId="affff0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f1">
    <w:name w:val="Пример."/>
    <w:basedOn w:val="af8"/>
    <w:next w:val="a"/>
    <w:uiPriority w:val="99"/>
  </w:style>
  <w:style w:type="paragraph" w:customStyle="1" w:styleId="affff2">
    <w:name w:val="Примечание."/>
    <w:basedOn w:val="af8"/>
    <w:next w:val="a"/>
    <w:uiPriority w:val="99"/>
  </w:style>
  <w:style w:type="character" w:customStyle="1" w:styleId="affff3">
    <w:name w:val="Продолжение ссылки"/>
    <w:uiPriority w:val="99"/>
    <w:rPr>
      <w:b/>
      <w:bCs/>
      <w:color w:val="106BBE"/>
    </w:rPr>
  </w:style>
  <w:style w:type="paragraph" w:customStyle="1" w:styleId="affff4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f5">
    <w:name w:val="Сравнение редакций"/>
    <w:uiPriority w:val="99"/>
    <w:rPr>
      <w:b/>
      <w:bCs/>
      <w:color w:val="26282F"/>
    </w:rPr>
  </w:style>
  <w:style w:type="character" w:customStyle="1" w:styleId="af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f8">
    <w:name w:val="Ссылка на официальную публикацию"/>
    <w:basedOn w:val="a"/>
    <w:next w:val="a"/>
    <w:uiPriority w:val="99"/>
  </w:style>
  <w:style w:type="paragraph" w:customStyle="1" w:styleId="affff9">
    <w:name w:val="Текст в таблице"/>
    <w:basedOn w:val="afff7"/>
    <w:next w:val="a"/>
    <w:uiPriority w:val="99"/>
    <w:pPr>
      <w:ind w:firstLine="500"/>
    </w:pPr>
  </w:style>
  <w:style w:type="paragraph" w:customStyle="1" w:styleId="affffa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fb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fc">
    <w:name w:val="Утратил силу"/>
    <w:uiPriority w:val="99"/>
    <w:rPr>
      <w:b/>
      <w:bCs/>
      <w:strike/>
      <w:color w:val="666600"/>
    </w:rPr>
  </w:style>
  <w:style w:type="paragraph" w:customStyle="1" w:styleId="affffd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e">
    <w:name w:val="Центрированный (таблица)"/>
    <w:basedOn w:val="afff7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ff">
    <w:name w:val="Body Text"/>
    <w:basedOn w:val="a"/>
    <w:pPr>
      <w:widowControl/>
      <w:spacing w:after="120"/>
      <w:ind w:firstLine="0"/>
      <w:jc w:val="left"/>
    </w:pPr>
  </w:style>
  <w:style w:type="paragraph" w:styleId="25">
    <w:name w:val="Body Text 2"/>
    <w:basedOn w:val="a"/>
    <w:pPr>
      <w:widowControl/>
      <w:ind w:firstLine="0"/>
    </w:pPr>
    <w:rPr>
      <w:sz w:val="28"/>
      <w:szCs w:val="28"/>
    </w:rPr>
  </w:style>
  <w:style w:type="paragraph" w:customStyle="1" w:styleId="Style7">
    <w:name w:val="Style7"/>
    <w:basedOn w:val="a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Pr>
      <w:rFonts w:ascii="Times New Roman" w:hAnsi="Times New Roman"/>
      <w:sz w:val="16"/>
    </w:rPr>
  </w:style>
  <w:style w:type="table" w:styleId="afffff0">
    <w:name w:val="Table Grid"/>
    <w:basedOn w:val="a1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4">
    <w:name w:val="Абзац списка1"/>
    <w:basedOn w:val="a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f1">
    <w:name w:val="header"/>
    <w:basedOn w:val="a"/>
    <w:link w:val="afffff2"/>
    <w:uiPriority w:val="99"/>
    <w:unhideWhenUsed/>
    <w:pPr>
      <w:tabs>
        <w:tab w:val="center" w:pos="4677"/>
        <w:tab w:val="right" w:pos="9355"/>
      </w:tabs>
    </w:pPr>
  </w:style>
  <w:style w:type="character" w:customStyle="1" w:styleId="afffff2">
    <w:name w:val="Верхний колонтитул Знак"/>
    <w:link w:val="afffff1"/>
    <w:uiPriority w:val="99"/>
    <w:rPr>
      <w:rFonts w:ascii="Arial" w:hAnsi="Arial" w:cs="Arial"/>
      <w:sz w:val="24"/>
      <w:szCs w:val="24"/>
    </w:rPr>
  </w:style>
  <w:style w:type="paragraph" w:styleId="afffff3">
    <w:name w:val="footer"/>
    <w:basedOn w:val="a"/>
    <w:link w:val="afffff4"/>
    <w:uiPriority w:val="99"/>
    <w:unhideWhenUsed/>
    <w:pPr>
      <w:tabs>
        <w:tab w:val="center" w:pos="4677"/>
        <w:tab w:val="right" w:pos="9355"/>
      </w:tabs>
    </w:pPr>
  </w:style>
  <w:style w:type="character" w:customStyle="1" w:styleId="afffff4">
    <w:name w:val="Нижний колонтитул Знак"/>
    <w:link w:val="afffff3"/>
    <w:uiPriority w:val="99"/>
    <w:rPr>
      <w:rFonts w:ascii="Arial" w:hAnsi="Arial" w:cs="Arial"/>
      <w:sz w:val="24"/>
      <w:szCs w:val="24"/>
    </w:rPr>
  </w:style>
  <w:style w:type="paragraph" w:customStyle="1" w:styleId="26">
    <w:name w:val="Основной текст (2)"/>
    <w:basedOn w:val="a"/>
    <w:pPr>
      <w:widowControl/>
      <w:shd w:val="clear" w:color="auto" w:fill="FFFFFF"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7">
    <w:name w:val="Основной текст (2) + Не полужирный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f5">
    <w:name w:val="Balloon Text"/>
    <w:basedOn w:val="a"/>
    <w:link w:val="afffff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ffff6">
    <w:name w:val="Текст выноски Знак"/>
    <w:link w:val="afffff5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53D12-43CA-455C-BAAA-FEEF1D4B1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/>
  <cp:lastModifiedBy>Наталья</cp:lastModifiedBy>
  <cp:revision>2</cp:revision>
  <dcterms:created xsi:type="dcterms:W3CDTF">2025-07-23T05:53:00Z</dcterms:created>
  <dcterms:modified xsi:type="dcterms:W3CDTF">2025-07-23T05:53:00Z</dcterms:modified>
</cp:coreProperties>
</file>