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17"/>
        <w:pageBreakBefore/>
        <w:spacing w:line="240" w:lineRule="atLeast"/>
        <w:tabs>
          <w:tab w:val="left" w:pos="566" w:leader="none"/>
        </w:tabs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2709875</wp:posOffset>
                </wp:positionH>
                <wp:positionV relativeFrom="paragraph">
                  <wp:posOffset>-675005</wp:posOffset>
                </wp:positionV>
                <wp:extent cx="466725" cy="581025"/>
                <wp:effectExtent l="0" t="0" r="9525" b="9525"/>
                <wp:wrapSquare wrapText="bothSides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4667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752;o:allowoverlap:true;o:allowincell:true;mso-position-horizontal-relative:text;margin-left:213.38pt;mso-position-horizontal:absolute;mso-position-vertical-relative:text;margin-top:-53.15pt;mso-position-vertical:absolute;width:36.75pt;height:45.75pt;mso-wrap-distance-left:9.00pt;mso-wrap-distance-top:0.00pt;mso-wrap-distance-right:9.00pt;mso-wrap-distance-bottom:0.00pt;" stroked="f">
                <v:path textboxrect="0,0,0,0"/>
                <w10:wrap type="square"/>
                <v:imagedata r:id="rId12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8"/>
        <w:ind w:right="-56"/>
        <w:jc w:val="center"/>
        <w:rPr>
          <w:b/>
          <w:sz w:val="28"/>
          <w:szCs w:val="28"/>
        </w:rPr>
      </w:pPr>
      <w:r>
        <w:rPr>
          <w:rStyle w:val="1018"/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8"/>
        <w:ind w:right="-56"/>
        <w:jc w:val="center"/>
        <w:rPr>
          <w:rStyle w:val="1018"/>
          <w:b/>
          <w:sz w:val="28"/>
          <w:szCs w:val="28"/>
        </w:rPr>
      </w:pPr>
      <w:r>
        <w:rPr>
          <w:rStyle w:val="1018"/>
          <w:b/>
          <w:sz w:val="28"/>
          <w:szCs w:val="28"/>
        </w:rPr>
        <w:t xml:space="preserve">КРАСНОДАРСКОГО КРАЯ</w:t>
      </w:r>
      <w:r>
        <w:rPr>
          <w:rStyle w:val="1018"/>
          <w:b/>
          <w:sz w:val="28"/>
          <w:szCs w:val="28"/>
        </w:rPr>
      </w:r>
      <w:r>
        <w:rPr>
          <w:rStyle w:val="1018"/>
          <w:b/>
          <w:sz w:val="28"/>
          <w:szCs w:val="28"/>
        </w:rPr>
      </w:r>
    </w:p>
    <w:p>
      <w:pPr>
        <w:pStyle w:val="938"/>
        <w:ind w:right="-56"/>
        <w:jc w:val="center"/>
        <w:rPr>
          <w:rStyle w:val="1018"/>
          <w:b/>
          <w:sz w:val="24"/>
          <w:szCs w:val="24"/>
        </w:rPr>
      </w:pPr>
      <w:r>
        <w:rPr>
          <w:rStyle w:val="1018"/>
          <w:b/>
          <w:sz w:val="24"/>
          <w:szCs w:val="24"/>
        </w:rPr>
        <w:t xml:space="preserve">ПЕРВОГО СОЗЫВА</w:t>
      </w:r>
      <w:r>
        <w:rPr>
          <w:rStyle w:val="1018"/>
          <w:b/>
          <w:sz w:val="24"/>
          <w:szCs w:val="24"/>
        </w:rPr>
      </w:r>
      <w:r>
        <w:rPr>
          <w:rStyle w:val="1018"/>
          <w:b/>
          <w:sz w:val="24"/>
          <w:szCs w:val="24"/>
        </w:rPr>
      </w:r>
    </w:p>
    <w:p>
      <w:pPr>
        <w:pStyle w:val="938"/>
        <w:ind w:right="-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19"/>
        <w:ind w:right="-56"/>
        <w:jc w:val="center"/>
        <w:rPr>
          <w:sz w:val="28"/>
          <w:szCs w:val="28"/>
        </w:rPr>
      </w:pPr>
      <w:r>
        <w:rPr>
          <w:rStyle w:val="1018"/>
          <w:b/>
          <w:sz w:val="28"/>
          <w:szCs w:val="28"/>
        </w:rPr>
        <w:t xml:space="preserve">РЕШЕНИЕ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jc w:val="center"/>
        <w:rPr>
          <w:sz w:val="28"/>
          <w:szCs w:val="28"/>
        </w:rPr>
      </w:pPr>
      <w:r>
        <w:rPr>
          <w:rStyle w:val="1018"/>
          <w:sz w:val="28"/>
          <w:szCs w:val="28"/>
        </w:rPr>
        <w:t xml:space="preserve">о</w:t>
      </w:r>
      <w:bookmarkStart w:id="0" w:name="_GoBack"/>
      <w:r/>
      <w:bookmarkEnd w:id="0"/>
      <w:r>
        <w:rPr>
          <w:rStyle w:val="1018"/>
          <w:sz w:val="28"/>
          <w:szCs w:val="28"/>
        </w:rPr>
        <w:t xml:space="preserve">т</w:t>
      </w:r>
      <w:r>
        <w:rPr>
          <w:rStyle w:val="1018"/>
          <w:sz w:val="28"/>
          <w:szCs w:val="28"/>
        </w:rPr>
        <w:t xml:space="preserve"> 20.02.2025 г.</w:t>
      </w:r>
      <w:r>
        <w:rPr>
          <w:rStyle w:val="1018"/>
          <w:sz w:val="28"/>
          <w:szCs w:val="28"/>
        </w:rPr>
        <w:t xml:space="preserve">                                                                            </w:t>
      </w:r>
      <w:r>
        <w:rPr>
          <w:rStyle w:val="1018"/>
          <w:sz w:val="28"/>
          <w:szCs w:val="28"/>
        </w:rPr>
        <w:t xml:space="preserve">             </w:t>
      </w:r>
      <w:r>
        <w:rPr>
          <w:rStyle w:val="1018"/>
          <w:sz w:val="28"/>
          <w:szCs w:val="28"/>
        </w:rPr>
        <w:t xml:space="preserve">          № 9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jc w:val="center"/>
        <w:rPr>
          <w:sz w:val="28"/>
          <w:szCs w:val="28"/>
        </w:rPr>
      </w:pPr>
      <w:r>
        <w:rPr>
          <w:rStyle w:val="1018"/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1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1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2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 итогах второго этапа краевого конкурса на звание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2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«Лучший орган территориального общественного самоуправления»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24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в Ленинградском муниципальном округе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за 20</w:t>
      </w:r>
      <w:r>
        <w:rPr>
          <w:rFonts w:ascii="FreeSerif" w:hAnsi="FreeSerif" w:eastAsia="FreeSerif" w:cs="FreeSerif"/>
          <w:b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sz w:val="28"/>
          <w:szCs w:val="28"/>
        </w:rPr>
        <w:t xml:space="preserve">4 год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724"/>
        <w:jc w:val="both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724"/>
        <w:jc w:val="both"/>
        <w:rPr>
          <w:rFonts w:ascii="FreeSerif" w:hAnsi="FreeSerif" w:cs="FreeSerif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Во исполнение постановления Законодательного Собрания Краснодарского края от 28 февраля 2007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2936-П «О краевом конкурсе на звание «Лучший орган территориального общественного самоуправле</w:t>
      </w:r>
      <w:r>
        <w:rPr>
          <w:rFonts w:ascii="FreeSerif" w:hAnsi="FreeSerif" w:eastAsia="FreeSerif" w:cs="FreeSerif"/>
          <w:sz w:val="28"/>
          <w:szCs w:val="28"/>
        </w:rPr>
        <w:t xml:space="preserve">ния»,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решения Совета муниципального образования Ленинградский муниципальный 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30 января 2025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4 «Об утверждении Положения о муниципальном этапе конкурса «Лучший орган территориального общественного самоуправления  в Ленинградском муниципальном округе»,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 итогам краевого конкурса</w:t>
      </w:r>
      <w:r>
        <w:rPr>
          <w:rFonts w:ascii="FreeSerif" w:hAnsi="FreeSerif" w:eastAsia="FreeSerif" w:cs="FreeSerif"/>
          <w:sz w:val="28"/>
          <w:szCs w:val="28"/>
        </w:rPr>
        <w:t xml:space="preserve"> за 202</w:t>
      </w:r>
      <w:r>
        <w:rPr>
          <w:rFonts w:ascii="FreeSerif" w:hAnsi="FreeSerif" w:eastAsia="FreeSerif" w:cs="FreeSerif"/>
          <w:sz w:val="28"/>
          <w:szCs w:val="28"/>
        </w:rPr>
        <w:t xml:space="preserve">4 год</w:t>
      </w:r>
      <w:r>
        <w:rPr>
          <w:rFonts w:ascii="FreeSerif" w:hAnsi="FreeSerif" w:eastAsia="FreeSerif" w:cs="FreeSerif"/>
          <w:sz w:val="28"/>
          <w:szCs w:val="28"/>
        </w:rPr>
        <w:t xml:space="preserve">, рассмотрев предложения комиссии Совета муниципально</w:t>
      </w:r>
      <w:r>
        <w:rPr>
          <w:rFonts w:ascii="FreeSerif" w:hAnsi="FreeSerif" w:eastAsia="FreeSerif" w:cs="FreeSerif"/>
          <w:sz w:val="28"/>
          <w:szCs w:val="28"/>
        </w:rPr>
        <w:t xml:space="preserve">го образования Ленинградский муниципальный округ Краснодарского края по вопросам социально-правовой политики и взаимодействию с общественными организациями, Совет муниципального образования Ленинградский  муниципальный округ  Краснодарского края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ind w:firstLine="851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1.Признать победителем второго этапа краевого конкурса на звание «Лучший орган территориального общественного </w:t>
      </w:r>
      <w:r>
        <w:rPr>
          <w:rFonts w:ascii="FreeSerif" w:hAnsi="FreeSerif" w:eastAsia="FreeSerif" w:cs="FreeSerif"/>
          <w:sz w:val="28"/>
          <w:szCs w:val="28"/>
        </w:rPr>
        <w:t xml:space="preserve">самоуправления» в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Ленинградском муниципальном   округе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п</w:t>
      </w:r>
      <w:r>
        <w:rPr>
          <w:rFonts w:ascii="FreeSerif" w:hAnsi="FreeSerif" w:eastAsia="FreeSerif" w:cs="FreeSerif"/>
          <w:sz w:val="28"/>
          <w:szCs w:val="28"/>
        </w:rPr>
        <w:t xml:space="preserve">рисудить: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- первое место </w:t>
      </w:r>
      <w:r>
        <w:rPr>
          <w:rFonts w:ascii="FreeSerif" w:hAnsi="FreeSerif" w:eastAsia="FreeSerif" w:cs="FreeSerif"/>
          <w:sz w:val="28"/>
          <w:szCs w:val="28"/>
        </w:rPr>
        <w:t xml:space="preserve">общественной организации  «Территориальное  общественное  самоуправление  квартальный  комитет № 1 поселка Первомайский» Ленинградского  района Краснодарского края, председатель  Жемчужная Светлана Дмитриевна;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24"/>
        <w:ind w:firstLine="851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второе </w:t>
      </w:r>
      <w:r>
        <w:rPr>
          <w:rFonts w:ascii="FreeSerif" w:hAnsi="FreeSerif" w:eastAsia="FreeSerif" w:cs="FreeSerif"/>
          <w:sz w:val="28"/>
          <w:szCs w:val="28"/>
        </w:rPr>
        <w:t xml:space="preserve">место</w:t>
      </w:r>
      <w:r>
        <w:rPr>
          <w:rFonts w:ascii="FreeSerif" w:hAnsi="FreeSerif" w:eastAsia="FreeSerif" w:cs="FreeSerif"/>
          <w:sz w:val="28"/>
          <w:szCs w:val="28"/>
        </w:rPr>
        <w:t xml:space="preserve"> общественной  организации «Территориальное  общественное самоуправление квартальный  комитет  № 1 поселка Образцовый» Ленинградского района Краснодарского края, председатель Оноприенко Елена Ивановна;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firstLine="851"/>
        <w:jc w:val="both"/>
        <w:tabs>
          <w:tab w:val="left" w:pos="7931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- третье место общественной организации «Территориальное  общественное самоуправление хутора Краснострелецкого Ленинградского   сельского поселения Ленинградского района Краснодарского края»</w:t>
      </w:r>
      <w:r>
        <w:rPr>
          <w:rFonts w:ascii="FreeSerif" w:hAnsi="FreeSerif" w:cs="FreeSerif"/>
          <w:sz w:val="28"/>
          <w:szCs w:val="28"/>
          <w:highlight w:val="none"/>
        </w:rPr>
        <w:t xml:space="preserve">, председатель Горбенко Людмила Владимировна.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ind w:firstLine="851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z w:val="28"/>
          <w:szCs w:val="28"/>
        </w:rPr>
        <w:t xml:space="preserve">Признать победителем муниципального конкурса на звание «Лучший орган территориального общественного самоуправления» в Ленинградском  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п</w:t>
      </w:r>
      <w:r>
        <w:rPr>
          <w:rFonts w:ascii="FreeSerif" w:hAnsi="FreeSerif" w:eastAsia="FreeSerif" w:cs="FreeSerif"/>
          <w:sz w:val="28"/>
          <w:szCs w:val="28"/>
        </w:rPr>
        <w:t xml:space="preserve">рисудить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-четвертое  место общественной  организации  </w:t>
      </w:r>
      <w:r>
        <w:rPr>
          <w:rFonts w:ascii="FreeSerif" w:hAnsi="FreeSerif" w:cs="FreeSerif"/>
          <w:sz w:val="28"/>
          <w:szCs w:val="28"/>
        </w:rPr>
        <w:t xml:space="preserve">«Территориальное  общественное  самоуправление квартальный  комитет  № 3 станицы  Крыловской  Ленинградского района», председатель Заливацкая Елена Михайловна (денежная премия в размере триста пятьдесят тысяч рублей);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firstLine="0"/>
        <w:jc w:val="both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  <w:t xml:space="preserve">           - пятое место общественной организации  </w:t>
      </w:r>
      <w:r>
        <w:rPr>
          <w:rFonts w:ascii="FreeSerif" w:hAnsi="FreeSerif" w:cs="FreeSerif"/>
          <w:sz w:val="28"/>
          <w:szCs w:val="28"/>
        </w:rPr>
        <w:t xml:space="preserve">«Территориальное  общественное самоуправление  хутора Западного»  Ленинградского района Краснодарского края»</w:t>
      </w:r>
      <w:r>
        <w:rPr>
          <w:rFonts w:ascii="FreeSerif" w:hAnsi="FreeSerif" w:cs="FreeSerif"/>
          <w:sz w:val="28"/>
          <w:szCs w:val="28"/>
          <w:highlight w:val="none"/>
        </w:rPr>
        <w:t xml:space="preserve">, председатель Кондаурова Полина Николаевна (денежная премия в размере триста тысяч рублей);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-28" w:firstLine="0"/>
        <w:jc w:val="both"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cs="FreeSerif"/>
          <w:sz w:val="28"/>
          <w:szCs w:val="28"/>
          <w:highlight w:val="none"/>
        </w:rPr>
        <w:t xml:space="preserve">             </w:t>
      </w:r>
      <w:r>
        <w:rPr>
          <w:rFonts w:ascii="FreeSerif" w:hAnsi="FreeSerif" w:cs="FreeSerif"/>
          <w:sz w:val="28"/>
          <w:szCs w:val="28"/>
          <w:highlight w:val="none"/>
        </w:rPr>
        <w:t xml:space="preserve">- шестое место обществ</w:t>
      </w:r>
      <w:r>
        <w:rPr>
          <w:rFonts w:ascii="FreeSerif" w:hAnsi="FreeSerif" w:cs="FreeSerif"/>
          <w:sz w:val="28"/>
          <w:szCs w:val="28"/>
          <w:highlight w:val="none"/>
        </w:rPr>
        <w:t xml:space="preserve">енной организации «Территориальное общественное самоуправление хутора Ленина Новоплатнировского сельского  поселения Ленинградского района Краснодарского края, председатель  Роговая Алла Норайровна (денежная премия в размере двести пятьдесят тысяч рублей).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Управлению внутренней  политики 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 Ленинградского  муниципального округа  (</w:t>
      </w:r>
      <w:r>
        <w:rPr>
          <w:rFonts w:ascii="FreeSerif" w:hAnsi="FreeSerif" w:eastAsia="FreeSerif" w:cs="FreeSerif"/>
          <w:sz w:val="28"/>
          <w:szCs w:val="28"/>
        </w:rPr>
        <w:t xml:space="preserve">Шерстобитов В.Н.): </w:t>
        <w:tab/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пред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ставить </w:t>
      </w:r>
      <w:r>
        <w:rPr>
          <w:rFonts w:ascii="FreeSerif" w:hAnsi="FreeSerif" w:eastAsia="FreeSerif" w:cs="FreeSerif"/>
          <w:sz w:val="28"/>
          <w:szCs w:val="28"/>
        </w:rPr>
        <w:t xml:space="preserve">документы на победител</w:t>
      </w:r>
      <w:r>
        <w:rPr>
          <w:rFonts w:ascii="FreeSerif" w:hAnsi="FreeSerif" w:eastAsia="FreeSerif" w:cs="FreeSerif"/>
          <w:sz w:val="28"/>
          <w:szCs w:val="28"/>
        </w:rPr>
        <w:t xml:space="preserve">ей</w:t>
      </w:r>
      <w:r>
        <w:rPr>
          <w:rFonts w:ascii="FreeSerif" w:hAnsi="FreeSerif" w:eastAsia="FreeSerif" w:cs="FreeSerif"/>
          <w:sz w:val="28"/>
          <w:szCs w:val="28"/>
        </w:rPr>
        <w:t xml:space="preserve"> второго этапа краевого конкурса в краевую комиссию Законодательного Собрания Краснодарского края для участия в третьем этапе ко</w:t>
      </w:r>
      <w:r>
        <w:rPr>
          <w:rFonts w:ascii="FreeSerif" w:hAnsi="FreeSerif" w:eastAsia="FreeSerif" w:cs="FreeSerif"/>
          <w:sz w:val="28"/>
          <w:szCs w:val="28"/>
        </w:rPr>
        <w:t xml:space="preserve">нкурса;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информацию о победителях второго этапа краевого и муниципального конкурсов на звание «Лучший орган территориального общественного самоуправления» в Ленинградском муниципальном округе   направить в газету «Степные зори».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4.Контроль за исполнением данного решения возложить на комиссию   Совета муниципального образования  Ленинградский  муниципальный округ Краснодарского края   по вопросам социально-правовой политики и взаимодействию с общественными организациями (</w:t>
      </w:r>
      <w:r>
        <w:rPr>
          <w:rFonts w:ascii="FreeSerif" w:hAnsi="FreeSerif" w:eastAsia="FreeSerif" w:cs="FreeSerif"/>
          <w:sz w:val="28"/>
          <w:szCs w:val="28"/>
        </w:rPr>
        <w:t xml:space="preserve">Баева Н.Н.).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</w:t>
      </w:r>
      <w:r>
        <w:rPr>
          <w:rFonts w:ascii="FreeSerif" w:hAnsi="FreeSerif" w:eastAsia="FreeSerif" w:cs="FreeSerif"/>
          <w:sz w:val="28"/>
          <w:szCs w:val="28"/>
        </w:rPr>
        <w:t xml:space="preserve">ет в силу со дня его подписания и подлежит размещению на официальном сайте администрации Ленинградского муниципального округа в сети «Интернет» 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www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adminlenkub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ru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4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10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even" r:id="rId9"/>
      <w:headerReference w:type="first" r:id="rId10"/>
      <w:footnotePr/>
      <w:endnotePr/>
      <w:type w:val="nextPage"/>
      <w:pgSz w:w="11905" w:h="16837" w:orient="portrait"/>
      <w:pgMar w:top="568" w:right="850" w:bottom="1134" w:left="1701" w:header="1134" w:footer="113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938"/>
      </w:pPr>
      <w:r>
        <w:separator/>
      </w:r>
      <w:r/>
    </w:p>
  </w:endnote>
  <w:endnote w:type="continuationSeparator" w:id="0">
    <w:p>
      <w:pPr>
        <w:pStyle w:val="938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alibri">
    <w:panose1 w:val="020F05020202040302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938"/>
      </w:pPr>
      <w:r>
        <w:separator/>
      </w:r>
      <w:r/>
    </w:p>
  </w:footnote>
  <w:footnote w:type="continuationSeparator" w:id="0">
    <w:p>
      <w:pPr>
        <w:pStyle w:val="938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jc w:val="center"/>
    </w:pPr>
    <w:r>
      <w:rPr>
        <w:sz w:val="28"/>
      </w:rP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  <w:tabs>
        <w:tab w:val="left" w:pos="3654" w:leader="none"/>
        <w:tab w:val="clear" w:pos="7142" w:leader="none"/>
        <w:tab w:val="clear" w:pos="1428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6" w:hanging="525"/>
      </w:p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3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973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6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347" w:hanging="360"/>
      </w:pPr>
    </w:lvl>
    <w:lvl w:ilvl="2">
      <w:start w:val="1"/>
      <w:numFmt w:val="lowerRoman"/>
      <w:isLgl w:val="false"/>
      <w:suff w:val="tab"/>
      <w:lvlText w:val="%1.%2.%3."/>
      <w:lvlJc w:val="left"/>
      <w:pPr>
        <w:ind w:left="4067" w:hanging="18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787" w:hanging="360"/>
      </w:pPr>
    </w:lvl>
    <w:lvl w:ilvl="4">
      <w:start w:val="1"/>
      <w:numFmt w:val="lowerLetter"/>
      <w:isLgl w:val="false"/>
      <w:suff w:val="tab"/>
      <w:lvlText w:val="%1.%2.%3.%4.%5."/>
      <w:lvlJc w:val="left"/>
      <w:pPr>
        <w:ind w:left="5507" w:hanging="360"/>
      </w:pPr>
    </w:lvl>
    <w:lvl w:ilvl="5">
      <w:start w:val="1"/>
      <w:numFmt w:val="lowerRoman"/>
      <w:isLgl w:val="false"/>
      <w:suff w:val="tab"/>
      <w:lvlText w:val="%1.%2.%3.%4.%5.%6."/>
      <w:lvlJc w:val="left"/>
      <w:pPr>
        <w:ind w:left="6224" w:hanging="1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944" w:hanging="360"/>
      </w:pPr>
    </w:lvl>
    <w:lvl w:ilvl="7">
      <w:start w:val="1"/>
      <w:numFmt w:val="lowerLetter"/>
      <w:isLgl w:val="false"/>
      <w:suff w:val="tab"/>
      <w:lvlText w:val="%1.%2.%3.%4.%5.%6.%7.%8."/>
      <w:lvlJc w:val="left"/>
      <w:pPr>
        <w:ind w:left="7664" w:hanging="360"/>
      </w:pPr>
    </w:lvl>
    <w:lvl w:ilvl="8">
      <w:start w:val="1"/>
      <w:numFmt w:val="lowerRoman"/>
      <w:isLgl w:val="false"/>
      <w:suff w:val="tab"/>
      <w:lvlText w:val="%1.%2.%3.%4.%5.%6.%7.%8.%9."/>
      <w:lvlJc w:val="left"/>
      <w:pPr>
        <w:ind w:left="8384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734"/>
    <w:link w:val="725"/>
    <w:uiPriority w:val="9"/>
    <w:rPr>
      <w:rFonts w:ascii="Arial" w:hAnsi="Arial" w:eastAsia="Arial" w:cs="Arial"/>
      <w:sz w:val="40"/>
      <w:szCs w:val="40"/>
    </w:rPr>
  </w:style>
  <w:style w:type="character" w:styleId="689">
    <w:name w:val="Heading 2 Char"/>
    <w:basedOn w:val="734"/>
    <w:link w:val="726"/>
    <w:uiPriority w:val="9"/>
    <w:rPr>
      <w:rFonts w:ascii="Arial" w:hAnsi="Arial" w:eastAsia="Arial" w:cs="Arial"/>
      <w:sz w:val="34"/>
    </w:rPr>
  </w:style>
  <w:style w:type="character" w:styleId="690">
    <w:name w:val="Heading 3 Char"/>
    <w:basedOn w:val="734"/>
    <w:link w:val="727"/>
    <w:uiPriority w:val="9"/>
    <w:rPr>
      <w:rFonts w:ascii="Arial" w:hAnsi="Arial" w:eastAsia="Arial" w:cs="Arial"/>
      <w:sz w:val="30"/>
      <w:szCs w:val="30"/>
    </w:rPr>
  </w:style>
  <w:style w:type="character" w:styleId="691">
    <w:name w:val="Heading 4 Char"/>
    <w:basedOn w:val="734"/>
    <w:link w:val="728"/>
    <w:uiPriority w:val="9"/>
    <w:rPr>
      <w:rFonts w:ascii="Arial" w:hAnsi="Arial" w:eastAsia="Arial" w:cs="Arial"/>
      <w:b/>
      <w:bCs/>
      <w:sz w:val="26"/>
      <w:szCs w:val="26"/>
    </w:rPr>
  </w:style>
  <w:style w:type="character" w:styleId="692">
    <w:name w:val="Heading 5 Char"/>
    <w:basedOn w:val="734"/>
    <w:link w:val="729"/>
    <w:uiPriority w:val="9"/>
    <w:rPr>
      <w:rFonts w:ascii="Arial" w:hAnsi="Arial" w:eastAsia="Arial" w:cs="Arial"/>
      <w:b/>
      <w:bCs/>
      <w:sz w:val="24"/>
      <w:szCs w:val="24"/>
    </w:rPr>
  </w:style>
  <w:style w:type="character" w:styleId="693">
    <w:name w:val="Heading 6 Char"/>
    <w:basedOn w:val="734"/>
    <w:link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694">
    <w:name w:val="Heading 7 Char"/>
    <w:basedOn w:val="734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8 Char"/>
    <w:basedOn w:val="734"/>
    <w:link w:val="732"/>
    <w:uiPriority w:val="9"/>
    <w:rPr>
      <w:rFonts w:ascii="Arial" w:hAnsi="Arial" w:eastAsia="Arial" w:cs="Arial"/>
      <w:i/>
      <w:iCs/>
      <w:sz w:val="22"/>
      <w:szCs w:val="22"/>
    </w:rPr>
  </w:style>
  <w:style w:type="character" w:styleId="696">
    <w:name w:val="Heading 9 Char"/>
    <w:basedOn w:val="734"/>
    <w:link w:val="733"/>
    <w:uiPriority w:val="9"/>
    <w:rPr>
      <w:rFonts w:ascii="Arial" w:hAnsi="Arial" w:eastAsia="Arial" w:cs="Arial"/>
      <w:i/>
      <w:iCs/>
      <w:sz w:val="21"/>
      <w:szCs w:val="21"/>
    </w:rPr>
  </w:style>
  <w:style w:type="character" w:styleId="697">
    <w:name w:val="Title Char"/>
    <w:basedOn w:val="734"/>
    <w:link w:val="739"/>
    <w:uiPriority w:val="10"/>
    <w:rPr>
      <w:sz w:val="48"/>
      <w:szCs w:val="48"/>
    </w:rPr>
  </w:style>
  <w:style w:type="character" w:styleId="698">
    <w:name w:val="Subtitle Char"/>
    <w:basedOn w:val="734"/>
    <w:link w:val="740"/>
    <w:uiPriority w:val="11"/>
    <w:rPr>
      <w:sz w:val="24"/>
      <w:szCs w:val="24"/>
    </w:rPr>
  </w:style>
  <w:style w:type="character" w:styleId="699">
    <w:name w:val="Quote Char"/>
    <w:link w:val="741"/>
    <w:uiPriority w:val="29"/>
    <w:rPr>
      <w:i/>
    </w:rPr>
  </w:style>
  <w:style w:type="character" w:styleId="700">
    <w:name w:val="Intense Quote Char"/>
    <w:link w:val="742"/>
    <w:uiPriority w:val="30"/>
    <w:rPr>
      <w:i/>
    </w:rPr>
  </w:style>
  <w:style w:type="character" w:styleId="701">
    <w:name w:val="Header Char"/>
    <w:basedOn w:val="734"/>
    <w:link w:val="743"/>
    <w:uiPriority w:val="99"/>
  </w:style>
  <w:style w:type="character" w:styleId="702">
    <w:name w:val="Caption Char"/>
    <w:basedOn w:val="745"/>
    <w:link w:val="744"/>
    <w:uiPriority w:val="99"/>
  </w:style>
  <w:style w:type="table" w:styleId="703">
    <w:name w:val="Plain Table 1"/>
    <w:basedOn w:val="7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2"/>
    <w:basedOn w:val="7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6">
    <w:name w:val="Plain Table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Plain Table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8">
    <w:name w:val="Grid Table 1 Light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5 Dark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3">
    <w:name w:val="Grid Table 6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4">
    <w:name w:val="Grid Table 7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7">
    <w:name w:val="List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List Table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List Table 5 Dark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20">
    <w:name w:val="List Table 6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21">
    <w:name w:val="List Table 7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22">
    <w:name w:val="Footnote Text Char"/>
    <w:link w:val="747"/>
    <w:uiPriority w:val="99"/>
    <w:rPr>
      <w:sz w:val="18"/>
    </w:rPr>
  </w:style>
  <w:style w:type="character" w:styleId="723">
    <w:name w:val="Endnote Text Char"/>
    <w:link w:val="749"/>
    <w:uiPriority w:val="99"/>
    <w:rPr>
      <w:sz w:val="20"/>
    </w:rPr>
  </w:style>
  <w:style w:type="paragraph" w:styleId="724" w:default="1">
    <w:name w:val="Normal"/>
    <w:qFormat/>
  </w:style>
  <w:style w:type="paragraph" w:styleId="725">
    <w:name w:val="Heading 1"/>
    <w:basedOn w:val="724"/>
    <w:next w:val="724"/>
    <w:link w:val="94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6">
    <w:name w:val="Heading 2"/>
    <w:basedOn w:val="724"/>
    <w:next w:val="724"/>
    <w:link w:val="94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7">
    <w:name w:val="Heading 3"/>
    <w:basedOn w:val="724"/>
    <w:next w:val="724"/>
    <w:link w:val="94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8">
    <w:name w:val="Heading 4"/>
    <w:basedOn w:val="724"/>
    <w:next w:val="724"/>
    <w:link w:val="94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9">
    <w:name w:val="Heading 5"/>
    <w:basedOn w:val="724"/>
    <w:next w:val="724"/>
    <w:link w:val="94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724"/>
    <w:next w:val="724"/>
    <w:link w:val="95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1">
    <w:name w:val="Heading 7"/>
    <w:basedOn w:val="724"/>
    <w:next w:val="724"/>
    <w:link w:val="95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2">
    <w:name w:val="Heading 8"/>
    <w:basedOn w:val="724"/>
    <w:next w:val="724"/>
    <w:link w:val="9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724"/>
    <w:next w:val="724"/>
    <w:link w:val="9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 w:default="1">
    <w:name w:val="Default Paragraph Font"/>
    <w:uiPriority w:val="1"/>
    <w:semiHidden/>
    <w:unhideWhenUsed/>
  </w:style>
  <w:style w:type="table" w:styleId="7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6" w:default="1">
    <w:name w:val="No List"/>
    <w:uiPriority w:val="99"/>
    <w:semiHidden/>
    <w:unhideWhenUsed/>
  </w:style>
  <w:style w:type="paragraph" w:styleId="737">
    <w:name w:val="List Paragraph"/>
    <w:basedOn w:val="724"/>
    <w:uiPriority w:val="34"/>
    <w:qFormat/>
    <w:pPr>
      <w:contextualSpacing/>
      <w:ind w:left="720"/>
    </w:pPr>
  </w:style>
  <w:style w:type="paragraph" w:styleId="738">
    <w:name w:val="No Spacing"/>
    <w:uiPriority w:val="1"/>
    <w:qFormat/>
  </w:style>
  <w:style w:type="paragraph" w:styleId="739">
    <w:name w:val="Title"/>
    <w:basedOn w:val="724"/>
    <w:next w:val="724"/>
    <w:link w:val="960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0">
    <w:name w:val="Subtitle"/>
    <w:basedOn w:val="724"/>
    <w:next w:val="724"/>
    <w:link w:val="962"/>
    <w:uiPriority w:val="11"/>
    <w:qFormat/>
    <w:pPr>
      <w:spacing w:before="200" w:after="200"/>
    </w:pPr>
    <w:rPr>
      <w:sz w:val="24"/>
      <w:szCs w:val="24"/>
    </w:rPr>
  </w:style>
  <w:style w:type="paragraph" w:styleId="741">
    <w:name w:val="Quote"/>
    <w:basedOn w:val="724"/>
    <w:next w:val="724"/>
    <w:link w:val="964"/>
    <w:uiPriority w:val="29"/>
    <w:qFormat/>
    <w:pPr>
      <w:ind w:left="720" w:right="720"/>
    </w:pPr>
    <w:rPr>
      <w:i/>
    </w:rPr>
  </w:style>
  <w:style w:type="paragraph" w:styleId="742">
    <w:name w:val="Intense Quote"/>
    <w:basedOn w:val="724"/>
    <w:next w:val="724"/>
    <w:link w:val="96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3">
    <w:name w:val="Header"/>
    <w:basedOn w:val="724"/>
    <w:link w:val="968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44">
    <w:name w:val="Footer"/>
    <w:basedOn w:val="724"/>
    <w:link w:val="972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745">
    <w:name w:val="Caption"/>
    <w:basedOn w:val="724"/>
    <w:next w:val="7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6">
    <w:name w:val="Hyperlink"/>
    <w:uiPriority w:val="99"/>
    <w:unhideWhenUsed/>
    <w:rPr>
      <w:color w:val="0000ff" w:themeColor="hyperlink"/>
      <w:u w:val="single"/>
    </w:rPr>
  </w:style>
  <w:style w:type="paragraph" w:styleId="747">
    <w:name w:val="footnote text"/>
    <w:basedOn w:val="724"/>
    <w:link w:val="1000"/>
    <w:uiPriority w:val="99"/>
    <w:semiHidden/>
    <w:unhideWhenUsed/>
    <w:pPr>
      <w:spacing w:after="40"/>
    </w:pPr>
    <w:rPr>
      <w:sz w:val="18"/>
    </w:rPr>
  </w:style>
  <w:style w:type="character" w:styleId="748">
    <w:name w:val="footnote reference"/>
    <w:basedOn w:val="734"/>
    <w:uiPriority w:val="99"/>
    <w:unhideWhenUsed/>
    <w:rPr>
      <w:vertAlign w:val="superscript"/>
    </w:rPr>
  </w:style>
  <w:style w:type="paragraph" w:styleId="749">
    <w:name w:val="endnote text"/>
    <w:basedOn w:val="724"/>
    <w:link w:val="1003"/>
    <w:uiPriority w:val="99"/>
    <w:semiHidden/>
    <w:unhideWhenUsed/>
  </w:style>
  <w:style w:type="character" w:styleId="750">
    <w:name w:val="endnote reference"/>
    <w:basedOn w:val="734"/>
    <w:uiPriority w:val="99"/>
    <w:semiHidden/>
    <w:unhideWhenUsed/>
    <w:rPr>
      <w:vertAlign w:val="superscript"/>
    </w:rPr>
  </w:style>
  <w:style w:type="paragraph" w:styleId="751">
    <w:name w:val="toc 1"/>
    <w:basedOn w:val="724"/>
    <w:next w:val="724"/>
    <w:uiPriority w:val="39"/>
    <w:unhideWhenUsed/>
    <w:pPr>
      <w:spacing w:after="57"/>
    </w:pPr>
  </w:style>
  <w:style w:type="paragraph" w:styleId="752">
    <w:name w:val="toc 2"/>
    <w:basedOn w:val="724"/>
    <w:next w:val="724"/>
    <w:uiPriority w:val="39"/>
    <w:unhideWhenUsed/>
    <w:pPr>
      <w:ind w:left="283"/>
      <w:spacing w:after="57"/>
    </w:pPr>
  </w:style>
  <w:style w:type="paragraph" w:styleId="753">
    <w:name w:val="toc 3"/>
    <w:basedOn w:val="724"/>
    <w:next w:val="724"/>
    <w:uiPriority w:val="39"/>
    <w:unhideWhenUsed/>
    <w:pPr>
      <w:ind w:left="567"/>
      <w:spacing w:after="57"/>
    </w:pPr>
  </w:style>
  <w:style w:type="paragraph" w:styleId="754">
    <w:name w:val="toc 4"/>
    <w:basedOn w:val="724"/>
    <w:next w:val="724"/>
    <w:uiPriority w:val="39"/>
    <w:unhideWhenUsed/>
    <w:pPr>
      <w:ind w:left="850"/>
      <w:spacing w:after="57"/>
    </w:pPr>
  </w:style>
  <w:style w:type="paragraph" w:styleId="755">
    <w:name w:val="toc 5"/>
    <w:basedOn w:val="724"/>
    <w:next w:val="724"/>
    <w:uiPriority w:val="39"/>
    <w:unhideWhenUsed/>
    <w:pPr>
      <w:ind w:left="1134"/>
      <w:spacing w:after="57"/>
    </w:pPr>
  </w:style>
  <w:style w:type="paragraph" w:styleId="756">
    <w:name w:val="toc 6"/>
    <w:basedOn w:val="724"/>
    <w:next w:val="724"/>
    <w:uiPriority w:val="39"/>
    <w:unhideWhenUsed/>
    <w:pPr>
      <w:ind w:left="1417"/>
      <w:spacing w:after="57"/>
    </w:pPr>
  </w:style>
  <w:style w:type="paragraph" w:styleId="757">
    <w:name w:val="toc 7"/>
    <w:basedOn w:val="724"/>
    <w:next w:val="724"/>
    <w:uiPriority w:val="39"/>
    <w:unhideWhenUsed/>
    <w:pPr>
      <w:ind w:left="1701"/>
      <w:spacing w:after="57"/>
    </w:pPr>
  </w:style>
  <w:style w:type="paragraph" w:styleId="758">
    <w:name w:val="toc 8"/>
    <w:basedOn w:val="724"/>
    <w:next w:val="724"/>
    <w:uiPriority w:val="39"/>
    <w:unhideWhenUsed/>
    <w:pPr>
      <w:ind w:left="1984"/>
      <w:spacing w:after="57"/>
    </w:pPr>
  </w:style>
  <w:style w:type="paragraph" w:styleId="759">
    <w:name w:val="toc 9"/>
    <w:basedOn w:val="724"/>
    <w:next w:val="724"/>
    <w:uiPriority w:val="39"/>
    <w:unhideWhenUsed/>
    <w:pPr>
      <w:ind w:left="2268"/>
      <w:spacing w:after="57"/>
    </w:pPr>
  </w:style>
  <w:style w:type="paragraph" w:styleId="760">
    <w:name w:val="TOC Heading"/>
    <w:uiPriority w:val="39"/>
    <w:unhideWhenUsed/>
  </w:style>
  <w:style w:type="paragraph" w:styleId="761">
    <w:name w:val="table of figures"/>
    <w:basedOn w:val="724"/>
    <w:next w:val="724"/>
    <w:uiPriority w:val="99"/>
    <w:unhideWhenUsed/>
  </w:style>
  <w:style w:type="table" w:styleId="76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 w:customStyle="1">
    <w:name w:val="Таблица простая 1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 w:customStyle="1">
    <w:name w:val="Таблица простая 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 w:customStyle="1">
    <w:name w:val="Таблица простая 3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 w:customStyle="1">
    <w:name w:val="Таблица простая 4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Таблица простая 5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 w:customStyle="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Таблица-сетка 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Таблица-сетка 3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Таблица-сетка 4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7" w:customStyle="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4" w:customStyle="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1" w:customStyle="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Список-таблица 1 светлая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Список-таблица 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2" w:customStyle="1">
    <w:name w:val="Список-таблица 3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Список-таблица 4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0" w:customStyle="1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8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9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0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1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2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3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4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5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6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7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8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9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0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88" w:customStyle="1">
    <w:name w:val="DStyle_paragraph"/>
  </w:style>
  <w:style w:type="character" w:styleId="889" w:customStyle="1">
    <w:name w:val="DStyle_text"/>
  </w:style>
  <w:style w:type="character" w:styleId="890" w:customStyle="1">
    <w:name w:val="DStyle_text"/>
    <w:qFormat/>
  </w:style>
  <w:style w:type="paragraph" w:styleId="891" w:customStyle="1">
    <w:name w:val="DStyle_paragraph"/>
    <w:qFormat/>
  </w:style>
  <w:style w:type="paragraph" w:styleId="892" w:customStyle="1">
    <w:name w:val="DStyle_paragraph"/>
    <w:basedOn w:val="891"/>
    <w:qFormat/>
  </w:style>
  <w:style w:type="character" w:styleId="893" w:customStyle="1">
    <w:name w:val="DStyle_text"/>
    <w:qFormat/>
  </w:style>
  <w:style w:type="character" w:styleId="894" w:customStyle="1">
    <w:name w:val="DStyle_text"/>
    <w:qFormat/>
  </w:style>
  <w:style w:type="paragraph" w:styleId="895" w:customStyle="1">
    <w:name w:val="DStyle_paragraph"/>
    <w:basedOn w:val="891"/>
    <w:qFormat/>
  </w:style>
  <w:style w:type="paragraph" w:styleId="896" w:customStyle="1">
    <w:name w:val="DStyle_paragraph"/>
    <w:basedOn w:val="895"/>
    <w:qFormat/>
  </w:style>
  <w:style w:type="character" w:styleId="897" w:customStyle="1">
    <w:name w:val="DStyle_text"/>
    <w:qFormat/>
  </w:style>
  <w:style w:type="character" w:styleId="898" w:customStyle="1">
    <w:name w:val="DStyle_text"/>
    <w:qFormat/>
  </w:style>
  <w:style w:type="paragraph" w:styleId="899" w:customStyle="1">
    <w:name w:val="DStyle_paragraph"/>
    <w:basedOn w:val="895"/>
    <w:qFormat/>
  </w:style>
  <w:style w:type="paragraph" w:styleId="900" w:customStyle="1">
    <w:name w:val="DStyle_paragraph"/>
    <w:basedOn w:val="899"/>
    <w:qFormat/>
  </w:style>
  <w:style w:type="character" w:styleId="901" w:customStyle="1">
    <w:name w:val="DStyle_text"/>
    <w:qFormat/>
  </w:style>
  <w:style w:type="character" w:styleId="902" w:customStyle="1">
    <w:name w:val="DStyle_text"/>
    <w:qFormat/>
  </w:style>
  <w:style w:type="paragraph" w:styleId="903" w:customStyle="1">
    <w:name w:val="DStyle_paragraph"/>
    <w:basedOn w:val="899"/>
    <w:qFormat/>
  </w:style>
  <w:style w:type="paragraph" w:styleId="904" w:customStyle="1">
    <w:name w:val="DStyle_paragraph"/>
    <w:basedOn w:val="903"/>
    <w:qFormat/>
  </w:style>
  <w:style w:type="character" w:styleId="905" w:customStyle="1">
    <w:name w:val="DStyle_text"/>
    <w:qFormat/>
  </w:style>
  <w:style w:type="character" w:styleId="906" w:customStyle="1">
    <w:name w:val="DStyle_text"/>
    <w:qFormat/>
  </w:style>
  <w:style w:type="paragraph" w:styleId="907" w:customStyle="1">
    <w:name w:val="DStyle_paragraph"/>
    <w:basedOn w:val="903"/>
    <w:qFormat/>
  </w:style>
  <w:style w:type="paragraph" w:styleId="908" w:customStyle="1">
    <w:name w:val="DStyle_paragraph"/>
    <w:basedOn w:val="907"/>
    <w:qFormat/>
  </w:style>
  <w:style w:type="character" w:styleId="909" w:customStyle="1">
    <w:name w:val="DStyle_text"/>
    <w:qFormat/>
  </w:style>
  <w:style w:type="character" w:styleId="910" w:customStyle="1">
    <w:name w:val="DStyle_text"/>
    <w:qFormat/>
  </w:style>
  <w:style w:type="paragraph" w:styleId="911" w:customStyle="1">
    <w:name w:val="DStyle_paragraph"/>
    <w:basedOn w:val="907"/>
    <w:qFormat/>
  </w:style>
  <w:style w:type="paragraph" w:styleId="912" w:customStyle="1">
    <w:name w:val="DStyle_paragraph"/>
    <w:basedOn w:val="911"/>
    <w:qFormat/>
  </w:style>
  <w:style w:type="character" w:styleId="913" w:customStyle="1">
    <w:name w:val="DStyle_text"/>
    <w:qFormat/>
  </w:style>
  <w:style w:type="character" w:styleId="914" w:customStyle="1">
    <w:name w:val="DStyle_text"/>
    <w:qFormat/>
  </w:style>
  <w:style w:type="paragraph" w:styleId="915" w:customStyle="1">
    <w:name w:val="DStyle_paragraph"/>
    <w:basedOn w:val="911"/>
    <w:qFormat/>
  </w:style>
  <w:style w:type="paragraph" w:styleId="916" w:customStyle="1">
    <w:name w:val="DStyle_paragraph"/>
    <w:basedOn w:val="915"/>
    <w:qFormat/>
  </w:style>
  <w:style w:type="character" w:styleId="917" w:customStyle="1">
    <w:name w:val="DStyle_text"/>
    <w:qFormat/>
  </w:style>
  <w:style w:type="character" w:styleId="918" w:customStyle="1">
    <w:name w:val="DStyle_text"/>
    <w:qFormat/>
  </w:style>
  <w:style w:type="paragraph" w:styleId="919" w:customStyle="1">
    <w:name w:val="DStyle_paragraph"/>
    <w:basedOn w:val="915"/>
    <w:qFormat/>
  </w:style>
  <w:style w:type="paragraph" w:styleId="920" w:customStyle="1">
    <w:name w:val="DStyle_paragraph"/>
    <w:basedOn w:val="919"/>
    <w:qFormat/>
  </w:style>
  <w:style w:type="character" w:styleId="921" w:customStyle="1">
    <w:name w:val="DStyle_text"/>
    <w:qFormat/>
  </w:style>
  <w:style w:type="character" w:styleId="922" w:customStyle="1">
    <w:name w:val="DStyle_text"/>
    <w:qFormat/>
  </w:style>
  <w:style w:type="paragraph" w:styleId="923" w:customStyle="1">
    <w:name w:val="DStyle_paragraph"/>
    <w:basedOn w:val="919"/>
    <w:qFormat/>
  </w:style>
  <w:style w:type="paragraph" w:styleId="924" w:customStyle="1">
    <w:name w:val="DStyle_paragraph"/>
    <w:basedOn w:val="923"/>
    <w:qFormat/>
  </w:style>
  <w:style w:type="character" w:styleId="925" w:customStyle="1">
    <w:name w:val="DStyle_text"/>
    <w:qFormat/>
  </w:style>
  <w:style w:type="character" w:styleId="926" w:customStyle="1">
    <w:name w:val="DStyle_text"/>
    <w:qFormat/>
  </w:style>
  <w:style w:type="paragraph" w:styleId="927" w:customStyle="1">
    <w:name w:val="DStyle_paragraph"/>
    <w:basedOn w:val="923"/>
    <w:qFormat/>
  </w:style>
  <w:style w:type="paragraph" w:styleId="928" w:customStyle="1">
    <w:name w:val="DStyle_paragraph"/>
    <w:basedOn w:val="927"/>
    <w:qFormat/>
  </w:style>
  <w:style w:type="character" w:styleId="929" w:customStyle="1">
    <w:name w:val="DStyle_text"/>
    <w:qFormat/>
  </w:style>
  <w:style w:type="character" w:styleId="930" w:customStyle="1">
    <w:name w:val="DStyle_text"/>
    <w:qFormat/>
  </w:style>
  <w:style w:type="paragraph" w:styleId="931" w:customStyle="1">
    <w:name w:val="DStyle_paragraph"/>
    <w:basedOn w:val="927"/>
    <w:qFormat/>
  </w:style>
  <w:style w:type="paragraph" w:styleId="932" w:customStyle="1">
    <w:name w:val="DStyle_paragraph"/>
    <w:basedOn w:val="931"/>
    <w:qFormat/>
  </w:style>
  <w:style w:type="character" w:styleId="933" w:customStyle="1">
    <w:name w:val="DStyle_text"/>
    <w:qFormat/>
  </w:style>
  <w:style w:type="character" w:styleId="934" w:customStyle="1">
    <w:name w:val="DStyle_text"/>
    <w:qFormat/>
  </w:style>
  <w:style w:type="paragraph" w:styleId="935" w:customStyle="1">
    <w:name w:val="DStyle_paragraph"/>
    <w:basedOn w:val="931"/>
    <w:qFormat/>
  </w:style>
  <w:style w:type="paragraph" w:styleId="936" w:customStyle="1">
    <w:name w:val="DStyle_paragraph"/>
    <w:basedOn w:val="935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</w:style>
  <w:style w:type="character" w:styleId="937" w:customStyle="1">
    <w:name w:val="DStyle_text"/>
    <w:qFormat/>
  </w:style>
  <w:style w:type="paragraph" w:styleId="938" w:customStyle="1">
    <w:name w:val="Обычный1"/>
    <w:basedOn w:val="936"/>
    <w:qFormat/>
  </w:style>
  <w:style w:type="paragraph" w:styleId="939" w:customStyle="1">
    <w:name w:val="Заголовок 11"/>
    <w:basedOn w:val="938"/>
    <w:qFormat/>
    <w:pPr>
      <w:spacing w:before="480" w:after="200"/>
    </w:pPr>
    <w:rPr>
      <w:rFonts w:ascii="Arial" w:hAnsi="Arial" w:cs="Arial"/>
      <w:sz w:val="40"/>
    </w:rPr>
  </w:style>
  <w:style w:type="character" w:styleId="940" w:customStyle="1">
    <w:name w:val="Заголовок 1 Знак"/>
    <w:link w:val="725"/>
    <w:qFormat/>
    <w:rPr>
      <w:rFonts w:ascii="Arial" w:hAnsi="Arial" w:cs="Arial"/>
      <w:sz w:val="40"/>
    </w:rPr>
  </w:style>
  <w:style w:type="paragraph" w:styleId="941" w:customStyle="1">
    <w:name w:val="Заголовок 21"/>
    <w:basedOn w:val="938"/>
    <w:qFormat/>
    <w:pPr>
      <w:spacing w:before="360" w:after="200"/>
    </w:pPr>
    <w:rPr>
      <w:rFonts w:ascii="Arial" w:hAnsi="Arial" w:cs="Arial"/>
      <w:sz w:val="34"/>
    </w:rPr>
  </w:style>
  <w:style w:type="character" w:styleId="942" w:customStyle="1">
    <w:name w:val="Заголовок 2 Знак"/>
    <w:link w:val="726"/>
    <w:qFormat/>
    <w:rPr>
      <w:rFonts w:ascii="Arial" w:hAnsi="Arial" w:cs="Arial"/>
      <w:sz w:val="34"/>
    </w:rPr>
  </w:style>
  <w:style w:type="paragraph" w:styleId="943" w:customStyle="1">
    <w:name w:val="Заголовок 31"/>
    <w:basedOn w:val="938"/>
    <w:qFormat/>
    <w:pPr>
      <w:spacing w:before="320" w:after="200"/>
    </w:pPr>
    <w:rPr>
      <w:rFonts w:ascii="Arial" w:hAnsi="Arial" w:cs="Arial"/>
      <w:sz w:val="30"/>
    </w:rPr>
  </w:style>
  <w:style w:type="character" w:styleId="944" w:customStyle="1">
    <w:name w:val="Заголовок 3 Знак"/>
    <w:link w:val="727"/>
    <w:qFormat/>
    <w:rPr>
      <w:rFonts w:ascii="Arial" w:hAnsi="Arial" w:cs="Arial"/>
      <w:sz w:val="30"/>
    </w:rPr>
  </w:style>
  <w:style w:type="paragraph" w:styleId="945" w:customStyle="1">
    <w:name w:val="Заголовок 41"/>
    <w:basedOn w:val="938"/>
    <w:qFormat/>
    <w:pPr>
      <w:spacing w:before="320" w:after="200"/>
    </w:pPr>
    <w:rPr>
      <w:rFonts w:ascii="Arial" w:hAnsi="Arial" w:cs="Arial"/>
      <w:b/>
      <w:sz w:val="26"/>
    </w:rPr>
  </w:style>
  <w:style w:type="character" w:styleId="946" w:customStyle="1">
    <w:name w:val="Заголовок 4 Знак"/>
    <w:link w:val="728"/>
    <w:qFormat/>
    <w:rPr>
      <w:rFonts w:ascii="Arial" w:hAnsi="Arial" w:cs="Arial"/>
      <w:b/>
      <w:sz w:val="26"/>
    </w:rPr>
  </w:style>
  <w:style w:type="paragraph" w:styleId="947" w:customStyle="1">
    <w:name w:val="Заголовок 51"/>
    <w:basedOn w:val="938"/>
    <w:qFormat/>
    <w:pPr>
      <w:spacing w:before="320" w:after="200"/>
    </w:pPr>
    <w:rPr>
      <w:rFonts w:ascii="Arial" w:hAnsi="Arial" w:cs="Arial"/>
      <w:b/>
      <w:sz w:val="24"/>
    </w:rPr>
  </w:style>
  <w:style w:type="character" w:styleId="948" w:customStyle="1">
    <w:name w:val="Заголовок 5 Знак"/>
    <w:link w:val="729"/>
    <w:qFormat/>
    <w:rPr>
      <w:rFonts w:ascii="Arial" w:hAnsi="Arial" w:cs="Arial"/>
      <w:b/>
      <w:sz w:val="24"/>
    </w:rPr>
  </w:style>
  <w:style w:type="paragraph" w:styleId="949" w:customStyle="1">
    <w:name w:val="Заголовок 61"/>
    <w:basedOn w:val="938"/>
    <w:qFormat/>
    <w:pPr>
      <w:spacing w:before="320" w:after="200"/>
    </w:pPr>
    <w:rPr>
      <w:rFonts w:ascii="Arial" w:hAnsi="Arial" w:cs="Arial"/>
      <w:b/>
      <w:sz w:val="22"/>
    </w:rPr>
  </w:style>
  <w:style w:type="character" w:styleId="950" w:customStyle="1">
    <w:name w:val="Заголовок 6 Знак"/>
    <w:link w:val="730"/>
    <w:qFormat/>
    <w:rPr>
      <w:rFonts w:ascii="Arial" w:hAnsi="Arial" w:cs="Arial"/>
      <w:b/>
      <w:sz w:val="22"/>
    </w:rPr>
  </w:style>
  <w:style w:type="paragraph" w:styleId="951" w:customStyle="1">
    <w:name w:val="Заголовок 71"/>
    <w:basedOn w:val="938"/>
    <w:qFormat/>
    <w:pPr>
      <w:spacing w:before="320" w:after="200"/>
    </w:pPr>
    <w:rPr>
      <w:rFonts w:ascii="Arial" w:hAnsi="Arial" w:cs="Arial"/>
      <w:b/>
      <w:i/>
      <w:sz w:val="22"/>
    </w:rPr>
  </w:style>
  <w:style w:type="character" w:styleId="952" w:customStyle="1">
    <w:name w:val="Заголовок 7 Знак"/>
    <w:link w:val="731"/>
    <w:qFormat/>
    <w:rPr>
      <w:rFonts w:ascii="Arial" w:hAnsi="Arial" w:cs="Arial"/>
      <w:b/>
      <w:i/>
      <w:sz w:val="22"/>
    </w:rPr>
  </w:style>
  <w:style w:type="paragraph" w:styleId="953" w:customStyle="1">
    <w:name w:val="Заголовок 81"/>
    <w:basedOn w:val="938"/>
    <w:qFormat/>
    <w:pPr>
      <w:spacing w:before="320" w:after="200"/>
    </w:pPr>
    <w:rPr>
      <w:rFonts w:ascii="Arial" w:hAnsi="Arial" w:cs="Arial"/>
      <w:i/>
      <w:sz w:val="22"/>
    </w:rPr>
  </w:style>
  <w:style w:type="character" w:styleId="954" w:customStyle="1">
    <w:name w:val="Заголовок 8 Знак"/>
    <w:link w:val="732"/>
    <w:qFormat/>
    <w:rPr>
      <w:rFonts w:ascii="Arial" w:hAnsi="Arial" w:cs="Arial"/>
      <w:i/>
      <w:sz w:val="22"/>
    </w:rPr>
  </w:style>
  <w:style w:type="paragraph" w:styleId="955" w:customStyle="1">
    <w:name w:val="Заголовок 91"/>
    <w:basedOn w:val="938"/>
    <w:qFormat/>
    <w:pPr>
      <w:spacing w:before="320" w:after="200"/>
    </w:pPr>
    <w:rPr>
      <w:rFonts w:ascii="Arial" w:hAnsi="Arial" w:cs="Arial"/>
      <w:i/>
      <w:sz w:val="21"/>
    </w:rPr>
  </w:style>
  <w:style w:type="character" w:styleId="956" w:customStyle="1">
    <w:name w:val="Заголовок 9 Знак"/>
    <w:link w:val="733"/>
    <w:qFormat/>
    <w:rPr>
      <w:rFonts w:ascii="Arial" w:hAnsi="Arial" w:cs="Arial"/>
      <w:i/>
      <w:sz w:val="21"/>
    </w:rPr>
  </w:style>
  <w:style w:type="paragraph" w:styleId="957" w:customStyle="1">
    <w:name w:val="Абзац списка1"/>
    <w:basedOn w:val="938"/>
    <w:qFormat/>
    <w:pPr>
      <w:ind w:left="720"/>
    </w:pPr>
  </w:style>
  <w:style w:type="paragraph" w:styleId="958" w:customStyle="1">
    <w:name w:val="Без интервала1"/>
    <w:basedOn w:val="936"/>
    <w:qFormat/>
  </w:style>
  <w:style w:type="paragraph" w:styleId="959" w:customStyle="1">
    <w:name w:val="Название1"/>
    <w:basedOn w:val="938"/>
    <w:qFormat/>
    <w:pPr>
      <w:spacing w:before="300" w:after="200"/>
    </w:pPr>
    <w:rPr>
      <w:sz w:val="48"/>
    </w:rPr>
  </w:style>
  <w:style w:type="character" w:styleId="960" w:customStyle="1">
    <w:name w:val="Заголовок Знак"/>
    <w:link w:val="739"/>
    <w:qFormat/>
    <w:rPr>
      <w:sz w:val="48"/>
    </w:rPr>
  </w:style>
  <w:style w:type="paragraph" w:styleId="961" w:customStyle="1">
    <w:name w:val="Подзаголовок1"/>
    <w:basedOn w:val="938"/>
    <w:qFormat/>
    <w:pPr>
      <w:spacing w:before="200" w:after="200"/>
    </w:pPr>
    <w:rPr>
      <w:sz w:val="24"/>
    </w:rPr>
  </w:style>
  <w:style w:type="character" w:styleId="962" w:customStyle="1">
    <w:name w:val="Подзаголовок Знак"/>
    <w:link w:val="740"/>
    <w:qFormat/>
    <w:rPr>
      <w:sz w:val="24"/>
    </w:rPr>
  </w:style>
  <w:style w:type="paragraph" w:styleId="963" w:customStyle="1">
    <w:name w:val="Цитата 21"/>
    <w:basedOn w:val="938"/>
    <w:qFormat/>
    <w:pPr>
      <w:ind w:left="720" w:right="720"/>
    </w:pPr>
    <w:rPr>
      <w:i/>
    </w:rPr>
  </w:style>
  <w:style w:type="character" w:styleId="964" w:customStyle="1">
    <w:name w:val="Цитата 2 Знак"/>
    <w:link w:val="741"/>
    <w:qFormat/>
    <w:rPr>
      <w:i/>
    </w:rPr>
  </w:style>
  <w:style w:type="paragraph" w:styleId="965" w:customStyle="1">
    <w:name w:val="Выделенная цитата1"/>
    <w:basedOn w:val="938"/>
    <w:qFormat/>
    <w:pPr>
      <w:ind w:left="720" w:right="720"/>
      <w:shd w:val="clear" w:color="auto" w:fill="f2f2f2"/>
      <w:pBdr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</w:pBdr>
    </w:pPr>
    <w:rPr>
      <w:i/>
    </w:rPr>
  </w:style>
  <w:style w:type="character" w:styleId="966" w:customStyle="1">
    <w:name w:val="Выделенная цитата Знак"/>
    <w:link w:val="742"/>
    <w:qFormat/>
    <w:rPr>
      <w:i/>
    </w:rPr>
  </w:style>
  <w:style w:type="paragraph" w:styleId="967" w:customStyle="1">
    <w:name w:val="Верхний колонтитул1"/>
    <w:basedOn w:val="938"/>
    <w:qFormat/>
    <w:pPr>
      <w:tabs>
        <w:tab w:val="center" w:pos="7142" w:leader="none"/>
        <w:tab w:val="right" w:pos="14285" w:leader="none"/>
      </w:tabs>
    </w:pPr>
  </w:style>
  <w:style w:type="character" w:styleId="968" w:customStyle="1">
    <w:name w:val="Верхний колонтитул Знак"/>
    <w:link w:val="743"/>
    <w:qFormat/>
  </w:style>
  <w:style w:type="paragraph" w:styleId="969" w:customStyle="1">
    <w:name w:val="Нижний колонтитул1"/>
    <w:basedOn w:val="938"/>
    <w:qFormat/>
    <w:pPr>
      <w:tabs>
        <w:tab w:val="center" w:pos="7142" w:leader="none"/>
        <w:tab w:val="right" w:pos="14285" w:leader="none"/>
      </w:tabs>
    </w:pPr>
  </w:style>
  <w:style w:type="character" w:styleId="970" w:customStyle="1">
    <w:name w:val="Footer Char"/>
    <w:qFormat/>
  </w:style>
  <w:style w:type="paragraph" w:styleId="971" w:customStyle="1">
    <w:name w:val="Название объекта1"/>
    <w:basedOn w:val="938"/>
    <w:qFormat/>
    <w:pPr>
      <w:spacing w:line="276" w:lineRule="auto"/>
    </w:pPr>
    <w:rPr>
      <w:b/>
      <w:color w:val="4f81bd"/>
      <w:sz w:val="18"/>
    </w:rPr>
  </w:style>
  <w:style w:type="character" w:styleId="972" w:customStyle="1">
    <w:name w:val="Нижний колонтитул Знак"/>
    <w:link w:val="744"/>
    <w:qFormat/>
  </w:style>
  <w:style w:type="character" w:styleId="973" w:customStyle="1">
    <w:name w:val="Гиперссылка1"/>
    <w:qFormat/>
    <w:rPr>
      <w:color w:val="0000ff"/>
      <w:u w:val="single"/>
    </w:rPr>
  </w:style>
  <w:style w:type="character" w:styleId="974" w:customStyle="1">
    <w:name w:val="Internet link"/>
    <w:qFormat/>
    <w:rPr>
      <w:color w:val="0000ff"/>
      <w:u w:val="single"/>
    </w:rPr>
  </w:style>
  <w:style w:type="character" w:styleId="975" w:customStyle="1">
    <w:name w:val="Internet link"/>
    <w:qFormat/>
    <w:rPr>
      <w:color w:val="0000ff"/>
      <w:u w:val="single"/>
    </w:rPr>
  </w:style>
  <w:style w:type="character" w:styleId="976" w:customStyle="1">
    <w:name w:val="Internet link"/>
    <w:qFormat/>
    <w:rPr>
      <w:color w:val="0000ff"/>
      <w:u w:val="single"/>
    </w:rPr>
  </w:style>
  <w:style w:type="character" w:styleId="977" w:customStyle="1">
    <w:name w:val="Internet link"/>
    <w:qFormat/>
    <w:rPr>
      <w:color w:val="0000ff"/>
      <w:u w:val="single"/>
    </w:rPr>
  </w:style>
  <w:style w:type="character" w:styleId="978" w:customStyle="1">
    <w:name w:val="Internet link"/>
    <w:qFormat/>
    <w:rPr>
      <w:color w:val="0000ff"/>
      <w:u w:val="single"/>
    </w:rPr>
  </w:style>
  <w:style w:type="character" w:styleId="979" w:customStyle="1">
    <w:name w:val="Internet link"/>
    <w:qFormat/>
    <w:rPr>
      <w:color w:val="0000ff"/>
      <w:u w:val="single"/>
    </w:rPr>
  </w:style>
  <w:style w:type="character" w:styleId="980" w:customStyle="1">
    <w:name w:val="Internet link"/>
    <w:qFormat/>
    <w:rPr>
      <w:color w:val="0000ff"/>
      <w:u w:val="single"/>
    </w:rPr>
  </w:style>
  <w:style w:type="character" w:styleId="981" w:customStyle="1">
    <w:name w:val="Internet link"/>
    <w:qFormat/>
    <w:rPr>
      <w:color w:val="0000ff"/>
      <w:u w:val="single"/>
    </w:rPr>
  </w:style>
  <w:style w:type="character" w:styleId="982" w:customStyle="1">
    <w:name w:val="Internet link"/>
    <w:qFormat/>
    <w:rPr>
      <w:color w:val="0000ff"/>
      <w:u w:val="single"/>
    </w:rPr>
  </w:style>
  <w:style w:type="character" w:styleId="983" w:customStyle="1">
    <w:name w:val="Internet link"/>
    <w:qFormat/>
    <w:rPr>
      <w:color w:val="0000ff"/>
      <w:u w:val="single"/>
    </w:rPr>
  </w:style>
  <w:style w:type="character" w:styleId="984" w:customStyle="1">
    <w:name w:val="Internet link"/>
    <w:qFormat/>
    <w:rPr>
      <w:color w:val="0000ff"/>
      <w:u w:val="single"/>
    </w:rPr>
  </w:style>
  <w:style w:type="character" w:styleId="985" w:customStyle="1">
    <w:name w:val="Internet link"/>
    <w:qFormat/>
    <w:rPr>
      <w:color w:val="0000ff"/>
      <w:u w:val="single"/>
    </w:rPr>
  </w:style>
  <w:style w:type="character" w:styleId="986" w:customStyle="1">
    <w:name w:val="Internet link"/>
    <w:qFormat/>
    <w:rPr>
      <w:color w:val="0000ff"/>
      <w:u w:val="single"/>
    </w:rPr>
  </w:style>
  <w:style w:type="character" w:styleId="987" w:customStyle="1">
    <w:name w:val="Internet link"/>
    <w:qFormat/>
    <w:rPr>
      <w:color w:val="0000ff"/>
      <w:u w:val="single"/>
    </w:rPr>
  </w:style>
  <w:style w:type="character" w:styleId="988" w:customStyle="1">
    <w:name w:val="Internet link"/>
    <w:qFormat/>
    <w:rPr>
      <w:color w:val="0000ff"/>
      <w:u w:val="single"/>
    </w:rPr>
  </w:style>
  <w:style w:type="character" w:styleId="989" w:customStyle="1">
    <w:name w:val="Internet link"/>
    <w:qFormat/>
    <w:rPr>
      <w:color w:val="0000ff"/>
      <w:u w:val="single"/>
    </w:rPr>
  </w:style>
  <w:style w:type="character" w:styleId="990" w:customStyle="1">
    <w:name w:val="Internet link"/>
    <w:qFormat/>
    <w:rPr>
      <w:color w:val="0000ff"/>
      <w:u w:val="single"/>
    </w:rPr>
  </w:style>
  <w:style w:type="character" w:styleId="991" w:customStyle="1">
    <w:name w:val="Internet link"/>
    <w:qFormat/>
    <w:rPr>
      <w:color w:val="0000ff"/>
      <w:u w:val="single"/>
    </w:rPr>
  </w:style>
  <w:style w:type="character" w:styleId="992" w:customStyle="1">
    <w:name w:val="Internet link"/>
    <w:qFormat/>
    <w:rPr>
      <w:color w:val="0000ff"/>
      <w:u w:val="single"/>
    </w:rPr>
  </w:style>
  <w:style w:type="character" w:styleId="993" w:customStyle="1">
    <w:name w:val="Internet link"/>
    <w:qFormat/>
    <w:rPr>
      <w:color w:val="0000ff"/>
      <w:u w:val="single"/>
    </w:rPr>
  </w:style>
  <w:style w:type="character" w:styleId="994" w:customStyle="1">
    <w:name w:val="Internet link"/>
    <w:qFormat/>
    <w:rPr>
      <w:color w:val="0000ff"/>
      <w:u w:val="single"/>
    </w:rPr>
  </w:style>
  <w:style w:type="character" w:styleId="995" w:customStyle="1">
    <w:name w:val="Internet link"/>
    <w:qFormat/>
    <w:rPr>
      <w:color w:val="0000ff"/>
      <w:u w:val="single"/>
    </w:rPr>
  </w:style>
  <w:style w:type="character" w:styleId="996" w:customStyle="1">
    <w:name w:val="Internet link"/>
    <w:qFormat/>
    <w:rPr>
      <w:color w:val="0000ff"/>
      <w:u w:val="single"/>
    </w:rPr>
  </w:style>
  <w:style w:type="character" w:styleId="997" w:customStyle="1">
    <w:name w:val="Internet link"/>
    <w:qFormat/>
    <w:rPr>
      <w:color w:val="0000ff"/>
      <w:u w:val="single"/>
    </w:rPr>
  </w:style>
  <w:style w:type="character" w:styleId="998" w:customStyle="1">
    <w:name w:val="Internet link"/>
    <w:qFormat/>
    <w:rPr>
      <w:color w:val="0000ff"/>
      <w:u w:val="single"/>
    </w:rPr>
  </w:style>
  <w:style w:type="paragraph" w:styleId="999" w:customStyle="1">
    <w:name w:val="Текст сноски1"/>
    <w:basedOn w:val="938"/>
    <w:qFormat/>
    <w:pPr>
      <w:spacing w:after="40"/>
    </w:pPr>
    <w:rPr>
      <w:sz w:val="18"/>
    </w:rPr>
  </w:style>
  <w:style w:type="character" w:styleId="1000" w:customStyle="1">
    <w:name w:val="Текст сноски Знак"/>
    <w:link w:val="747"/>
    <w:qFormat/>
    <w:rPr>
      <w:sz w:val="18"/>
    </w:rPr>
  </w:style>
  <w:style w:type="character" w:styleId="1001" w:customStyle="1">
    <w:name w:val="Знак сноски1"/>
    <w:qFormat/>
    <w:rPr>
      <w:vertAlign w:val="superscript"/>
    </w:rPr>
  </w:style>
  <w:style w:type="paragraph" w:styleId="1002" w:customStyle="1">
    <w:name w:val="Текст концевой сноски1"/>
    <w:basedOn w:val="938"/>
    <w:qFormat/>
  </w:style>
  <w:style w:type="character" w:styleId="1003" w:customStyle="1">
    <w:name w:val="Текст концевой сноски Знак"/>
    <w:link w:val="749"/>
    <w:qFormat/>
    <w:rPr>
      <w:sz w:val="20"/>
    </w:rPr>
  </w:style>
  <w:style w:type="character" w:styleId="1004" w:customStyle="1">
    <w:name w:val="Знак концевой сноски1"/>
    <w:qFormat/>
    <w:rPr>
      <w:vertAlign w:val="superscript"/>
    </w:rPr>
  </w:style>
  <w:style w:type="paragraph" w:styleId="1005" w:customStyle="1">
    <w:name w:val="Оглавление 11"/>
    <w:basedOn w:val="938"/>
    <w:qFormat/>
    <w:pPr>
      <w:spacing w:after="57"/>
    </w:pPr>
  </w:style>
  <w:style w:type="paragraph" w:styleId="1006" w:customStyle="1">
    <w:name w:val="Оглавление 21"/>
    <w:basedOn w:val="938"/>
    <w:qFormat/>
    <w:pPr>
      <w:ind w:left="283"/>
      <w:spacing w:after="57"/>
    </w:pPr>
  </w:style>
  <w:style w:type="paragraph" w:styleId="1007" w:customStyle="1">
    <w:name w:val="Оглавление 31"/>
    <w:basedOn w:val="938"/>
    <w:qFormat/>
    <w:pPr>
      <w:ind w:left="567"/>
      <w:spacing w:after="57"/>
    </w:pPr>
  </w:style>
  <w:style w:type="paragraph" w:styleId="1008" w:customStyle="1">
    <w:name w:val="Оглавление 41"/>
    <w:basedOn w:val="938"/>
    <w:qFormat/>
    <w:pPr>
      <w:ind w:left="850"/>
      <w:spacing w:after="57"/>
    </w:pPr>
  </w:style>
  <w:style w:type="paragraph" w:styleId="1009" w:customStyle="1">
    <w:name w:val="Оглавление 51"/>
    <w:basedOn w:val="938"/>
    <w:qFormat/>
    <w:pPr>
      <w:ind w:left="1134"/>
      <w:spacing w:after="57"/>
    </w:pPr>
  </w:style>
  <w:style w:type="paragraph" w:styleId="1010" w:customStyle="1">
    <w:name w:val="Оглавление 61"/>
    <w:basedOn w:val="938"/>
    <w:qFormat/>
    <w:pPr>
      <w:ind w:left="1417"/>
      <w:spacing w:after="57"/>
    </w:pPr>
  </w:style>
  <w:style w:type="paragraph" w:styleId="1011" w:customStyle="1">
    <w:name w:val="Оглавление 71"/>
    <w:basedOn w:val="938"/>
    <w:qFormat/>
    <w:pPr>
      <w:ind w:left="1701"/>
      <w:spacing w:after="57"/>
    </w:pPr>
  </w:style>
  <w:style w:type="paragraph" w:styleId="1012" w:customStyle="1">
    <w:name w:val="Оглавление 81"/>
    <w:basedOn w:val="938"/>
    <w:qFormat/>
    <w:pPr>
      <w:ind w:left="1984"/>
      <w:spacing w:after="57"/>
    </w:pPr>
  </w:style>
  <w:style w:type="paragraph" w:styleId="1013" w:customStyle="1">
    <w:name w:val="Оглавление 91"/>
    <w:basedOn w:val="938"/>
    <w:qFormat/>
    <w:pPr>
      <w:ind w:left="2268"/>
      <w:spacing w:after="57"/>
    </w:pPr>
  </w:style>
  <w:style w:type="paragraph" w:styleId="1014" w:customStyle="1">
    <w:name w:val="Заголовок оглавления1"/>
    <w:basedOn w:val="936"/>
    <w:qFormat/>
  </w:style>
  <w:style w:type="paragraph" w:styleId="1015" w:customStyle="1">
    <w:name w:val="Перечень рисунков1"/>
    <w:basedOn w:val="938"/>
    <w:qFormat/>
  </w:style>
  <w:style w:type="paragraph" w:styleId="1016" w:customStyle="1">
    <w:name w:val="DStyle_paragraph"/>
    <w:basedOn w:val="935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color w:val="000000"/>
    </w:rPr>
  </w:style>
  <w:style w:type="paragraph" w:styleId="1017" w:customStyle="1">
    <w:name w:val="Обычный2"/>
    <w:basedOn w:val="1016"/>
    <w:qFormat/>
  </w:style>
  <w:style w:type="character" w:styleId="1018" w:customStyle="1">
    <w:name w:val="Основной шрифт абзаца1"/>
    <w:qFormat/>
  </w:style>
  <w:style w:type="paragraph" w:styleId="1019" w:customStyle="1">
    <w:name w:val="Standard"/>
    <w:basedOn w:val="1016"/>
    <w:qFormat/>
    <w:rPr>
      <w:sz w:val="24"/>
    </w:rPr>
  </w:style>
  <w:style w:type="paragraph" w:styleId="1020" w:customStyle="1">
    <w:name w:val="Heading"/>
    <w:basedOn w:val="1019"/>
    <w:qFormat/>
    <w:pPr>
      <w:spacing w:before="240" w:after="120"/>
    </w:pPr>
    <w:rPr>
      <w:rFonts w:ascii="Arial" w:hAnsi="Arial" w:cs="Arial"/>
      <w:sz w:val="28"/>
    </w:rPr>
  </w:style>
  <w:style w:type="paragraph" w:styleId="1021" w:customStyle="1">
    <w:name w:val="Text body"/>
    <w:basedOn w:val="1019"/>
    <w:qFormat/>
    <w:pPr>
      <w:jc w:val="both"/>
    </w:pPr>
    <w:rPr>
      <w:sz w:val="28"/>
    </w:rPr>
  </w:style>
  <w:style w:type="paragraph" w:styleId="1022" w:customStyle="1">
    <w:name w:val="Список1"/>
    <w:basedOn w:val="1021"/>
    <w:qFormat/>
  </w:style>
  <w:style w:type="paragraph" w:styleId="1023" w:customStyle="1">
    <w:name w:val="Название объекта2"/>
    <w:basedOn w:val="1019"/>
    <w:qFormat/>
    <w:pPr>
      <w:spacing w:before="120" w:after="120"/>
    </w:pPr>
    <w:rPr>
      <w:i/>
    </w:rPr>
  </w:style>
  <w:style w:type="paragraph" w:styleId="1024" w:customStyle="1">
    <w:name w:val="Index"/>
    <w:basedOn w:val="1019"/>
    <w:qFormat/>
  </w:style>
  <w:style w:type="paragraph" w:styleId="1025" w:customStyle="1">
    <w:name w:val="Верхний колонтитул2"/>
    <w:basedOn w:val="1019"/>
    <w:qFormat/>
    <w:pPr>
      <w:tabs>
        <w:tab w:val="center" w:pos="4675" w:leader="none"/>
        <w:tab w:val="right" w:pos="9353" w:leader="none"/>
      </w:tabs>
    </w:pPr>
  </w:style>
  <w:style w:type="paragraph" w:styleId="1026" w:customStyle="1">
    <w:name w:val="Нижний колонтитул2"/>
    <w:basedOn w:val="1019"/>
    <w:qFormat/>
    <w:pPr>
      <w:tabs>
        <w:tab w:val="center" w:pos="4675" w:leader="none"/>
        <w:tab w:val="right" w:pos="9353" w:leader="none"/>
      </w:tabs>
    </w:pPr>
  </w:style>
  <w:style w:type="paragraph" w:styleId="1027" w:customStyle="1">
    <w:name w:val="Текст выноски1"/>
    <w:basedOn w:val="1019"/>
    <w:qFormat/>
    <w:rPr>
      <w:rFonts w:ascii="Tahoma" w:hAnsi="Tahoma" w:cs="Tahoma"/>
      <w:sz w:val="16"/>
    </w:rPr>
  </w:style>
  <w:style w:type="paragraph" w:styleId="1028" w:customStyle="1">
    <w:name w:val="Знак Знак"/>
    <w:basedOn w:val="1019"/>
    <w:qFormat/>
    <w:pPr>
      <w:spacing w:before="100" w:after="100"/>
    </w:pPr>
    <w:rPr>
      <w:rFonts w:ascii="Tahoma" w:hAnsi="Tahoma" w:cs="Tahoma"/>
      <w:sz w:val="20"/>
      <w:lang w:val="en-US"/>
    </w:rPr>
  </w:style>
  <w:style w:type="paragraph" w:styleId="1029" w:customStyle="1">
    <w:name w:val="Абзац списка2"/>
    <w:basedOn w:val="1019"/>
    <w:qFormat/>
    <w:pPr>
      <w:ind w:left="720"/>
    </w:pPr>
  </w:style>
  <w:style w:type="character" w:styleId="1030" w:customStyle="1">
    <w:name w:val="Номер страницы1"/>
    <w:basedOn w:val="1018"/>
    <w:qFormat/>
  </w:style>
  <w:style w:type="character" w:styleId="1031" w:customStyle="1">
    <w:name w:val="Основной текст Знак"/>
    <w:basedOn w:val="1018"/>
    <w:qFormat/>
    <w:rPr>
      <w:sz w:val="28"/>
    </w:rPr>
  </w:style>
  <w:style w:type="paragraph" w:styleId="1032" w:customStyle="1">
    <w:name w:val="Без интервала2"/>
    <w:basedOn w:val="1016"/>
    <w:qFormat/>
    <w:rPr>
      <w:rFonts w:ascii="Calibri" w:hAnsi="Calibri" w:cs="Calibri"/>
      <w:sz w:val="22"/>
    </w:rPr>
  </w:style>
  <w:style w:type="paragraph" w:styleId="1033" w:customStyle="1">
    <w:name w:val="Основной текст1"/>
    <w:basedOn w:val="1019"/>
    <w:qFormat/>
    <w:pPr>
      <w:jc w:val="both"/>
    </w:pPr>
    <w:rPr>
      <w:vanish/>
      <w:sz w:val="28"/>
    </w:rPr>
  </w:style>
  <w:style w:type="paragraph" w:styleId="1034">
    <w:name w:val="Balloon Text"/>
    <w:basedOn w:val="724"/>
    <w:link w:val="1035"/>
    <w:uiPriority w:val="99"/>
    <w:semiHidden/>
    <w:unhideWhenUsed/>
    <w:rPr>
      <w:rFonts w:ascii="Tahoma" w:hAnsi="Tahoma" w:cs="Tahoma"/>
      <w:sz w:val="16"/>
      <w:szCs w:val="16"/>
    </w:rPr>
  </w:style>
  <w:style w:type="character" w:styleId="1035" w:customStyle="1">
    <w:name w:val="Текст выноски Знак"/>
    <w:basedOn w:val="734"/>
    <w:link w:val="103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D57BD-1C66-4D4B-99D5-ACBF8FB5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created xsi:type="dcterms:W3CDTF">2025-02-19T12:07:00Z</dcterms:created>
  <dcterms:modified xsi:type="dcterms:W3CDTF">2025-02-25T12:26:29Z</dcterms:modified>
</cp:coreProperties>
</file>