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40" w:lineRule="atLeast"/>
        <w:ind/>
        <w:jc w:val="center"/>
        <w:rPr>
          <w:rFonts w:ascii="XO Thames" w:hAnsi="XO Thames"/>
          <w:color w:val="000000"/>
          <w:sz w:val="20"/>
        </w:rPr>
      </w:pPr>
      <w:r>
        <w:rPr>
          <w:sz w:val="20"/>
        </w:rPr>
        <w:drawing>
          <wp:inline>
            <wp:extent cx="465455" cy="57607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5455" cy="57607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spacing w:line="240" w:lineRule="atLeast"/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5000000">
      <w:pPr>
        <w:widowControl w:val="1"/>
        <w:spacing w:line="240" w:lineRule="atLeast"/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КРАСНОДАРСКОГО КРАЯ</w:t>
      </w:r>
    </w:p>
    <w:p w14:paraId="06000000">
      <w:pPr>
        <w:widowControl w:val="1"/>
        <w:spacing w:line="240" w:lineRule="atLeast"/>
        <w:ind/>
        <w:jc w:val="center"/>
        <w:rPr>
          <w:rFonts w:ascii="XO Thames" w:hAnsi="XO Thames"/>
          <w:b w:val="1"/>
          <w:color w:val="000000"/>
          <w:sz w:val="28"/>
        </w:rPr>
      </w:pPr>
    </w:p>
    <w:p w14:paraId="07000000">
      <w:pPr>
        <w:widowControl w:val="1"/>
        <w:ind/>
        <w:jc w:val="center"/>
        <w:rPr>
          <w:rFonts w:ascii="XO Thames" w:hAnsi="XO Thames"/>
          <w:b w:val="1"/>
          <w:color w:val="000000"/>
          <w:sz w:val="28"/>
        </w:rPr>
      </w:pPr>
    </w:p>
    <w:p w14:paraId="08000000">
      <w:pPr>
        <w:widowControl w:val="1"/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ПОСТАНОВЛЕНИЕ</w:t>
      </w:r>
    </w:p>
    <w:p w14:paraId="09000000">
      <w:pPr>
        <w:widowControl w:val="1"/>
        <w:ind/>
        <w:jc w:val="right"/>
        <w:rPr>
          <w:rFonts w:ascii="XO Thames" w:hAnsi="XO Thames"/>
          <w:b w:val="1"/>
          <w:color w:val="000000"/>
          <w:sz w:val="28"/>
        </w:rPr>
      </w:pPr>
    </w:p>
    <w:p w14:paraId="0A000000">
      <w:pPr>
        <w:widowControl w:val="1"/>
        <w:ind/>
        <w:jc w:val="center"/>
        <w:rPr>
          <w:rFonts w:ascii="XO Thames" w:hAnsi="XO Thames"/>
          <w:b w:val="1"/>
          <w:color w:val="000000"/>
          <w:sz w:val="28"/>
        </w:rPr>
      </w:pPr>
    </w:p>
    <w:p w14:paraId="0B000000">
      <w:pPr>
        <w:widowControl w:val="1"/>
        <w:ind/>
        <w:jc w:val="both"/>
        <w:rPr>
          <w:rFonts w:ascii="XO Thames" w:hAnsi="XO Thames"/>
          <w:color w:val="000000"/>
          <w:sz w:val="28"/>
          <w:u w:val="single"/>
        </w:rPr>
      </w:pPr>
      <w:r>
        <w:rPr>
          <w:rFonts w:ascii="XO Thames" w:hAnsi="XO Thames"/>
          <w:color w:val="000000"/>
          <w:sz w:val="28"/>
        </w:rPr>
        <w:t xml:space="preserve">от </w:t>
      </w:r>
      <w:r>
        <w:rPr>
          <w:rFonts w:ascii="XO Thames" w:hAnsi="XO Thames"/>
          <w:color w:val="000000"/>
          <w:sz w:val="28"/>
        </w:rPr>
        <w:t xml:space="preserve">04.02.2026   </w:t>
      </w:r>
      <w:r>
        <w:rPr>
          <w:rFonts w:ascii="XO Thames" w:hAnsi="XO Thames"/>
          <w:color w:val="000000"/>
          <w:sz w:val="28"/>
        </w:rPr>
        <w:t xml:space="preserve">                                                                          </w:t>
      </w:r>
      <w:r>
        <w:rPr>
          <w:rFonts w:ascii="XO Thames" w:hAnsi="XO Thames"/>
          <w:color w:val="000000"/>
          <w:sz w:val="28"/>
        </w:rPr>
        <w:t xml:space="preserve">         </w:t>
      </w:r>
      <w:r>
        <w:rPr>
          <w:rFonts w:ascii="XO Thames" w:hAnsi="XO Thames"/>
          <w:color w:val="000000"/>
          <w:sz w:val="28"/>
        </w:rPr>
        <w:t xml:space="preserve">    №  </w:t>
      </w:r>
      <w:r>
        <w:rPr>
          <w:rFonts w:ascii="XO Thames" w:hAnsi="XO Thames"/>
          <w:color w:val="000000"/>
          <w:sz w:val="28"/>
        </w:rPr>
        <w:t>71</w:t>
      </w:r>
    </w:p>
    <w:p w14:paraId="0C000000">
      <w:pPr>
        <w:widowControl w:val="1"/>
        <w:ind/>
        <w:jc w:val="both"/>
        <w:rPr>
          <w:rFonts w:ascii="XO Thames" w:hAnsi="XO Thames"/>
          <w:color w:val="000000"/>
          <w:sz w:val="28"/>
        </w:rPr>
      </w:pPr>
    </w:p>
    <w:p w14:paraId="0D000000">
      <w:pPr>
        <w:widowControl w:val="1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станица Ленинградская </w:t>
      </w:r>
    </w:p>
    <w:p w14:paraId="0E000000">
      <w:pPr>
        <w:widowControl w:val="1"/>
        <w:tabs>
          <w:tab w:leader="none" w:pos="2590" w:val="left"/>
        </w:tabs>
        <w:spacing w:before="17"/>
        <w:ind/>
        <w:jc w:val="center"/>
        <w:rPr>
          <w:rFonts w:ascii="XO Thames" w:hAnsi="XO Thames"/>
          <w:color w:val="000000"/>
          <w:sz w:val="32"/>
        </w:rPr>
      </w:pPr>
    </w:p>
    <w:p w14:paraId="0F000000">
      <w:pPr>
        <w:pStyle w:val="Style_2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 проведении муниципальной </w:t>
      </w:r>
      <w:r>
        <w:rPr>
          <w:rFonts w:ascii="XO Thames" w:hAnsi="XO Thames"/>
          <w:b w:val="1"/>
          <w:sz w:val="28"/>
        </w:rPr>
        <w:t xml:space="preserve">специализированной </w:t>
      </w:r>
      <w:r>
        <w:rPr>
          <w:rFonts w:ascii="XO Thames" w:hAnsi="XO Thames"/>
          <w:b w:val="1"/>
          <w:sz w:val="28"/>
        </w:rPr>
        <w:t xml:space="preserve">розничной разовой (праздничной) </w:t>
      </w:r>
      <w:r>
        <w:rPr>
          <w:rFonts w:ascii="XO Thames" w:hAnsi="XO Thames"/>
          <w:b w:val="1"/>
          <w:sz w:val="28"/>
        </w:rPr>
        <w:t>ярмарки,</w:t>
      </w:r>
      <w:r>
        <w:rPr>
          <w:rFonts w:ascii="XO Thames" w:hAnsi="XO Thames"/>
          <w:b w:val="1"/>
          <w:sz w:val="28"/>
        </w:rPr>
        <w:t xml:space="preserve"> посвященной празднованию «Международного женского дня», </w:t>
      </w:r>
      <w:r>
        <w:rPr>
          <w:rFonts w:ascii="XO Thames" w:hAnsi="XO Thames"/>
          <w:b w:val="1"/>
          <w:sz w:val="28"/>
        </w:rPr>
        <w:t xml:space="preserve">в </w:t>
      </w:r>
      <w:r>
        <w:rPr>
          <w:rFonts w:ascii="XO Thames" w:hAnsi="XO Thames"/>
          <w:b w:val="1"/>
          <w:sz w:val="28"/>
        </w:rPr>
        <w:t>станице Ленинградской по улице Кооперации от ул. Крестьянской до ул. Жлобы и по ул. Крестьянской возле памятника            Н.В. Гоголю</w:t>
      </w:r>
    </w:p>
    <w:p w14:paraId="10000000">
      <w:pPr>
        <w:pStyle w:val="Style_3"/>
        <w:widowControl w:val="1"/>
        <w:tabs>
          <w:tab w:leader="none" w:pos="1276" w:val="left"/>
        </w:tabs>
        <w:ind/>
        <w:rPr>
          <w:rFonts w:ascii="XO Thames" w:hAnsi="XO Thames"/>
          <w:sz w:val="32"/>
        </w:rPr>
      </w:pPr>
    </w:p>
    <w:p w14:paraId="11000000">
      <w:pPr>
        <w:pStyle w:val="Style_3"/>
        <w:widowControl w:val="1"/>
        <w:tabs>
          <w:tab w:leader="none" w:pos="1276" w:val="left"/>
        </w:tabs>
        <w:ind/>
        <w:rPr>
          <w:rFonts w:ascii="XO Thames" w:hAnsi="XO Thames"/>
          <w:sz w:val="32"/>
        </w:rPr>
      </w:pPr>
    </w:p>
    <w:p w14:paraId="12000000">
      <w:pPr>
        <w:pStyle w:val="Style_2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</w:t>
      </w:r>
      <w:r>
        <w:rPr>
          <w:rFonts w:ascii="XO Thames" w:hAnsi="XO Thames"/>
          <w:sz w:val="28"/>
        </w:rPr>
        <w:t>З</w:t>
      </w:r>
      <w:r>
        <w:rPr>
          <w:rFonts w:ascii="XO Thames" w:hAnsi="XO Thames"/>
          <w:sz w:val="28"/>
        </w:rPr>
        <w:t>аконом Краснодарского края от 1 марта 2011 г.</w:t>
      </w:r>
      <w:r>
        <w:rPr>
          <w:rFonts w:ascii="XO Thames" w:hAnsi="XO Thames"/>
          <w:sz w:val="28"/>
        </w:rPr>
        <w:t xml:space="preserve">                 № </w:t>
      </w:r>
      <w:r>
        <w:rPr>
          <w:rFonts w:ascii="XO Thames" w:hAnsi="XO Thames"/>
          <w:sz w:val="28"/>
        </w:rPr>
        <w:t>2195-КЗ «Об организации деятельности розничных рынков, ярмарок и агропромышленных выставок-ярмарок на территории Краснодарского                                               края», постановлением Губернатора Краснодарского края от 24 октября 2023 г.                   № 858 «Об установлении требований к организации выставок-ярмарок, продажи товаров (выполнения работ, оказания услуг) на ярмарках,                          выставках-ярмарках на территории Краснодарского края», на основании постановления администрации муниципального образования Ленинградский муниципальный округ Краснодарского края от 15 декабря 2025 г. № 1892 «О</w:t>
      </w:r>
      <w:r>
        <w:rPr>
          <w:rFonts w:ascii="XO Thames" w:hAnsi="XO Thames"/>
          <w:b w:val="0"/>
          <w:color w:val="000000"/>
          <w:sz w:val="28"/>
        </w:rPr>
        <w:t xml:space="preserve">б утверждении Порядка организации и проведения </w:t>
      </w:r>
      <w:r>
        <w:rPr>
          <w:rFonts w:ascii="XO Thames" w:hAnsi="XO Thames"/>
          <w:b w:val="0"/>
          <w:color w:val="000000"/>
          <w:sz w:val="28"/>
        </w:rPr>
        <w:t>я</w:t>
      </w:r>
      <w:r>
        <w:rPr>
          <w:rFonts w:ascii="XO Thames" w:hAnsi="XO Thames"/>
          <w:b w:val="0"/>
          <w:color w:val="000000"/>
          <w:sz w:val="28"/>
        </w:rPr>
        <w:t>рмарок</w:t>
      </w:r>
      <w:r>
        <w:rPr>
          <w:rFonts w:ascii="XO Thames" w:hAnsi="XO Thames"/>
          <w:b w:val="0"/>
          <w:color w:val="000000"/>
          <w:sz w:val="28"/>
        </w:rPr>
        <w:t>, выставок-ярмарок</w:t>
      </w:r>
      <w:r>
        <w:rPr>
          <w:rFonts w:ascii="XO Thames" w:hAnsi="XO Thames"/>
          <w:b w:val="0"/>
          <w:color w:val="000000"/>
          <w:sz w:val="28"/>
        </w:rPr>
        <w:t xml:space="preserve"> на территории Ленинградского муниципального округа» </w:t>
      </w:r>
      <w:r>
        <w:rPr>
          <w:rFonts w:ascii="XO Thames" w:hAnsi="XO Thames"/>
          <w:sz w:val="28"/>
        </w:rPr>
        <w:t>и в целях наиболее полного удовлетворения потребностей жителей Ленинградского муниципального округа в услугах торговли и создания благоприятных условий местным товаропроизводителям,  п о с т а н о в л я ю:</w:t>
      </w:r>
    </w:p>
    <w:p w14:paraId="13000000">
      <w:pPr>
        <w:pStyle w:val="Style_2"/>
        <w:widowControl w:val="1"/>
        <w:ind w:firstLine="709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color w:val="FFFFFF"/>
          <w:sz w:val="28"/>
        </w:rPr>
        <w:t>.</w:t>
      </w:r>
      <w:r>
        <w:rPr>
          <w:rFonts w:ascii="XO Thames" w:hAnsi="XO Thames"/>
          <w:sz w:val="28"/>
        </w:rPr>
        <w:t xml:space="preserve">Провести муниципальную </w:t>
      </w:r>
      <w:r>
        <w:rPr>
          <w:rFonts w:ascii="XO Thames" w:hAnsi="XO Thames"/>
          <w:sz w:val="28"/>
        </w:rPr>
        <w:t xml:space="preserve">специализированную </w:t>
      </w:r>
      <w:r>
        <w:rPr>
          <w:rFonts w:ascii="XO Thames" w:hAnsi="XO Thames"/>
          <w:sz w:val="28"/>
        </w:rPr>
        <w:t>розничную разовую (праздничную) ярмарку, посвященную празднованию «Международного женского дня», в станице Ленинградской, п</w:t>
      </w:r>
      <w:r>
        <w:rPr>
          <w:rFonts w:ascii="XO Thames" w:hAnsi="XO Thames"/>
          <w:sz w:val="28"/>
        </w:rPr>
        <w:t>о улице Кооперации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о</w:t>
      </w:r>
      <w:r>
        <w:rPr>
          <w:rFonts w:ascii="XO Thames" w:hAnsi="XO Thames"/>
          <w:b w:val="0"/>
          <w:sz w:val="28"/>
        </w:rPr>
        <w:t>т ул. Крестьянской до ул. Жлобы и по ул. Крестьянской возле памятника Н.В. Гоголю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 xml:space="preserve">(далее – ярмарка), по продаже цветов. </w:t>
      </w:r>
    </w:p>
    <w:p w14:paraId="14000000">
      <w:pPr>
        <w:pStyle w:val="Style_2"/>
        <w:widowControl w:val="1"/>
        <w:ind w:left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Количество торговых мест на ярмарке – 35.</w:t>
      </w:r>
    </w:p>
    <w:p w14:paraId="15000000">
      <w:pPr>
        <w:pStyle w:val="Style_2"/>
        <w:widowControl w:val="1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color w:val="FFFFFF"/>
          <w:sz w:val="28"/>
        </w:rPr>
        <w:t>.</w:t>
      </w:r>
      <w:r>
        <w:rPr>
          <w:rFonts w:ascii="XO Thames" w:hAnsi="XO Thames"/>
          <w:sz w:val="28"/>
        </w:rPr>
        <w:t xml:space="preserve">Организатором ярмарки является администрация муниципального образования Ленинградский муниципальный округ Краснодарского края в лице сектора потребительской сферы отдела экономики администрации. </w:t>
      </w:r>
      <w:r>
        <w:rPr>
          <w:rFonts w:ascii="XO Thames" w:hAnsi="XO Thames"/>
          <w:sz w:val="28"/>
        </w:rPr>
        <w:t xml:space="preserve">Юридический адрес организатора ярмарки: 353740, Краснодарский край, Ленинградский район, станица Ленинградская, улица Чернышевского, 179, телефон  8-86145-3-87-82. </w:t>
      </w:r>
    </w:p>
    <w:p w14:paraId="16000000">
      <w:pPr>
        <w:pStyle w:val="Style_2"/>
        <w:widowControl w:val="1"/>
        <w:ind w:firstLine="709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>3. Определить место проведения ярмарки: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353740, </w:t>
      </w:r>
      <w:r>
        <w:rPr>
          <w:rFonts w:ascii="XO Thames" w:hAnsi="XO Thames"/>
          <w:sz w:val="28"/>
        </w:rPr>
        <w:t xml:space="preserve"> Краснодарский край, Ленинградский район, станица Ленинградская, по улице </w:t>
      </w:r>
      <w:r>
        <w:rPr>
          <w:rFonts w:ascii="XO Thames" w:hAnsi="XO Thames"/>
          <w:sz w:val="28"/>
        </w:rPr>
        <w:t>Кооперации от</w:t>
      </w:r>
      <w:r>
        <w:rPr>
          <w:rFonts w:ascii="XO Thames" w:hAnsi="XO Thames"/>
          <w:b w:val="0"/>
          <w:sz w:val="28"/>
        </w:rPr>
        <w:t xml:space="preserve"> ул. Крестьянской до ул. Жлобы и по ул. Крестьянской возле памятника                        Н.В. Гоголю</w:t>
      </w:r>
      <w:r>
        <w:rPr>
          <w:rFonts w:ascii="XO Thames" w:hAnsi="XO Thames"/>
          <w:b w:val="0"/>
          <w:sz w:val="28"/>
        </w:rPr>
        <w:t>.</w:t>
      </w:r>
    </w:p>
    <w:p w14:paraId="17000000">
      <w:pPr>
        <w:pStyle w:val="Style_2"/>
        <w:widowControl w:val="1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sz w:val="28"/>
        </w:rPr>
        <w:t>4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color w:val="FFFFFF"/>
          <w:sz w:val="28"/>
        </w:rPr>
        <w:t>.</w:t>
      </w:r>
      <w:r>
        <w:rPr>
          <w:rFonts w:ascii="XO Thames" w:hAnsi="XO Thames"/>
          <w:sz w:val="28"/>
        </w:rPr>
        <w:t>Определить срок проведения ярмарки: с 6 по 8 марта 202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 xml:space="preserve"> г.</w:t>
      </w:r>
      <w:r>
        <w:rPr>
          <w:rFonts w:ascii="XO Thames" w:hAnsi="XO Thames"/>
          <w:sz w:val="28"/>
        </w:rPr>
        <w:t>, еже</w:t>
      </w:r>
      <w:r>
        <w:rPr>
          <w:rFonts w:ascii="XO Thames" w:hAnsi="XO Thames"/>
          <w:sz w:val="28"/>
        </w:rPr>
        <w:t>дневно</w:t>
      </w:r>
      <w:r>
        <w:rPr>
          <w:rFonts w:ascii="XO Thames" w:hAnsi="XO Thames"/>
          <w:sz w:val="28"/>
        </w:rPr>
        <w:t xml:space="preserve"> с 7:00 часов до 18:00 часов.</w:t>
      </w:r>
    </w:p>
    <w:p w14:paraId="18000000">
      <w:pPr>
        <w:pStyle w:val="Style_2"/>
        <w:widowControl w:val="1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Утвердить план мероприятий по организации ярмарки (приложение 1).</w:t>
      </w:r>
    </w:p>
    <w:p w14:paraId="19000000">
      <w:pPr>
        <w:widowControl w:val="1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Организатору ярмарки:</w:t>
      </w:r>
    </w:p>
    <w:p w14:paraId="1A000000">
      <w:pPr>
        <w:pStyle w:val="Style_2"/>
        <w:widowControl w:val="1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1) обеспечить </w:t>
      </w:r>
      <w:r>
        <w:rPr>
          <w:rFonts w:ascii="XO Thames" w:hAnsi="XO Thames"/>
          <w:sz w:val="28"/>
        </w:rPr>
        <w:t>размещение ярмарки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соответствии с требованиями, утвержденными постановлением Губернатора Краснодарского края от 24 октября 2023 г. № 858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края»;</w:t>
      </w:r>
    </w:p>
    <w:p w14:paraId="1B000000">
      <w:pPr>
        <w:pStyle w:val="Style_2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</w:t>
      </w:r>
      <w:r>
        <w:rPr>
          <w:rFonts w:ascii="XO Thames" w:hAnsi="XO Thames"/>
          <w:color w:val="FFFFFF"/>
          <w:sz w:val="28"/>
        </w:rPr>
        <w:t>.</w:t>
      </w:r>
      <w:r>
        <w:rPr>
          <w:rFonts w:ascii="XO Thames" w:hAnsi="XO Thames"/>
          <w:sz w:val="28"/>
        </w:rPr>
        <w:t>осуществлять мониторинг по соблюдению участниками ярмарки требований действующего законодательства по организации торговли, соблюдения санитарных правил и правил продажи отдельных видов товаров;</w:t>
      </w:r>
    </w:p>
    <w:p w14:paraId="1C000000">
      <w:pPr>
        <w:pStyle w:val="Style_2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обеспечить размещение торговых мест на ярмарке с соблюдением норм и правил пожарной безопасности, охраны общественного порядка, безопасности дорожного движения, санитарно-эпидемиологического благополучия населения</w:t>
      </w:r>
      <w:r>
        <w:rPr>
          <w:rFonts w:ascii="XO Thames" w:hAnsi="XO Thames"/>
          <w:sz w:val="28"/>
        </w:rPr>
        <w:t>.</w:t>
      </w:r>
    </w:p>
    <w:p w14:paraId="1D000000">
      <w:pPr>
        <w:widowControl w:val="1"/>
        <w:ind w:firstLine="709"/>
        <w:jc w:val="both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i w:val="0"/>
          <w:color w:val="000000"/>
          <w:sz w:val="28"/>
        </w:rPr>
        <w:t>7</w:t>
      </w:r>
      <w:r>
        <w:rPr>
          <w:rFonts w:ascii="XO Thames" w:hAnsi="XO Thames"/>
          <w:b w:val="0"/>
          <w:i w:val="0"/>
          <w:color w:val="000000"/>
          <w:sz w:val="28"/>
        </w:rPr>
        <w:t>.</w:t>
      </w:r>
      <w:r>
        <w:rPr>
          <w:rFonts w:ascii="XO Thames" w:hAnsi="XO Thames"/>
          <w:b w:val="0"/>
          <w:i w:val="0"/>
          <w:color w:val="FFFFFF"/>
          <w:sz w:val="28"/>
        </w:rPr>
        <w:t>.</w:t>
      </w:r>
      <w:r>
        <w:rPr>
          <w:rFonts w:ascii="XO Thames" w:hAnsi="XO Thames"/>
          <w:b w:val="0"/>
          <w:i w:val="0"/>
          <w:color w:val="000000"/>
          <w:sz w:val="28"/>
        </w:rPr>
        <w:t>При осуществлении деятельности по продаже товаров на ярмарке участник ярмарки обязан:</w:t>
      </w:r>
    </w:p>
    <w:p w14:paraId="1E000000">
      <w:pPr>
        <w:widowControl w:val="1"/>
        <w:ind w:firstLine="709"/>
        <w:jc w:val="both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i w:val="0"/>
          <w:color w:val="000000"/>
          <w:sz w:val="28"/>
        </w:rPr>
        <w:t xml:space="preserve">соблюдать требования, предусмотренные законодательством в сфере обеспечения санитарно-эпидемиологического благополучия населения, пожарной безопасности, охраны окружающей среды, а также требования, предъявляемые к продаже отдельных видов товаров; </w:t>
      </w:r>
    </w:p>
    <w:p w14:paraId="1F000000">
      <w:pPr>
        <w:widowControl w:val="1"/>
        <w:ind w:firstLine="709"/>
        <w:jc w:val="both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i w:val="0"/>
          <w:color w:val="000000"/>
          <w:sz w:val="28"/>
        </w:rPr>
        <w:t>своевременно в наглядной и доступной форме доводить до сведения покупателей необходимую, достоверную, обеспечивающую возможность правильного выбора товаров информацию о продукции и об ее изготовителях;</w:t>
      </w:r>
    </w:p>
    <w:p w14:paraId="20000000">
      <w:pPr>
        <w:widowControl w:val="1"/>
        <w:ind w:firstLine="709"/>
        <w:jc w:val="both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i w:val="0"/>
          <w:color w:val="000000"/>
          <w:sz w:val="28"/>
        </w:rPr>
        <w:t>в случаях, установленных законодательством, иметь в наличии документы, подтверждающие качество и безопасность продукции (сертификат или декларацию о соответствии, товаросопроводительные документы, медицинские книжки установленного образца);</w:t>
      </w:r>
    </w:p>
    <w:p w14:paraId="21000000">
      <w:pPr>
        <w:widowControl w:val="1"/>
        <w:ind w:firstLine="709"/>
        <w:jc w:val="both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i w:val="0"/>
          <w:color w:val="000000"/>
          <w:sz w:val="28"/>
        </w:rPr>
        <w:t>осуществлять торговую деятельность только в пределах предоставленного места;</w:t>
      </w:r>
    </w:p>
    <w:p w14:paraId="22000000">
      <w:pPr>
        <w:widowControl w:val="1"/>
        <w:tabs>
          <w:tab w:leader="none" w:pos="709" w:val="left"/>
          <w:tab w:leader="none" w:pos="4161" w:val="left"/>
        </w:tabs>
        <w:ind w:firstLine="709"/>
        <w:jc w:val="both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i w:val="0"/>
          <w:color w:val="000000"/>
          <w:sz w:val="28"/>
        </w:rPr>
        <w:t>осуществлять торговлю в соответствии с ассортиментным перечнем, согласованным с организатором ярмарки;</w:t>
      </w:r>
    </w:p>
    <w:p w14:paraId="23000000">
      <w:pPr>
        <w:widowControl w:val="1"/>
        <w:tabs>
          <w:tab w:leader="none" w:pos="798" w:val="left"/>
          <w:tab w:leader="none" w:pos="4161" w:val="left"/>
        </w:tabs>
        <w:ind w:firstLine="709"/>
        <w:jc w:val="both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i w:val="0"/>
          <w:color w:val="000000"/>
          <w:sz w:val="28"/>
        </w:rPr>
        <w:t>соблюдать режим работы и порядок организации ярмарки;</w:t>
      </w:r>
    </w:p>
    <w:p w14:paraId="24000000">
      <w:pPr>
        <w:pStyle w:val="Style_2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i w:val="0"/>
          <w:color w:val="000000"/>
          <w:sz w:val="28"/>
        </w:rPr>
        <w:t>обеспечить торговое место оборудованием, необходимым для осуществления торговли.</w:t>
      </w:r>
    </w:p>
    <w:p w14:paraId="25000000">
      <w:pPr>
        <w:pStyle w:val="Style_2"/>
        <w:widowControl w:val="1"/>
        <w:ind w:firstLine="709"/>
        <w:jc w:val="both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i w:val="0"/>
          <w:color w:val="000000"/>
          <w:sz w:val="28"/>
        </w:rPr>
        <w:t xml:space="preserve">8. </w:t>
      </w:r>
      <w:r>
        <w:rPr>
          <w:rFonts w:ascii="XO Thames" w:hAnsi="XO Thames"/>
          <w:color w:val="000000"/>
          <w:sz w:val="28"/>
          <w:highlight w:val="white"/>
        </w:rPr>
        <w:t xml:space="preserve">Торговые места на </w:t>
      </w:r>
      <w:r>
        <w:rPr>
          <w:rFonts w:ascii="XO Thames" w:hAnsi="XO Thames"/>
          <w:color w:val="000000"/>
          <w:sz w:val="28"/>
        </w:rPr>
        <w:t xml:space="preserve"> ярмарке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  <w:highlight w:val="white"/>
        </w:rPr>
        <w:t xml:space="preserve">предоставляются на договорной основе </w:t>
      </w:r>
      <w:r>
        <w:rPr>
          <w:rFonts w:ascii="XO Thames" w:hAnsi="XO Thames"/>
          <w:color w:val="000000"/>
          <w:sz w:val="28"/>
        </w:rPr>
        <w:t>за</w:t>
      </w:r>
    </w:p>
    <w:p w14:paraId="26000000">
      <w:pPr>
        <w:pStyle w:val="Style_2"/>
        <w:widowControl w:val="1"/>
        <w:ind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плату</w:t>
      </w:r>
      <w:r>
        <w:rPr>
          <w:rFonts w:ascii="XO Thames" w:hAnsi="XO Thames"/>
          <w:color w:val="000000"/>
          <w:sz w:val="28"/>
        </w:rPr>
        <w:t xml:space="preserve">. Размер платы за предоставление торгового места рассчитывается в соответствии с </w:t>
      </w:r>
      <w:r>
        <w:rPr>
          <w:rFonts w:ascii="XO Thames" w:hAnsi="XO Thames"/>
          <w:sz w:val="28"/>
        </w:rPr>
        <w:t>постановлением администрации муниципального образования Ленинградский муниципальный округ Краснодарского края от 15 декабря              2025 г. № 1892 «О</w:t>
      </w:r>
      <w:r>
        <w:rPr>
          <w:rFonts w:ascii="XO Thames" w:hAnsi="XO Thames"/>
          <w:b w:val="0"/>
          <w:color w:val="000000"/>
          <w:sz w:val="28"/>
        </w:rPr>
        <w:t xml:space="preserve">б утверждении Порядка организации и проведения </w:t>
      </w:r>
      <w:r>
        <w:rPr>
          <w:rFonts w:ascii="XO Thames" w:hAnsi="XO Thames"/>
          <w:b w:val="0"/>
          <w:color w:val="000000"/>
          <w:sz w:val="28"/>
        </w:rPr>
        <w:t>я</w:t>
      </w:r>
      <w:r>
        <w:rPr>
          <w:rFonts w:ascii="XO Thames" w:hAnsi="XO Thames"/>
          <w:b w:val="0"/>
          <w:color w:val="000000"/>
          <w:sz w:val="28"/>
        </w:rPr>
        <w:t>рмарок</w:t>
      </w:r>
      <w:r>
        <w:rPr>
          <w:rFonts w:ascii="XO Thames" w:hAnsi="XO Thames"/>
          <w:b w:val="0"/>
          <w:color w:val="000000"/>
          <w:sz w:val="28"/>
        </w:rPr>
        <w:t>, выставок-ярмарок</w:t>
      </w:r>
      <w:r>
        <w:rPr>
          <w:rFonts w:ascii="XO Thames" w:hAnsi="XO Thames"/>
          <w:b w:val="0"/>
          <w:color w:val="000000"/>
          <w:sz w:val="28"/>
        </w:rPr>
        <w:t xml:space="preserve"> на территории Ленинградского муниципального округа»</w:t>
      </w:r>
      <w:r>
        <w:rPr>
          <w:rFonts w:ascii="XO Thames" w:hAnsi="XO Thames"/>
          <w:color w:val="000000"/>
          <w:sz w:val="28"/>
        </w:rPr>
        <w:t>.</w:t>
      </w:r>
    </w:p>
    <w:p w14:paraId="27000000">
      <w:pPr>
        <w:widowControl w:val="1"/>
        <w:tabs>
          <w:tab w:leader="none" w:pos="0" w:val="left"/>
          <w:tab w:leader="none" w:pos="851" w:val="left"/>
          <w:tab w:leader="none" w:pos="4161" w:val="left"/>
        </w:tabs>
        <w:ind w:firstLine="709"/>
        <w:jc w:val="both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i w:val="0"/>
          <w:color w:val="000000"/>
          <w:sz w:val="28"/>
        </w:rPr>
        <w:t>9.</w:t>
      </w:r>
      <w:r>
        <w:rPr>
          <w:rFonts w:ascii="XO Thames" w:hAnsi="XO Thames"/>
          <w:b w:val="0"/>
          <w:i w:val="0"/>
          <w:color w:val="FFFFFF"/>
          <w:sz w:val="28"/>
        </w:rPr>
        <w:t>.</w:t>
      </w:r>
      <w:r>
        <w:rPr>
          <w:rFonts w:ascii="XO Thames" w:hAnsi="XO Thames"/>
          <w:b w:val="0"/>
          <w:i w:val="0"/>
          <w:color w:val="000000"/>
          <w:sz w:val="28"/>
        </w:rPr>
        <w:t>В период проведения ярмарки, за сохранность торгового места,</w:t>
      </w:r>
      <w:r>
        <w:rPr>
          <w:rFonts w:ascii="XO Thames" w:hAnsi="XO Thames"/>
          <w:b w:val="0"/>
          <w:i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i w:val="0"/>
          <w:color w:val="000000"/>
          <w:sz w:val="28"/>
        </w:rPr>
        <w:t>включая оборудование и имущество ответственность несет участник ярмарки,</w:t>
      </w:r>
      <w:r>
        <w:rPr>
          <w:rFonts w:ascii="XO Thames" w:hAnsi="XO Thames"/>
          <w:b w:val="0"/>
          <w:i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i w:val="0"/>
          <w:color w:val="000000"/>
          <w:sz w:val="28"/>
        </w:rPr>
        <w:t>которому данное торговое место предоставлено на основании заключенного договора</w:t>
      </w:r>
      <w:r>
        <w:rPr>
          <w:rFonts w:ascii="XO Thames" w:hAnsi="XO Thames"/>
          <w:b w:val="0"/>
          <w:i w:val="0"/>
          <w:color w:val="000000"/>
          <w:sz w:val="28"/>
        </w:rPr>
        <w:t>.</w:t>
      </w:r>
      <w:r>
        <w:rPr>
          <w:rFonts w:ascii="XO Thames" w:hAnsi="XO Thames"/>
          <w:b w:val="0"/>
          <w:i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i w:val="0"/>
          <w:color w:val="000000"/>
          <w:sz w:val="28"/>
        </w:rPr>
        <w:t>После окончания ярмарки участник обязан освободить торговое</w:t>
      </w:r>
      <w:r>
        <w:rPr>
          <w:rFonts w:ascii="XO Thames" w:hAnsi="XO Thames"/>
          <w:b w:val="0"/>
          <w:i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i w:val="0"/>
          <w:color w:val="000000"/>
          <w:sz w:val="28"/>
        </w:rPr>
        <w:t>место и убрать за собой весь мусор и привести торговое место</w:t>
      </w:r>
      <w:r>
        <w:rPr>
          <w:rFonts w:ascii="XO Thames" w:hAnsi="XO Thames"/>
          <w:b w:val="0"/>
          <w:i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i w:val="0"/>
          <w:color w:val="000000"/>
          <w:sz w:val="28"/>
        </w:rPr>
        <w:t>в первоначальный вид.</w:t>
      </w:r>
    </w:p>
    <w:p w14:paraId="28000000">
      <w:pPr>
        <w:pStyle w:val="Style_2"/>
        <w:widowControl w:val="1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10.</w:t>
      </w:r>
      <w:r>
        <w:rPr>
          <w:rFonts w:ascii="XO Thames" w:hAnsi="XO Thames"/>
          <w:color w:val="FFFFFF"/>
          <w:sz w:val="28"/>
        </w:rPr>
        <w:t>.</w:t>
      </w:r>
      <w:r>
        <w:rPr>
          <w:rFonts w:ascii="XO Thames" w:hAnsi="XO Thames"/>
          <w:sz w:val="28"/>
        </w:rPr>
        <w:t xml:space="preserve">Сектору потребительской сферы отдела экономики администрации  Ленинградского муниципального округа (Романько Е.Д.) </w:t>
      </w:r>
      <w:r>
        <w:rPr>
          <w:rFonts w:ascii="XO Thames" w:hAnsi="XO Thames"/>
          <w:sz w:val="28"/>
        </w:rPr>
        <w:t xml:space="preserve">                                        </w:t>
      </w:r>
      <w:r>
        <w:rPr>
          <w:rFonts w:ascii="XO Thames" w:hAnsi="XO Thames"/>
          <w:sz w:val="28"/>
        </w:rPr>
        <w:t xml:space="preserve">обеспечить официальное опубликование настоящего постановления в </w:t>
      </w:r>
      <w:r>
        <w:rPr>
          <w:rFonts w:ascii="XO Thames" w:hAnsi="XO Thames"/>
          <w:sz w:val="28"/>
        </w:rPr>
        <w:t xml:space="preserve">                     </w:t>
      </w:r>
      <w:r>
        <w:rPr>
          <w:rFonts w:ascii="XO Thames" w:hAnsi="XO Thames"/>
          <w:sz w:val="28"/>
        </w:rPr>
        <w:t xml:space="preserve">газете «Степные зори» и на официальном сайте администрации 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>Ленинградского муниципального округа в информационно-телекоммуникационной сети «Интернет» (</w:t>
      </w:r>
      <w:r>
        <w:rPr>
          <w:rStyle w:val="Style_4_ch"/>
          <w:rFonts w:ascii="XO Thames" w:hAnsi="XO Thames"/>
          <w:color w:val="000000"/>
          <w:sz w:val="28"/>
          <w:u w:val="none"/>
        </w:rPr>
        <w:fldChar w:fldCharType="begin"/>
      </w:r>
      <w:r>
        <w:rPr>
          <w:rStyle w:val="Style_4_ch"/>
          <w:rFonts w:ascii="XO Thames" w:hAnsi="XO Thames"/>
          <w:color w:val="000000"/>
          <w:sz w:val="28"/>
          <w:u w:val="none"/>
        </w:rPr>
        <w:instrText>HYPERLINK "http://www.adminlenkub.ru"</w:instrText>
      </w:r>
      <w:r>
        <w:rPr>
          <w:rStyle w:val="Style_4_ch"/>
          <w:rFonts w:ascii="XO Thames" w:hAnsi="XO Thames"/>
          <w:color w:val="000000"/>
          <w:sz w:val="28"/>
          <w:u w:val="none"/>
        </w:rPr>
        <w:fldChar w:fldCharType="separate"/>
      </w:r>
      <w:r>
        <w:rPr>
          <w:rStyle w:val="Style_4_ch"/>
          <w:rFonts w:ascii="XO Thames" w:hAnsi="XO Thames"/>
          <w:color w:val="000000"/>
          <w:sz w:val="28"/>
          <w:u w:val="none"/>
        </w:rPr>
        <w:t>www.adminlenkub.ru</w:t>
      </w:r>
      <w:r>
        <w:rPr>
          <w:rStyle w:val="Style_4_ch"/>
          <w:rFonts w:ascii="XO Thames" w:hAnsi="XO Thames"/>
          <w:color w:val="000000"/>
          <w:sz w:val="28"/>
          <w:u w:val="none"/>
        </w:rPr>
        <w:fldChar w:fldCharType="end"/>
      </w:r>
      <w:r>
        <w:rPr>
          <w:rFonts w:ascii="XO Thames" w:hAnsi="XO Thames"/>
          <w:sz w:val="28"/>
        </w:rPr>
        <w:t>).</w:t>
      </w:r>
    </w:p>
    <w:p w14:paraId="29000000">
      <w:pPr>
        <w:pStyle w:val="Style_2"/>
        <w:widowControl w:val="1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11.</w:t>
      </w:r>
      <w:r>
        <w:rPr>
          <w:rFonts w:ascii="XO Thames" w:hAnsi="XO Thames"/>
          <w:color w:val="FFFFFF"/>
          <w:sz w:val="28"/>
        </w:rPr>
        <w:t>.</w:t>
      </w:r>
      <w:r>
        <w:rPr>
          <w:rFonts w:ascii="XO Thames" w:hAnsi="XO Thames"/>
          <w:sz w:val="28"/>
        </w:rPr>
        <w:t xml:space="preserve">Контроль за выполнением настоящего </w:t>
      </w:r>
      <w:r>
        <w:rPr>
          <w:rFonts w:ascii="XO Thames" w:hAnsi="XO Thames"/>
          <w:sz w:val="28"/>
        </w:rPr>
        <w:t xml:space="preserve">постановления возложить на </w:t>
      </w:r>
      <w:r>
        <w:rPr>
          <w:rFonts w:ascii="XO Thames" w:hAnsi="XO Thames"/>
          <w:sz w:val="28"/>
        </w:rPr>
        <w:t>заместителя главы Ленинградского муниципального округа, начальника финансового управл</w:t>
      </w:r>
      <w:r>
        <w:rPr>
          <w:rFonts w:ascii="XO Thames" w:hAnsi="XO Thames"/>
          <w:sz w:val="28"/>
        </w:rPr>
        <w:t>ения администрации  Тертицу С.В.</w:t>
      </w:r>
    </w:p>
    <w:p w14:paraId="2A000000">
      <w:pPr>
        <w:pStyle w:val="Style_2"/>
        <w:widowControl w:val="1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12. Постановление вступает в силу со дня его подписания</w:t>
      </w:r>
      <w:r>
        <w:rPr>
          <w:rFonts w:ascii="XO Thames" w:hAnsi="XO Thames"/>
          <w:sz w:val="28"/>
        </w:rPr>
        <w:t>.</w:t>
      </w:r>
    </w:p>
    <w:p w14:paraId="2B000000">
      <w:pPr>
        <w:widowControl w:val="1"/>
        <w:tabs>
          <w:tab w:leader="none" w:pos="709" w:val="left"/>
        </w:tabs>
        <w:spacing w:before="17"/>
        <w:ind w:left="709"/>
        <w:jc w:val="both"/>
        <w:rPr>
          <w:rFonts w:ascii="XO Thames" w:hAnsi="XO Thames"/>
          <w:sz w:val="28"/>
        </w:rPr>
      </w:pPr>
    </w:p>
    <w:p w14:paraId="2C000000">
      <w:pPr>
        <w:widowControl w:val="1"/>
        <w:ind/>
        <w:jc w:val="both"/>
        <w:rPr>
          <w:rFonts w:ascii="XO Thames" w:hAnsi="XO Thames"/>
          <w:sz w:val="28"/>
        </w:rPr>
      </w:pPr>
    </w:p>
    <w:p w14:paraId="2D000000">
      <w:pPr>
        <w:pStyle w:val="Style_5"/>
        <w:rPr>
          <w:rFonts w:ascii="XO Thames" w:hAnsi="XO Thames"/>
        </w:rPr>
      </w:pPr>
      <w:r>
        <w:rPr>
          <w:rFonts w:ascii="XO Thames" w:hAnsi="XO Thames"/>
        </w:rPr>
        <w:t>Глава Ленинградского</w:t>
      </w:r>
    </w:p>
    <w:p w14:paraId="2E000000">
      <w:pPr>
        <w:pStyle w:val="Style_5"/>
        <w:rPr>
          <w:rFonts w:ascii="XO Thames" w:hAnsi="XO Thames"/>
        </w:rPr>
      </w:pPr>
      <w:r>
        <w:rPr>
          <w:rFonts w:ascii="XO Thames" w:hAnsi="XO Thames"/>
        </w:rPr>
        <w:t>муниципального округа</w:t>
      </w:r>
      <w:r>
        <w:rPr>
          <w:rFonts w:ascii="XO Thames" w:hAnsi="XO Thames"/>
        </w:rPr>
        <w:t xml:space="preserve">   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                                                                 Ю.Ю. Шулико</w:t>
      </w:r>
    </w:p>
    <w:p w14:paraId="2F000000">
      <w:pPr>
        <w:rPr>
          <w:rFonts w:ascii="XO Thames" w:hAnsi="XO Thames"/>
          <w:sz w:val="28"/>
        </w:rPr>
      </w:pPr>
    </w:p>
    <w:p w14:paraId="30000000">
      <w:pPr>
        <w:rPr>
          <w:rFonts w:ascii="XO Thames" w:hAnsi="XO Thames"/>
        </w:rPr>
      </w:pPr>
    </w:p>
    <w:p w14:paraId="31000000">
      <w:pPr>
        <w:rPr>
          <w:rFonts w:ascii="XO Thames" w:hAnsi="XO Thames"/>
        </w:rPr>
      </w:pPr>
    </w:p>
    <w:p w14:paraId="32000000">
      <w:pPr>
        <w:rPr>
          <w:rFonts w:ascii="XO Thames" w:hAnsi="XO Thames"/>
        </w:rPr>
      </w:pPr>
    </w:p>
    <w:p w14:paraId="33000000">
      <w:pPr>
        <w:rPr>
          <w:rFonts w:ascii="XO Thames" w:hAnsi="XO Thames"/>
        </w:rPr>
      </w:pPr>
    </w:p>
    <w:p w14:paraId="34000000">
      <w:pPr>
        <w:rPr>
          <w:rFonts w:ascii="XO Thames" w:hAnsi="XO Thames"/>
        </w:rPr>
      </w:pPr>
    </w:p>
    <w:p w14:paraId="35000000">
      <w:pPr>
        <w:rPr>
          <w:rFonts w:ascii="XO Thames" w:hAnsi="XO Thames"/>
        </w:rPr>
      </w:pPr>
    </w:p>
    <w:p w14:paraId="36000000">
      <w:pPr>
        <w:rPr>
          <w:rFonts w:ascii="XO Thames" w:hAnsi="XO Thames"/>
        </w:rPr>
      </w:pPr>
    </w:p>
    <w:p w14:paraId="37000000">
      <w:pPr>
        <w:rPr>
          <w:rFonts w:ascii="XO Thames" w:hAnsi="XO Thames"/>
        </w:rPr>
      </w:pPr>
    </w:p>
    <w:p w14:paraId="38000000">
      <w:pPr>
        <w:rPr>
          <w:rFonts w:ascii="XO Thames" w:hAnsi="XO Thames"/>
        </w:rPr>
      </w:pPr>
    </w:p>
    <w:p w14:paraId="39000000">
      <w:pPr>
        <w:rPr>
          <w:rFonts w:ascii="XO Thames" w:hAnsi="XO Thames"/>
        </w:rPr>
      </w:pPr>
    </w:p>
    <w:p w14:paraId="3A000000">
      <w:pPr>
        <w:rPr>
          <w:rFonts w:ascii="XO Thames" w:hAnsi="XO Thames"/>
        </w:rPr>
      </w:pPr>
    </w:p>
    <w:p w14:paraId="3B000000">
      <w:pPr>
        <w:rPr>
          <w:rFonts w:ascii="XO Thames" w:hAnsi="XO Thames"/>
        </w:rPr>
      </w:pPr>
    </w:p>
    <w:p w14:paraId="3C000000">
      <w:pPr>
        <w:rPr>
          <w:rFonts w:ascii="XO Thames" w:hAnsi="XO Thames"/>
        </w:rPr>
      </w:pPr>
    </w:p>
    <w:p w14:paraId="3D000000">
      <w:pPr>
        <w:rPr>
          <w:rFonts w:ascii="XO Thames" w:hAnsi="XO Thames"/>
        </w:rPr>
      </w:pPr>
    </w:p>
    <w:p w14:paraId="3E000000">
      <w:pPr>
        <w:rPr>
          <w:rFonts w:ascii="XO Thames" w:hAnsi="XO Thames"/>
        </w:rPr>
      </w:pPr>
    </w:p>
    <w:p w14:paraId="3F000000">
      <w:pPr>
        <w:rPr>
          <w:rFonts w:ascii="XO Thames" w:hAnsi="XO Thames"/>
        </w:rPr>
      </w:pPr>
    </w:p>
    <w:p w14:paraId="40000000">
      <w:pPr>
        <w:rPr>
          <w:rFonts w:ascii="XO Thames" w:hAnsi="XO Thames"/>
        </w:rPr>
      </w:pPr>
    </w:p>
    <w:p w14:paraId="41000000">
      <w:pPr>
        <w:rPr>
          <w:rFonts w:ascii="XO Thames" w:hAnsi="XO Thames"/>
        </w:rPr>
      </w:pPr>
    </w:p>
    <w:p w14:paraId="42000000">
      <w:pPr>
        <w:rPr>
          <w:rFonts w:ascii="XO Thames" w:hAnsi="XO Thames"/>
        </w:rPr>
      </w:pPr>
    </w:p>
    <w:p w14:paraId="43000000">
      <w:pPr>
        <w:rPr>
          <w:rFonts w:ascii="XO Thames" w:hAnsi="XO Thames"/>
        </w:rPr>
      </w:pPr>
    </w:p>
    <w:p w14:paraId="44000000">
      <w:pPr>
        <w:rPr>
          <w:rFonts w:ascii="XO Thames" w:hAnsi="XO Thames"/>
        </w:rPr>
      </w:pPr>
    </w:p>
    <w:p w14:paraId="45000000">
      <w:pPr>
        <w:rPr>
          <w:rFonts w:ascii="XO Thames" w:hAnsi="XO Thames"/>
        </w:rPr>
      </w:pPr>
    </w:p>
    <w:p w14:paraId="46000000">
      <w:pPr>
        <w:widowControl w:val="1"/>
        <w:spacing w:after="0" w:line="240" w:lineRule="auto"/>
        <w:ind w:left="5387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Приложение  1</w:t>
      </w:r>
    </w:p>
    <w:p w14:paraId="47000000">
      <w:pPr>
        <w:widowControl w:val="1"/>
        <w:spacing w:after="0" w:line="240" w:lineRule="auto"/>
        <w:ind w:left="5387"/>
        <w:rPr>
          <w:rFonts w:ascii="XO Thames" w:hAnsi="XO Thames"/>
          <w:color w:val="000000"/>
          <w:sz w:val="28"/>
        </w:rPr>
      </w:pPr>
    </w:p>
    <w:p w14:paraId="48000000">
      <w:pPr>
        <w:widowControl w:val="1"/>
        <w:spacing w:after="0" w:line="240" w:lineRule="auto"/>
        <w:ind w:left="5387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УТВЕРЖДЕН                                                постановлением администрации</w:t>
      </w:r>
    </w:p>
    <w:p w14:paraId="49000000">
      <w:pPr>
        <w:widowControl w:val="1"/>
        <w:spacing w:after="0" w:line="240" w:lineRule="auto"/>
        <w:ind w:left="5387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муниципального образования</w:t>
      </w:r>
    </w:p>
    <w:p w14:paraId="4A000000">
      <w:pPr>
        <w:widowControl w:val="1"/>
        <w:spacing w:after="0" w:line="240" w:lineRule="auto"/>
        <w:ind w:left="5387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Ленинградский муниципальный округ Краснодарского края </w:t>
      </w:r>
    </w:p>
    <w:p w14:paraId="4B000000">
      <w:pPr>
        <w:widowControl w:val="1"/>
        <w:spacing w:after="0" w:line="240" w:lineRule="auto"/>
        <w:ind w:left="5387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от 04.02.2026 г. №  71</w:t>
      </w:r>
    </w:p>
    <w:p w14:paraId="4C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left="40" w:right="207"/>
        <w:contextualSpacing w:val="1"/>
        <w:jc w:val="left"/>
        <w:rPr>
          <w:rFonts w:ascii="XO Thames" w:hAnsi="XO Thames"/>
          <w:sz w:val="28"/>
        </w:rPr>
      </w:pPr>
    </w:p>
    <w:p w14:paraId="4D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left="40" w:right="207"/>
        <w:contextualSpacing w:val="1"/>
        <w:jc w:val="left"/>
        <w:rPr>
          <w:rFonts w:ascii="XO Thames" w:hAnsi="XO Thames"/>
          <w:sz w:val="28"/>
        </w:rPr>
      </w:pPr>
    </w:p>
    <w:p w14:paraId="4E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План мероприятий</w:t>
      </w:r>
      <w:r>
        <w:rPr>
          <w:rFonts w:ascii="XO Thames" w:hAnsi="XO Thames"/>
          <w:b w:val="1"/>
          <w:sz w:val="28"/>
        </w:rPr>
        <w:t xml:space="preserve"> по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 xml:space="preserve">проведению муниципальной </w:t>
      </w:r>
      <w:r>
        <w:rPr>
          <w:rFonts w:ascii="XO Thames" w:hAnsi="XO Thames"/>
          <w:b w:val="1"/>
          <w:sz w:val="28"/>
        </w:rPr>
        <w:t xml:space="preserve">специализированной </w:t>
      </w:r>
      <w:r>
        <w:rPr>
          <w:rFonts w:ascii="XO Thames" w:hAnsi="XO Thames"/>
          <w:b w:val="1"/>
          <w:sz w:val="28"/>
        </w:rPr>
        <w:t xml:space="preserve">розничной разовой (праздничной) </w:t>
      </w:r>
      <w:r>
        <w:rPr>
          <w:rFonts w:ascii="XO Thames" w:hAnsi="XO Thames"/>
          <w:b w:val="1"/>
          <w:sz w:val="28"/>
        </w:rPr>
        <w:t>ярмарки,</w:t>
      </w:r>
      <w:r>
        <w:rPr>
          <w:rFonts w:ascii="XO Thames" w:hAnsi="XO Thames"/>
          <w:b w:val="1"/>
          <w:sz w:val="28"/>
        </w:rPr>
        <w:t xml:space="preserve"> посвященной празднованию «Международного женского дня», </w:t>
      </w:r>
      <w:r>
        <w:rPr>
          <w:rFonts w:ascii="XO Thames" w:hAnsi="XO Thames"/>
          <w:b w:val="1"/>
          <w:sz w:val="28"/>
        </w:rPr>
        <w:t xml:space="preserve">в </w:t>
      </w:r>
      <w:r>
        <w:rPr>
          <w:rFonts w:ascii="XO Thames" w:hAnsi="XO Thames"/>
          <w:b w:val="1"/>
          <w:sz w:val="28"/>
        </w:rPr>
        <w:t xml:space="preserve">станице Ленинградской по </w:t>
      </w:r>
      <w:r>
        <w:rPr>
          <w:rFonts w:ascii="XO Thames" w:hAnsi="XO Thames"/>
          <w:b w:val="1"/>
          <w:sz w:val="28"/>
        </w:rPr>
        <w:t>улице Кооперации от ул. Крестьянской до ул. Жлобы и по ул. Крестьянской возле памятника Н.В. Гоголю</w:t>
      </w:r>
    </w:p>
    <w:p w14:paraId="4F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8"/>
        <w:gridCol w:w="4535"/>
        <w:gridCol w:w="1984"/>
        <w:gridCol w:w="2073"/>
      </w:tblGrid>
      <w:tr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</w:tc>
        <w:tc>
          <w:tcPr>
            <w:tcW w:type="dxa" w:w="4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мероприятий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Срок исполнения </w:t>
            </w:r>
          </w:p>
        </w:tc>
        <w:tc>
          <w:tcPr>
            <w:tcW w:type="dxa" w:w="2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Исполнитель</w:t>
            </w:r>
          </w:p>
        </w:tc>
      </w:tr>
      <w:tr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4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публиковани</w:t>
            </w:r>
            <w:r>
              <w:rPr>
                <w:rFonts w:ascii="XO Thames" w:hAnsi="XO Thames"/>
              </w:rPr>
              <w:t>е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муниципального правового акта  </w:t>
            </w:r>
            <w:r>
              <w:rPr>
                <w:rFonts w:ascii="XO Thames" w:hAnsi="XO Thames"/>
              </w:rPr>
              <w:t xml:space="preserve">в газете «Степные зори» и  размещения </w:t>
            </w:r>
            <w:r>
              <w:rPr>
                <w:rFonts w:ascii="XO Thames" w:hAnsi="XO Thames"/>
              </w:rPr>
              <w:t>на официальном сайте администрации   Ленинградского муниципального округа в информационно-телекоммуникационной сети «Интернет»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до 6 февраля 2026 г. </w:t>
            </w:r>
          </w:p>
        </w:tc>
        <w:tc>
          <w:tcPr>
            <w:tcW w:type="dxa" w:w="2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сектор потребительской сферы </w:t>
            </w:r>
          </w:p>
        </w:tc>
      </w:tr>
      <w:tr>
        <w:trPr>
          <w:trHeight w:hRule="atLeast" w:val="276"/>
        </w:trPr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4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Заключение договоров с участниками ярмарки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период проведения ярмарки </w:t>
            </w:r>
          </w:p>
          <w:p w14:paraId="5B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 5 марта 2026 г.</w:t>
            </w:r>
          </w:p>
        </w:tc>
        <w:tc>
          <w:tcPr>
            <w:tcW w:type="dxa" w:w="2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сектор потребительской сферы </w:t>
            </w:r>
            <w:r>
              <w:rPr>
                <w:rFonts w:ascii="XO Thames" w:hAnsi="XO Thames"/>
                <w:sz w:val="24"/>
              </w:rPr>
              <w:t>отдела экономики администрации</w:t>
            </w:r>
          </w:p>
        </w:tc>
      </w:tr>
      <w:tr>
        <w:trPr>
          <w:trHeight w:hRule="atLeast" w:val="276"/>
        </w:trPr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4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Заезд участников ярмарки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 6:30 до 7:00 часов</w:t>
            </w:r>
          </w:p>
        </w:tc>
        <w:tc>
          <w:tcPr>
            <w:tcW w:type="dxa" w:w="2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участники ярмарки</w:t>
            </w:r>
          </w:p>
        </w:tc>
      </w:tr>
      <w:tr>
        <w:trPr>
          <w:trHeight w:hRule="atLeast" w:val="276"/>
        </w:trPr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type="dxa" w:w="4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Режим работы ярмарки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с 7:00 до 18:00 часов с 6  по 8 марта 2026 г.</w:t>
            </w:r>
          </w:p>
        </w:tc>
        <w:tc>
          <w:tcPr>
            <w:tcW w:type="dxa" w:w="2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участники ярмарки</w:t>
            </w:r>
          </w:p>
        </w:tc>
      </w:tr>
      <w:tr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type="dxa" w:w="4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Уборка торгового места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после окончания торговли</w:t>
            </w:r>
          </w:p>
        </w:tc>
        <w:tc>
          <w:tcPr>
            <w:tcW w:type="dxa" w:w="2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  <w:between w:space="0" w:sz="4" w:val="nil"/>
              </w:pBd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участники ярмарки</w:t>
            </w:r>
          </w:p>
        </w:tc>
      </w:tr>
    </w:tbl>
    <w:p w14:paraId="69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6A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6B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6C000000">
      <w:pPr>
        <w:widowControl w:val="0"/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Заместитель главы Ленинградского </w:t>
      </w:r>
    </w:p>
    <w:p w14:paraId="6D000000">
      <w:pPr>
        <w:widowControl w:val="0"/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округа, начальник</w:t>
      </w:r>
    </w:p>
    <w:p w14:paraId="6E000000">
      <w:pPr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финансового управления администрации                              </w:t>
      </w:r>
      <w:r>
        <w:rPr>
          <w:rFonts w:ascii="XO Thames" w:hAnsi="XO Thames"/>
          <w:sz w:val="28"/>
        </w:rPr>
        <w:t xml:space="preserve">     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  С.В. </w:t>
      </w:r>
      <w:r>
        <w:rPr>
          <w:rFonts w:ascii="XO Thames" w:hAnsi="XO Thames"/>
          <w:sz w:val="28"/>
        </w:rPr>
        <w:t>Тертиц</w:t>
      </w:r>
      <w:r>
        <w:rPr>
          <w:rFonts w:ascii="FreeSerif" w:hAnsi="FreeSerif"/>
          <w:sz w:val="28"/>
        </w:rPr>
        <w:t>а</w:t>
      </w:r>
    </w:p>
    <w:sectPr>
      <w:headerReference r:id="rId1" w:type="default"/>
      <w:pgSz w:h="16848" w:orient="portrait" w:w="11908"/>
      <w:pgMar w:bottom="1134" w:footer="720" w:gutter="0" w:header="720" w:left="1701" w:right="56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rFonts w:ascii="FreeSerif" w:hAnsi="FreeSerif"/>
      </w:rPr>
      <w:fldChar w:fldCharType="begin"/>
    </w:r>
    <w:r>
      <w:rPr>
        <w:rFonts w:ascii="FreeSerif" w:hAnsi="FreeSerif"/>
      </w:rPr>
      <w:instrText xml:space="preserve">PAGE </w:instrText>
    </w:r>
    <w:r>
      <w:rPr>
        <w:rFonts w:ascii="FreeSerif" w:hAnsi="FreeSerif"/>
      </w:rPr>
      <w:fldChar w:fldCharType="separate"/>
    </w:r>
    <w:r>
      <w:rPr>
        <w:rFonts w:ascii="FreeSerif" w:hAnsi="FreeSerif"/>
      </w:rPr>
      <w:t xml:space="preserve"> </w:t>
    </w:r>
    <w:r>
      <w:rPr>
        <w:rFonts w:ascii="FreeSerif" w:hAnsi="FreeSerif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footer"/>
    <w:basedOn w:val="Style_6"/>
    <w:link w:val="Style_7_ch"/>
    <w:pPr>
      <w:widowControl w:val="1"/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6_ch"/>
    <w:link w:val="Style_7"/>
  </w:style>
  <w:style w:styleId="Style_8" w:type="paragraph">
    <w:name w:val="toc 2"/>
    <w:basedOn w:val="Style_6"/>
    <w:next w:val="Style_6"/>
    <w:link w:val="Style_8_ch"/>
    <w:uiPriority w:val="39"/>
    <w:pPr>
      <w:widowControl w:val="1"/>
      <w:spacing w:after="57"/>
      <w:ind w:left="283"/>
    </w:pPr>
  </w:style>
  <w:style w:styleId="Style_8_ch" w:type="character">
    <w:name w:val="toc 2"/>
    <w:basedOn w:val="Style_6_ch"/>
    <w:link w:val="Style_8"/>
  </w:style>
  <w:style w:styleId="Style_9" w:type="paragraph">
    <w:name w:val="Footer Char"/>
    <w:link w:val="Style_9_ch"/>
  </w:style>
  <w:style w:styleId="Style_9_ch" w:type="character">
    <w:name w:val="Footer Char"/>
    <w:link w:val="Style_9"/>
  </w:style>
  <w:style w:styleId="Style_10" w:type="paragraph">
    <w:name w:val="toc 4"/>
    <w:basedOn w:val="Style_6"/>
    <w:next w:val="Style_6"/>
    <w:link w:val="Style_10_ch"/>
    <w:uiPriority w:val="39"/>
    <w:pPr>
      <w:widowControl w:val="1"/>
      <w:spacing w:after="57"/>
      <w:ind w:left="850"/>
    </w:pPr>
  </w:style>
  <w:style w:styleId="Style_10_ch" w:type="character">
    <w:name w:val="toc 4"/>
    <w:basedOn w:val="Style_6_ch"/>
    <w:link w:val="Style_10"/>
  </w:style>
  <w:style w:styleId="Style_11" w:type="paragraph">
    <w:name w:val="heading 7"/>
    <w:basedOn w:val="Style_6"/>
    <w:next w:val="Style_6"/>
    <w:link w:val="Style_11_ch"/>
    <w:uiPriority w:val="9"/>
    <w:qFormat/>
    <w:pPr>
      <w:keepNext w:val="1"/>
      <w:widowControl w:val="1"/>
      <w:tabs>
        <w:tab w:leader="none" w:pos="2590" w:val="left"/>
      </w:tabs>
      <w:spacing w:before="17"/>
      <w:ind/>
      <w:jc w:val="center"/>
      <w:outlineLvl w:val="6"/>
    </w:pPr>
    <w:rPr>
      <w:b w:val="1"/>
      <w:sz w:val="28"/>
    </w:rPr>
  </w:style>
  <w:style w:styleId="Style_11_ch" w:type="character">
    <w:name w:val="heading 7"/>
    <w:basedOn w:val="Style_6_ch"/>
    <w:link w:val="Style_11"/>
    <w:rPr>
      <w:b w:val="1"/>
      <w:sz w:val="28"/>
    </w:rPr>
  </w:style>
  <w:style w:styleId="Style_12" w:type="paragraph">
    <w:name w:val="toc 6"/>
    <w:basedOn w:val="Style_6"/>
    <w:next w:val="Style_6"/>
    <w:link w:val="Style_12_ch"/>
    <w:uiPriority w:val="39"/>
    <w:pPr>
      <w:widowControl w:val="1"/>
      <w:spacing w:after="57"/>
      <w:ind w:left="1417"/>
    </w:pPr>
  </w:style>
  <w:style w:styleId="Style_12_ch" w:type="character">
    <w:name w:val="toc 6"/>
    <w:basedOn w:val="Style_6_ch"/>
    <w:link w:val="Style_12"/>
  </w:style>
  <w:style w:styleId="Style_13" w:type="paragraph">
    <w:name w:val="table of figures"/>
    <w:basedOn w:val="Style_6"/>
    <w:next w:val="Style_6"/>
    <w:link w:val="Style_13_ch"/>
  </w:style>
  <w:style w:styleId="Style_13_ch" w:type="character">
    <w:name w:val="table of figures"/>
    <w:basedOn w:val="Style_6_ch"/>
    <w:link w:val="Style_13"/>
  </w:style>
  <w:style w:styleId="Style_14" w:type="paragraph">
    <w:name w:val="toc 7"/>
    <w:basedOn w:val="Style_6"/>
    <w:next w:val="Style_6"/>
    <w:link w:val="Style_14_ch"/>
    <w:uiPriority w:val="39"/>
    <w:pPr>
      <w:widowControl w:val="1"/>
      <w:spacing w:after="57"/>
      <w:ind w:left="1701"/>
    </w:pPr>
  </w:style>
  <w:style w:styleId="Style_14_ch" w:type="character">
    <w:name w:val="toc 7"/>
    <w:basedOn w:val="Style_6_ch"/>
    <w:link w:val="Style_14"/>
  </w:style>
  <w:style w:styleId="Style_15" w:type="paragraph">
    <w:name w:val="Endnote"/>
    <w:basedOn w:val="Style_6"/>
    <w:link w:val="Style_15_ch"/>
    <w:rPr>
      <w:sz w:val="20"/>
    </w:rPr>
  </w:style>
  <w:style w:styleId="Style_15_ch" w:type="character">
    <w:name w:val="Endnote"/>
    <w:basedOn w:val="Style_6_ch"/>
    <w:link w:val="Style_15"/>
    <w:rPr>
      <w:sz w:val="20"/>
    </w:rPr>
  </w:style>
  <w:style w:styleId="Style_5" w:type="paragraph">
    <w:name w:val="heading 3"/>
    <w:basedOn w:val="Style_6"/>
    <w:next w:val="Style_6"/>
    <w:link w:val="Style_5_ch"/>
    <w:uiPriority w:val="9"/>
    <w:qFormat/>
    <w:pPr>
      <w:keepNext w:val="1"/>
      <w:widowControl w:val="1"/>
      <w:ind/>
      <w:outlineLvl w:val="2"/>
    </w:pPr>
    <w:rPr>
      <w:sz w:val="28"/>
    </w:rPr>
  </w:style>
  <w:style w:styleId="Style_5_ch" w:type="character">
    <w:name w:val="heading 3"/>
    <w:basedOn w:val="Style_6_ch"/>
    <w:link w:val="Style_5"/>
    <w:rPr>
      <w:sz w:val="28"/>
    </w:rPr>
  </w:style>
  <w:style w:styleId="Style_16" w:type="paragraph">
    <w:name w:val="Intense Quote Char"/>
    <w:link w:val="Style_16_ch"/>
    <w:rPr>
      <w:i w:val="1"/>
    </w:rPr>
  </w:style>
  <w:style w:styleId="Style_16_ch" w:type="character">
    <w:name w:val="Intense Quote Char"/>
    <w:link w:val="Style_16"/>
    <w:rPr>
      <w:i w:val="1"/>
    </w:rPr>
  </w:style>
  <w:style w:styleId="Style_17" w:type="paragraph">
    <w:name w:val="Footnote Text Char"/>
    <w:link w:val="Style_17_ch"/>
    <w:rPr>
      <w:sz w:val="18"/>
    </w:rPr>
  </w:style>
  <w:style w:styleId="Style_17_ch" w:type="character">
    <w:name w:val="Footnote Text Char"/>
    <w:link w:val="Style_17"/>
    <w:rPr>
      <w:sz w:val="18"/>
    </w:rPr>
  </w:style>
  <w:style w:styleId="Style_18" w:type="paragraph">
    <w:name w:val="heading 9"/>
    <w:basedOn w:val="Style_6"/>
    <w:next w:val="Style_6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6_ch"/>
    <w:link w:val="Style_18"/>
    <w:rPr>
      <w:rFonts w:ascii="Arial" w:hAnsi="Arial"/>
      <w:i w:val="1"/>
      <w:sz w:val="21"/>
    </w:rPr>
  </w:style>
  <w:style w:styleId="Style_19" w:type="paragraph">
    <w:name w:val="Heading 3 Char"/>
    <w:link w:val="Style_19_ch"/>
    <w:rPr>
      <w:rFonts w:ascii="Arial" w:hAnsi="Arial"/>
      <w:sz w:val="30"/>
    </w:rPr>
  </w:style>
  <w:style w:styleId="Style_19_ch" w:type="character">
    <w:name w:val="Heading 3 Char"/>
    <w:link w:val="Style_19"/>
    <w:rPr>
      <w:rFonts w:ascii="Arial" w:hAnsi="Arial"/>
      <w:sz w:val="30"/>
    </w:rPr>
  </w:style>
  <w:style w:styleId="Style_20" w:type="paragraph">
    <w:name w:val="caption"/>
    <w:basedOn w:val="Style_6"/>
    <w:next w:val="Style_6"/>
    <w:link w:val="Style_20_ch"/>
    <w:pPr>
      <w:widowControl w:val="1"/>
      <w:spacing w:line="276" w:lineRule="auto"/>
      <w:ind/>
    </w:pPr>
    <w:rPr>
      <w:b w:val="1"/>
      <w:color w:val="4F81BD"/>
      <w:sz w:val="18"/>
    </w:rPr>
  </w:style>
  <w:style w:styleId="Style_20_ch" w:type="character">
    <w:name w:val="caption"/>
    <w:basedOn w:val="Style_6_ch"/>
    <w:link w:val="Style_20"/>
    <w:rPr>
      <w:b w:val="1"/>
      <w:color w:val="4F81BD"/>
      <w:sz w:val="18"/>
    </w:rPr>
  </w:style>
  <w:style w:styleId="Style_21" w:type="paragraph">
    <w:name w:val="TOC Heading"/>
    <w:link w:val="Style_21_ch"/>
  </w:style>
  <w:style w:styleId="Style_21_ch" w:type="character">
    <w:name w:val="TOC Heading"/>
    <w:link w:val="Style_21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ConsPlusNormal"/>
    <w:link w:val="Style_23_ch"/>
    <w:rPr>
      <w:sz w:val="28"/>
    </w:rPr>
  </w:style>
  <w:style w:styleId="Style_23_ch" w:type="character">
    <w:name w:val="ConsPlusNormal"/>
    <w:link w:val="Style_23"/>
    <w:rPr>
      <w:sz w:val="28"/>
    </w:rPr>
  </w:style>
  <w:style w:styleId="Style_24" w:type="paragraph">
    <w:name w:val="Heading 8 Char"/>
    <w:link w:val="Style_24_ch"/>
    <w:rPr>
      <w:rFonts w:ascii="Arial" w:hAnsi="Arial"/>
      <w:i w:val="1"/>
      <w:sz w:val="22"/>
    </w:rPr>
  </w:style>
  <w:style w:styleId="Style_24_ch" w:type="character">
    <w:name w:val="Heading 8 Char"/>
    <w:link w:val="Style_24"/>
    <w:rPr>
      <w:rFonts w:ascii="Arial" w:hAnsi="Arial"/>
      <w:i w:val="1"/>
      <w:sz w:val="22"/>
    </w:rPr>
  </w:style>
  <w:style w:styleId="Style_25" w:type="paragraph">
    <w:name w:val="Heading 9 Char"/>
    <w:link w:val="Style_25_ch"/>
    <w:rPr>
      <w:rFonts w:ascii="Arial" w:hAnsi="Arial"/>
      <w:i w:val="1"/>
      <w:sz w:val="21"/>
    </w:rPr>
  </w:style>
  <w:style w:styleId="Style_25_ch" w:type="character">
    <w:name w:val="Heading 9 Char"/>
    <w:link w:val="Style_25"/>
    <w:rPr>
      <w:rFonts w:ascii="Arial" w:hAnsi="Arial"/>
      <w:i w:val="1"/>
      <w:sz w:val="21"/>
    </w:rPr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26" w:type="paragraph">
    <w:name w:val="Balloon Text"/>
    <w:basedOn w:val="Style_6"/>
    <w:link w:val="Style_26_ch"/>
    <w:rPr>
      <w:rFonts w:ascii="Tahoma" w:hAnsi="Tahoma"/>
      <w:sz w:val="16"/>
    </w:rPr>
  </w:style>
  <w:style w:styleId="Style_26_ch" w:type="character">
    <w:name w:val="Balloon Text"/>
    <w:basedOn w:val="Style_6_ch"/>
    <w:link w:val="Style_26"/>
    <w:rPr>
      <w:rFonts w:ascii="Tahoma" w:hAnsi="Tahoma"/>
      <w:sz w:val="16"/>
    </w:rPr>
  </w:style>
  <w:style w:styleId="Style_27" w:type="paragraph">
    <w:name w:val="Header Char"/>
    <w:link w:val="Style_27_ch"/>
  </w:style>
  <w:style w:styleId="Style_27_ch" w:type="character">
    <w:name w:val="Header Char"/>
    <w:link w:val="Style_27"/>
  </w:style>
  <w:style w:styleId="Style_28" w:type="paragraph">
    <w:name w:val="toc 3"/>
    <w:basedOn w:val="Style_6"/>
    <w:next w:val="Style_6"/>
    <w:link w:val="Style_28_ch"/>
    <w:uiPriority w:val="39"/>
    <w:pPr>
      <w:widowControl w:val="1"/>
      <w:spacing w:after="57"/>
      <w:ind w:left="567"/>
    </w:pPr>
  </w:style>
  <w:style w:styleId="Style_28_ch" w:type="character">
    <w:name w:val="toc 3"/>
    <w:basedOn w:val="Style_6_ch"/>
    <w:link w:val="Style_28"/>
  </w:style>
  <w:style w:styleId="Style_29" w:type="paragraph">
    <w:name w:val="Title Char"/>
    <w:link w:val="Style_29_ch"/>
    <w:rPr>
      <w:sz w:val="48"/>
    </w:rPr>
  </w:style>
  <w:style w:styleId="Style_29_ch" w:type="character">
    <w:name w:val="Title Char"/>
    <w:link w:val="Style_29"/>
    <w:rPr>
      <w:sz w:val="48"/>
    </w:rPr>
  </w:style>
  <w:style w:styleId="Style_30" w:type="paragraph">
    <w:name w:val="List Paragraph"/>
    <w:basedOn w:val="Style_6"/>
    <w:link w:val="Style_30_ch"/>
    <w:pPr>
      <w:widowControl w:val="1"/>
      <w:ind w:left="720"/>
      <w:contextualSpacing w:val="1"/>
    </w:pPr>
  </w:style>
  <w:style w:styleId="Style_30_ch" w:type="character">
    <w:name w:val="List Paragraph"/>
    <w:basedOn w:val="Style_6_ch"/>
    <w:link w:val="Style_30"/>
  </w:style>
  <w:style w:styleId="Style_31" w:type="paragraph">
    <w:name w:val="Основной текст1"/>
    <w:link w:val="Style_31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120"/>
      <w:ind/>
    </w:pPr>
    <w:rPr>
      <w:sz w:val="24"/>
    </w:rPr>
  </w:style>
  <w:style w:styleId="Style_31_ch" w:type="character">
    <w:name w:val="Основной текст1"/>
    <w:link w:val="Style_31"/>
    <w:rPr>
      <w:sz w:val="24"/>
    </w:rPr>
  </w:style>
  <w:style w:styleId="Style_32" w:type="paragraph">
    <w:name w:val="Intense Quote"/>
    <w:basedOn w:val="Style_6"/>
    <w:next w:val="Style_6"/>
    <w:link w:val="Style_3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2_ch" w:type="character">
    <w:name w:val="Intense Quote"/>
    <w:basedOn w:val="Style_6_ch"/>
    <w:link w:val="Style_32"/>
    <w:rPr>
      <w:i w:val="1"/>
    </w:rPr>
  </w:style>
  <w:style w:styleId="Style_33" w:type="paragraph">
    <w:name w:val="Heading 7 Char"/>
    <w:link w:val="Style_33_ch"/>
    <w:rPr>
      <w:rFonts w:ascii="Arial" w:hAnsi="Arial"/>
      <w:b w:val="1"/>
      <w:i w:val="1"/>
      <w:sz w:val="22"/>
    </w:rPr>
  </w:style>
  <w:style w:styleId="Style_33_ch" w:type="character">
    <w:name w:val="Heading 7 Char"/>
    <w:link w:val="Style_33"/>
    <w:rPr>
      <w:rFonts w:ascii="Arial" w:hAnsi="Arial"/>
      <w:b w:val="1"/>
      <w:i w:val="1"/>
      <w:sz w:val="22"/>
    </w:rPr>
  </w:style>
  <w:style w:styleId="Style_34" w:type="paragraph">
    <w:name w:val="Heading 4 Char"/>
    <w:link w:val="Style_34_ch"/>
    <w:rPr>
      <w:rFonts w:ascii="Arial" w:hAnsi="Arial"/>
      <w:b w:val="1"/>
      <w:sz w:val="26"/>
    </w:rPr>
  </w:style>
  <w:style w:styleId="Style_34_ch" w:type="character">
    <w:name w:val="Heading 4 Char"/>
    <w:link w:val="Style_34"/>
    <w:rPr>
      <w:rFonts w:ascii="Arial" w:hAnsi="Arial"/>
      <w:b w:val="1"/>
      <w:sz w:val="26"/>
    </w:rPr>
  </w:style>
  <w:style w:styleId="Style_35" w:type="paragraph">
    <w:name w:val="footnote reference"/>
    <w:link w:val="Style_35_ch"/>
    <w:rPr>
      <w:vertAlign w:val="superscript"/>
    </w:rPr>
  </w:style>
  <w:style w:styleId="Style_35_ch" w:type="character">
    <w:name w:val="footnote reference"/>
    <w:link w:val="Style_35"/>
    <w:rPr>
      <w:vertAlign w:val="superscript"/>
    </w:rPr>
  </w:style>
  <w:style w:styleId="Style_36" w:type="paragraph">
    <w:name w:val="endnote reference"/>
    <w:link w:val="Style_36_ch"/>
    <w:rPr>
      <w:vertAlign w:val="superscript"/>
    </w:rPr>
  </w:style>
  <w:style w:styleId="Style_36_ch" w:type="character">
    <w:name w:val="endnote reference"/>
    <w:link w:val="Style_36"/>
    <w:rPr>
      <w:vertAlign w:val="superscript"/>
    </w:rPr>
  </w:style>
  <w:style w:styleId="Style_37" w:type="paragraph">
    <w:name w:val="heading 5"/>
    <w:basedOn w:val="Style_6"/>
    <w:next w:val="Style_6"/>
    <w:link w:val="Style_37_ch"/>
    <w:uiPriority w:val="9"/>
    <w:qFormat/>
    <w:pPr>
      <w:keepNext w:val="1"/>
      <w:widowControl w:val="1"/>
      <w:ind/>
      <w:jc w:val="both"/>
      <w:outlineLvl w:val="4"/>
    </w:pPr>
    <w:rPr>
      <w:sz w:val="28"/>
    </w:rPr>
  </w:style>
  <w:style w:styleId="Style_37_ch" w:type="character">
    <w:name w:val="heading 5"/>
    <w:basedOn w:val="Style_6_ch"/>
    <w:link w:val="Style_37"/>
    <w:rPr>
      <w:sz w:val="28"/>
    </w:rPr>
  </w:style>
  <w:style w:styleId="Style_38" w:type="paragraph">
    <w:name w:val="Subtitle Char"/>
    <w:link w:val="Style_38_ch"/>
    <w:rPr>
      <w:sz w:val="24"/>
    </w:rPr>
  </w:style>
  <w:style w:styleId="Style_38_ch" w:type="character">
    <w:name w:val="Subtitle Char"/>
    <w:link w:val="Style_38"/>
    <w:rPr>
      <w:sz w:val="24"/>
    </w:rPr>
  </w:style>
  <w:style w:styleId="Style_39" w:type="paragraph">
    <w:name w:val="heading 1"/>
    <w:basedOn w:val="Style_6"/>
    <w:next w:val="Style_6"/>
    <w:link w:val="Style_39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39_ch" w:type="character">
    <w:name w:val="heading 1"/>
    <w:basedOn w:val="Style_6_ch"/>
    <w:link w:val="Style_39"/>
    <w:rPr>
      <w:rFonts w:ascii="Arial" w:hAnsi="Arial"/>
      <w:b w:val="1"/>
      <w:sz w:val="32"/>
    </w:rPr>
  </w:style>
  <w:style w:styleId="Style_40" w:type="paragraph">
    <w:name w:val="Без интервала1"/>
    <w:link w:val="Style_40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  <w:rPr>
      <w:sz w:val="24"/>
    </w:rPr>
  </w:style>
  <w:style w:styleId="Style_40_ch" w:type="character">
    <w:name w:val="Без интервала1"/>
    <w:link w:val="Style_40"/>
    <w:rPr>
      <w:sz w:val="24"/>
    </w:rPr>
  </w:style>
  <w:style w:styleId="Style_41" w:type="paragraph">
    <w:name w:val="Heading 2 Char"/>
    <w:link w:val="Style_41_ch"/>
    <w:rPr>
      <w:rFonts w:ascii="Arial" w:hAnsi="Arial"/>
      <w:sz w:val="34"/>
    </w:rPr>
  </w:style>
  <w:style w:styleId="Style_41_ch" w:type="character">
    <w:name w:val="Heading 2 Char"/>
    <w:link w:val="Style_41"/>
    <w:rPr>
      <w:rFonts w:ascii="Arial" w:hAnsi="Arial"/>
      <w:sz w:val="34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42" w:type="paragraph">
    <w:name w:val="Footnote"/>
    <w:basedOn w:val="Style_6"/>
    <w:link w:val="Style_42_ch"/>
    <w:pPr>
      <w:widowControl w:val="1"/>
      <w:spacing w:after="40"/>
      <w:ind/>
    </w:pPr>
    <w:rPr>
      <w:sz w:val="18"/>
    </w:rPr>
  </w:style>
  <w:style w:styleId="Style_42_ch" w:type="character">
    <w:name w:val="Footnote"/>
    <w:basedOn w:val="Style_6_ch"/>
    <w:link w:val="Style_42"/>
    <w:rPr>
      <w:sz w:val="18"/>
    </w:rPr>
  </w:style>
  <w:style w:styleId="Style_43" w:type="paragraph">
    <w:name w:val="heading 8"/>
    <w:basedOn w:val="Style_6"/>
    <w:next w:val="Style_6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3_ch" w:type="character">
    <w:name w:val="heading 8"/>
    <w:basedOn w:val="Style_6_ch"/>
    <w:link w:val="Style_43"/>
    <w:rPr>
      <w:rFonts w:ascii="Arial" w:hAnsi="Arial"/>
      <w:i w:val="1"/>
      <w:sz w:val="22"/>
    </w:rPr>
  </w:style>
  <w:style w:styleId="Style_44" w:type="paragraph">
    <w:name w:val="toc 1"/>
    <w:basedOn w:val="Style_6"/>
    <w:next w:val="Style_6"/>
    <w:link w:val="Style_44_ch"/>
    <w:uiPriority w:val="39"/>
    <w:pPr>
      <w:widowControl w:val="1"/>
      <w:spacing w:after="57"/>
      <w:ind/>
    </w:pPr>
  </w:style>
  <w:style w:styleId="Style_44_ch" w:type="character">
    <w:name w:val="toc 1"/>
    <w:basedOn w:val="Style_6_ch"/>
    <w:link w:val="Style_44"/>
  </w:style>
  <w:style w:styleId="Style_45" w:type="paragraph">
    <w:name w:val="Header and Footer"/>
    <w:link w:val="Style_4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Heading 1 Char"/>
    <w:link w:val="Style_46_ch"/>
    <w:rPr>
      <w:rFonts w:ascii="Arial" w:hAnsi="Arial"/>
      <w:sz w:val="40"/>
    </w:rPr>
  </w:style>
  <w:style w:styleId="Style_46_ch" w:type="character">
    <w:name w:val="Heading 1 Char"/>
    <w:link w:val="Style_46"/>
    <w:rPr>
      <w:rFonts w:ascii="Arial" w:hAnsi="Arial"/>
      <w:sz w:val="40"/>
    </w:rPr>
  </w:style>
  <w:style w:styleId="Style_47" w:type="paragraph">
    <w:name w:val="toc 9"/>
    <w:basedOn w:val="Style_6"/>
    <w:next w:val="Style_6"/>
    <w:link w:val="Style_47_ch"/>
    <w:uiPriority w:val="39"/>
    <w:pPr>
      <w:widowControl w:val="1"/>
      <w:spacing w:after="57"/>
      <w:ind w:left="2268"/>
    </w:pPr>
  </w:style>
  <w:style w:styleId="Style_47_ch" w:type="character">
    <w:name w:val="toc 9"/>
    <w:basedOn w:val="Style_6_ch"/>
    <w:link w:val="Style_47"/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48" w:type="paragraph">
    <w:name w:val="Quote"/>
    <w:basedOn w:val="Style_6"/>
    <w:next w:val="Style_6"/>
    <w:link w:val="Style_48_ch"/>
    <w:pPr>
      <w:widowControl w:val="1"/>
      <w:ind w:left="720" w:right="720"/>
    </w:pPr>
    <w:rPr>
      <w:i w:val="1"/>
    </w:rPr>
  </w:style>
  <w:style w:styleId="Style_48_ch" w:type="character">
    <w:name w:val="Quote"/>
    <w:basedOn w:val="Style_6_ch"/>
    <w:link w:val="Style_48"/>
    <w:rPr>
      <w:i w:val="1"/>
    </w:rPr>
  </w:style>
  <w:style w:styleId="Style_49" w:type="paragraph">
    <w:name w:val="toc 8"/>
    <w:basedOn w:val="Style_6"/>
    <w:next w:val="Style_6"/>
    <w:link w:val="Style_49_ch"/>
    <w:uiPriority w:val="39"/>
    <w:pPr>
      <w:widowControl w:val="1"/>
      <w:spacing w:after="57"/>
      <w:ind w:left="1984"/>
    </w:pPr>
  </w:style>
  <w:style w:styleId="Style_49_ch" w:type="character">
    <w:name w:val="toc 8"/>
    <w:basedOn w:val="Style_6_ch"/>
    <w:link w:val="Style_49"/>
  </w:style>
  <w:style w:styleId="Style_50" w:type="paragraph">
    <w:name w:val="Название"/>
    <w:basedOn w:val="Style_6"/>
    <w:link w:val="Style_50_ch"/>
    <w:pPr>
      <w:widowControl w:val="1"/>
      <w:tabs>
        <w:tab w:leader="none" w:pos="993" w:val="left"/>
      </w:tabs>
      <w:ind/>
      <w:jc w:val="center"/>
    </w:pPr>
  </w:style>
  <w:style w:styleId="Style_50_ch" w:type="character">
    <w:name w:val="Название"/>
    <w:basedOn w:val="Style_6_ch"/>
    <w:link w:val="Style_50"/>
  </w:style>
  <w:style w:styleId="Style_51" w:type="paragraph">
    <w:name w:val="toc 5"/>
    <w:basedOn w:val="Style_6"/>
    <w:next w:val="Style_6"/>
    <w:link w:val="Style_51_ch"/>
    <w:uiPriority w:val="39"/>
    <w:pPr>
      <w:widowControl w:val="1"/>
      <w:spacing w:after="57"/>
      <w:ind w:left="1134"/>
    </w:pPr>
  </w:style>
  <w:style w:styleId="Style_51_ch" w:type="character">
    <w:name w:val="toc 5"/>
    <w:basedOn w:val="Style_6_ch"/>
    <w:link w:val="Style_51"/>
  </w:style>
  <w:style w:styleId="Style_52" w:type="paragraph">
    <w:name w:val="Quote Char"/>
    <w:link w:val="Style_52_ch"/>
    <w:rPr>
      <w:i w:val="1"/>
    </w:rPr>
  </w:style>
  <w:style w:styleId="Style_52_ch" w:type="character">
    <w:name w:val="Quote Char"/>
    <w:link w:val="Style_52"/>
    <w:rPr>
      <w:i w:val="1"/>
    </w:rPr>
  </w:style>
  <w:style w:styleId="Style_53" w:type="paragraph">
    <w:name w:val="Heading 5 Char"/>
    <w:link w:val="Style_53_ch"/>
    <w:rPr>
      <w:rFonts w:ascii="Arial" w:hAnsi="Arial"/>
      <w:b w:val="1"/>
      <w:sz w:val="24"/>
    </w:rPr>
  </w:style>
  <w:style w:styleId="Style_53_ch" w:type="character">
    <w:name w:val="Heading 5 Char"/>
    <w:link w:val="Style_53"/>
    <w:rPr>
      <w:rFonts w:ascii="Arial" w:hAnsi="Arial"/>
      <w:b w:val="1"/>
      <w:sz w:val="24"/>
    </w:rPr>
  </w:style>
  <w:style w:styleId="Style_54" w:type="paragraph">
    <w:name w:val="Endnote Text Char"/>
    <w:link w:val="Style_54_ch"/>
    <w:rPr>
      <w:sz w:val="20"/>
    </w:rPr>
  </w:style>
  <w:style w:styleId="Style_54_ch" w:type="character">
    <w:name w:val="Endnote Text Char"/>
    <w:link w:val="Style_54"/>
    <w:rPr>
      <w:sz w:val="20"/>
    </w:rPr>
  </w:style>
  <w:style w:styleId="Style_55" w:type="paragraph">
    <w:name w:val="Subtitle"/>
    <w:basedOn w:val="Style_6"/>
    <w:next w:val="Style_6"/>
    <w:link w:val="Style_55_ch"/>
    <w:uiPriority w:val="11"/>
    <w:qFormat/>
    <w:pPr>
      <w:widowControl w:val="1"/>
      <w:spacing w:after="200" w:before="200"/>
      <w:ind/>
    </w:pPr>
  </w:style>
  <w:style w:styleId="Style_55_ch" w:type="character">
    <w:name w:val="Subtitle"/>
    <w:basedOn w:val="Style_6_ch"/>
    <w:link w:val="Style_55"/>
  </w:style>
  <w:style w:styleId="Style_3" w:type="paragraph">
    <w:name w:val="Body Text"/>
    <w:basedOn w:val="Style_6"/>
    <w:link w:val="Style_3_ch"/>
    <w:pPr>
      <w:widowControl w:val="1"/>
      <w:ind/>
      <w:jc w:val="both"/>
    </w:pPr>
    <w:rPr>
      <w:sz w:val="28"/>
    </w:rPr>
  </w:style>
  <w:style w:styleId="Style_3_ch" w:type="character">
    <w:name w:val="Body Text"/>
    <w:basedOn w:val="Style_6_ch"/>
    <w:link w:val="Style_3"/>
    <w:rPr>
      <w:sz w:val="28"/>
    </w:rPr>
  </w:style>
  <w:style w:styleId="Style_56" w:type="paragraph">
    <w:name w:val="Title"/>
    <w:basedOn w:val="Style_6"/>
    <w:next w:val="Style_6"/>
    <w:link w:val="Style_56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6_ch" w:type="character">
    <w:name w:val="Title"/>
    <w:basedOn w:val="Style_6_ch"/>
    <w:link w:val="Style_56"/>
    <w:rPr>
      <w:sz w:val="48"/>
    </w:rPr>
  </w:style>
  <w:style w:styleId="Style_57" w:type="paragraph">
    <w:name w:val="heading 4"/>
    <w:basedOn w:val="Style_6"/>
    <w:next w:val="Style_6"/>
    <w:link w:val="Style_57_ch"/>
    <w:uiPriority w:val="9"/>
    <w:qFormat/>
    <w:pPr>
      <w:keepNext w:val="1"/>
      <w:widowControl w:val="1"/>
      <w:ind/>
      <w:jc w:val="center"/>
      <w:outlineLvl w:val="3"/>
    </w:pPr>
    <w:rPr>
      <w:sz w:val="28"/>
    </w:rPr>
  </w:style>
  <w:style w:styleId="Style_57_ch" w:type="character">
    <w:name w:val="heading 4"/>
    <w:basedOn w:val="Style_6_ch"/>
    <w:link w:val="Style_57"/>
    <w:rPr>
      <w:sz w:val="28"/>
    </w:rPr>
  </w:style>
  <w:style w:styleId="Style_58" w:type="paragraph">
    <w:name w:val="Heading 6 Char"/>
    <w:link w:val="Style_58_ch"/>
    <w:rPr>
      <w:rFonts w:ascii="Arial" w:hAnsi="Arial"/>
      <w:b w:val="1"/>
      <w:sz w:val="22"/>
    </w:rPr>
  </w:style>
  <w:style w:styleId="Style_58_ch" w:type="character">
    <w:name w:val="Heading 6 Char"/>
    <w:link w:val="Style_58"/>
    <w:rPr>
      <w:rFonts w:ascii="Arial" w:hAnsi="Arial"/>
      <w:b w:val="1"/>
      <w:sz w:val="22"/>
    </w:rPr>
  </w:style>
  <w:style w:styleId="Style_59" w:type="paragraph">
    <w:name w:val="heading 2"/>
    <w:basedOn w:val="Style_6"/>
    <w:next w:val="Style_6"/>
    <w:link w:val="Style_59_ch"/>
    <w:uiPriority w:val="9"/>
    <w:qFormat/>
    <w:pPr>
      <w:keepNext w:val="1"/>
      <w:widowControl w:val="0"/>
      <w:spacing w:before="320"/>
      <w:ind/>
      <w:jc w:val="center"/>
      <w:outlineLvl w:val="1"/>
    </w:pPr>
    <w:rPr>
      <w:b w:val="1"/>
      <w:color w:val="434343"/>
      <w:spacing w:val="-12"/>
      <w:sz w:val="28"/>
    </w:rPr>
  </w:style>
  <w:style w:styleId="Style_59_ch" w:type="character">
    <w:name w:val="heading 2"/>
    <w:basedOn w:val="Style_6_ch"/>
    <w:link w:val="Style_59"/>
    <w:rPr>
      <w:b w:val="1"/>
      <w:color w:val="434343"/>
      <w:spacing w:val="-12"/>
      <w:sz w:val="28"/>
    </w:rPr>
  </w:style>
  <w:style w:styleId="Style_60" w:type="paragraph">
    <w:name w:val="heading 6"/>
    <w:basedOn w:val="Style_6"/>
    <w:next w:val="Style_6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0_ch" w:type="character">
    <w:name w:val="heading 6"/>
    <w:basedOn w:val="Style_6_ch"/>
    <w:link w:val="Style_60"/>
    <w:rPr>
      <w:rFonts w:ascii="Arial" w:hAnsi="Arial"/>
      <w:b w:val="1"/>
      <w:sz w:val="22"/>
    </w:rPr>
  </w:style>
  <w:style w:styleId="Style_61" w:type="paragraph">
    <w:name w:val="Caption Char"/>
    <w:link w:val="Style_61_ch"/>
  </w:style>
  <w:style w:styleId="Style_61_ch" w:type="character">
    <w:name w:val="Caption Char"/>
    <w:link w:val="Style_61"/>
  </w:style>
  <w:style w:styleId="Style_62" w:type="table">
    <w:name w:val="Bordered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3" w:type="table">
    <w:name w:val="Grid Table 1 Light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4" w:type="table">
    <w:name w:val="Grid Table 5 Dark- Accent 4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5" w:type="table">
    <w:name w:val="List Table 5 Dark - Accent 4"/>
    <w:tblPr>
      <w:tblInd w:type="dxa" w:w="0"/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6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List Table 3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Grid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Grid Table 1 Light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Bordered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7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Bordered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List Table 7 Colorful - Accent 3"/>
    <w:tblPr>
      <w:tblInd w:type="dxa" w:w="0"/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Grid Table 7 Colorful - Accent 1"/>
    <w:tblPr>
      <w:tblInd w:type="dxa" w:w="0"/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List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Grid Table 2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List Table 2 - Accent 5"/>
    <w:tblPr>
      <w:tblInd w:type="dxa" w:w="0"/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Bordered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Grid Table 7 Colorful - Accent 4"/>
    <w:tblPr>
      <w:tblInd w:type="dxa" w:w="0"/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Grid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Grid Table 5 Dark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Grid Table 6 Colorful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List Table 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Grid Table 3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st Table 2 - Accent 2"/>
    <w:tblPr>
      <w:tblInd w:type="dxa" w:w="0"/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List Table 7 Colorful"/>
    <w:tblPr>
      <w:tblInd w:type="dxa" w:w="0"/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Grid Table 6 Colorful - Accent 3"/>
    <w:tblPr>
      <w:tblInd w:type="dxa" w:w="0"/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Grid Table 2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Bordered &amp; Lined - Accent 1"/>
    <w:rPr>
      <w:color w:val="404040"/>
    </w:rPr>
    <w:tblPr>
      <w:tblInd w:type="dxa" w:w="0"/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List Table 7 Colorful - Accent 6"/>
    <w:tblPr>
      <w:tblInd w:type="dxa" w:w="0"/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List Table 5 Dark - Accent 3"/>
    <w:tblPr>
      <w:tblInd w:type="dxa" w:w="0"/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List Table 2 - Accent 6"/>
    <w:tblPr>
      <w:tblInd w:type="dxa" w:w="0"/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Grid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List Table 7 Colorful - Accent 1"/>
    <w:tblPr>
      <w:tblInd w:type="dxa" w:w="0"/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List Table 3 - Accent 5"/>
    <w:tblPr>
      <w:tblInd w:type="dxa" w:w="0"/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Grid Table 5 Dark - Accent 5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List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Grid Table 1 Light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Grid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st Table 6 Colorful - Accent 1"/>
    <w:tblPr>
      <w:tblInd w:type="dxa" w:w="0"/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Bordered &amp; Lined - Accent 3"/>
    <w:rPr>
      <w:color w:val="404040"/>
    </w:rPr>
    <w:tblPr>
      <w:tblInd w:type="dxa" w:w="0"/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1 Light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Grid Table 1 Light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Bordered &amp; Lined - Accent"/>
    <w:rPr>
      <w:color w:val="40404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Grid Table 4"/>
    <w:tblPr>
      <w:tblInd w:type="dxa" w:w="0"/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Grid Table 2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List Table 5 Dark - Accent 1"/>
    <w:tblPr>
      <w:tblInd w:type="dxa" w:w="0"/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List Table 7 Colorful - Accent 5"/>
    <w:tblPr>
      <w:tblInd w:type="dxa" w:w="0"/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List Table 5 Dark"/>
    <w:tblPr>
      <w:tblInd w:type="dxa" w:w="0"/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7 Colorful - Accent 6"/>
    <w:tblPr>
      <w:tblInd w:type="dxa" w:w="0"/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Grid Table 7 Colorful - Accent 2"/>
    <w:tblPr>
      <w:tblInd w:type="dxa" w:w="0"/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6 Colorful - Accent 5"/>
    <w:tblPr>
      <w:tblInd w:type="dxa" w:w="0"/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Bordered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Grid Table 3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List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Grid Table 6 Colorful - Accent 1"/>
    <w:tblPr>
      <w:tblInd w:type="dxa" w:w="0"/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Grid Table 3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List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Grid Table 6 Colorful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List Table 2"/>
    <w:tblPr>
      <w:tblInd w:type="dxa" w:w="0"/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Grid Table 5 Dark - Accent 2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Bordered &amp; Lined - Accent 4"/>
    <w:rPr>
      <w:color w:val="404040"/>
    </w:rPr>
    <w:tblPr>
      <w:tblInd w:type="dxa" w:w="0"/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Grid Table 3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Bordered &amp; Lined - Accent 6"/>
    <w:rPr>
      <w:color w:val="404040"/>
    </w:rPr>
    <w:tblPr>
      <w:tblInd w:type="dxa" w:w="0"/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List Table 3 - Accent 1"/>
    <w:tblPr>
      <w:tblInd w:type="dxa" w:w="0"/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Bordered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List Table 3 - Accent 6"/>
    <w:tblPr>
      <w:tblInd w:type="dxa" w:w="0"/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6 Colorful - Accent 2"/>
    <w:tblPr>
      <w:tblInd w:type="dxa" w:w="0"/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Table Grid Light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st Table 5 Dark - Accent 6"/>
    <w:tblPr>
      <w:tblInd w:type="dxa" w:w="0"/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7 Colorful - Accent 2"/>
    <w:tblPr>
      <w:tblInd w:type="dxa" w:w="0"/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Grid Table 7 Colorful - Accent 5"/>
    <w:tblPr>
      <w:tblInd w:type="dxa" w:w="0"/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6 Colorful - Accent 5"/>
    <w:tblPr>
      <w:tblInd w:type="dxa" w:w="0"/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2 - Accent 4"/>
    <w:tblPr>
      <w:tblInd w:type="dxa" w:w="0"/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5 Dark - Accent 2"/>
    <w:tblPr>
      <w:tblInd w:type="dxa" w:w="0"/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Grid Table 3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6 Colorful - Accent 3"/>
    <w:tblPr>
      <w:tblInd w:type="dxa" w:w="0"/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Bordered &amp; Lined - Accent 2"/>
    <w:rPr>
      <w:color w:val="404040"/>
    </w:rPr>
    <w:tblPr>
      <w:tblInd w:type="dxa" w:w="0"/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Grid Table 1 Light"/>
    <w:tblPr>
      <w:tblInd w:type="dxa" w:w="0"/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Bordered &amp; Lined - Accent 5"/>
    <w:rPr>
      <w:color w:val="404040"/>
    </w:rPr>
    <w:tblPr>
      <w:tblInd w:type="dxa" w:w="0"/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List Table 5 Dark - Accent 5"/>
    <w:tblPr>
      <w:tblInd w:type="dxa" w:w="0"/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Grid Table 5 Dark- Accent 1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Grid Table 2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st Table 6 Colorful - Accent 6"/>
    <w:tblPr>
      <w:tblInd w:type="dxa" w:w="0"/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st Table 2 - Accent 1"/>
    <w:tblPr>
      <w:tblInd w:type="dxa" w:w="0"/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Plain Table 1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7 Colorful - Accent 4"/>
    <w:tblPr>
      <w:tblInd w:type="dxa" w:w="0"/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Grid Table 6 Colorful - Accent 6"/>
    <w:tblPr>
      <w:tblInd w:type="dxa" w:w="0"/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Grid Table 5 Dark - Accent 3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Grid Table 2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Grid Table 2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List Table 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st Table 6 Colorful"/>
    <w:tblPr>
      <w:tblInd w:type="dxa" w:w="0"/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Grid Table 7 Colorful - Accent 3"/>
    <w:tblPr>
      <w:tblInd w:type="dxa" w:w="0"/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st Table 3 - Accent 3"/>
    <w:tblPr>
      <w:tblInd w:type="dxa" w:w="0"/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Grid Table 5 Dark - Accent 6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Grid Table 6 Colorful"/>
    <w:tblPr>
      <w:tblInd w:type="dxa" w:w="0"/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Bordered"/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List Table 2 - Accent 3"/>
    <w:tblPr>
      <w:tblInd w:type="dxa" w:w="0"/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Grid Table 1 Light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Grid Table 7 Colorful"/>
    <w:tblPr>
      <w:tblInd w:type="dxa" w:w="0"/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Grid Table 3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List Table 6 Colorful - Accent 4"/>
    <w:tblPr>
      <w:tblInd w:type="dxa" w:w="0"/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Grid Table 2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Grid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Plain Table 2"/>
    <w:tblPr>
      <w:tblInd w:type="dxa" w:w="0"/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List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Grid Table 3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List Table 3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wmf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2023-12-07T11:38:00Z</dcterms:created>
  <dcterms:modified xsi:type="dcterms:W3CDTF">2026-02-04T05:46:52Z</dcterms:modified>
</cp:coreProperties>
</file>