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5B" w:rsidRDefault="002C215B" w:rsidP="002C215B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5.1pt" o:ole="">
            <v:imagedata r:id="rId6" o:title=""/>
          </v:shape>
          <o:OLEObject Type="Embed" ProgID="CorelDRAW.Graphic.11" ShapeID="_x0000_i1025" DrawAspect="Content" ObjectID="_1670246835" r:id="rId7"/>
        </w:object>
      </w:r>
    </w:p>
    <w:p w:rsidR="002C215B" w:rsidRDefault="002C215B" w:rsidP="002C2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  <w:r>
        <w:rPr>
          <w:b/>
          <w:sz w:val="28"/>
          <w:szCs w:val="28"/>
        </w:rPr>
        <w:br/>
        <w:t>ЛЕНИНГРАДСКИЙ РАЙОН</w:t>
      </w:r>
    </w:p>
    <w:p w:rsidR="002C215B" w:rsidRDefault="002C215B" w:rsidP="002C215B">
      <w:pPr>
        <w:jc w:val="center"/>
        <w:rPr>
          <w:b/>
          <w:sz w:val="28"/>
          <w:szCs w:val="28"/>
        </w:rPr>
      </w:pPr>
    </w:p>
    <w:p w:rsidR="002C215B" w:rsidRDefault="002C215B" w:rsidP="002C215B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C215B" w:rsidRDefault="002C215B" w:rsidP="002C215B">
      <w:pPr>
        <w:rPr>
          <w:b/>
          <w:sz w:val="26"/>
          <w:szCs w:val="26"/>
        </w:rPr>
      </w:pPr>
      <w:r>
        <w:rPr>
          <w:b/>
        </w:rPr>
        <w:t xml:space="preserve"> </w:t>
      </w:r>
    </w:p>
    <w:p w:rsidR="002C215B" w:rsidRDefault="002C215B" w:rsidP="002C215B">
      <w:pPr>
        <w:rPr>
          <w:sz w:val="26"/>
          <w:szCs w:val="26"/>
        </w:rPr>
      </w:pPr>
    </w:p>
    <w:p w:rsidR="002C215B" w:rsidRDefault="002C215B" w:rsidP="002C215B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30.11.2020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1120</w:t>
      </w:r>
    </w:p>
    <w:p w:rsidR="002C215B" w:rsidRDefault="002C215B" w:rsidP="002C215B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Ленинградская</w:t>
      </w:r>
    </w:p>
    <w:p w:rsidR="002C215B" w:rsidRDefault="002C215B" w:rsidP="002C215B"/>
    <w:p w:rsidR="002C215B" w:rsidRDefault="002C215B" w:rsidP="002C215B">
      <w:pPr>
        <w:pStyle w:val="a3"/>
        <w:rPr>
          <w:b/>
          <w:bCs/>
          <w:sz w:val="28"/>
        </w:rPr>
      </w:pPr>
    </w:p>
    <w:p w:rsidR="002C215B" w:rsidRDefault="002C215B" w:rsidP="002C215B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 О родительской плате за присмотр и уход за ребёнком  </w:t>
      </w:r>
    </w:p>
    <w:p w:rsidR="002C215B" w:rsidRDefault="002C215B" w:rsidP="002C215B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в муниципальных образовательных организациях </w:t>
      </w:r>
    </w:p>
    <w:p w:rsidR="002C215B" w:rsidRDefault="002C215B" w:rsidP="002C215B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2C215B" w:rsidRDefault="002C215B" w:rsidP="002C215B">
      <w:pPr>
        <w:pStyle w:val="a3"/>
        <w:jc w:val="both"/>
        <w:rPr>
          <w:sz w:val="28"/>
        </w:rPr>
      </w:pPr>
    </w:p>
    <w:p w:rsidR="002C215B" w:rsidRDefault="002C215B" w:rsidP="002C215B">
      <w:pPr>
        <w:pStyle w:val="1"/>
        <w:ind w:firstLine="709"/>
        <w:jc w:val="both"/>
        <w:rPr>
          <w:b w:val="0"/>
          <w:sz w:val="28"/>
        </w:rPr>
      </w:pPr>
      <w:proofErr w:type="gramStart"/>
      <w:r>
        <w:rPr>
          <w:b w:val="0"/>
          <w:sz w:val="28"/>
        </w:rPr>
        <w:t>В соответствии с  Федеральным законом  от  29 декабря 2012 г. № 273-ФЗ «Об образовании в Российской Федерации», законом Краснодарского края от 16 июля 2013 г. № 2770-КЗ «Об образовании в Краснодарском крае», постановлением главы администрации (губернатора) Краснодарского края от 29 декабря 2016 г. № 1104 «Об установлении максимального размера родительской платы за присмотр и уход за детьми (в зависимости от условий присмотра и</w:t>
      </w:r>
      <w:proofErr w:type="gramEnd"/>
      <w:r>
        <w:rPr>
          <w:b w:val="0"/>
          <w:sz w:val="28"/>
        </w:rPr>
        <w:t xml:space="preserve"> ухода за детьми) в государственных и муниципальных образовательных организациях, реализующих программу дошкольного образования, находящихся на территории Краснодарского края», руководствуясь Уставом муниципального образования Ленинградский район, в целях совершенствования и развития условий для осуществления  присмотра и ухода за детьми дошкольного возраста в муниципальных дошкольных образовательных организациях,</w:t>
      </w:r>
      <w:r>
        <w:t xml:space="preserve">  </w:t>
      </w:r>
      <w:proofErr w:type="spellStart"/>
      <w:proofErr w:type="gramStart"/>
      <w:r>
        <w:rPr>
          <w:b w:val="0"/>
          <w:sz w:val="28"/>
        </w:rPr>
        <w:t>п</w:t>
      </w:r>
      <w:proofErr w:type="spellEnd"/>
      <w:proofErr w:type="gramEnd"/>
      <w:r>
        <w:rPr>
          <w:b w:val="0"/>
          <w:sz w:val="28"/>
        </w:rPr>
        <w:t xml:space="preserve"> о с т а </w:t>
      </w:r>
      <w:proofErr w:type="spellStart"/>
      <w:r>
        <w:rPr>
          <w:b w:val="0"/>
          <w:sz w:val="28"/>
        </w:rPr>
        <w:t>н</w:t>
      </w:r>
      <w:proofErr w:type="spellEnd"/>
      <w:r>
        <w:rPr>
          <w:b w:val="0"/>
          <w:sz w:val="28"/>
        </w:rPr>
        <w:t xml:space="preserve"> о в л я ю:</w:t>
      </w:r>
      <w:r>
        <w:t xml:space="preserve">   </w:t>
      </w:r>
    </w:p>
    <w:p w:rsidR="002C215B" w:rsidRDefault="002C215B" w:rsidP="002C215B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1. Установить с 1 января  2021 г.  родительскую плату  </w:t>
      </w:r>
      <w:r>
        <w:rPr>
          <w:bCs/>
          <w:sz w:val="28"/>
        </w:rPr>
        <w:t xml:space="preserve">за присмотр  и уход за ребёнком в муниципальных  образовательных организациях 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в  размере  90 рублей </w:t>
      </w:r>
      <w:r>
        <w:rPr>
          <w:sz w:val="28"/>
          <w:szCs w:val="28"/>
        </w:rPr>
        <w:t>за один день  фактического пребывания ребёнка в образовательной организации</w:t>
      </w:r>
      <w:r>
        <w:rPr>
          <w:sz w:val="28"/>
        </w:rPr>
        <w:t>. Оплату производить в форме авансового платежа.</w:t>
      </w:r>
    </w:p>
    <w:p w:rsidR="002C215B" w:rsidRDefault="002C215B" w:rsidP="002C215B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2. Установить с 1 января 2021 г.  родительскую плату  </w:t>
      </w:r>
      <w:r>
        <w:rPr>
          <w:bCs/>
          <w:sz w:val="28"/>
        </w:rPr>
        <w:t xml:space="preserve">за присмотр  и уход за ребёнком в муниципальных  образовательных организациях в семейной дошкольной группе с организацией питания 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в  размере  66  рублей </w:t>
      </w:r>
      <w:r>
        <w:rPr>
          <w:sz w:val="28"/>
          <w:szCs w:val="28"/>
        </w:rPr>
        <w:t>за один день  фактического пребывания ребёнка в образовательной организации</w:t>
      </w:r>
      <w:r>
        <w:rPr>
          <w:sz w:val="28"/>
        </w:rPr>
        <w:t>. Оплату производить в форме авансового платежа.</w:t>
      </w:r>
    </w:p>
    <w:p w:rsidR="002C215B" w:rsidRDefault="002C215B" w:rsidP="002C215B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 xml:space="preserve">Установить льготную родительскую плату за </w:t>
      </w:r>
      <w:r>
        <w:rPr>
          <w:bCs/>
          <w:sz w:val="28"/>
        </w:rPr>
        <w:t xml:space="preserve">присмотр и уход за ребёнком </w:t>
      </w:r>
      <w:r>
        <w:rPr>
          <w:sz w:val="28"/>
        </w:rPr>
        <w:t xml:space="preserve">в муниципальных образовательных организациях в размере 50% от установленной </w:t>
      </w:r>
      <w:r>
        <w:rPr>
          <w:sz w:val="28"/>
          <w:szCs w:val="28"/>
        </w:rPr>
        <w:t xml:space="preserve">за один день фактического пребывания ребёнка в образовательной организации </w:t>
      </w:r>
      <w:r>
        <w:rPr>
          <w:sz w:val="28"/>
        </w:rPr>
        <w:t xml:space="preserve">для семей, имеющих трех или более несовершеннолетних (до 18 лет) детей, детей учебно-вспомогательного, младшего обслуживающего и технического персонала муниципальных  дошкольных образовательных организаций.   </w:t>
      </w:r>
      <w:proofErr w:type="gramEnd"/>
    </w:p>
    <w:p w:rsidR="002C215B" w:rsidRDefault="002C215B" w:rsidP="002C215B">
      <w:pPr>
        <w:pStyle w:val="a3"/>
        <w:ind w:firstLine="709"/>
        <w:jc w:val="both"/>
        <w:rPr>
          <w:sz w:val="28"/>
        </w:rPr>
      </w:pPr>
    </w:p>
    <w:p w:rsidR="002C215B" w:rsidRDefault="002C215B" w:rsidP="002C215B">
      <w:pPr>
        <w:pStyle w:val="a3"/>
        <w:ind w:firstLine="709"/>
        <w:jc w:val="both"/>
        <w:rPr>
          <w:sz w:val="28"/>
        </w:rPr>
      </w:pPr>
    </w:p>
    <w:p w:rsidR="002C215B" w:rsidRDefault="002C215B" w:rsidP="002C215B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4.  </w:t>
      </w:r>
      <w:r>
        <w:rPr>
          <w:sz w:val="28"/>
          <w:szCs w:val="28"/>
        </w:rPr>
        <w:t xml:space="preserve">За присмотр и уход за детьми, посещающими группы </w:t>
      </w:r>
      <w:proofErr w:type="spellStart"/>
      <w:r>
        <w:rPr>
          <w:sz w:val="28"/>
          <w:szCs w:val="28"/>
        </w:rPr>
        <w:t>кратковреме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пребывания без организации питания, детьми - инвалидами, детьми - сиротами и детьми, оставшимися без попечения родителей, а также за детьми с туберкулезной интоксикацией</w:t>
      </w:r>
      <w:r>
        <w:rPr>
          <w:sz w:val="28"/>
        </w:rPr>
        <w:t xml:space="preserve">  родительская плата не взимается.</w:t>
      </w:r>
    </w:p>
    <w:p w:rsidR="002C215B" w:rsidRDefault="002C215B" w:rsidP="002C215B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  <w:szCs w:val="28"/>
        </w:rPr>
        <w:t>Постановление администрации муниципального образования Ленинградский район от 28 ноября 2019 г. № 1049 «</w:t>
      </w:r>
      <w:r>
        <w:rPr>
          <w:bCs/>
          <w:sz w:val="28"/>
        </w:rPr>
        <w:t xml:space="preserve">О родительской плате за присмотр и уход за ребёнком  </w:t>
      </w:r>
      <w:proofErr w:type="gramStart"/>
      <w:r>
        <w:rPr>
          <w:bCs/>
          <w:sz w:val="28"/>
        </w:rPr>
        <w:t>в</w:t>
      </w:r>
      <w:proofErr w:type="gramEnd"/>
      <w:r>
        <w:rPr>
          <w:bCs/>
          <w:sz w:val="28"/>
        </w:rPr>
        <w:t xml:space="preserve"> муниципальных образовательных организациях</w:t>
      </w:r>
      <w:r>
        <w:rPr>
          <w:sz w:val="28"/>
          <w:szCs w:val="28"/>
        </w:rPr>
        <w:t xml:space="preserve">» считать 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силу.</w:t>
      </w:r>
    </w:p>
    <w:p w:rsidR="002C215B" w:rsidRDefault="002C215B" w:rsidP="002C215B">
      <w:pPr>
        <w:ind w:firstLine="709"/>
        <w:jc w:val="both"/>
        <w:rPr>
          <w:sz w:val="28"/>
        </w:rPr>
      </w:pPr>
      <w:r>
        <w:rPr>
          <w:bCs/>
          <w:sz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выполнением  настоящего  постановления </w:t>
      </w:r>
      <w:r>
        <w:rPr>
          <w:sz w:val="28"/>
        </w:rPr>
        <w:t>возложить на заместителя главы муниципального образования Аракчееву А.В.</w:t>
      </w:r>
    </w:p>
    <w:p w:rsidR="002C215B" w:rsidRDefault="002C215B" w:rsidP="002C215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bCs/>
          <w:sz w:val="28"/>
        </w:rPr>
        <w:t xml:space="preserve">. Настоящее постановление вступает в силу со дня его официального опубликования и распространяется на правоотношения, возникшие  </w:t>
      </w:r>
      <w:r>
        <w:rPr>
          <w:sz w:val="28"/>
          <w:szCs w:val="28"/>
        </w:rPr>
        <w:t>с 1 января 2021 г.</w:t>
      </w:r>
    </w:p>
    <w:p w:rsidR="002C215B" w:rsidRDefault="002C215B" w:rsidP="002C215B">
      <w:pPr>
        <w:pStyle w:val="a3"/>
        <w:jc w:val="both"/>
        <w:rPr>
          <w:bCs/>
          <w:sz w:val="28"/>
        </w:rPr>
      </w:pPr>
    </w:p>
    <w:p w:rsidR="002C215B" w:rsidRDefault="002C215B" w:rsidP="002C215B">
      <w:pPr>
        <w:pStyle w:val="a3"/>
        <w:jc w:val="both"/>
        <w:rPr>
          <w:bCs/>
          <w:sz w:val="28"/>
        </w:rPr>
      </w:pPr>
    </w:p>
    <w:p w:rsidR="002C215B" w:rsidRDefault="002C215B" w:rsidP="002C215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C215B" w:rsidRDefault="002C215B" w:rsidP="002C21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</w:p>
    <w:p w:rsidR="002C215B" w:rsidRDefault="002C215B" w:rsidP="002C215B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 И.М. Горобец</w:t>
      </w:r>
    </w:p>
    <w:p w:rsidR="002C215B" w:rsidRDefault="002C215B" w:rsidP="002C215B">
      <w:pPr>
        <w:jc w:val="both"/>
        <w:rPr>
          <w:sz w:val="28"/>
          <w:szCs w:val="28"/>
        </w:rPr>
      </w:pPr>
    </w:p>
    <w:p w:rsidR="002C215B" w:rsidRDefault="002C215B" w:rsidP="002C215B">
      <w:pPr>
        <w:ind w:firstLine="708"/>
        <w:jc w:val="center"/>
        <w:rPr>
          <w:b/>
          <w:sz w:val="28"/>
          <w:szCs w:val="28"/>
        </w:rPr>
      </w:pPr>
    </w:p>
    <w:p w:rsidR="002C215B" w:rsidRDefault="002C215B" w:rsidP="002C215B">
      <w:pPr>
        <w:rPr>
          <w:sz w:val="28"/>
          <w:szCs w:val="28"/>
        </w:rPr>
      </w:pPr>
    </w:p>
    <w:p w:rsidR="002C215B" w:rsidRDefault="002C215B" w:rsidP="002C215B">
      <w:pPr>
        <w:pStyle w:val="a3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2C215B" w:rsidRDefault="002C215B" w:rsidP="002C215B">
      <w:pPr>
        <w:jc w:val="both"/>
        <w:rPr>
          <w:sz w:val="28"/>
          <w:szCs w:val="28"/>
        </w:rPr>
      </w:pPr>
    </w:p>
    <w:p w:rsidR="002C215B" w:rsidRDefault="002C215B" w:rsidP="002C215B">
      <w:pPr>
        <w:ind w:firstLine="708"/>
        <w:jc w:val="both"/>
        <w:rPr>
          <w:sz w:val="28"/>
          <w:szCs w:val="28"/>
        </w:rPr>
      </w:pPr>
    </w:p>
    <w:p w:rsidR="002C215B" w:rsidRDefault="002C215B" w:rsidP="002C215B">
      <w:pPr>
        <w:ind w:firstLine="708"/>
        <w:jc w:val="both"/>
        <w:rPr>
          <w:sz w:val="28"/>
          <w:szCs w:val="28"/>
        </w:rPr>
      </w:pPr>
    </w:p>
    <w:p w:rsidR="002C215B" w:rsidRDefault="002C215B" w:rsidP="002C215B">
      <w:pPr>
        <w:ind w:firstLine="708"/>
        <w:jc w:val="both"/>
        <w:rPr>
          <w:sz w:val="28"/>
          <w:szCs w:val="28"/>
        </w:rPr>
      </w:pPr>
    </w:p>
    <w:p w:rsidR="002C215B" w:rsidRDefault="002C215B" w:rsidP="002C215B">
      <w:pPr>
        <w:pStyle w:val="a3"/>
        <w:jc w:val="both"/>
        <w:rPr>
          <w:bCs/>
          <w:sz w:val="28"/>
        </w:rPr>
      </w:pPr>
    </w:p>
    <w:p w:rsidR="002C215B" w:rsidRDefault="002C215B" w:rsidP="002C215B">
      <w:pPr>
        <w:pStyle w:val="a3"/>
        <w:jc w:val="both"/>
        <w:rPr>
          <w:bCs/>
          <w:sz w:val="28"/>
        </w:rPr>
      </w:pPr>
    </w:p>
    <w:p w:rsidR="002C215B" w:rsidRDefault="002C215B" w:rsidP="002C215B">
      <w:pPr>
        <w:pStyle w:val="a3"/>
        <w:jc w:val="both"/>
        <w:rPr>
          <w:bCs/>
          <w:sz w:val="28"/>
        </w:rPr>
      </w:pPr>
    </w:p>
    <w:p w:rsidR="002C215B" w:rsidRDefault="002C215B" w:rsidP="002C215B">
      <w:pPr>
        <w:pStyle w:val="a3"/>
        <w:jc w:val="both"/>
        <w:rPr>
          <w:bCs/>
          <w:sz w:val="28"/>
        </w:rPr>
      </w:pPr>
    </w:p>
    <w:p w:rsidR="002C215B" w:rsidRDefault="002C215B" w:rsidP="002C215B">
      <w:pPr>
        <w:pStyle w:val="a3"/>
        <w:jc w:val="both"/>
        <w:rPr>
          <w:bCs/>
          <w:sz w:val="28"/>
        </w:rPr>
      </w:pPr>
    </w:p>
    <w:p w:rsidR="002C215B" w:rsidRDefault="002C215B" w:rsidP="002C215B">
      <w:pPr>
        <w:pStyle w:val="a3"/>
        <w:jc w:val="both"/>
        <w:rPr>
          <w:bCs/>
          <w:sz w:val="28"/>
        </w:rPr>
      </w:pPr>
    </w:p>
    <w:p w:rsidR="002C215B" w:rsidRDefault="002C215B" w:rsidP="002C215B">
      <w:pPr>
        <w:pStyle w:val="a3"/>
        <w:jc w:val="both"/>
        <w:rPr>
          <w:bCs/>
          <w:sz w:val="28"/>
        </w:rPr>
      </w:pPr>
    </w:p>
    <w:p w:rsidR="002C215B" w:rsidRDefault="002C215B" w:rsidP="002C215B">
      <w:pPr>
        <w:pStyle w:val="a3"/>
        <w:jc w:val="both"/>
        <w:rPr>
          <w:bCs/>
          <w:sz w:val="28"/>
        </w:rPr>
      </w:pPr>
    </w:p>
    <w:p w:rsidR="002C215B" w:rsidRDefault="002C215B" w:rsidP="002C215B">
      <w:pPr>
        <w:pStyle w:val="a3"/>
        <w:jc w:val="both"/>
        <w:rPr>
          <w:bCs/>
          <w:sz w:val="28"/>
        </w:rPr>
      </w:pPr>
    </w:p>
    <w:p w:rsidR="002C215B" w:rsidRDefault="002C215B" w:rsidP="002C215B">
      <w:pPr>
        <w:pStyle w:val="a3"/>
        <w:jc w:val="both"/>
        <w:rPr>
          <w:bCs/>
          <w:sz w:val="28"/>
        </w:rPr>
      </w:pPr>
    </w:p>
    <w:p w:rsidR="002C215B" w:rsidRDefault="002C215B" w:rsidP="002C215B">
      <w:pPr>
        <w:pStyle w:val="a3"/>
        <w:jc w:val="both"/>
        <w:rPr>
          <w:bCs/>
          <w:sz w:val="28"/>
        </w:rPr>
      </w:pPr>
    </w:p>
    <w:p w:rsidR="002C215B" w:rsidRDefault="002C215B" w:rsidP="002C215B">
      <w:pPr>
        <w:pStyle w:val="a3"/>
        <w:jc w:val="both"/>
        <w:rPr>
          <w:bCs/>
          <w:sz w:val="28"/>
        </w:rPr>
      </w:pPr>
    </w:p>
    <w:p w:rsidR="002C215B" w:rsidRDefault="002C215B" w:rsidP="002C215B">
      <w:pPr>
        <w:pStyle w:val="a3"/>
        <w:jc w:val="both"/>
        <w:rPr>
          <w:bCs/>
          <w:sz w:val="28"/>
        </w:rPr>
      </w:pPr>
    </w:p>
    <w:p w:rsidR="00970171" w:rsidRDefault="002C215B"/>
    <w:sectPr w:rsidR="00970171" w:rsidSect="002C215B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15B" w:rsidRDefault="002C215B" w:rsidP="002C215B">
      <w:r>
        <w:separator/>
      </w:r>
    </w:p>
  </w:endnote>
  <w:endnote w:type="continuationSeparator" w:id="0">
    <w:p w:rsidR="002C215B" w:rsidRDefault="002C215B" w:rsidP="002C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15B" w:rsidRDefault="002C215B" w:rsidP="002C215B">
      <w:r>
        <w:separator/>
      </w:r>
    </w:p>
  </w:footnote>
  <w:footnote w:type="continuationSeparator" w:id="0">
    <w:p w:rsidR="002C215B" w:rsidRDefault="002C215B" w:rsidP="002C2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74282"/>
      <w:docPartObj>
        <w:docPartGallery w:val="Page Numbers (Top of Page)"/>
        <w:docPartUnique/>
      </w:docPartObj>
    </w:sdtPr>
    <w:sdtContent>
      <w:p w:rsidR="002C215B" w:rsidRDefault="002C215B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C215B" w:rsidRDefault="002C21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15B"/>
    <w:rsid w:val="000510BE"/>
    <w:rsid w:val="002C215B"/>
    <w:rsid w:val="005C72F6"/>
    <w:rsid w:val="0082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215B"/>
    <w:pPr>
      <w:keepNext/>
      <w:spacing w:line="240" w:lineRule="atLeast"/>
      <w:jc w:val="center"/>
      <w:outlineLvl w:val="0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15B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C215B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2C2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C21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2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C21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21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2020-12-23T13:40:00Z</dcterms:created>
  <dcterms:modified xsi:type="dcterms:W3CDTF">2020-12-23T13:41:00Z</dcterms:modified>
</cp:coreProperties>
</file>