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DE4B" w14:textId="3957B73A" w:rsidR="003504AE" w:rsidRDefault="00FB7F98" w:rsidP="003504AE">
      <w:pPr>
        <w:pStyle w:val="ab"/>
        <w:rPr>
          <w:sz w:val="28"/>
          <w:szCs w:val="28"/>
        </w:rPr>
      </w:pPr>
      <w:r w:rsidRPr="008E36AC">
        <w:rPr>
          <w:sz w:val="28"/>
          <w:szCs w:val="28"/>
        </w:rPr>
        <w:t xml:space="preserve">СОВЕТ МУНИЦИПАЛЬНОГО ОБРАЗОВАНИЯ </w:t>
      </w:r>
    </w:p>
    <w:p w14:paraId="5B073073" w14:textId="0490E6AF" w:rsidR="00FB7F98" w:rsidRDefault="00FB7F98" w:rsidP="003504AE">
      <w:pPr>
        <w:pStyle w:val="ab"/>
        <w:rPr>
          <w:sz w:val="28"/>
          <w:szCs w:val="28"/>
        </w:rPr>
      </w:pPr>
      <w:r w:rsidRPr="008E36AC">
        <w:rPr>
          <w:sz w:val="28"/>
          <w:szCs w:val="28"/>
        </w:rPr>
        <w:t>ЛЕНИНГРАДСКИЙ</w:t>
      </w:r>
      <w:r w:rsidR="009035F8">
        <w:rPr>
          <w:sz w:val="28"/>
          <w:szCs w:val="28"/>
        </w:rPr>
        <w:t xml:space="preserve"> МУНИЦИПАЛЬНЫЙ ОКРУГ</w:t>
      </w:r>
    </w:p>
    <w:p w14:paraId="45EE785A" w14:textId="5A3F3F60" w:rsidR="009035F8" w:rsidRDefault="009035F8" w:rsidP="003504AE">
      <w:pPr>
        <w:pStyle w:val="ab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14:paraId="476F2A21" w14:textId="321F8FDA" w:rsidR="009035F8" w:rsidRPr="009F6C4F" w:rsidRDefault="009F6C4F" w:rsidP="003504AE">
      <w:pPr>
        <w:pStyle w:val="ab"/>
        <w:rPr>
          <w:sz w:val="24"/>
          <w:szCs w:val="24"/>
        </w:rPr>
      </w:pPr>
      <w:r w:rsidRPr="009F6C4F">
        <w:rPr>
          <w:sz w:val="24"/>
          <w:szCs w:val="24"/>
        </w:rPr>
        <w:t>ПЕРВОГО СОЗЫВА</w:t>
      </w:r>
    </w:p>
    <w:p w14:paraId="027E78FF" w14:textId="3CDC4DC3" w:rsidR="00D5413B" w:rsidRDefault="00D5413B" w:rsidP="00D8503B">
      <w:pPr>
        <w:pStyle w:val="ab"/>
        <w:rPr>
          <w:sz w:val="28"/>
        </w:rPr>
      </w:pPr>
    </w:p>
    <w:p w14:paraId="16E980C1" w14:textId="77777777" w:rsidR="00945EBB" w:rsidRDefault="00945EBB" w:rsidP="00D8503B">
      <w:pPr>
        <w:pStyle w:val="ab"/>
        <w:rPr>
          <w:sz w:val="28"/>
        </w:rPr>
      </w:pPr>
    </w:p>
    <w:p w14:paraId="70658376" w14:textId="38EBCF08" w:rsidR="00945EBB" w:rsidRPr="008E36AC" w:rsidRDefault="005F4333" w:rsidP="00D8503B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F49179" w14:textId="24540080" w:rsidR="006C3508" w:rsidRPr="008E36AC" w:rsidRDefault="00D8503B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30F1">
        <w:rPr>
          <w:sz w:val="28"/>
          <w:szCs w:val="28"/>
        </w:rPr>
        <w:t>т</w:t>
      </w:r>
      <w:r w:rsidR="00537802" w:rsidRPr="008E36AC">
        <w:rPr>
          <w:sz w:val="28"/>
          <w:szCs w:val="28"/>
        </w:rPr>
        <w:tab/>
        <w:t xml:space="preserve">    </w:t>
      </w:r>
      <w:r w:rsidR="00FB7F98" w:rsidRPr="008E36AC">
        <w:rPr>
          <w:sz w:val="28"/>
          <w:szCs w:val="28"/>
        </w:rPr>
        <w:t xml:space="preserve">                          </w:t>
      </w:r>
      <w:r w:rsidR="00C459BE" w:rsidRPr="008E36AC">
        <w:rPr>
          <w:sz w:val="28"/>
          <w:szCs w:val="28"/>
        </w:rPr>
        <w:t xml:space="preserve">                   </w:t>
      </w:r>
      <w:r w:rsidR="00FB7F98" w:rsidRPr="008E36AC">
        <w:rPr>
          <w:sz w:val="28"/>
          <w:szCs w:val="28"/>
        </w:rPr>
        <w:t xml:space="preserve">   </w:t>
      </w:r>
      <w:r w:rsidR="00175045" w:rsidRPr="008E36AC">
        <w:rPr>
          <w:sz w:val="28"/>
          <w:szCs w:val="28"/>
        </w:rPr>
        <w:t xml:space="preserve">    </w:t>
      </w:r>
      <w:r w:rsidR="00F36B04" w:rsidRPr="00B40130">
        <w:rPr>
          <w:sz w:val="28"/>
          <w:szCs w:val="28"/>
        </w:rPr>
        <w:t xml:space="preserve">                                                   </w:t>
      </w:r>
      <w:r w:rsidR="00175045" w:rsidRPr="008E36AC">
        <w:rPr>
          <w:sz w:val="28"/>
          <w:szCs w:val="28"/>
        </w:rPr>
        <w:t xml:space="preserve">    </w:t>
      </w:r>
      <w:r w:rsidR="00FB7F98" w:rsidRPr="008E36AC">
        <w:rPr>
          <w:sz w:val="28"/>
          <w:szCs w:val="28"/>
        </w:rPr>
        <w:t xml:space="preserve"> </w:t>
      </w:r>
      <w:r w:rsidR="00D777FA" w:rsidRPr="008E36AC">
        <w:rPr>
          <w:sz w:val="28"/>
          <w:szCs w:val="28"/>
        </w:rPr>
        <w:t xml:space="preserve"> </w:t>
      </w:r>
      <w:r w:rsidR="00B1438E" w:rsidRPr="008E36AC">
        <w:rPr>
          <w:sz w:val="28"/>
          <w:szCs w:val="28"/>
        </w:rPr>
        <w:t xml:space="preserve">     </w:t>
      </w:r>
      <w:r w:rsidR="007030F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73762374" w14:textId="77777777" w:rsidR="00945EBB" w:rsidRDefault="00945EBB">
      <w:pPr>
        <w:jc w:val="center"/>
        <w:rPr>
          <w:sz w:val="28"/>
          <w:szCs w:val="28"/>
        </w:rPr>
      </w:pPr>
    </w:p>
    <w:p w14:paraId="27A9A674" w14:textId="615ACCF8" w:rsidR="00FB7F98" w:rsidRPr="008E36AC" w:rsidRDefault="00FB7F98">
      <w:pPr>
        <w:jc w:val="center"/>
        <w:rPr>
          <w:sz w:val="28"/>
          <w:szCs w:val="28"/>
        </w:rPr>
      </w:pPr>
      <w:r w:rsidRPr="008E36AC">
        <w:rPr>
          <w:sz w:val="28"/>
          <w:szCs w:val="28"/>
        </w:rPr>
        <w:t>станица Ленинградская</w:t>
      </w:r>
    </w:p>
    <w:p w14:paraId="6BD5824C" w14:textId="01712CAC" w:rsidR="008E36AC" w:rsidRDefault="008E36AC">
      <w:pPr>
        <w:jc w:val="center"/>
        <w:rPr>
          <w:sz w:val="28"/>
          <w:szCs w:val="28"/>
        </w:rPr>
      </w:pPr>
    </w:p>
    <w:p w14:paraId="6DCB7E0D" w14:textId="77777777" w:rsidR="00945EBB" w:rsidRPr="008E36AC" w:rsidRDefault="00945EBB">
      <w:pPr>
        <w:jc w:val="center"/>
        <w:rPr>
          <w:sz w:val="28"/>
          <w:szCs w:val="28"/>
        </w:rPr>
      </w:pPr>
    </w:p>
    <w:p w14:paraId="78F484A2" w14:textId="4EB22BB1" w:rsidR="008C3344" w:rsidRPr="008E36AC" w:rsidRDefault="008C3344" w:rsidP="00926A6F">
      <w:pPr>
        <w:tabs>
          <w:tab w:val="left" w:pos="8789"/>
        </w:tabs>
        <w:suppressAutoHyphens/>
        <w:ind w:left="709" w:right="623"/>
        <w:jc w:val="center"/>
        <w:outlineLvl w:val="0"/>
        <w:rPr>
          <w:b/>
          <w:sz w:val="28"/>
          <w:szCs w:val="28"/>
        </w:rPr>
      </w:pPr>
      <w:r w:rsidRPr="008E36AC">
        <w:rPr>
          <w:b/>
          <w:sz w:val="28"/>
          <w:szCs w:val="28"/>
        </w:rPr>
        <w:t>О</w:t>
      </w:r>
      <w:r w:rsidR="00C11B97">
        <w:rPr>
          <w:b/>
          <w:sz w:val="28"/>
          <w:szCs w:val="28"/>
        </w:rPr>
        <w:t xml:space="preserve">б установлении земельного налога на </w:t>
      </w:r>
      <w:proofErr w:type="gramStart"/>
      <w:r w:rsidR="00C11B97">
        <w:rPr>
          <w:b/>
          <w:sz w:val="28"/>
          <w:szCs w:val="28"/>
        </w:rPr>
        <w:t>территории  муниципального</w:t>
      </w:r>
      <w:proofErr w:type="gramEnd"/>
      <w:r w:rsidR="00C11B97">
        <w:rPr>
          <w:b/>
          <w:sz w:val="28"/>
          <w:szCs w:val="28"/>
        </w:rPr>
        <w:t xml:space="preserve"> образования Ленинградский муниципальный округ </w:t>
      </w:r>
      <w:r w:rsidR="00E13258">
        <w:rPr>
          <w:b/>
          <w:sz w:val="28"/>
          <w:szCs w:val="28"/>
        </w:rPr>
        <w:t>Краснодарского края</w:t>
      </w:r>
    </w:p>
    <w:p w14:paraId="579131C3" w14:textId="51966EEA" w:rsidR="008C3344" w:rsidRDefault="008C3344" w:rsidP="008E36AC">
      <w:pPr>
        <w:pStyle w:val="ad"/>
        <w:widowControl w:val="0"/>
        <w:suppressAutoHyphens/>
        <w:jc w:val="both"/>
        <w:rPr>
          <w:b/>
          <w:bCs/>
          <w:sz w:val="28"/>
          <w:szCs w:val="28"/>
        </w:rPr>
      </w:pPr>
    </w:p>
    <w:p w14:paraId="1329E173" w14:textId="77777777" w:rsidR="002E00BA" w:rsidRPr="008E36AC" w:rsidRDefault="002E00BA" w:rsidP="008E36AC">
      <w:pPr>
        <w:pStyle w:val="ad"/>
        <w:widowControl w:val="0"/>
        <w:suppressAutoHyphens/>
        <w:jc w:val="both"/>
        <w:rPr>
          <w:b/>
          <w:bCs/>
          <w:sz w:val="28"/>
          <w:szCs w:val="28"/>
        </w:rPr>
      </w:pPr>
    </w:p>
    <w:p w14:paraId="782EE9DE" w14:textId="5A7D19F0" w:rsidR="008C3344" w:rsidRPr="008E36AC" w:rsidRDefault="00E13258" w:rsidP="00D8503B">
      <w:pPr>
        <w:pStyle w:val="ad"/>
        <w:widowControl w:val="0"/>
        <w:suppressLineNumbers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</w:t>
      </w:r>
      <w:r w:rsidR="00E943AC">
        <w:rPr>
          <w:rFonts w:ascii="Times New Roman" w:hAnsi="Times New Roman"/>
          <w:sz w:val="28"/>
          <w:szCs w:val="28"/>
        </w:rPr>
        <w:t xml:space="preserve">ь </w:t>
      </w:r>
      <w:r w:rsidR="00D919E4">
        <w:rPr>
          <w:rFonts w:ascii="Times New Roman" w:hAnsi="Times New Roman"/>
          <w:sz w:val="28"/>
          <w:szCs w:val="28"/>
        </w:rPr>
        <w:t xml:space="preserve">главой 31 Налогового кодекса Российской Федерации, </w:t>
      </w:r>
      <w:r w:rsidR="00E943AC">
        <w:rPr>
          <w:rFonts w:ascii="Times New Roman" w:hAnsi="Times New Roman"/>
          <w:sz w:val="28"/>
          <w:szCs w:val="28"/>
        </w:rPr>
        <w:t>Бюджетным кодексом Российской Федерации, Федеральным законом от 6 октября 2003 г. № 131-ФЗ «Об общих принципах организации местного самоуправления</w:t>
      </w:r>
      <w:r w:rsidR="00C84F59">
        <w:rPr>
          <w:rFonts w:ascii="Times New Roman" w:hAnsi="Times New Roman"/>
          <w:sz w:val="28"/>
          <w:szCs w:val="28"/>
        </w:rPr>
        <w:t xml:space="preserve"> в Российской Федерации», Законом Краснодарского края от 8 февраля 2024 г. № 5054-КЗ «О преобразовании поселений, входящих в состав </w:t>
      </w:r>
      <w:r w:rsidR="00015569">
        <w:rPr>
          <w:rFonts w:ascii="Times New Roman" w:hAnsi="Times New Roman"/>
          <w:sz w:val="28"/>
          <w:szCs w:val="28"/>
        </w:rPr>
        <w:t>муниципального образования Ленинградский район, путем их объединения и о наделении вновь образова</w:t>
      </w:r>
      <w:r w:rsidR="00D919E4">
        <w:rPr>
          <w:rFonts w:ascii="Times New Roman" w:hAnsi="Times New Roman"/>
          <w:sz w:val="28"/>
          <w:szCs w:val="28"/>
        </w:rPr>
        <w:t>н</w:t>
      </w:r>
      <w:r w:rsidR="00015569">
        <w:rPr>
          <w:rFonts w:ascii="Times New Roman" w:hAnsi="Times New Roman"/>
          <w:sz w:val="28"/>
          <w:szCs w:val="28"/>
        </w:rPr>
        <w:t xml:space="preserve">ного муниципального образования </w:t>
      </w:r>
      <w:r w:rsidR="00936A85">
        <w:rPr>
          <w:rFonts w:ascii="Times New Roman" w:hAnsi="Times New Roman"/>
          <w:sz w:val="28"/>
          <w:szCs w:val="28"/>
        </w:rPr>
        <w:t>статусом муниципального округа</w:t>
      </w:r>
      <w:r w:rsidR="00D919E4">
        <w:rPr>
          <w:rFonts w:ascii="Times New Roman" w:hAnsi="Times New Roman"/>
          <w:sz w:val="28"/>
          <w:szCs w:val="28"/>
        </w:rPr>
        <w:t xml:space="preserve"> </w:t>
      </w:r>
      <w:r w:rsidR="00936A85">
        <w:rPr>
          <w:rFonts w:ascii="Times New Roman" w:hAnsi="Times New Roman"/>
          <w:sz w:val="28"/>
          <w:szCs w:val="28"/>
        </w:rPr>
        <w:t xml:space="preserve">» </w:t>
      </w:r>
      <w:r w:rsidR="005776D6">
        <w:rPr>
          <w:rFonts w:ascii="Times New Roman" w:hAnsi="Times New Roman"/>
          <w:sz w:val="28"/>
          <w:szCs w:val="28"/>
        </w:rPr>
        <w:t xml:space="preserve">Совет </w:t>
      </w:r>
      <w:bookmarkStart w:id="0" w:name="_Hlk177653374"/>
      <w:bookmarkStart w:id="1" w:name="_Hlk177657277"/>
      <w:r w:rsidR="005776D6">
        <w:rPr>
          <w:rFonts w:ascii="Times New Roman" w:hAnsi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bookmarkEnd w:id="0"/>
      <w:r w:rsidR="005776D6">
        <w:rPr>
          <w:rFonts w:ascii="Times New Roman" w:hAnsi="Times New Roman"/>
          <w:sz w:val="28"/>
          <w:szCs w:val="28"/>
        </w:rPr>
        <w:t xml:space="preserve"> </w:t>
      </w:r>
      <w:bookmarkEnd w:id="1"/>
      <w:r w:rsidR="008C3344" w:rsidRPr="008E36AC">
        <w:rPr>
          <w:rFonts w:ascii="Times New Roman" w:hAnsi="Times New Roman"/>
          <w:sz w:val="28"/>
          <w:szCs w:val="28"/>
        </w:rPr>
        <w:t>р е ш и л:</w:t>
      </w:r>
    </w:p>
    <w:p w14:paraId="3D672D06" w14:textId="07578777" w:rsidR="005776D6" w:rsidRPr="005776D6" w:rsidRDefault="008C3344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36AC">
        <w:rPr>
          <w:sz w:val="28"/>
          <w:szCs w:val="28"/>
        </w:rPr>
        <w:t xml:space="preserve">1. </w:t>
      </w:r>
      <w:r w:rsidR="005776D6" w:rsidRPr="005776D6">
        <w:rPr>
          <w:sz w:val="28"/>
          <w:szCs w:val="28"/>
        </w:rPr>
        <w:t xml:space="preserve">Установить и ввести на территории </w:t>
      </w:r>
      <w:r w:rsidR="005776D6"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="005776D6" w:rsidRPr="005776D6">
        <w:rPr>
          <w:sz w:val="28"/>
          <w:szCs w:val="28"/>
        </w:rPr>
        <w:t xml:space="preserve"> земельный налог на земельные участки, находящиеся в пределах границ </w:t>
      </w:r>
      <w:r w:rsidR="005776D6">
        <w:rPr>
          <w:sz w:val="28"/>
          <w:szCs w:val="28"/>
        </w:rPr>
        <w:t>муниципального образования Ленинградский муниципальный округ Краснодарского края.</w:t>
      </w:r>
    </w:p>
    <w:p w14:paraId="728408A0" w14:textId="69EC85B9" w:rsid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6D6">
        <w:t xml:space="preserve"> </w:t>
      </w:r>
      <w:r w:rsidRPr="005776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919E4">
        <w:rPr>
          <w:sz w:val="28"/>
          <w:szCs w:val="28"/>
        </w:rPr>
        <w:t>Определить</w:t>
      </w:r>
      <w:r w:rsidRPr="005776D6">
        <w:rPr>
          <w:sz w:val="28"/>
          <w:szCs w:val="28"/>
        </w:rPr>
        <w:t xml:space="preserve"> налоговые ставки в процентном отношении к кадастровой стоимости земельных участков на территории </w:t>
      </w: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5776D6">
        <w:rPr>
          <w:sz w:val="28"/>
          <w:szCs w:val="28"/>
        </w:rPr>
        <w:t xml:space="preserve"> в следующих размерах:</w:t>
      </w:r>
    </w:p>
    <w:p w14:paraId="70ECADC9" w14:textId="304C19BC" w:rsidR="005776D6" w:rsidRP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_Hlk179446059"/>
      <w:r w:rsidRPr="005776D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776D6">
        <w:rPr>
          <w:sz w:val="28"/>
          <w:szCs w:val="28"/>
        </w:rPr>
        <w:t>0,1 процента в отношении земельных участков:</w:t>
      </w:r>
    </w:p>
    <w:p w14:paraId="42D3E3EB" w14:textId="71E74D89" w:rsidR="005776D6" w:rsidRP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6D6">
        <w:rPr>
          <w:sz w:val="28"/>
          <w:szCs w:val="28"/>
        </w:rPr>
        <w:t>-</w:t>
      </w:r>
      <w:r w:rsidR="00974373">
        <w:rPr>
          <w:sz w:val="28"/>
          <w:szCs w:val="28"/>
        </w:rPr>
        <w:t xml:space="preserve">не используемых в предпринимательской деятельности, </w:t>
      </w:r>
      <w:r w:rsidR="009F6C4F">
        <w:rPr>
          <w:sz w:val="28"/>
          <w:szCs w:val="28"/>
        </w:rPr>
        <w:t>приобретенных (предоставленных) для ведения личного подсобного хозяйства, садоводства, огородничес</w:t>
      </w:r>
      <w:r w:rsidR="002E00BA">
        <w:rPr>
          <w:sz w:val="28"/>
          <w:szCs w:val="28"/>
        </w:rPr>
        <w:t>т</w:t>
      </w:r>
      <w:r w:rsidR="009F6C4F">
        <w:rPr>
          <w:sz w:val="28"/>
          <w:szCs w:val="28"/>
        </w:rPr>
        <w:t xml:space="preserve">ва </w:t>
      </w:r>
      <w:r w:rsidR="002E00BA">
        <w:rPr>
          <w:sz w:val="28"/>
          <w:szCs w:val="28"/>
        </w:rPr>
        <w:t xml:space="preserve">или животноводства, а также земельных участков общего назначения, предусмотренных Федеральным законом от 29 июля 2017г. № 214-ФЗ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="008034DC">
        <w:rPr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55DB776D" w14:textId="222918FE" w:rsidR="005776D6" w:rsidRPr="005776D6" w:rsidRDefault="005776D6" w:rsidP="0057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6D6">
        <w:rPr>
          <w:sz w:val="28"/>
          <w:szCs w:val="28"/>
        </w:rPr>
        <w:lastRenderedPageBreak/>
        <w:t xml:space="preserve">            2)</w:t>
      </w:r>
      <w:r>
        <w:rPr>
          <w:sz w:val="28"/>
          <w:szCs w:val="28"/>
        </w:rPr>
        <w:t xml:space="preserve"> </w:t>
      </w:r>
      <w:r w:rsidRPr="005776D6">
        <w:rPr>
          <w:sz w:val="28"/>
          <w:szCs w:val="28"/>
        </w:rPr>
        <w:t>0,3 процента в отношении земельных участков:</w:t>
      </w:r>
    </w:p>
    <w:p w14:paraId="5F816E42" w14:textId="77777777" w:rsidR="005776D6" w:rsidRP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6D6">
        <w:rPr>
          <w:sz w:val="28"/>
          <w:szCs w:val="28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36FB5C5" w14:textId="4343B282" w:rsidR="005776D6" w:rsidRP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6D6">
        <w:rPr>
          <w:sz w:val="28"/>
          <w:szCs w:val="28"/>
        </w:rPr>
        <w:t>-занятых жилищным фондом и</w:t>
      </w:r>
      <w:r w:rsidR="002E00BA">
        <w:rPr>
          <w:sz w:val="28"/>
          <w:szCs w:val="28"/>
        </w:rPr>
        <w:t xml:space="preserve"> (или)</w:t>
      </w:r>
      <w:r w:rsidRPr="005776D6">
        <w:rPr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5E57C0">
        <w:rPr>
          <w:sz w:val="28"/>
          <w:szCs w:val="28"/>
        </w:rPr>
        <w:t>части</w:t>
      </w:r>
      <w:r w:rsidR="002E00BA">
        <w:rPr>
          <w:sz w:val="28"/>
          <w:szCs w:val="28"/>
        </w:rPr>
        <w:t xml:space="preserve"> </w:t>
      </w:r>
      <w:r w:rsidRPr="005776D6">
        <w:rPr>
          <w:sz w:val="28"/>
          <w:szCs w:val="28"/>
        </w:rPr>
        <w:t>земельн</w:t>
      </w:r>
      <w:r w:rsidR="002E00BA">
        <w:rPr>
          <w:sz w:val="28"/>
          <w:szCs w:val="28"/>
        </w:rPr>
        <w:t>ого</w:t>
      </w:r>
      <w:r w:rsidRPr="005776D6">
        <w:rPr>
          <w:sz w:val="28"/>
          <w:szCs w:val="28"/>
        </w:rPr>
        <w:t xml:space="preserve"> участ</w:t>
      </w:r>
      <w:r w:rsidR="002E00BA">
        <w:rPr>
          <w:sz w:val="28"/>
          <w:szCs w:val="28"/>
        </w:rPr>
        <w:t>ка</w:t>
      </w:r>
      <w:r w:rsidRPr="005776D6">
        <w:rPr>
          <w:sz w:val="28"/>
          <w:szCs w:val="28"/>
        </w:rPr>
        <w:t>, приходящейся на объект</w:t>
      </w:r>
      <w:r w:rsidR="002E00BA">
        <w:rPr>
          <w:sz w:val="28"/>
          <w:szCs w:val="28"/>
        </w:rPr>
        <w:t xml:space="preserve"> недвижимого имущества, </w:t>
      </w:r>
      <w:r w:rsidRPr="005776D6">
        <w:rPr>
          <w:sz w:val="28"/>
          <w:szCs w:val="28"/>
        </w:rPr>
        <w:t xml:space="preserve">не относящийся к жилищному фонду и </w:t>
      </w:r>
      <w:r w:rsidR="002E00BA">
        <w:rPr>
          <w:sz w:val="28"/>
          <w:szCs w:val="28"/>
        </w:rPr>
        <w:t xml:space="preserve">(или) </w:t>
      </w:r>
      <w:r w:rsidRPr="005776D6">
        <w:rPr>
          <w:sz w:val="28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E00BA">
        <w:rPr>
          <w:sz w:val="28"/>
          <w:szCs w:val="28"/>
        </w:rPr>
        <w:t xml:space="preserve">, </w:t>
      </w:r>
      <w:r w:rsidRPr="005776D6">
        <w:rPr>
          <w:sz w:val="28"/>
          <w:szCs w:val="28"/>
        </w:rPr>
        <w:t xml:space="preserve">за исключением </w:t>
      </w:r>
      <w:r w:rsidR="002E00BA">
        <w:rPr>
          <w:sz w:val="28"/>
          <w:szCs w:val="28"/>
        </w:rPr>
        <w:t xml:space="preserve">указанных в данном абзаце </w:t>
      </w:r>
      <w:r w:rsidRPr="005776D6">
        <w:rPr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E00BA">
        <w:rPr>
          <w:sz w:val="28"/>
          <w:szCs w:val="28"/>
        </w:rPr>
        <w:t>,</w:t>
      </w:r>
      <w:r w:rsidR="00CE4046">
        <w:rPr>
          <w:sz w:val="28"/>
          <w:szCs w:val="28"/>
        </w:rPr>
        <w:t xml:space="preserve"> и земельных участков, кадастровая стоимость каждого из которых превышает 300 миллионов рублей</w:t>
      </w:r>
      <w:r w:rsidRPr="005776D6">
        <w:rPr>
          <w:sz w:val="28"/>
          <w:szCs w:val="28"/>
        </w:rPr>
        <w:t>);</w:t>
      </w:r>
    </w:p>
    <w:p w14:paraId="6F9CE73C" w14:textId="77777777" w:rsidR="005776D6" w:rsidRP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6D6">
        <w:rPr>
          <w:sz w:val="28"/>
          <w:szCs w:val="28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715FCA20" w14:textId="4E4BDF54" w:rsidR="005776D6" w:rsidRP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6D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76D6">
        <w:rPr>
          <w:sz w:val="28"/>
          <w:szCs w:val="28"/>
        </w:rPr>
        <w:t>0,8 процента в отношении земельных участков:</w:t>
      </w:r>
    </w:p>
    <w:p w14:paraId="02DA2C08" w14:textId="5BB218B3" w:rsidR="005776D6" w:rsidRP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6D6">
        <w:rPr>
          <w:sz w:val="28"/>
          <w:szCs w:val="28"/>
        </w:rPr>
        <w:t>-приобретенных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</w:t>
      </w:r>
      <w:r w:rsidR="002E00BA">
        <w:rPr>
          <w:sz w:val="28"/>
          <w:szCs w:val="28"/>
        </w:rPr>
        <w:t>;</w:t>
      </w:r>
    </w:p>
    <w:p w14:paraId="06D7F2DF" w14:textId="75F63D86" w:rsidR="005776D6" w:rsidRP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6D6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5776D6">
        <w:rPr>
          <w:sz w:val="28"/>
          <w:szCs w:val="28"/>
        </w:rPr>
        <w:t xml:space="preserve">1,5 процента в отношении </w:t>
      </w:r>
      <w:r w:rsidR="000E2C12">
        <w:rPr>
          <w:sz w:val="28"/>
          <w:szCs w:val="28"/>
        </w:rPr>
        <w:t xml:space="preserve">прочих </w:t>
      </w:r>
      <w:r w:rsidRPr="005776D6">
        <w:rPr>
          <w:sz w:val="28"/>
          <w:szCs w:val="28"/>
        </w:rPr>
        <w:t>земельных участков</w:t>
      </w:r>
      <w:r w:rsidR="003114DE">
        <w:rPr>
          <w:sz w:val="28"/>
          <w:szCs w:val="28"/>
        </w:rPr>
        <w:t>.</w:t>
      </w:r>
    </w:p>
    <w:bookmarkEnd w:id="2"/>
    <w:p w14:paraId="2D18BCC3" w14:textId="248C62D3" w:rsidR="005776D6" w:rsidRPr="00E87824" w:rsidRDefault="005776D6" w:rsidP="0057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6D6">
        <w:rPr>
          <w:sz w:val="28"/>
          <w:szCs w:val="28"/>
        </w:rPr>
        <w:t xml:space="preserve">            3.</w:t>
      </w:r>
      <w:r>
        <w:rPr>
          <w:sz w:val="28"/>
          <w:szCs w:val="28"/>
        </w:rPr>
        <w:t xml:space="preserve"> </w:t>
      </w:r>
      <w:r w:rsidR="00C34A87">
        <w:rPr>
          <w:sz w:val="28"/>
          <w:szCs w:val="28"/>
        </w:rPr>
        <w:t>Налогоплательщики – физические лица уплачивают налог в порядке</w:t>
      </w:r>
      <w:r w:rsidR="002E00BA">
        <w:rPr>
          <w:sz w:val="28"/>
          <w:szCs w:val="28"/>
        </w:rPr>
        <w:t xml:space="preserve"> и</w:t>
      </w:r>
      <w:r w:rsidR="00C34A87">
        <w:rPr>
          <w:sz w:val="28"/>
          <w:szCs w:val="28"/>
        </w:rPr>
        <w:t xml:space="preserve"> в сроки, установленные статьей 397 Налогового кодекса Российской Федерации.</w:t>
      </w:r>
    </w:p>
    <w:p w14:paraId="67D9729B" w14:textId="77404094" w:rsidR="005776D6" w:rsidRPr="005776D6" w:rsidRDefault="00C34A87" w:rsidP="005776D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76D6" w:rsidRPr="005776D6">
        <w:rPr>
          <w:sz w:val="28"/>
          <w:szCs w:val="28"/>
        </w:rPr>
        <w:t>.</w:t>
      </w:r>
      <w:r w:rsidR="002D77CA">
        <w:rPr>
          <w:sz w:val="28"/>
          <w:szCs w:val="28"/>
        </w:rPr>
        <w:t xml:space="preserve"> </w:t>
      </w:r>
      <w:bookmarkStart w:id="3" w:name="_Hlk179449009"/>
      <w:r w:rsidR="005776D6" w:rsidRPr="005776D6">
        <w:rPr>
          <w:sz w:val="28"/>
          <w:szCs w:val="28"/>
        </w:rPr>
        <w:t xml:space="preserve">Освободить от налогообложения: </w:t>
      </w:r>
    </w:p>
    <w:p w14:paraId="1C0E9B2F" w14:textId="3B10BD11" w:rsidR="005776D6" w:rsidRDefault="005776D6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6D6">
        <w:rPr>
          <w:sz w:val="28"/>
          <w:szCs w:val="28"/>
        </w:rPr>
        <w:t>1)</w:t>
      </w:r>
      <w:r w:rsidR="002D77CA">
        <w:rPr>
          <w:sz w:val="28"/>
          <w:szCs w:val="28"/>
        </w:rPr>
        <w:t xml:space="preserve"> </w:t>
      </w:r>
      <w:r w:rsidRPr="005776D6">
        <w:rPr>
          <w:sz w:val="28"/>
          <w:szCs w:val="28"/>
        </w:rPr>
        <w:t>органы местного самоуправления</w:t>
      </w:r>
      <w:r w:rsidR="002D77CA" w:rsidRPr="002D77CA">
        <w:rPr>
          <w:sz w:val="28"/>
          <w:szCs w:val="28"/>
        </w:rPr>
        <w:t xml:space="preserve"> </w:t>
      </w:r>
      <w:r w:rsidR="002D77CA"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Pr="005776D6">
        <w:rPr>
          <w:sz w:val="28"/>
          <w:szCs w:val="28"/>
        </w:rPr>
        <w:t xml:space="preserve">, а также находящиеся в </w:t>
      </w:r>
      <w:r w:rsidR="00C34A87">
        <w:rPr>
          <w:sz w:val="28"/>
          <w:szCs w:val="28"/>
        </w:rPr>
        <w:t>их</w:t>
      </w:r>
      <w:r w:rsidRPr="005776D6">
        <w:rPr>
          <w:sz w:val="28"/>
          <w:szCs w:val="28"/>
        </w:rPr>
        <w:t xml:space="preserve"> ведении учреждения, в отношении земельных участков, используемых для непосредственного выполнения возложенных на них функций;</w:t>
      </w:r>
    </w:p>
    <w:p w14:paraId="77642766" w14:textId="0084B2FB" w:rsidR="005776D6" w:rsidRPr="005776D6" w:rsidRDefault="00C34A87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sub_391051"/>
      <w:r>
        <w:rPr>
          <w:sz w:val="28"/>
          <w:szCs w:val="28"/>
        </w:rPr>
        <w:t>2</w:t>
      </w:r>
      <w:r w:rsidR="005776D6" w:rsidRPr="005776D6">
        <w:rPr>
          <w:sz w:val="28"/>
          <w:szCs w:val="28"/>
        </w:rPr>
        <w:t>)</w:t>
      </w:r>
      <w:r w:rsidR="002D77CA">
        <w:rPr>
          <w:sz w:val="28"/>
          <w:szCs w:val="28"/>
        </w:rPr>
        <w:t xml:space="preserve"> </w:t>
      </w:r>
      <w:r w:rsidR="005776D6" w:rsidRPr="005776D6">
        <w:rPr>
          <w:sz w:val="28"/>
          <w:szCs w:val="28"/>
        </w:rPr>
        <w:t>Героев Советского Союза, Героев Российской Федерации, полных кавалеров ордена Славы;</w:t>
      </w:r>
    </w:p>
    <w:p w14:paraId="58485F47" w14:textId="206B8824" w:rsidR="005776D6" w:rsidRPr="005776D6" w:rsidRDefault="00C34A87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391052"/>
      <w:bookmarkEnd w:id="4"/>
      <w:r>
        <w:rPr>
          <w:sz w:val="28"/>
          <w:szCs w:val="28"/>
        </w:rPr>
        <w:t>3</w:t>
      </w:r>
      <w:r w:rsidR="005776D6" w:rsidRPr="005776D6">
        <w:rPr>
          <w:sz w:val="28"/>
          <w:szCs w:val="28"/>
        </w:rPr>
        <w:t>)</w:t>
      </w:r>
      <w:r w:rsidR="002D77CA">
        <w:rPr>
          <w:sz w:val="28"/>
          <w:szCs w:val="28"/>
        </w:rPr>
        <w:t xml:space="preserve"> </w:t>
      </w:r>
      <w:r w:rsidR="005776D6" w:rsidRPr="005776D6">
        <w:rPr>
          <w:sz w:val="28"/>
          <w:szCs w:val="28"/>
        </w:rPr>
        <w:t>инвалидов, имеющих первую и вторую группу инвалидности;</w:t>
      </w:r>
    </w:p>
    <w:p w14:paraId="6B7BFDEF" w14:textId="72CC7A37" w:rsidR="005776D6" w:rsidRPr="005776D6" w:rsidRDefault="00C34A87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391053"/>
      <w:bookmarkEnd w:id="5"/>
      <w:r>
        <w:rPr>
          <w:sz w:val="28"/>
          <w:szCs w:val="28"/>
        </w:rPr>
        <w:t>4</w:t>
      </w:r>
      <w:r w:rsidR="005776D6" w:rsidRPr="005776D6">
        <w:rPr>
          <w:sz w:val="28"/>
          <w:szCs w:val="28"/>
        </w:rPr>
        <w:t>)</w:t>
      </w:r>
      <w:r w:rsidR="002D77CA">
        <w:rPr>
          <w:sz w:val="28"/>
          <w:szCs w:val="28"/>
        </w:rPr>
        <w:t xml:space="preserve"> </w:t>
      </w:r>
      <w:r w:rsidR="005776D6" w:rsidRPr="005776D6">
        <w:rPr>
          <w:sz w:val="28"/>
          <w:szCs w:val="28"/>
        </w:rPr>
        <w:t>инвалидов с детства, детей-инвалидов;</w:t>
      </w:r>
    </w:p>
    <w:p w14:paraId="0EC99D2F" w14:textId="6075C484" w:rsidR="005776D6" w:rsidRPr="005776D6" w:rsidRDefault="001C45C8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sub_391054"/>
      <w:bookmarkEnd w:id="6"/>
      <w:r>
        <w:rPr>
          <w:sz w:val="28"/>
          <w:szCs w:val="28"/>
        </w:rPr>
        <w:t>6</w:t>
      </w:r>
      <w:r w:rsidR="005776D6" w:rsidRPr="005776D6">
        <w:rPr>
          <w:sz w:val="28"/>
          <w:szCs w:val="28"/>
        </w:rPr>
        <w:t>)</w:t>
      </w:r>
      <w:r w:rsidR="002D77CA">
        <w:rPr>
          <w:sz w:val="28"/>
          <w:szCs w:val="28"/>
        </w:rPr>
        <w:t xml:space="preserve"> </w:t>
      </w:r>
      <w:r w:rsidR="005776D6" w:rsidRPr="005776D6">
        <w:rPr>
          <w:sz w:val="28"/>
          <w:szCs w:val="28"/>
        </w:rPr>
        <w:t>ветеранов и инвалидов Великой Отечественной войны, а также ветеранов и инвалидов боевых действий;</w:t>
      </w:r>
    </w:p>
    <w:p w14:paraId="679FC227" w14:textId="38B80AD9" w:rsidR="005776D6" w:rsidRPr="005776D6" w:rsidRDefault="00C34A87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6D6" w:rsidRPr="005776D6">
        <w:rPr>
          <w:sz w:val="28"/>
          <w:szCs w:val="28"/>
        </w:rPr>
        <w:t>)</w:t>
      </w:r>
      <w:r w:rsidR="002D77CA">
        <w:rPr>
          <w:sz w:val="28"/>
          <w:szCs w:val="28"/>
        </w:rPr>
        <w:t xml:space="preserve"> </w:t>
      </w:r>
      <w:r w:rsidR="005776D6" w:rsidRPr="005776D6">
        <w:rPr>
          <w:sz w:val="28"/>
          <w:szCs w:val="28"/>
        </w:rPr>
        <w:t>тружеников тыла в период Великой Отечественной войны;</w:t>
      </w:r>
    </w:p>
    <w:p w14:paraId="76E84734" w14:textId="2FE4C214" w:rsidR="005776D6" w:rsidRPr="005776D6" w:rsidRDefault="00C34A87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sub_391055"/>
      <w:bookmarkEnd w:id="7"/>
      <w:r>
        <w:rPr>
          <w:sz w:val="28"/>
          <w:szCs w:val="28"/>
        </w:rPr>
        <w:t>6</w:t>
      </w:r>
      <w:r w:rsidR="005776D6" w:rsidRPr="005776D6">
        <w:rPr>
          <w:sz w:val="28"/>
          <w:szCs w:val="28"/>
        </w:rPr>
        <w:t>)</w:t>
      </w:r>
      <w:r w:rsidR="002D77CA">
        <w:rPr>
          <w:sz w:val="28"/>
          <w:szCs w:val="28"/>
        </w:rPr>
        <w:t xml:space="preserve"> </w:t>
      </w:r>
      <w:r w:rsidR="005776D6" w:rsidRPr="005776D6">
        <w:rPr>
          <w:sz w:val="28"/>
          <w:szCs w:val="28"/>
        </w:rPr>
        <w:t>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</w:t>
      </w:r>
      <w:r w:rsidR="003114DE">
        <w:rPr>
          <w:sz w:val="28"/>
          <w:szCs w:val="28"/>
        </w:rPr>
        <w:t xml:space="preserve"> </w:t>
      </w:r>
      <w:r w:rsidR="005776D6" w:rsidRPr="005776D6">
        <w:rPr>
          <w:sz w:val="28"/>
          <w:szCs w:val="28"/>
        </w:rPr>
        <w:t>г</w:t>
      </w:r>
      <w:r w:rsidR="003114DE">
        <w:rPr>
          <w:sz w:val="28"/>
          <w:szCs w:val="28"/>
        </w:rPr>
        <w:t>.</w:t>
      </w:r>
      <w:r w:rsidR="005776D6" w:rsidRPr="005776D6">
        <w:rPr>
          <w:sz w:val="28"/>
          <w:szCs w:val="28"/>
        </w:rPr>
        <w:t xml:space="preserve"> № 3061-I), в соответствии с Федеральным законом от 26 ноября 1998 г</w:t>
      </w:r>
      <w:r w:rsidR="003114DE">
        <w:rPr>
          <w:sz w:val="28"/>
          <w:szCs w:val="28"/>
        </w:rPr>
        <w:t>.</w:t>
      </w:r>
      <w:r w:rsidR="005776D6" w:rsidRPr="005776D6">
        <w:rPr>
          <w:sz w:val="28"/>
          <w:szCs w:val="28"/>
        </w:rPr>
        <w:t xml:space="preserve"> № 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</w:t>
      </w:r>
      <w:r w:rsidR="003114DE">
        <w:rPr>
          <w:sz w:val="28"/>
          <w:szCs w:val="28"/>
        </w:rPr>
        <w:t>.</w:t>
      </w:r>
      <w:r w:rsidR="005776D6" w:rsidRPr="005776D6">
        <w:rPr>
          <w:sz w:val="28"/>
          <w:szCs w:val="28"/>
        </w:rPr>
        <w:t xml:space="preserve"> № 2-ФЗ «О социальных гарантиях </w:t>
      </w:r>
      <w:r w:rsidR="005776D6" w:rsidRPr="005776D6">
        <w:rPr>
          <w:sz w:val="28"/>
          <w:szCs w:val="28"/>
        </w:rPr>
        <w:lastRenderedPageBreak/>
        <w:t>гражданам, подвергшимся радиационному воздействию вследствие ядерных испытаний на Семипалатинском полигоне»;</w:t>
      </w:r>
    </w:p>
    <w:p w14:paraId="48008B74" w14:textId="78B3801D" w:rsidR="005776D6" w:rsidRPr="005776D6" w:rsidRDefault="00C34A87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391056"/>
      <w:bookmarkEnd w:id="8"/>
      <w:r>
        <w:rPr>
          <w:sz w:val="28"/>
          <w:szCs w:val="28"/>
        </w:rPr>
        <w:t>7</w:t>
      </w:r>
      <w:r w:rsidR="005776D6" w:rsidRPr="005776D6">
        <w:rPr>
          <w:sz w:val="28"/>
          <w:szCs w:val="28"/>
        </w:rPr>
        <w:t>)</w:t>
      </w:r>
      <w:r w:rsidR="002D77CA">
        <w:rPr>
          <w:sz w:val="28"/>
          <w:szCs w:val="28"/>
        </w:rPr>
        <w:t xml:space="preserve"> </w:t>
      </w:r>
      <w:r w:rsidR="005776D6" w:rsidRPr="005776D6">
        <w:rPr>
          <w:sz w:val="28"/>
          <w:szCs w:val="28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57F2BAD4" w14:textId="4EA24D9F" w:rsidR="005776D6" w:rsidRPr="005776D6" w:rsidRDefault="00C34A87" w:rsidP="005776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391057"/>
      <w:bookmarkEnd w:id="9"/>
      <w:r>
        <w:rPr>
          <w:sz w:val="28"/>
          <w:szCs w:val="28"/>
        </w:rPr>
        <w:t>8</w:t>
      </w:r>
      <w:r w:rsidR="005776D6" w:rsidRPr="005776D6">
        <w:rPr>
          <w:sz w:val="28"/>
          <w:szCs w:val="28"/>
        </w:rPr>
        <w:t>)</w:t>
      </w:r>
      <w:r w:rsidR="002D77CA">
        <w:rPr>
          <w:sz w:val="28"/>
          <w:szCs w:val="28"/>
        </w:rPr>
        <w:t xml:space="preserve"> </w:t>
      </w:r>
      <w:r w:rsidR="005776D6" w:rsidRPr="005776D6">
        <w:rPr>
          <w:sz w:val="28"/>
          <w:szCs w:val="28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</w:t>
      </w:r>
      <w:bookmarkStart w:id="11" w:name="sub_39106"/>
      <w:r w:rsidR="005776D6" w:rsidRPr="005776D6">
        <w:rPr>
          <w:sz w:val="28"/>
          <w:szCs w:val="28"/>
        </w:rPr>
        <w:t>ое оружие и космическую технику;</w:t>
      </w:r>
    </w:p>
    <w:p w14:paraId="4C959E48" w14:textId="1FFF4B53" w:rsidR="00025646" w:rsidRDefault="00025646" w:rsidP="00025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4A87">
        <w:rPr>
          <w:sz w:val="28"/>
          <w:szCs w:val="28"/>
        </w:rPr>
        <w:t>9</w:t>
      </w:r>
      <w:r w:rsidR="005776D6" w:rsidRPr="005776D6">
        <w:rPr>
          <w:sz w:val="28"/>
          <w:szCs w:val="28"/>
        </w:rPr>
        <w:t>)</w:t>
      </w:r>
      <w:r w:rsidR="002D77CA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rFonts w:eastAsia="Calibri"/>
          <w:sz w:val="28"/>
          <w:szCs w:val="28"/>
        </w:rPr>
        <w:t xml:space="preserve"> многодетных семей, отнесенных к данной категории в соответствии с Законом Краснодарского края от 22 февраля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2005 г</w:t>
      </w:r>
      <w:r w:rsidR="003114D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№ 836</w:t>
      </w: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>КЗ «О социальной поддержке многодетных семей в Краснодарском крае»</w:t>
      </w:r>
      <w:r w:rsidR="003114DE">
        <w:rPr>
          <w:rFonts w:eastAsia="Calibri"/>
          <w:sz w:val="28"/>
          <w:szCs w:val="28"/>
        </w:rPr>
        <w:t>;</w:t>
      </w:r>
    </w:p>
    <w:p w14:paraId="15811BD9" w14:textId="20614845" w:rsidR="001C45C8" w:rsidRPr="00CD6968" w:rsidRDefault="001C45C8" w:rsidP="001C4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6968">
        <w:rPr>
          <w:sz w:val="28"/>
          <w:szCs w:val="28"/>
        </w:rPr>
        <w:t>1</w:t>
      </w:r>
      <w:r w:rsidR="00C34A87">
        <w:rPr>
          <w:sz w:val="28"/>
          <w:szCs w:val="28"/>
        </w:rPr>
        <w:t>0</w:t>
      </w:r>
      <w:r w:rsidRPr="00CD6968">
        <w:rPr>
          <w:sz w:val="28"/>
          <w:szCs w:val="28"/>
        </w:rPr>
        <w:t>) </w:t>
      </w:r>
      <w:r w:rsidRPr="00CD6968">
        <w:rPr>
          <w:color w:val="000000" w:themeColor="text1"/>
          <w:sz w:val="28"/>
          <w:szCs w:val="28"/>
        </w:rPr>
        <w:t xml:space="preserve">граждан Российской Федерации - призванных в соответствии с Указом </w:t>
      </w:r>
      <w:r w:rsidRPr="00CD6968">
        <w:rPr>
          <w:sz w:val="28"/>
          <w:szCs w:val="28"/>
        </w:rPr>
        <w:t>Президента Российской Федерации от 21 сентября 2022 г</w:t>
      </w:r>
      <w:r w:rsidR="003114DE">
        <w:rPr>
          <w:sz w:val="28"/>
          <w:szCs w:val="28"/>
        </w:rPr>
        <w:t>.</w:t>
      </w:r>
      <w:r w:rsidRPr="00CD6968">
        <w:rPr>
          <w:sz w:val="28"/>
          <w:szCs w:val="28"/>
        </w:rPr>
        <w:t xml:space="preserve"> № 647 «Об объявлении частичной мобилизации в Российской Федерации» (далее-Указ Президента РФ) на военную службу по мобилизации в Вооруженные Силы Российской Федерации (далее-мобилизованные лица);</w:t>
      </w:r>
    </w:p>
    <w:p w14:paraId="15161DCA" w14:textId="0BDC5DED" w:rsidR="001C45C8" w:rsidRPr="00CD6968" w:rsidRDefault="001C45C8" w:rsidP="001C4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6968">
        <w:rPr>
          <w:sz w:val="28"/>
          <w:szCs w:val="28"/>
        </w:rPr>
        <w:t>1</w:t>
      </w:r>
      <w:r w:rsidR="00C34A87">
        <w:rPr>
          <w:sz w:val="28"/>
          <w:szCs w:val="28"/>
        </w:rPr>
        <w:t>1</w:t>
      </w:r>
      <w:r w:rsidRPr="00CD6968">
        <w:rPr>
          <w:sz w:val="28"/>
          <w:szCs w:val="28"/>
        </w:rPr>
        <w:t>) граждан Российской Федерации, поступивших в добровольческие формирования, содействующих выполнению задач, возложенных на Вооруженные Силы Российской Федерации (далее-лица, являющиеся участниками добровольческих формирований);</w:t>
      </w:r>
    </w:p>
    <w:p w14:paraId="0C818C94" w14:textId="09B23FBB" w:rsidR="001C45C8" w:rsidRPr="00CD6968" w:rsidRDefault="001C45C8" w:rsidP="001C4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6968">
        <w:rPr>
          <w:sz w:val="28"/>
          <w:szCs w:val="28"/>
        </w:rPr>
        <w:t>1</w:t>
      </w:r>
      <w:r w:rsidR="00C34A87">
        <w:rPr>
          <w:sz w:val="28"/>
          <w:szCs w:val="28"/>
        </w:rPr>
        <w:t>2</w:t>
      </w:r>
      <w:r w:rsidRPr="00CD6968">
        <w:rPr>
          <w:sz w:val="28"/>
          <w:szCs w:val="28"/>
        </w:rPr>
        <w:t>) членов семей погибших (умерших) граждан Российской Федерации при выполнении задач, возложенных на Вооруженные Силы Российской Федерации, мобилизованных лиц, лиц, являвшихся участниками добровольческих формирований в отношении земельных участков для ведения личного подсобного хозяйства, индивидуального жилищного строительства, садоводства, огородничества или животноводства, а также дачного хозяйства.</w:t>
      </w:r>
    </w:p>
    <w:p w14:paraId="60FAB419" w14:textId="77777777" w:rsidR="001C45C8" w:rsidRPr="00CD6968" w:rsidRDefault="001C45C8" w:rsidP="001C45C8">
      <w:pPr>
        <w:ind w:firstLine="708"/>
        <w:jc w:val="both"/>
        <w:rPr>
          <w:sz w:val="28"/>
          <w:szCs w:val="28"/>
        </w:rPr>
      </w:pPr>
      <w:r w:rsidRPr="00CD6968">
        <w:rPr>
          <w:sz w:val="28"/>
          <w:szCs w:val="28"/>
        </w:rPr>
        <w:t>Для целей настоящего решения к членам семей мобилизованных лиц и лиц, явля</w:t>
      </w:r>
      <w:r>
        <w:rPr>
          <w:sz w:val="28"/>
          <w:szCs w:val="28"/>
        </w:rPr>
        <w:t>вшихся</w:t>
      </w:r>
      <w:r w:rsidRPr="00CD6968">
        <w:rPr>
          <w:sz w:val="28"/>
          <w:szCs w:val="28"/>
        </w:rPr>
        <w:t xml:space="preserve"> участниками добровольческих формированиях, относятся:</w:t>
      </w:r>
    </w:p>
    <w:p w14:paraId="0CDC14FA" w14:textId="77777777" w:rsidR="001C45C8" w:rsidRPr="00CD6968" w:rsidRDefault="001C45C8" w:rsidP="001C45C8">
      <w:pPr>
        <w:ind w:firstLine="708"/>
        <w:jc w:val="both"/>
        <w:rPr>
          <w:sz w:val="28"/>
          <w:szCs w:val="28"/>
        </w:rPr>
      </w:pPr>
      <w:r w:rsidRPr="00CD6968">
        <w:rPr>
          <w:sz w:val="28"/>
          <w:szCs w:val="28"/>
        </w:rPr>
        <w:t>родители, прожива</w:t>
      </w:r>
      <w:r>
        <w:rPr>
          <w:sz w:val="28"/>
          <w:szCs w:val="28"/>
        </w:rPr>
        <w:t>вшие</w:t>
      </w:r>
      <w:r w:rsidRPr="00CD6968">
        <w:rPr>
          <w:sz w:val="28"/>
          <w:szCs w:val="28"/>
        </w:rPr>
        <w:t xml:space="preserve"> совместно с ними;</w:t>
      </w:r>
    </w:p>
    <w:p w14:paraId="721D71E4" w14:textId="77777777" w:rsidR="001C45C8" w:rsidRPr="00CD6968" w:rsidRDefault="001C45C8" w:rsidP="001C45C8">
      <w:pPr>
        <w:ind w:firstLine="708"/>
        <w:jc w:val="both"/>
        <w:rPr>
          <w:sz w:val="28"/>
          <w:szCs w:val="28"/>
        </w:rPr>
      </w:pPr>
      <w:r w:rsidRPr="00CD6968">
        <w:rPr>
          <w:sz w:val="28"/>
          <w:szCs w:val="28"/>
        </w:rPr>
        <w:t>супруга (супруг);</w:t>
      </w:r>
    </w:p>
    <w:p w14:paraId="6EA72512" w14:textId="77777777" w:rsidR="001C45C8" w:rsidRPr="00CD6968" w:rsidRDefault="001C45C8" w:rsidP="001C45C8">
      <w:pPr>
        <w:ind w:firstLine="708"/>
        <w:jc w:val="both"/>
        <w:rPr>
          <w:sz w:val="28"/>
          <w:szCs w:val="28"/>
        </w:rPr>
      </w:pPr>
      <w:r w:rsidRPr="00CD6968">
        <w:rPr>
          <w:sz w:val="28"/>
          <w:szCs w:val="28"/>
        </w:rPr>
        <w:t>несовершеннолетние дети;</w:t>
      </w:r>
    </w:p>
    <w:p w14:paraId="1D461D73" w14:textId="77777777" w:rsidR="001C45C8" w:rsidRPr="00CD6968" w:rsidRDefault="001C45C8" w:rsidP="001C45C8">
      <w:pPr>
        <w:ind w:firstLine="708"/>
        <w:jc w:val="both"/>
        <w:rPr>
          <w:sz w:val="28"/>
          <w:szCs w:val="28"/>
        </w:rPr>
      </w:pPr>
      <w:r w:rsidRPr="00CD6968">
        <w:rPr>
          <w:sz w:val="28"/>
          <w:szCs w:val="28"/>
        </w:rPr>
        <w:t>дети старше 18 лет, ставшие инвалидами до достижения ими возраста    18 лет;</w:t>
      </w:r>
    </w:p>
    <w:p w14:paraId="25E48CA3" w14:textId="77777777" w:rsidR="001C45C8" w:rsidRPr="00CD6968" w:rsidRDefault="001C45C8" w:rsidP="001C45C8">
      <w:pPr>
        <w:ind w:firstLine="708"/>
        <w:jc w:val="both"/>
        <w:rPr>
          <w:sz w:val="28"/>
          <w:szCs w:val="28"/>
        </w:rPr>
      </w:pPr>
      <w:r w:rsidRPr="00CD6968">
        <w:rPr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14:paraId="4BF4041C" w14:textId="4837B4FF" w:rsidR="001C45C8" w:rsidRDefault="001C45C8" w:rsidP="001C45C8">
      <w:pPr>
        <w:ind w:firstLine="708"/>
        <w:jc w:val="both"/>
        <w:rPr>
          <w:sz w:val="28"/>
          <w:szCs w:val="28"/>
        </w:rPr>
      </w:pPr>
      <w:r w:rsidRPr="00CD6968">
        <w:rPr>
          <w:sz w:val="28"/>
          <w:szCs w:val="28"/>
        </w:rPr>
        <w:t>лица, наход</w:t>
      </w:r>
      <w:r>
        <w:rPr>
          <w:sz w:val="28"/>
          <w:szCs w:val="28"/>
        </w:rPr>
        <w:t>ившиеся</w:t>
      </w:r>
      <w:r w:rsidRPr="00CD6968">
        <w:rPr>
          <w:sz w:val="28"/>
          <w:szCs w:val="28"/>
        </w:rPr>
        <w:t xml:space="preserve"> на иждивении мобилизованных лиц и лиц, явля</w:t>
      </w:r>
      <w:r>
        <w:rPr>
          <w:sz w:val="28"/>
          <w:szCs w:val="28"/>
        </w:rPr>
        <w:t>вшихся</w:t>
      </w:r>
      <w:r w:rsidRPr="00CD6968">
        <w:rPr>
          <w:sz w:val="28"/>
          <w:szCs w:val="28"/>
        </w:rPr>
        <w:t xml:space="preserve"> участниками добровольческих формирований.</w:t>
      </w:r>
    </w:p>
    <w:bookmarkEnd w:id="3"/>
    <w:p w14:paraId="1C277F91" w14:textId="72A37D77" w:rsidR="001C45C8" w:rsidRPr="00CD6968" w:rsidRDefault="001C45C8" w:rsidP="001C4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A87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bookmarkStart w:id="12" w:name="_Hlk179449079"/>
      <w:r w:rsidRPr="00CD6968">
        <w:rPr>
          <w:sz w:val="28"/>
          <w:szCs w:val="28"/>
        </w:rPr>
        <w:t>Льготы</w:t>
      </w:r>
      <w:r>
        <w:rPr>
          <w:sz w:val="28"/>
          <w:szCs w:val="28"/>
        </w:rPr>
        <w:t xml:space="preserve">, </w:t>
      </w:r>
      <w:r w:rsidRPr="00CD6968">
        <w:rPr>
          <w:sz w:val="28"/>
          <w:szCs w:val="28"/>
        </w:rPr>
        <w:t xml:space="preserve">предусмотренные для категорий </w:t>
      </w:r>
      <w:r>
        <w:rPr>
          <w:sz w:val="28"/>
          <w:szCs w:val="28"/>
        </w:rPr>
        <w:t>налогоплательщиков</w:t>
      </w:r>
      <w:r w:rsidRPr="00CD6968">
        <w:rPr>
          <w:color w:val="000000" w:themeColor="text1"/>
          <w:sz w:val="28"/>
          <w:szCs w:val="28"/>
        </w:rPr>
        <w:t>, указанных</w:t>
      </w:r>
      <w:r>
        <w:rPr>
          <w:color w:val="000000" w:themeColor="text1"/>
          <w:sz w:val="28"/>
          <w:szCs w:val="28"/>
        </w:rPr>
        <w:t xml:space="preserve"> в подпунктах 1-</w:t>
      </w:r>
      <w:r w:rsidR="00C34A87">
        <w:rPr>
          <w:color w:val="000000" w:themeColor="text1"/>
          <w:sz w:val="28"/>
          <w:szCs w:val="28"/>
        </w:rPr>
        <w:t>9</w:t>
      </w:r>
      <w:r w:rsidRPr="00CD6968">
        <w:rPr>
          <w:color w:val="000000" w:themeColor="text1"/>
          <w:sz w:val="28"/>
          <w:szCs w:val="28"/>
        </w:rPr>
        <w:t xml:space="preserve"> пункта </w:t>
      </w:r>
      <w:r w:rsidR="00C34A8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CD6968">
        <w:rPr>
          <w:color w:val="000000" w:themeColor="text1"/>
          <w:sz w:val="28"/>
          <w:szCs w:val="28"/>
        </w:rPr>
        <w:t>, применяются</w:t>
      </w:r>
      <w:r>
        <w:rPr>
          <w:bCs/>
          <w:color w:val="000000"/>
          <w:sz w:val="28"/>
          <w:szCs w:val="28"/>
        </w:rPr>
        <w:t xml:space="preserve"> в отношении земельных участков, приобретенных (предоставленных) </w:t>
      </w:r>
      <w:r>
        <w:rPr>
          <w:sz w:val="28"/>
          <w:szCs w:val="28"/>
        </w:rPr>
        <w:t>для</w:t>
      </w:r>
      <w:r w:rsidRPr="004A366F">
        <w:rPr>
          <w:sz w:val="28"/>
          <w:szCs w:val="28"/>
        </w:rPr>
        <w:t xml:space="preserve"> ведения личного подсобного хозяйства</w:t>
      </w:r>
      <w:r>
        <w:rPr>
          <w:sz w:val="28"/>
          <w:szCs w:val="28"/>
        </w:rPr>
        <w:t xml:space="preserve">, </w:t>
      </w:r>
      <w:r w:rsidRPr="004A366F">
        <w:rPr>
          <w:sz w:val="28"/>
          <w:szCs w:val="28"/>
        </w:rPr>
        <w:t>индивидуального жилищного строительства, садоводства, огородничества</w:t>
      </w:r>
      <w:r>
        <w:rPr>
          <w:sz w:val="28"/>
          <w:szCs w:val="28"/>
        </w:rPr>
        <w:t xml:space="preserve"> или животноводства, а также дачного хозяйства, находящихся в </w:t>
      </w:r>
      <w:r>
        <w:rPr>
          <w:sz w:val="28"/>
          <w:szCs w:val="28"/>
        </w:rPr>
        <w:lastRenderedPageBreak/>
        <w:t>собственности, постоянном (бессрочном) пользовании или пожизненном наследуемом владении</w:t>
      </w:r>
      <w:r w:rsidR="003114DE">
        <w:rPr>
          <w:sz w:val="28"/>
          <w:szCs w:val="28"/>
        </w:rPr>
        <w:t>, по выбору налогоплательщика.</w:t>
      </w:r>
    </w:p>
    <w:bookmarkEnd w:id="12"/>
    <w:p w14:paraId="59ADA595" w14:textId="7DA9C747" w:rsidR="002D77CA" w:rsidRPr="005776D6" w:rsidRDefault="001C45C8" w:rsidP="001C45C8">
      <w:pPr>
        <w:ind w:firstLine="708"/>
        <w:jc w:val="both"/>
        <w:rPr>
          <w:sz w:val="28"/>
          <w:szCs w:val="28"/>
        </w:rPr>
      </w:pPr>
      <w:r w:rsidRPr="00CD6968">
        <w:rPr>
          <w:sz w:val="28"/>
          <w:szCs w:val="28"/>
        </w:rPr>
        <w:t> </w:t>
      </w:r>
      <w:r w:rsidR="00C34A87">
        <w:rPr>
          <w:sz w:val="28"/>
          <w:szCs w:val="28"/>
        </w:rPr>
        <w:t xml:space="preserve">4.2 </w:t>
      </w:r>
      <w:r w:rsidRPr="00CD6968">
        <w:rPr>
          <w:sz w:val="28"/>
          <w:szCs w:val="28"/>
        </w:rPr>
        <w:t>Льготы предусмотренные для категорий граждан</w:t>
      </w:r>
      <w:r w:rsidRPr="00CD6968">
        <w:rPr>
          <w:color w:val="000000" w:themeColor="text1"/>
          <w:sz w:val="28"/>
          <w:szCs w:val="28"/>
        </w:rPr>
        <w:t xml:space="preserve">, указанных в подпунктах </w:t>
      </w:r>
      <w:r w:rsidR="00C34A87">
        <w:rPr>
          <w:color w:val="000000" w:themeColor="text1"/>
          <w:sz w:val="28"/>
          <w:szCs w:val="28"/>
        </w:rPr>
        <w:t>10</w:t>
      </w:r>
      <w:r w:rsidRPr="00CD6968">
        <w:rPr>
          <w:color w:val="000000" w:themeColor="text1"/>
          <w:sz w:val="28"/>
          <w:szCs w:val="28"/>
        </w:rPr>
        <w:t>-1</w:t>
      </w:r>
      <w:r w:rsidR="003114DE">
        <w:rPr>
          <w:color w:val="000000" w:themeColor="text1"/>
          <w:sz w:val="28"/>
          <w:szCs w:val="28"/>
        </w:rPr>
        <w:t>1</w:t>
      </w:r>
      <w:r w:rsidRPr="00CD6968">
        <w:rPr>
          <w:color w:val="000000" w:themeColor="text1"/>
          <w:sz w:val="28"/>
          <w:szCs w:val="28"/>
        </w:rPr>
        <w:t xml:space="preserve"> пункта </w:t>
      </w:r>
      <w:r w:rsidR="00C34A87">
        <w:rPr>
          <w:color w:val="000000" w:themeColor="text1"/>
          <w:sz w:val="28"/>
          <w:szCs w:val="28"/>
        </w:rPr>
        <w:t>4</w:t>
      </w:r>
      <w:r w:rsidRPr="00CD6968">
        <w:rPr>
          <w:color w:val="000000" w:themeColor="text1"/>
          <w:sz w:val="28"/>
          <w:szCs w:val="28"/>
        </w:rPr>
        <w:t xml:space="preserve"> настоящего решения, применяются на период прохождения мобилизованным лицом военной службы по мобилизации в Вооруженных Силах Российской Федерации, участия лица, являющегося участником добровольческих формирований, в выполнении задач, возложенных на Вооруженные Силы Российской Федерации, в период мобилизации и до последнего числа 3-го месяца, следующего за месяцем окончания периода частичной мобилизации, объявленной в соответствии с Указом Президента РФ, или увольнения мобилизованного лица с военной службы по основаниям, установленным Указом Президента РФ, прекращения участия в добровольческом формировании.</w:t>
      </w:r>
    </w:p>
    <w:bookmarkEnd w:id="10"/>
    <w:bookmarkEnd w:id="11"/>
    <w:p w14:paraId="43E79EC7" w14:textId="13C1CB0D" w:rsidR="00C34A87" w:rsidRDefault="00C34A87" w:rsidP="001C45C8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5776D6" w:rsidRPr="00B9386A">
        <w:rPr>
          <w:sz w:val="28"/>
          <w:szCs w:val="28"/>
        </w:rPr>
        <w:t>.</w:t>
      </w:r>
      <w:r w:rsidR="002D77CA" w:rsidRPr="00B9386A">
        <w:rPr>
          <w:sz w:val="28"/>
          <w:szCs w:val="28"/>
        </w:rPr>
        <w:t xml:space="preserve"> </w:t>
      </w:r>
      <w:r w:rsidR="005776D6" w:rsidRPr="00B9386A">
        <w:rPr>
          <w:kern w:val="1"/>
          <w:sz w:val="28"/>
          <w:szCs w:val="28"/>
          <w:lang w:eastAsia="ar-SA"/>
        </w:rPr>
        <w:t xml:space="preserve">Налогоплательщики </w:t>
      </w:r>
      <w:r w:rsidR="001C45C8">
        <w:rPr>
          <w:kern w:val="1"/>
          <w:sz w:val="28"/>
          <w:szCs w:val="28"/>
          <w:lang w:eastAsia="ar-SA"/>
        </w:rPr>
        <w:t>–</w:t>
      </w:r>
      <w:r w:rsidR="005776D6" w:rsidRPr="00B9386A">
        <w:rPr>
          <w:kern w:val="1"/>
          <w:sz w:val="28"/>
          <w:szCs w:val="28"/>
          <w:lang w:eastAsia="ar-SA"/>
        </w:rPr>
        <w:t xml:space="preserve"> </w:t>
      </w:r>
      <w:r w:rsidR="001C45C8">
        <w:rPr>
          <w:kern w:val="1"/>
          <w:sz w:val="28"/>
          <w:szCs w:val="28"/>
          <w:lang w:eastAsia="ar-SA"/>
        </w:rPr>
        <w:t>физические лица</w:t>
      </w:r>
      <w:r w:rsidR="00B9386A" w:rsidRPr="00BE207C">
        <w:rPr>
          <w:bCs/>
          <w:color w:val="000000"/>
          <w:sz w:val="28"/>
          <w:szCs w:val="28"/>
        </w:rPr>
        <w:t>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D60843">
        <w:rPr>
          <w:bCs/>
          <w:color w:val="000000"/>
          <w:sz w:val="28"/>
          <w:szCs w:val="28"/>
        </w:rPr>
        <w:t>.</w:t>
      </w:r>
      <w:r w:rsidR="005776D6" w:rsidRPr="005776D6">
        <w:rPr>
          <w:sz w:val="28"/>
          <w:szCs w:val="28"/>
          <w:highlight w:val="yellow"/>
        </w:rPr>
        <w:t xml:space="preserve"> </w:t>
      </w:r>
    </w:p>
    <w:p w14:paraId="0C976F64" w14:textId="05ED5726" w:rsidR="00C34A87" w:rsidRDefault="00C34A87" w:rsidP="001C45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34A87">
        <w:rPr>
          <w:sz w:val="28"/>
          <w:szCs w:val="28"/>
        </w:rPr>
        <w:t>6.</w:t>
      </w:r>
      <w:r>
        <w:rPr>
          <w:sz w:val="28"/>
          <w:szCs w:val="28"/>
        </w:rPr>
        <w:t xml:space="preserve"> Признать утратившим</w:t>
      </w:r>
      <w:r w:rsidR="003114D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655624">
        <w:rPr>
          <w:sz w:val="28"/>
          <w:szCs w:val="28"/>
        </w:rPr>
        <w:t>:</w:t>
      </w:r>
    </w:p>
    <w:p w14:paraId="4ABC2F72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1)решение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14 ноября 2019 г. №30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района»;</w:t>
      </w:r>
    </w:p>
    <w:p w14:paraId="3075167C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27 января 2022 г. №2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14 ноября 2019 г. №30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района»;</w:t>
      </w:r>
    </w:p>
    <w:p w14:paraId="16EC665F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19 октября 2021 г. №29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14 ноября 2019 г. №30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района»;</w:t>
      </w:r>
    </w:p>
    <w:p w14:paraId="061FFD64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25 сентября 2023 г. №22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14 ноября 2019 г. №30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Белохуторского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района»;</w:t>
      </w:r>
    </w:p>
    <w:p w14:paraId="1448A59F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2)решение Совета Восточного сельского поселения Ленинградского района от 15 ноября 2019 г. №28 «О земельном налоге Восточного сельского поселения Ленинградского района»;</w:t>
      </w:r>
    </w:p>
    <w:p w14:paraId="42067265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решение Совета Восточного сельского поселения Ленинградского района от 8 ноября 2021 г. №32 «О внесении изменений в решение Совета Восточного сельского поселения Ленинградского района от 15 ноября 2019 г. №28 «О земельном налоге Восточного сельского поселения Ленинградского района»;</w:t>
      </w:r>
    </w:p>
    <w:p w14:paraId="0C5F57EC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Восточного сельского поселения Ленинградского района от 24 февраля 2022 г. №5 «О внесении изменений в решение Совета Восточного </w:t>
      </w:r>
      <w:r w:rsidRPr="00EA4397">
        <w:rPr>
          <w:rFonts w:eastAsia="Tinos"/>
          <w:sz w:val="28"/>
          <w:szCs w:val="28"/>
          <w:lang w:eastAsia="en-US"/>
        </w:rPr>
        <w:lastRenderedPageBreak/>
        <w:t>сельского поселения Ленинградского района от 15 ноября 2019 г. №28 «О земельном налоге Восточного сельского поселения Ленинградского района»;</w:t>
      </w:r>
    </w:p>
    <w:p w14:paraId="40BCBA4C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решение Совета Восточного сельского поселения Ленинградского района от 3 ноября 2023 г. 21 «О внесении изменений в решение Совета Восточного сельского поселения Ленинградского района от 15 ноября 2019 г. №28 «О земельном налоге Восточного сельского поселения Ленинградского района»;</w:t>
      </w:r>
    </w:p>
    <w:p w14:paraId="2343CCFA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3) решение Совета Западного сельского поселения Ленинградского района от 6 ноября 2019 г. №28 «О земельном налоге Западного сельского поселения Ленинградского района»;</w:t>
      </w:r>
    </w:p>
    <w:p w14:paraId="7B1B64B7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24 ноября 2017 г. №44 «О внесении изменений в решение Совета Западного сельского поселения Ленинградского района от 6 ноября 2019 г. №28 «О земельном налоге Западного сельского поселения Ленинградского района»;</w:t>
      </w:r>
    </w:p>
    <w:p w14:paraId="64F3AEC6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23 июля 2018 г. №16 «О внесении изменений в решение Совета Западного сельского поселения Ленинградского района от 6 ноября 2019 г. №</w:t>
      </w:r>
      <w:proofErr w:type="gramStart"/>
      <w:r w:rsidRPr="00EA4397">
        <w:rPr>
          <w:rFonts w:eastAsia="Tinos"/>
          <w:sz w:val="28"/>
          <w:szCs w:val="28"/>
          <w:lang w:eastAsia="en-US"/>
        </w:rPr>
        <w:t>28  «</w:t>
      </w:r>
      <w:proofErr w:type="gramEnd"/>
      <w:r w:rsidRPr="00EA4397">
        <w:rPr>
          <w:rFonts w:eastAsia="Tinos"/>
          <w:sz w:val="28"/>
          <w:szCs w:val="28"/>
          <w:lang w:eastAsia="en-US"/>
        </w:rPr>
        <w:t>О земельном налоге Западного сельского поселения Ленинградского района»;</w:t>
      </w:r>
    </w:p>
    <w:p w14:paraId="7384CA27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10 ноября 2021 г. №23 «О внесении изменений в решение Совета Западного сельского поселения Ленинградского района от 6 ноября 2019 г. №</w:t>
      </w:r>
      <w:proofErr w:type="gramStart"/>
      <w:r w:rsidRPr="00EA4397">
        <w:rPr>
          <w:rFonts w:eastAsia="Tinos"/>
          <w:sz w:val="28"/>
          <w:szCs w:val="28"/>
          <w:lang w:eastAsia="en-US"/>
        </w:rPr>
        <w:t>28  «</w:t>
      </w:r>
      <w:proofErr w:type="gramEnd"/>
      <w:r w:rsidRPr="00EA4397">
        <w:rPr>
          <w:rFonts w:eastAsia="Tinos"/>
          <w:sz w:val="28"/>
          <w:szCs w:val="28"/>
          <w:lang w:eastAsia="en-US"/>
        </w:rPr>
        <w:t>О земельном налоге Западного сельского поселения Ленинградского района»;</w:t>
      </w:r>
    </w:p>
    <w:p w14:paraId="484C2D68" w14:textId="77777777" w:rsidR="00EA4397" w:rsidRPr="00EA4397" w:rsidRDefault="00EA4397" w:rsidP="00EA4397">
      <w:pPr>
        <w:ind w:firstLine="708"/>
        <w:jc w:val="both"/>
        <w:rPr>
          <w:rFonts w:eastAsia="Tinos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24 февраля 2022 г. №5 «О внесении изменений в решение Совета Западного сельского поселения Ленинградского района от 6 ноября 2019 г. №</w:t>
      </w:r>
      <w:proofErr w:type="gramStart"/>
      <w:r w:rsidRPr="00EA4397">
        <w:rPr>
          <w:rFonts w:eastAsia="Tinos"/>
          <w:sz w:val="28"/>
          <w:szCs w:val="28"/>
          <w:lang w:eastAsia="en-US"/>
        </w:rPr>
        <w:t>28  «</w:t>
      </w:r>
      <w:proofErr w:type="gramEnd"/>
      <w:r w:rsidRPr="00EA4397">
        <w:rPr>
          <w:rFonts w:eastAsia="Tinos"/>
          <w:sz w:val="28"/>
          <w:szCs w:val="28"/>
          <w:lang w:eastAsia="en-US"/>
        </w:rPr>
        <w:t>О земельном налоге Западного сельского поселения Ленинградского района»;</w:t>
      </w:r>
    </w:p>
    <w:p w14:paraId="2D76D6B5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решение Совета Западного сельского поселения Ленинградского района от 25 ноября 2023 г. №18 «О внесении изменений в решение Совета Западного сельского поселения Ленинградского района от 6 ноября 2019 г. №28 «О земельном налоге Западного сельского поселения Ленинградского района»;</w:t>
      </w:r>
    </w:p>
    <w:p w14:paraId="4317B51F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4)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11 ноября 2019 г. №34 «О земельном налоге </w:t>
      </w:r>
      <w:proofErr w:type="spellStart"/>
      <w:proofErr w:type="gram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7F8C3828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proofErr w:type="gram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27 октября 2021 г. №26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11 ноября 2019 г. №34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района»;</w:t>
      </w:r>
    </w:p>
    <w:p w14:paraId="415344D3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proofErr w:type="gram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24 февраля 2022 г. №5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11 ноября 2019 г. №34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района»;</w:t>
      </w:r>
    </w:p>
    <w:p w14:paraId="32843AE1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proofErr w:type="gram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26 июля 2023 г. №20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11 ноября 2019 г. №34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Коржовского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района»;</w:t>
      </w:r>
    </w:p>
    <w:p w14:paraId="15D3969E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lastRenderedPageBreak/>
        <w:t>5) решение Совета Крыловского сельского поселения Ленинградского района от 9 ноября 2018 г. №38 «О земельном налоге Крыловского сельского поселения Ленинградского района»;</w:t>
      </w:r>
    </w:p>
    <w:p w14:paraId="7145ECCF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Крыловского сельского поселения Ленинградского района от 5 июля 2019 г. №22 «О внесении изменений в решение Совета Крыловского сельского поселения Ленинградского района от 9 ноября 2018 г. №38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Крыловского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229AB0FF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Крыловского сельского поселения Ленинградского района от 30 октября 2019 г. №46 «О внесении изменений в решение Совета Крыловского сельского поселения Ленинградского района от 9 ноября 2018 г. №38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Крыловского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2384DA6A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Крыловского сельского поселения Ленинградского района от 20 ноября 2020 г. №37 «О внесении изменений в решение Совета Крыловского сельского поселения Ленинградского района от 9 ноября 2018 г. №38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Крыловского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3ABBDBB1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Крыловского сельского поселения Ленинградского района от 27 января 2022 г. №1 «О внесении изменений в решение Совета Крыловского сельского поселения Ленинградского района от 9 ноября 2018 г. №38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Крыловского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53E7DE35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Крыловского сельского поселения Ленинградского района от 14 июля 2023 г. №24 «О внесении изменений в решение Совета Крыловского сельского поселения Ленинградского района от 9 ноября 2018 г. №38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Крыловского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014466FB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>6) решение Совета Куликовского сельского поселения Ленинградского района от 22 ноября 2019 г. №26 «О земельном налоге Куликовского сельского поселения Ленинградского района»;</w:t>
      </w:r>
    </w:p>
    <w:p w14:paraId="382F68DA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Куликовского сельского поселения Ленинградского района от 30 июня 2022 г. №19 «О внесении изменений в решение Совета Куликовского сельского поселения Ленинградского района от 9 ноября 2019 г. №38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Куликовского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0DD6397C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7) решение Совета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Ленинградского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27 ноября 2019 г. №76 «О земельном налоге Ленинградского сельского поселения Ленинградского района»;</w:t>
      </w:r>
    </w:p>
    <w:p w14:paraId="6E67F128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Ленинградского   сельского поселения Ленинградского района от 27 октября 2021 г. №58 «О внесении изменений в решение Совета Ленинградского   сельского поселения Ленинградского района от 27 ноября 2019 г. №76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Ленинградского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249B84B1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Ленинградского   сельского поселения Ленинградского района от 27 января 2022 г. №4 «О внесении изменений в решение Совета Ленинградского   сельского поселения Ленинградского района от 27 ноября 2019 г. №76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Ленинградского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7D3E4932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Ленинградского   сельского поселения Ленинградского района от 2 марта 2023 г. №8 «О внесении изменений в решение Совета </w:t>
      </w:r>
      <w:r w:rsidRPr="00EA4397">
        <w:rPr>
          <w:rFonts w:eastAsia="Tinos"/>
          <w:sz w:val="28"/>
          <w:szCs w:val="28"/>
          <w:lang w:eastAsia="en-US"/>
        </w:rPr>
        <w:lastRenderedPageBreak/>
        <w:t xml:space="preserve">Ленинградского   сельского поселения Ленинградского района от 27 ноября 2019 г. №76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Ленинградского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598B0DA1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Ленинградского   сельского поселения Ленинградского района от 27 июля 2023 г. №40 «О внесении изменений в решение Совета Ленинградского   сельского поселения Ленинградского района от 27 ноября 2019 г. №76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Ленинградского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4696CD1A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Ленинградского   сельского поселения Ленинградского района от 28 февраля 2024 г. №12 «О внесении изменений в решение Совета Ленинградского   сельского поселения Ленинградского района от 27 ноября 2019 г. №76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Ленинградского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224742B4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8) решение Совета </w:t>
      </w:r>
      <w:proofErr w:type="spellStart"/>
      <w:proofErr w:type="gram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19 ноября 2018 г. №26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района»;</w:t>
      </w:r>
    </w:p>
    <w:p w14:paraId="22D6A838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12 июля 2019 г. №18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 от 19 ноября 2018 г. №26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района»;</w:t>
      </w:r>
    </w:p>
    <w:p w14:paraId="200021FF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25 ноября 2019 г. №34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 от 19 ноября 2018 г. №26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района»;</w:t>
      </w:r>
    </w:p>
    <w:p w14:paraId="4024E936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29 ноября 2019 г. №37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 от 19 ноября 2018 г. №26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района»;</w:t>
      </w:r>
    </w:p>
    <w:p w14:paraId="63139196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30 марта 2022 г. №7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 от 19 ноября 2018 г. №26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района»;</w:t>
      </w:r>
    </w:p>
    <w:p w14:paraId="00C50096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28 сентября 2023 г. №19 «О внесении изменений в 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 от 19 ноября 2018 г. №26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Новоплатнировского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района»;</w:t>
      </w:r>
    </w:p>
    <w:p w14:paraId="20B42CD9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9) решение Совета </w:t>
      </w:r>
      <w:proofErr w:type="spellStart"/>
      <w:proofErr w:type="gram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15 ноября 2019 г. №20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района»;</w:t>
      </w:r>
    </w:p>
    <w:p w14:paraId="3B2936B5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lastRenderedPageBreak/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2 сентября 2021 г. №27 «О внесении изменений в решение Совета </w:t>
      </w:r>
      <w:proofErr w:type="spellStart"/>
      <w:proofErr w:type="gram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15 ноября 2019 г. №20«О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района»;</w:t>
      </w:r>
    </w:p>
    <w:p w14:paraId="372493BC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24 февраля 2022 г. №6 «О внесении изменений в решение Совета </w:t>
      </w:r>
      <w:proofErr w:type="spellStart"/>
      <w:proofErr w:type="gram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15 ноября 2019 г. №20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района»;</w:t>
      </w:r>
    </w:p>
    <w:p w14:paraId="11446A84" w14:textId="77777777" w:rsidR="00EA4397" w:rsidRPr="00EA4397" w:rsidRDefault="00EA4397" w:rsidP="00EA4397">
      <w:pPr>
        <w:ind w:firstLine="708"/>
        <w:jc w:val="both"/>
        <w:rPr>
          <w:rFonts w:eastAsia="Arial"/>
          <w:sz w:val="28"/>
          <w:szCs w:val="28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сельского поселения Ленинградского района от 3 сентября 2024 г. №15 «О внесении изменений в решение Совета </w:t>
      </w:r>
      <w:proofErr w:type="spellStart"/>
      <w:proofErr w:type="gram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15 ноября 2019 г. №20 «О земельном налоге </w:t>
      </w:r>
      <w:proofErr w:type="spellStart"/>
      <w:r w:rsidRPr="00EA4397">
        <w:rPr>
          <w:rFonts w:eastAsia="Tinos"/>
          <w:sz w:val="28"/>
          <w:szCs w:val="28"/>
          <w:lang w:eastAsia="en-US"/>
        </w:rPr>
        <w:t>Новоуманского</w:t>
      </w:r>
      <w:proofErr w:type="spell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района»;</w:t>
      </w:r>
    </w:p>
    <w:p w14:paraId="08B70DEB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10) решение Совета Образцового сельского поселения Ленинградского района от 11 ноября 2019 г. №39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Образцового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719D9A2E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Образцового сельского поселения Ленинградского района от 29 июля 2021 г. №17 «О внесении изменений в решение Совета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Образцового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11 ноября 2019 г. №39 «О земельном налоге Образцового  сельского поселения Ленинградского района»;</w:t>
      </w:r>
    </w:p>
    <w:p w14:paraId="4630BE30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Образцового сельского поселения Ленинградского района от 14 февраля 2022 г. №3 «О внесении изменений в решение Совета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Образцового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11 ноября 2019 г. №39 «О земельном налоге Образцового  сельского поселения Ленинградского района»;</w:t>
      </w:r>
    </w:p>
    <w:p w14:paraId="56FD0B6E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Образцового сельского поселения Ленинградского района от 27 мая 2024 г. №11 «О внесении изменений в решение Совета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Образцового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11 ноября 2019 г. №39 «О земельном налоге Образцового  сельского поселения Ленинградского района»;</w:t>
      </w:r>
    </w:p>
    <w:p w14:paraId="44AC6C8D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11)решение Совета Первомайского сельского поселения Ленинградского района от 20 ноября 2019 г. №39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Образцового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25CD4526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Первомайского сельского поселения Ленинградского района от 27 октября 2021 г. №40 «О внесении изменений в решение Совета Первомайского сельского поселения Ленинградского района от 20 ноября 2019 г. №39 «О земельном налоге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Первомайского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района»;</w:t>
      </w:r>
    </w:p>
    <w:p w14:paraId="4EE29A2C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Первомайского сельского поселения Ленинградского района от 24 февраля 2022 г. №10 «О внесении изменений в решение Совета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Первомайского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20 ноября 2019 г. №39 «О земельном налоге Первомайского  сельского поселения Ленинградского района»;</w:t>
      </w:r>
    </w:p>
    <w:p w14:paraId="66415BE1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Совета Первомайского сельского поселения Ленинградского района от 14 августа 2024 г. №21 «О внесении изменений в решение Совета </w:t>
      </w:r>
      <w:proofErr w:type="gramStart"/>
      <w:r w:rsidRPr="00EA4397">
        <w:rPr>
          <w:rFonts w:eastAsia="Tinos"/>
          <w:sz w:val="28"/>
          <w:szCs w:val="28"/>
          <w:lang w:eastAsia="en-US"/>
        </w:rPr>
        <w:lastRenderedPageBreak/>
        <w:t>Первомайского  сельского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поселения Ленинградского района от 20 ноября 2019 г. №39 «О земельном налоге Первомайского сельского поселения Ленинградского района»;</w:t>
      </w:r>
    </w:p>
    <w:p w14:paraId="746EB508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12) решение Совета Уманского сельского поселения Ленинградского района от 7 ноября 2019 г. №8 «О земельном </w:t>
      </w:r>
      <w:proofErr w:type="gramStart"/>
      <w:r w:rsidRPr="00EA4397">
        <w:rPr>
          <w:rFonts w:eastAsia="Tinos"/>
          <w:sz w:val="28"/>
          <w:szCs w:val="28"/>
          <w:lang w:eastAsia="en-US"/>
        </w:rPr>
        <w:t>налоге  Уманского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  сельского поселения Ленинградского района»;</w:t>
      </w:r>
    </w:p>
    <w:p w14:paraId="5623DC21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Совета  Уманского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 от 20 октября 2021 г. №28 «О внесении изменений в решение Совета  Уманского   сельского поселения Ленинградского района от 7 ноября 2019 г. №8 «О земельном налоге  Уманского   сельского поселения Ленинградского района»;</w:t>
      </w:r>
    </w:p>
    <w:p w14:paraId="38C0D14E" w14:textId="77777777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Совета  Уманского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 от 24 февраля 2022 г. №6 «О внесении изменений в решение Совета  Уманского   сельского поселения Ленинградского района от 7 ноября 2019 г. №8 «О земельном налоге  Уманского   сельского поселения Ленинградского района»;</w:t>
      </w:r>
    </w:p>
    <w:p w14:paraId="1784BBC8" w14:textId="195E31E6" w:rsidR="00EA4397" w:rsidRPr="00EA4397" w:rsidRDefault="00EA4397" w:rsidP="00EA4397">
      <w:pPr>
        <w:ind w:firstLine="708"/>
        <w:jc w:val="both"/>
        <w:rPr>
          <w:rFonts w:eastAsia="Arial"/>
          <w:sz w:val="22"/>
          <w:szCs w:val="22"/>
          <w:lang w:eastAsia="en-US"/>
        </w:rPr>
      </w:pPr>
      <w:r w:rsidRPr="00EA4397">
        <w:rPr>
          <w:rFonts w:eastAsia="Tinos"/>
          <w:sz w:val="28"/>
          <w:szCs w:val="28"/>
          <w:lang w:eastAsia="en-US"/>
        </w:rPr>
        <w:t xml:space="preserve">решение </w:t>
      </w:r>
      <w:proofErr w:type="gramStart"/>
      <w:r w:rsidRPr="00EA4397">
        <w:rPr>
          <w:rFonts w:eastAsia="Tinos"/>
          <w:sz w:val="28"/>
          <w:szCs w:val="28"/>
          <w:lang w:eastAsia="en-US"/>
        </w:rPr>
        <w:t>Совета  Уманского</w:t>
      </w:r>
      <w:proofErr w:type="gramEnd"/>
      <w:r w:rsidRPr="00EA4397">
        <w:rPr>
          <w:rFonts w:eastAsia="Tinos"/>
          <w:sz w:val="28"/>
          <w:szCs w:val="28"/>
          <w:lang w:eastAsia="en-US"/>
        </w:rPr>
        <w:t xml:space="preserve">  сельского поселения Ленинградского района от 22 апреля 2024 г. №7 «О внесении изменений в решение Совета  Уманского   сельского поселения Ленинградского района от 7 ноября 2019 г. №8 «О земельном налоге  Уманского   сельского поселения Ленинградского района».</w:t>
      </w:r>
    </w:p>
    <w:p w14:paraId="40FF58AF" w14:textId="536325DD" w:rsidR="005776D6" w:rsidRPr="00351462" w:rsidRDefault="000B05BB" w:rsidP="005776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1462">
        <w:rPr>
          <w:sz w:val="28"/>
          <w:szCs w:val="28"/>
        </w:rPr>
        <w:t>7</w:t>
      </w:r>
      <w:r w:rsidR="005776D6" w:rsidRPr="00351462">
        <w:rPr>
          <w:sz w:val="28"/>
          <w:szCs w:val="28"/>
        </w:rPr>
        <w:t xml:space="preserve">.Контроль за выполнением настоящего решения возложить на комиссию Совета </w:t>
      </w:r>
      <w:r w:rsidR="001C45C8" w:rsidRPr="00351462">
        <w:rPr>
          <w:sz w:val="28"/>
          <w:szCs w:val="28"/>
        </w:rPr>
        <w:t xml:space="preserve">муниципального образования </w:t>
      </w:r>
      <w:r w:rsidR="005776D6" w:rsidRPr="00351462">
        <w:rPr>
          <w:sz w:val="28"/>
          <w:szCs w:val="28"/>
        </w:rPr>
        <w:t>Ленинградск</w:t>
      </w:r>
      <w:r w:rsidR="001C45C8" w:rsidRPr="00351462">
        <w:rPr>
          <w:sz w:val="28"/>
          <w:szCs w:val="28"/>
        </w:rPr>
        <w:t>ий муниципальный округ Краснодарского края по вопросам экономики, бюджета, налогам и имущественных отношений</w:t>
      </w:r>
      <w:r w:rsidRPr="00351462">
        <w:rPr>
          <w:sz w:val="28"/>
          <w:szCs w:val="28"/>
        </w:rPr>
        <w:t xml:space="preserve"> (Бауэр Г.В.)</w:t>
      </w:r>
    </w:p>
    <w:p w14:paraId="5B8047A2" w14:textId="726B6129" w:rsidR="005054AE" w:rsidRPr="000B05BB" w:rsidRDefault="000B05BB" w:rsidP="000B05BB">
      <w:pPr>
        <w:tabs>
          <w:tab w:val="left" w:pos="600"/>
          <w:tab w:val="left" w:pos="1276"/>
        </w:tabs>
        <w:ind w:firstLine="851"/>
        <w:jc w:val="both"/>
        <w:rPr>
          <w:sz w:val="28"/>
          <w:szCs w:val="28"/>
        </w:rPr>
      </w:pPr>
      <w:r w:rsidRPr="00351462">
        <w:rPr>
          <w:sz w:val="28"/>
          <w:szCs w:val="28"/>
        </w:rPr>
        <w:t>8</w:t>
      </w:r>
      <w:r w:rsidR="005776D6" w:rsidRPr="00351462">
        <w:rPr>
          <w:sz w:val="28"/>
          <w:szCs w:val="28"/>
        </w:rPr>
        <w:t>.</w:t>
      </w:r>
      <w:r w:rsidR="005776D6" w:rsidRPr="00351462">
        <w:t xml:space="preserve"> </w:t>
      </w:r>
      <w:r w:rsidR="005776D6" w:rsidRPr="00351462">
        <w:rPr>
          <w:sz w:val="28"/>
          <w:szCs w:val="28"/>
        </w:rPr>
        <w:t xml:space="preserve">Настоящее решение вступает в </w:t>
      </w:r>
      <w:r w:rsidR="00C34A87">
        <w:rPr>
          <w:sz w:val="28"/>
          <w:szCs w:val="28"/>
        </w:rPr>
        <w:t>силу по истечении одного месяца со дня его официального опубликования</w:t>
      </w:r>
      <w:r w:rsidR="009B6EDB">
        <w:rPr>
          <w:sz w:val="28"/>
          <w:szCs w:val="28"/>
        </w:rPr>
        <w:t xml:space="preserve"> в газете «Степные зори», но не ранее 1 января 2025 года.</w:t>
      </w:r>
    </w:p>
    <w:p w14:paraId="72B778AF" w14:textId="039DC2DF" w:rsidR="00580959" w:rsidRDefault="00580959" w:rsidP="005004ED">
      <w:pPr>
        <w:pStyle w:val="ad"/>
        <w:widowControl w:val="0"/>
        <w:suppressLineNumbers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ED87423" w14:textId="30EC38BC" w:rsidR="00580959" w:rsidRDefault="00580959" w:rsidP="005004ED">
      <w:pPr>
        <w:pStyle w:val="ad"/>
        <w:widowControl w:val="0"/>
        <w:suppressLineNumbers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2EF602F" w14:textId="220D807E" w:rsidR="00580959" w:rsidRDefault="00580959" w:rsidP="00580959">
      <w:pPr>
        <w:pStyle w:val="ad"/>
        <w:widowControl w:val="0"/>
        <w:suppressLineNumbers/>
        <w:jc w:val="both"/>
        <w:rPr>
          <w:rFonts w:ascii="Times New Roman" w:hAnsi="Times New Roman"/>
          <w:sz w:val="28"/>
          <w:szCs w:val="28"/>
        </w:rPr>
      </w:pPr>
      <w:r w:rsidRPr="005809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B0730D2" w14:textId="109F32C1" w:rsidR="00580959" w:rsidRDefault="00580959" w:rsidP="00580959">
      <w:pPr>
        <w:pStyle w:val="ad"/>
        <w:widowControl w:val="0"/>
        <w:suppressLineNumber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       Ю.Ю. </w:t>
      </w:r>
      <w:proofErr w:type="spellStart"/>
      <w:r>
        <w:rPr>
          <w:rFonts w:ascii="Times New Roman" w:hAnsi="Times New Roman"/>
          <w:sz w:val="28"/>
          <w:szCs w:val="28"/>
        </w:rPr>
        <w:t>Шулико</w:t>
      </w:r>
      <w:proofErr w:type="spellEnd"/>
    </w:p>
    <w:p w14:paraId="466AD98C" w14:textId="0C28BBFC" w:rsidR="00580959" w:rsidRDefault="00580959" w:rsidP="00580959">
      <w:pPr>
        <w:pStyle w:val="ad"/>
        <w:widowControl w:val="0"/>
        <w:suppressLineNumbers/>
        <w:jc w:val="both"/>
        <w:rPr>
          <w:rFonts w:ascii="Times New Roman" w:hAnsi="Times New Roman"/>
          <w:sz w:val="28"/>
          <w:szCs w:val="28"/>
        </w:rPr>
      </w:pPr>
    </w:p>
    <w:p w14:paraId="11C06A26" w14:textId="77777777" w:rsidR="00580959" w:rsidRPr="00580959" w:rsidRDefault="00580959" w:rsidP="00580959">
      <w:pPr>
        <w:pStyle w:val="ad"/>
        <w:widowControl w:val="0"/>
        <w:suppressLineNumbers/>
        <w:jc w:val="both"/>
        <w:rPr>
          <w:rFonts w:ascii="Times New Roman" w:hAnsi="Times New Roman"/>
          <w:sz w:val="28"/>
          <w:szCs w:val="28"/>
        </w:rPr>
      </w:pPr>
    </w:p>
    <w:p w14:paraId="5B9355B6" w14:textId="2EAFA59E" w:rsidR="00C961D1" w:rsidRPr="000B05BB" w:rsidRDefault="00C961D1" w:rsidP="00C961D1">
      <w:pPr>
        <w:widowControl w:val="0"/>
        <w:rPr>
          <w:sz w:val="28"/>
          <w:szCs w:val="28"/>
          <w:lang w:eastAsia="en-US"/>
        </w:rPr>
      </w:pPr>
      <w:r w:rsidRPr="000B05BB">
        <w:rPr>
          <w:sz w:val="28"/>
          <w:szCs w:val="28"/>
          <w:lang w:eastAsia="en-US"/>
        </w:rPr>
        <w:t xml:space="preserve">Председатель Совета </w:t>
      </w:r>
    </w:p>
    <w:p w14:paraId="3E4BFE09" w14:textId="77777777" w:rsidR="00C961D1" w:rsidRPr="000B05BB" w:rsidRDefault="00C961D1" w:rsidP="00C961D1">
      <w:pPr>
        <w:widowControl w:val="0"/>
        <w:rPr>
          <w:sz w:val="28"/>
          <w:szCs w:val="28"/>
          <w:lang w:eastAsia="en-US"/>
        </w:rPr>
      </w:pPr>
      <w:r w:rsidRPr="000B05BB">
        <w:rPr>
          <w:sz w:val="28"/>
          <w:szCs w:val="28"/>
          <w:lang w:eastAsia="en-US"/>
        </w:rPr>
        <w:t>муниципального образования</w:t>
      </w:r>
    </w:p>
    <w:p w14:paraId="620A9FB5" w14:textId="357B1AC9" w:rsidR="000B05BB" w:rsidRDefault="00C961D1">
      <w:pPr>
        <w:rPr>
          <w:sz w:val="28"/>
          <w:szCs w:val="28"/>
          <w:lang w:eastAsia="en-US"/>
        </w:rPr>
      </w:pPr>
      <w:r w:rsidRPr="000B05BB">
        <w:rPr>
          <w:sz w:val="28"/>
          <w:szCs w:val="28"/>
          <w:lang w:eastAsia="en-US"/>
        </w:rPr>
        <w:t xml:space="preserve">Ленинградский </w:t>
      </w:r>
      <w:r w:rsidR="000B05BB">
        <w:rPr>
          <w:sz w:val="28"/>
          <w:szCs w:val="28"/>
          <w:lang w:eastAsia="en-US"/>
        </w:rPr>
        <w:t>муниципальный</w:t>
      </w:r>
    </w:p>
    <w:p w14:paraId="5FD780FC" w14:textId="3531DB96" w:rsidR="00C961D1" w:rsidRPr="000B05BB" w:rsidRDefault="000B05B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 Краснодарского края                                                    </w:t>
      </w:r>
      <w:r w:rsidR="00C961D1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 </w:t>
      </w:r>
      <w:r w:rsidR="00C961D1">
        <w:rPr>
          <w:sz w:val="28"/>
          <w:szCs w:val="28"/>
          <w:lang w:eastAsia="en-US"/>
        </w:rPr>
        <w:t xml:space="preserve">И.А. </w:t>
      </w:r>
      <w:proofErr w:type="spellStart"/>
      <w:r w:rsidR="00C961D1">
        <w:rPr>
          <w:sz w:val="28"/>
          <w:szCs w:val="28"/>
          <w:lang w:eastAsia="en-US"/>
        </w:rPr>
        <w:t>Горелко</w:t>
      </w:r>
      <w:proofErr w:type="spellEnd"/>
      <w:r w:rsidR="00C961D1">
        <w:rPr>
          <w:b/>
        </w:rPr>
        <w:br w:type="page"/>
      </w:r>
    </w:p>
    <w:p w14:paraId="697C313D" w14:textId="677E4D24" w:rsidR="00455409" w:rsidRPr="00320780" w:rsidRDefault="00B77B83" w:rsidP="00B77B83">
      <w:pPr>
        <w:pStyle w:val="3"/>
        <w:keepNext w:val="0"/>
        <w:widowControl w:val="0"/>
        <w:rPr>
          <w:b/>
        </w:rPr>
      </w:pPr>
      <w:r>
        <w:rPr>
          <w:b/>
        </w:rPr>
        <w:lastRenderedPageBreak/>
        <w:t xml:space="preserve">                                         </w:t>
      </w:r>
      <w:r w:rsidR="00455409">
        <w:rPr>
          <w:b/>
        </w:rPr>
        <w:t>Л</w:t>
      </w:r>
      <w:r w:rsidR="00455409" w:rsidRPr="00320780">
        <w:rPr>
          <w:b/>
        </w:rPr>
        <w:t>ИСТ СОГЛАСОВАНИЯ</w:t>
      </w:r>
    </w:p>
    <w:p w14:paraId="461B8E25" w14:textId="690850CD" w:rsidR="00B77B83" w:rsidRDefault="00B77B83" w:rsidP="00E8772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5409" w:rsidRPr="00320780">
        <w:rPr>
          <w:sz w:val="28"/>
          <w:szCs w:val="28"/>
        </w:rPr>
        <w:t>проекта решения Совета муниципального образования Ленинградский</w:t>
      </w:r>
      <w:r w:rsidR="00E87722">
        <w:rPr>
          <w:sz w:val="28"/>
          <w:szCs w:val="28"/>
        </w:rPr>
        <w:t xml:space="preserve"> </w:t>
      </w:r>
    </w:p>
    <w:p w14:paraId="4CBA53A1" w14:textId="7DF7AF1B" w:rsidR="00455409" w:rsidRDefault="00B77B83" w:rsidP="00E8772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7722">
        <w:rPr>
          <w:sz w:val="28"/>
          <w:szCs w:val="28"/>
        </w:rPr>
        <w:t>муниципальный округ Крас</w:t>
      </w:r>
      <w:r>
        <w:rPr>
          <w:sz w:val="28"/>
          <w:szCs w:val="28"/>
        </w:rPr>
        <w:t>н</w:t>
      </w:r>
      <w:r w:rsidR="00E87722">
        <w:rPr>
          <w:sz w:val="28"/>
          <w:szCs w:val="28"/>
        </w:rPr>
        <w:t>одарского края</w:t>
      </w:r>
      <w:r w:rsidR="00455409" w:rsidRPr="00320780">
        <w:rPr>
          <w:sz w:val="28"/>
          <w:szCs w:val="28"/>
        </w:rPr>
        <w:t xml:space="preserve"> от ______№___</w:t>
      </w:r>
    </w:p>
    <w:p w14:paraId="5218F785" w14:textId="589FEA90" w:rsidR="00B77B83" w:rsidRDefault="00B77B83" w:rsidP="00B77B83">
      <w:pPr>
        <w:tabs>
          <w:tab w:val="left" w:pos="8789"/>
        </w:tabs>
        <w:suppressAutoHyphens/>
        <w:ind w:left="1276" w:right="623" w:hanging="1418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B77B83">
        <w:rPr>
          <w:bCs/>
          <w:sz w:val="28"/>
          <w:szCs w:val="28"/>
        </w:rPr>
        <w:t xml:space="preserve">Об установлении земельного налога на территории муниципального </w:t>
      </w:r>
      <w:r>
        <w:rPr>
          <w:bCs/>
          <w:sz w:val="28"/>
          <w:szCs w:val="28"/>
        </w:rPr>
        <w:t xml:space="preserve">     </w:t>
      </w:r>
      <w:r w:rsidRPr="00B77B83">
        <w:rPr>
          <w:bCs/>
          <w:sz w:val="28"/>
          <w:szCs w:val="28"/>
        </w:rPr>
        <w:t xml:space="preserve">образования Ленинградский муниципальный округ </w:t>
      </w:r>
      <w:r>
        <w:rPr>
          <w:bCs/>
          <w:sz w:val="28"/>
          <w:szCs w:val="28"/>
        </w:rPr>
        <w:t xml:space="preserve">   </w:t>
      </w:r>
    </w:p>
    <w:p w14:paraId="09F6850F" w14:textId="556C1089" w:rsidR="00B77B83" w:rsidRPr="00B77B83" w:rsidRDefault="00B77B83" w:rsidP="00B77B83">
      <w:pPr>
        <w:tabs>
          <w:tab w:val="left" w:pos="8789"/>
        </w:tabs>
        <w:suppressAutoHyphens/>
        <w:ind w:left="1276" w:right="623" w:hanging="141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Краснодарского края»</w:t>
      </w:r>
    </w:p>
    <w:p w14:paraId="6C3FC953" w14:textId="77777777" w:rsidR="00F754AC" w:rsidRPr="00F754AC" w:rsidRDefault="00F754AC" w:rsidP="00F754AC">
      <w:pPr>
        <w:jc w:val="both"/>
        <w:rPr>
          <w:rFonts w:eastAsia="Calibri"/>
          <w:sz w:val="28"/>
          <w:szCs w:val="28"/>
          <w:lang w:eastAsia="en-US"/>
        </w:rPr>
      </w:pPr>
    </w:p>
    <w:p w14:paraId="661B714E" w14:textId="7D1934CF" w:rsidR="00F754AC" w:rsidRPr="00F754AC" w:rsidRDefault="00F754AC" w:rsidP="00F754AC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 w:rsidRPr="00F754A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подготовлен и</w:t>
      </w:r>
      <w:r w:rsidRPr="00F754AC">
        <w:rPr>
          <w:sz w:val="28"/>
          <w:szCs w:val="28"/>
        </w:rPr>
        <w:t xml:space="preserve"> внесен:</w:t>
      </w:r>
    </w:p>
    <w:p w14:paraId="5A156A19" w14:textId="62D5F6EC" w:rsidR="00F754AC" w:rsidRPr="00F754AC" w:rsidRDefault="00F754AC" w:rsidP="00F754AC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F754AC">
        <w:rPr>
          <w:sz w:val="28"/>
          <w:szCs w:val="28"/>
        </w:rPr>
        <w:t>аместител</w:t>
      </w:r>
      <w:r>
        <w:rPr>
          <w:sz w:val="28"/>
          <w:szCs w:val="28"/>
        </w:rPr>
        <w:t>ем</w:t>
      </w:r>
      <w:r w:rsidRPr="00F754AC">
        <w:rPr>
          <w:sz w:val="28"/>
          <w:szCs w:val="28"/>
        </w:rPr>
        <w:t xml:space="preserve"> главы муниципального </w:t>
      </w:r>
    </w:p>
    <w:p w14:paraId="3FB4AB55" w14:textId="32448241" w:rsidR="00F754AC" w:rsidRDefault="00F754AC" w:rsidP="00F754AC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</w:t>
      </w:r>
      <w:r w:rsidRPr="00F754AC">
        <w:rPr>
          <w:sz w:val="28"/>
          <w:szCs w:val="28"/>
        </w:rPr>
        <w:t>бразования</w:t>
      </w:r>
      <w:r>
        <w:rPr>
          <w:sz w:val="28"/>
          <w:szCs w:val="28"/>
        </w:rPr>
        <w:t>, начальником финансового управления</w:t>
      </w:r>
    </w:p>
    <w:p w14:paraId="0945D427" w14:textId="545C73C0" w:rsidR="00F754AC" w:rsidRDefault="00F754AC" w:rsidP="00F754AC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14:paraId="02941D53" w14:textId="0639BB21" w:rsidR="00F754AC" w:rsidRPr="00F754AC" w:rsidRDefault="00F754AC" w:rsidP="00F754AC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 w:rsidRPr="00F754AC">
        <w:rPr>
          <w:sz w:val="28"/>
          <w:szCs w:val="28"/>
        </w:rPr>
        <w:t xml:space="preserve">Ленинградский район                                                      </w:t>
      </w:r>
      <w:r>
        <w:rPr>
          <w:sz w:val="28"/>
          <w:szCs w:val="28"/>
        </w:rPr>
        <w:t xml:space="preserve">                     </w:t>
      </w:r>
      <w:r w:rsidRPr="00F754AC">
        <w:rPr>
          <w:sz w:val="28"/>
          <w:szCs w:val="28"/>
        </w:rPr>
        <w:t xml:space="preserve"> С.В. </w:t>
      </w:r>
      <w:proofErr w:type="spellStart"/>
      <w:r w:rsidRPr="00F754AC">
        <w:rPr>
          <w:sz w:val="28"/>
          <w:szCs w:val="28"/>
        </w:rPr>
        <w:t>Тертица</w:t>
      </w:r>
      <w:proofErr w:type="spellEnd"/>
    </w:p>
    <w:p w14:paraId="07359D46" w14:textId="77777777" w:rsidR="00F754AC" w:rsidRPr="00F754AC" w:rsidRDefault="00F754AC" w:rsidP="00F754AC">
      <w:pPr>
        <w:suppressLineNumbers/>
        <w:tabs>
          <w:tab w:val="left" w:pos="798"/>
        </w:tabs>
        <w:suppressAutoHyphens/>
        <w:rPr>
          <w:sz w:val="28"/>
          <w:szCs w:val="28"/>
        </w:rPr>
      </w:pPr>
    </w:p>
    <w:p w14:paraId="2EDF28AD" w14:textId="114AF89F" w:rsidR="00F754AC" w:rsidRPr="00F754AC" w:rsidRDefault="00F754AC" w:rsidP="00F754AC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Составитель проекта</w:t>
      </w:r>
      <w:r w:rsidRPr="00F754AC">
        <w:rPr>
          <w:sz w:val="28"/>
          <w:szCs w:val="28"/>
        </w:rPr>
        <w:t>:</w:t>
      </w:r>
    </w:p>
    <w:p w14:paraId="42283FB1" w14:textId="240DD02F" w:rsidR="00F754AC" w:rsidRPr="00F754AC" w:rsidRDefault="00F754AC" w:rsidP="00F754AC">
      <w:pPr>
        <w:suppressLineNumbers/>
        <w:suppressAutoHyphens/>
        <w:rPr>
          <w:sz w:val="28"/>
          <w:szCs w:val="28"/>
        </w:rPr>
      </w:pPr>
      <w:r w:rsidRPr="00F754AC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Pr="00F754AC">
        <w:rPr>
          <w:sz w:val="28"/>
          <w:szCs w:val="28"/>
        </w:rPr>
        <w:t xml:space="preserve">тдела </w:t>
      </w:r>
      <w:r>
        <w:rPr>
          <w:sz w:val="28"/>
          <w:szCs w:val="28"/>
        </w:rPr>
        <w:t>доходов</w:t>
      </w:r>
    </w:p>
    <w:p w14:paraId="1D204581" w14:textId="77777777" w:rsidR="00F754AC" w:rsidRPr="00F754AC" w:rsidRDefault="00F754AC" w:rsidP="00F754AC">
      <w:pPr>
        <w:suppressLineNumbers/>
        <w:suppressAutoHyphens/>
        <w:rPr>
          <w:sz w:val="28"/>
          <w:szCs w:val="28"/>
        </w:rPr>
      </w:pPr>
      <w:r w:rsidRPr="00F754AC">
        <w:rPr>
          <w:sz w:val="28"/>
          <w:szCs w:val="28"/>
        </w:rPr>
        <w:t xml:space="preserve">финансового управления </w:t>
      </w:r>
    </w:p>
    <w:p w14:paraId="7A1719B6" w14:textId="3B81D73C" w:rsidR="00F754AC" w:rsidRPr="00F754AC" w:rsidRDefault="00F754AC" w:rsidP="00F754AC">
      <w:pPr>
        <w:suppressLineNumbers/>
        <w:suppressAutoHyphens/>
        <w:rPr>
          <w:sz w:val="28"/>
          <w:szCs w:val="28"/>
        </w:rPr>
      </w:pPr>
      <w:r w:rsidRPr="00F754AC">
        <w:rPr>
          <w:sz w:val="28"/>
          <w:szCs w:val="28"/>
        </w:rPr>
        <w:t>администрации муниципального образования</w:t>
      </w:r>
      <w:r w:rsidRPr="00F754AC">
        <w:rPr>
          <w:sz w:val="28"/>
          <w:szCs w:val="28"/>
        </w:rPr>
        <w:tab/>
      </w:r>
      <w:r w:rsidRPr="00F754AC">
        <w:rPr>
          <w:sz w:val="28"/>
          <w:szCs w:val="28"/>
        </w:rPr>
        <w:tab/>
      </w:r>
      <w:r w:rsidRPr="00F754AC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>Л.А. Удод</w:t>
      </w:r>
      <w:r w:rsidRPr="00F754AC">
        <w:rPr>
          <w:sz w:val="28"/>
          <w:szCs w:val="28"/>
        </w:rPr>
        <w:t xml:space="preserve"> </w:t>
      </w:r>
    </w:p>
    <w:p w14:paraId="63424FA1" w14:textId="77777777" w:rsidR="00F754AC" w:rsidRPr="00F754AC" w:rsidRDefault="00F754AC" w:rsidP="00F754AC">
      <w:pPr>
        <w:rPr>
          <w:sz w:val="28"/>
          <w:szCs w:val="28"/>
        </w:rPr>
      </w:pPr>
    </w:p>
    <w:p w14:paraId="01F5BEB7" w14:textId="77777777" w:rsidR="00F754AC" w:rsidRPr="00F754AC" w:rsidRDefault="00F754AC" w:rsidP="00F754AC">
      <w:pPr>
        <w:rPr>
          <w:sz w:val="28"/>
          <w:szCs w:val="28"/>
        </w:rPr>
      </w:pPr>
      <w:r w:rsidRPr="00F754AC">
        <w:rPr>
          <w:sz w:val="28"/>
          <w:szCs w:val="28"/>
        </w:rPr>
        <w:t>Проект согласован:</w:t>
      </w:r>
    </w:p>
    <w:p w14:paraId="4BA2232F" w14:textId="77777777" w:rsidR="00F754AC" w:rsidRPr="00F754AC" w:rsidRDefault="00F754AC" w:rsidP="00F754AC">
      <w:pPr>
        <w:suppressAutoHyphens/>
        <w:rPr>
          <w:sz w:val="28"/>
          <w:szCs w:val="28"/>
        </w:rPr>
      </w:pPr>
      <w:r w:rsidRPr="00F754AC">
        <w:rPr>
          <w:sz w:val="28"/>
          <w:szCs w:val="28"/>
        </w:rPr>
        <w:t xml:space="preserve">  </w:t>
      </w:r>
    </w:p>
    <w:p w14:paraId="262C9E77" w14:textId="34A389BC" w:rsidR="00F754AC" w:rsidRPr="00F754AC" w:rsidRDefault="00F754AC" w:rsidP="00F754AC">
      <w:pPr>
        <w:suppressAutoHyphens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F754AC">
        <w:rPr>
          <w:sz w:val="28"/>
          <w:szCs w:val="28"/>
        </w:rPr>
        <w:t>аместитель главы</w:t>
      </w:r>
    </w:p>
    <w:p w14:paraId="18C8044A" w14:textId="77777777" w:rsidR="00F754AC" w:rsidRPr="00F754AC" w:rsidRDefault="00F754AC" w:rsidP="00F754AC">
      <w:pPr>
        <w:suppressAutoHyphens/>
        <w:rPr>
          <w:sz w:val="28"/>
          <w:szCs w:val="28"/>
        </w:rPr>
      </w:pPr>
      <w:r w:rsidRPr="00F754AC">
        <w:rPr>
          <w:sz w:val="28"/>
          <w:szCs w:val="28"/>
        </w:rPr>
        <w:t>муниципального образования</w:t>
      </w:r>
      <w:r w:rsidRPr="00F754AC">
        <w:rPr>
          <w:sz w:val="28"/>
          <w:szCs w:val="28"/>
        </w:rPr>
        <w:tab/>
      </w:r>
      <w:r w:rsidRPr="00F754AC">
        <w:rPr>
          <w:sz w:val="28"/>
          <w:szCs w:val="28"/>
        </w:rPr>
        <w:tab/>
      </w:r>
      <w:r w:rsidRPr="00F754AC">
        <w:rPr>
          <w:sz w:val="28"/>
          <w:szCs w:val="28"/>
        </w:rPr>
        <w:tab/>
      </w:r>
      <w:r w:rsidRPr="00F754AC">
        <w:rPr>
          <w:sz w:val="28"/>
          <w:szCs w:val="28"/>
        </w:rPr>
        <w:tab/>
      </w:r>
      <w:r w:rsidRPr="00F754AC">
        <w:rPr>
          <w:sz w:val="28"/>
          <w:szCs w:val="28"/>
        </w:rPr>
        <w:tab/>
        <w:t xml:space="preserve">    В.Н. Шерстобитов</w:t>
      </w:r>
    </w:p>
    <w:p w14:paraId="4C59422E" w14:textId="77777777" w:rsidR="00F754AC" w:rsidRPr="00F754AC" w:rsidRDefault="00F754AC" w:rsidP="00F754AC">
      <w:pPr>
        <w:rPr>
          <w:sz w:val="28"/>
          <w:szCs w:val="28"/>
        </w:rPr>
      </w:pPr>
      <w:r w:rsidRPr="00F754AC">
        <w:rPr>
          <w:sz w:val="28"/>
          <w:szCs w:val="28"/>
        </w:rPr>
        <w:t xml:space="preserve">                                               </w:t>
      </w:r>
    </w:p>
    <w:p w14:paraId="174CBA80" w14:textId="77777777" w:rsidR="00F754AC" w:rsidRPr="00F754AC" w:rsidRDefault="00F754AC" w:rsidP="00F754AC">
      <w:pPr>
        <w:rPr>
          <w:sz w:val="28"/>
          <w:szCs w:val="28"/>
        </w:rPr>
      </w:pPr>
      <w:r w:rsidRPr="00F754AC">
        <w:rPr>
          <w:sz w:val="28"/>
          <w:szCs w:val="28"/>
        </w:rPr>
        <w:t>Начальник юридического отдела</w:t>
      </w:r>
    </w:p>
    <w:p w14:paraId="759B8787" w14:textId="77777777" w:rsidR="00F754AC" w:rsidRPr="00F754AC" w:rsidRDefault="00F754AC" w:rsidP="00F754AC">
      <w:pPr>
        <w:rPr>
          <w:sz w:val="28"/>
          <w:szCs w:val="28"/>
        </w:rPr>
      </w:pPr>
      <w:r w:rsidRPr="00F754AC">
        <w:rPr>
          <w:sz w:val="28"/>
          <w:szCs w:val="28"/>
        </w:rPr>
        <w:t xml:space="preserve">администрации </w:t>
      </w:r>
    </w:p>
    <w:p w14:paraId="6AAB4DBC" w14:textId="77777777" w:rsidR="00F754AC" w:rsidRPr="00F754AC" w:rsidRDefault="00F754AC" w:rsidP="00F754AC">
      <w:pPr>
        <w:rPr>
          <w:sz w:val="28"/>
          <w:szCs w:val="28"/>
        </w:rPr>
      </w:pPr>
      <w:r w:rsidRPr="00F754AC">
        <w:rPr>
          <w:sz w:val="28"/>
          <w:szCs w:val="28"/>
        </w:rPr>
        <w:t xml:space="preserve">муниципального образования </w:t>
      </w:r>
      <w:r w:rsidRPr="00F754AC">
        <w:rPr>
          <w:sz w:val="28"/>
          <w:szCs w:val="28"/>
        </w:rPr>
        <w:tab/>
      </w:r>
      <w:r w:rsidRPr="00F754AC">
        <w:rPr>
          <w:sz w:val="28"/>
          <w:szCs w:val="28"/>
        </w:rPr>
        <w:tab/>
        <w:t xml:space="preserve">                                     Е. Ю. Офицерова</w:t>
      </w:r>
    </w:p>
    <w:p w14:paraId="48D223B3" w14:textId="77777777" w:rsidR="00F754AC" w:rsidRPr="00F754AC" w:rsidRDefault="00F754AC" w:rsidP="00F754AC">
      <w:pPr>
        <w:suppressAutoHyphens/>
        <w:rPr>
          <w:sz w:val="28"/>
          <w:szCs w:val="28"/>
        </w:rPr>
      </w:pPr>
    </w:p>
    <w:p w14:paraId="40B07447" w14:textId="77777777" w:rsidR="00F754AC" w:rsidRPr="00F754AC" w:rsidRDefault="00F754AC" w:rsidP="00F754AC">
      <w:pPr>
        <w:jc w:val="both"/>
        <w:rPr>
          <w:sz w:val="28"/>
          <w:szCs w:val="28"/>
        </w:rPr>
      </w:pPr>
      <w:r w:rsidRPr="00F754AC">
        <w:rPr>
          <w:sz w:val="28"/>
          <w:szCs w:val="28"/>
        </w:rPr>
        <w:t>Начальник общего отдела</w:t>
      </w:r>
    </w:p>
    <w:p w14:paraId="4C6990FF" w14:textId="77777777" w:rsidR="00F754AC" w:rsidRPr="00F754AC" w:rsidRDefault="00F754AC" w:rsidP="00F754AC">
      <w:pPr>
        <w:jc w:val="both"/>
        <w:rPr>
          <w:sz w:val="28"/>
          <w:szCs w:val="28"/>
        </w:rPr>
      </w:pPr>
      <w:r w:rsidRPr="00F754AC">
        <w:rPr>
          <w:sz w:val="28"/>
          <w:szCs w:val="28"/>
        </w:rPr>
        <w:t xml:space="preserve">администрации </w:t>
      </w:r>
    </w:p>
    <w:p w14:paraId="08EC723D" w14:textId="77777777" w:rsidR="00F754AC" w:rsidRPr="00F754AC" w:rsidRDefault="00F754AC" w:rsidP="00F754AC">
      <w:pPr>
        <w:jc w:val="both"/>
        <w:rPr>
          <w:sz w:val="28"/>
          <w:szCs w:val="28"/>
        </w:rPr>
      </w:pPr>
      <w:r w:rsidRPr="00F754AC">
        <w:rPr>
          <w:sz w:val="28"/>
          <w:szCs w:val="28"/>
        </w:rPr>
        <w:t xml:space="preserve">муниципального образования </w:t>
      </w:r>
      <w:r w:rsidRPr="00F754AC">
        <w:rPr>
          <w:sz w:val="28"/>
          <w:szCs w:val="28"/>
        </w:rPr>
        <w:tab/>
      </w:r>
      <w:r w:rsidRPr="00F754AC">
        <w:rPr>
          <w:sz w:val="28"/>
          <w:szCs w:val="28"/>
        </w:rPr>
        <w:tab/>
      </w:r>
      <w:r w:rsidRPr="00F754AC">
        <w:rPr>
          <w:sz w:val="28"/>
          <w:szCs w:val="28"/>
        </w:rPr>
        <w:tab/>
        <w:t xml:space="preserve">                              </w:t>
      </w:r>
      <w:proofErr w:type="spellStart"/>
      <w:r w:rsidRPr="00F754AC">
        <w:rPr>
          <w:sz w:val="28"/>
          <w:szCs w:val="28"/>
        </w:rPr>
        <w:t>Т.А.Сидоренко</w:t>
      </w:r>
      <w:proofErr w:type="spellEnd"/>
    </w:p>
    <w:p w14:paraId="71E73B57" w14:textId="77777777" w:rsidR="00F754AC" w:rsidRPr="00F754AC" w:rsidRDefault="00F754AC" w:rsidP="00F754AC">
      <w:pPr>
        <w:tabs>
          <w:tab w:val="left" w:pos="6030"/>
        </w:tabs>
        <w:jc w:val="both"/>
        <w:rPr>
          <w:sz w:val="28"/>
          <w:szCs w:val="28"/>
        </w:rPr>
      </w:pPr>
    </w:p>
    <w:p w14:paraId="4EDC66C0" w14:textId="77777777" w:rsidR="00F754AC" w:rsidRPr="00F754AC" w:rsidRDefault="00F754AC" w:rsidP="00F754AC">
      <w:pPr>
        <w:tabs>
          <w:tab w:val="left" w:pos="6030"/>
        </w:tabs>
        <w:jc w:val="both"/>
        <w:rPr>
          <w:sz w:val="28"/>
          <w:szCs w:val="28"/>
        </w:rPr>
      </w:pPr>
      <w:r w:rsidRPr="00F754AC">
        <w:rPr>
          <w:sz w:val="28"/>
          <w:szCs w:val="28"/>
        </w:rPr>
        <w:t xml:space="preserve">Начальник отдела организационной </w:t>
      </w:r>
    </w:p>
    <w:p w14:paraId="785EAE2F" w14:textId="77777777" w:rsidR="00F754AC" w:rsidRPr="00F754AC" w:rsidRDefault="00F754AC" w:rsidP="00F754AC">
      <w:pPr>
        <w:tabs>
          <w:tab w:val="left" w:pos="6030"/>
        </w:tabs>
        <w:jc w:val="both"/>
        <w:rPr>
          <w:sz w:val="28"/>
          <w:szCs w:val="28"/>
        </w:rPr>
      </w:pPr>
      <w:r w:rsidRPr="00F754AC">
        <w:rPr>
          <w:sz w:val="28"/>
          <w:szCs w:val="28"/>
        </w:rPr>
        <w:t xml:space="preserve">работы администрации </w:t>
      </w:r>
    </w:p>
    <w:p w14:paraId="634D4A7E" w14:textId="77777777" w:rsidR="00F754AC" w:rsidRPr="00F754AC" w:rsidRDefault="00F754AC" w:rsidP="00F754AC">
      <w:pPr>
        <w:tabs>
          <w:tab w:val="left" w:pos="6030"/>
        </w:tabs>
        <w:jc w:val="both"/>
        <w:rPr>
          <w:sz w:val="28"/>
          <w:szCs w:val="28"/>
        </w:rPr>
      </w:pPr>
      <w:r w:rsidRPr="00F754AC">
        <w:rPr>
          <w:sz w:val="28"/>
          <w:szCs w:val="28"/>
        </w:rPr>
        <w:t xml:space="preserve">муниципального образования                                                                Т.В. </w:t>
      </w:r>
      <w:proofErr w:type="spellStart"/>
      <w:r w:rsidRPr="00F754AC">
        <w:rPr>
          <w:sz w:val="28"/>
          <w:szCs w:val="28"/>
        </w:rPr>
        <w:t>Матюха</w:t>
      </w:r>
      <w:proofErr w:type="spellEnd"/>
    </w:p>
    <w:p w14:paraId="272FA2B6" w14:textId="77777777" w:rsidR="00F754AC" w:rsidRPr="00F754AC" w:rsidRDefault="00F754AC" w:rsidP="00F754AC">
      <w:pPr>
        <w:rPr>
          <w:sz w:val="28"/>
          <w:szCs w:val="28"/>
        </w:rPr>
      </w:pPr>
    </w:p>
    <w:p w14:paraId="6981D8E9" w14:textId="77777777" w:rsidR="00F754AC" w:rsidRPr="00F754AC" w:rsidRDefault="00F754AC" w:rsidP="00F754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B56B6" w14:textId="77777777" w:rsidR="00F754AC" w:rsidRPr="00F754AC" w:rsidRDefault="00F754AC" w:rsidP="00F754AC">
      <w:pPr>
        <w:jc w:val="both"/>
        <w:rPr>
          <w:rFonts w:eastAsia="Calibri"/>
          <w:sz w:val="28"/>
          <w:szCs w:val="28"/>
          <w:lang w:eastAsia="en-US"/>
        </w:rPr>
      </w:pPr>
    </w:p>
    <w:p w14:paraId="71EA4574" w14:textId="77777777" w:rsidR="00F754AC" w:rsidRPr="00F754AC" w:rsidRDefault="00F754AC" w:rsidP="00F754AC">
      <w:pPr>
        <w:jc w:val="both"/>
        <w:rPr>
          <w:rFonts w:eastAsia="Calibri"/>
          <w:sz w:val="28"/>
          <w:szCs w:val="28"/>
          <w:lang w:eastAsia="en-US"/>
        </w:rPr>
      </w:pPr>
    </w:p>
    <w:sectPr w:rsidR="00F754AC" w:rsidRPr="00F754AC" w:rsidSect="00B802DD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3BCB" w14:textId="77777777" w:rsidR="00E52F40" w:rsidRDefault="00E52F40">
      <w:r>
        <w:separator/>
      </w:r>
    </w:p>
  </w:endnote>
  <w:endnote w:type="continuationSeparator" w:id="0">
    <w:p w14:paraId="2C9E36D5" w14:textId="77777777" w:rsidR="00E52F40" w:rsidRDefault="00E5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3C83" w14:textId="77777777" w:rsidR="00E52F40" w:rsidRDefault="00E52F40">
      <w:r>
        <w:separator/>
      </w:r>
    </w:p>
  </w:footnote>
  <w:footnote w:type="continuationSeparator" w:id="0">
    <w:p w14:paraId="4F77BE91" w14:textId="77777777" w:rsidR="00E52F40" w:rsidRDefault="00E5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29D6" w14:textId="77777777" w:rsidR="005A7FDF" w:rsidRDefault="00D67568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7F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12DE71" w14:textId="77777777" w:rsidR="005A7FDF" w:rsidRDefault="005A7F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5111"/>
    </w:sdtPr>
    <w:sdtEndPr/>
    <w:sdtContent>
      <w:p w14:paraId="2EA5D8A3" w14:textId="77777777" w:rsidR="005A7FDF" w:rsidRDefault="00F250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4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4AC2C" w14:textId="77777777" w:rsidR="005A7FDF" w:rsidRDefault="005A7F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A86B" w14:textId="2EB5E0E8" w:rsidR="005A7FDF" w:rsidRDefault="005A7FDF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074DE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>
          <v:imagedata r:id="rId1" o:title=""/>
        </v:shape>
        <o:OLEObject Type="Embed" ProgID="CorelDRAW.Graphic.11" ShapeID="_x0000_i1025" DrawAspect="Content" ObjectID="_1790064707" r:id="rId2"/>
      </w:object>
    </w:r>
  </w:p>
  <w:p w14:paraId="1281E4A6" w14:textId="0A4C1599" w:rsidR="009F6C4F" w:rsidRPr="00175045" w:rsidRDefault="009F6C4F" w:rsidP="009F6C4F">
    <w:pPr>
      <w:pStyle w:val="a3"/>
      <w:tabs>
        <w:tab w:val="center" w:pos="4849"/>
        <w:tab w:val="right" w:pos="9638"/>
      </w:tabs>
    </w:pPr>
    <w:r>
      <w:t xml:space="preserve">                                                                                                                                                 ПРОЕКТ </w:t>
    </w:r>
  </w:p>
  <w:p w14:paraId="4622F3C7" w14:textId="77777777" w:rsidR="005A7FDF" w:rsidRPr="00C459BE" w:rsidRDefault="005A7FDF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741761DD"/>
    <w:multiLevelType w:val="hybridMultilevel"/>
    <w:tmpl w:val="7FA2F85E"/>
    <w:lvl w:ilvl="0" w:tplc="17F6BCB2">
      <w:start w:val="1"/>
      <w:numFmt w:val="decimal"/>
      <w:lvlText w:val="%1."/>
      <w:lvlJc w:val="left"/>
      <w:pPr>
        <w:ind w:left="531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71"/>
    <w:rsid w:val="000058B6"/>
    <w:rsid w:val="000131CE"/>
    <w:rsid w:val="00015569"/>
    <w:rsid w:val="00021D17"/>
    <w:rsid w:val="00024491"/>
    <w:rsid w:val="00025646"/>
    <w:rsid w:val="00027F4A"/>
    <w:rsid w:val="0003123D"/>
    <w:rsid w:val="0003304D"/>
    <w:rsid w:val="00037FBD"/>
    <w:rsid w:val="00042938"/>
    <w:rsid w:val="00046845"/>
    <w:rsid w:val="0005710C"/>
    <w:rsid w:val="00061DC6"/>
    <w:rsid w:val="000678A1"/>
    <w:rsid w:val="000729C9"/>
    <w:rsid w:val="00074D16"/>
    <w:rsid w:val="00087673"/>
    <w:rsid w:val="00096BA3"/>
    <w:rsid w:val="000A5165"/>
    <w:rsid w:val="000A7E4B"/>
    <w:rsid w:val="000B05BB"/>
    <w:rsid w:val="000B3E3B"/>
    <w:rsid w:val="000C376E"/>
    <w:rsid w:val="000D1DE8"/>
    <w:rsid w:val="000D526B"/>
    <w:rsid w:val="000E2C12"/>
    <w:rsid w:val="000E5625"/>
    <w:rsid w:val="000E5934"/>
    <w:rsid w:val="000E7209"/>
    <w:rsid w:val="000F471D"/>
    <w:rsid w:val="001006B8"/>
    <w:rsid w:val="001134A7"/>
    <w:rsid w:val="00126B99"/>
    <w:rsid w:val="00132A29"/>
    <w:rsid w:val="0014576C"/>
    <w:rsid w:val="00150398"/>
    <w:rsid w:val="00155218"/>
    <w:rsid w:val="00157149"/>
    <w:rsid w:val="00160C20"/>
    <w:rsid w:val="00163EAD"/>
    <w:rsid w:val="00175045"/>
    <w:rsid w:val="00181BBE"/>
    <w:rsid w:val="001A50C2"/>
    <w:rsid w:val="001B604A"/>
    <w:rsid w:val="001C45C8"/>
    <w:rsid w:val="001D1A10"/>
    <w:rsid w:val="001E099D"/>
    <w:rsid w:val="001E31A3"/>
    <w:rsid w:val="001E562B"/>
    <w:rsid w:val="001F70A4"/>
    <w:rsid w:val="00212AC3"/>
    <w:rsid w:val="002304AA"/>
    <w:rsid w:val="0023267F"/>
    <w:rsid w:val="00234C58"/>
    <w:rsid w:val="00234D2E"/>
    <w:rsid w:val="00241300"/>
    <w:rsid w:val="00247D9B"/>
    <w:rsid w:val="00262B14"/>
    <w:rsid w:val="002746B2"/>
    <w:rsid w:val="00283353"/>
    <w:rsid w:val="0028369D"/>
    <w:rsid w:val="00295A02"/>
    <w:rsid w:val="002A623A"/>
    <w:rsid w:val="002A6739"/>
    <w:rsid w:val="002A7CB2"/>
    <w:rsid w:val="002B255C"/>
    <w:rsid w:val="002B63ED"/>
    <w:rsid w:val="002B79A7"/>
    <w:rsid w:val="002C5344"/>
    <w:rsid w:val="002D4A3E"/>
    <w:rsid w:val="002D4AE9"/>
    <w:rsid w:val="002D69B5"/>
    <w:rsid w:val="002D77CA"/>
    <w:rsid w:val="002D78E4"/>
    <w:rsid w:val="002E00BA"/>
    <w:rsid w:val="002E1514"/>
    <w:rsid w:val="002E1D20"/>
    <w:rsid w:val="002E3A71"/>
    <w:rsid w:val="002E3FB5"/>
    <w:rsid w:val="002E586E"/>
    <w:rsid w:val="002F1B58"/>
    <w:rsid w:val="002F7DBF"/>
    <w:rsid w:val="0030511D"/>
    <w:rsid w:val="003114DE"/>
    <w:rsid w:val="00320780"/>
    <w:rsid w:val="00320C0B"/>
    <w:rsid w:val="00327EBB"/>
    <w:rsid w:val="003335C9"/>
    <w:rsid w:val="00340440"/>
    <w:rsid w:val="003504AE"/>
    <w:rsid w:val="00350C81"/>
    <w:rsid w:val="00351462"/>
    <w:rsid w:val="00364C83"/>
    <w:rsid w:val="0036712D"/>
    <w:rsid w:val="00371FF4"/>
    <w:rsid w:val="00373754"/>
    <w:rsid w:val="00375DAD"/>
    <w:rsid w:val="003854FA"/>
    <w:rsid w:val="00393F73"/>
    <w:rsid w:val="003B1286"/>
    <w:rsid w:val="003B281A"/>
    <w:rsid w:val="003C2786"/>
    <w:rsid w:val="003C3745"/>
    <w:rsid w:val="003C5128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55409"/>
    <w:rsid w:val="00460DF5"/>
    <w:rsid w:val="00464F3D"/>
    <w:rsid w:val="00466F85"/>
    <w:rsid w:val="0047662B"/>
    <w:rsid w:val="0049082B"/>
    <w:rsid w:val="00491310"/>
    <w:rsid w:val="00497D9A"/>
    <w:rsid w:val="00497E3F"/>
    <w:rsid w:val="004B0DA9"/>
    <w:rsid w:val="004B43E3"/>
    <w:rsid w:val="004D0956"/>
    <w:rsid w:val="004D1384"/>
    <w:rsid w:val="004D4A4A"/>
    <w:rsid w:val="004D4CF9"/>
    <w:rsid w:val="004E25BA"/>
    <w:rsid w:val="004E5966"/>
    <w:rsid w:val="005004ED"/>
    <w:rsid w:val="005021DD"/>
    <w:rsid w:val="00502935"/>
    <w:rsid w:val="005054AE"/>
    <w:rsid w:val="00507CC8"/>
    <w:rsid w:val="00516313"/>
    <w:rsid w:val="0051742E"/>
    <w:rsid w:val="00521C03"/>
    <w:rsid w:val="00521FF3"/>
    <w:rsid w:val="005230A3"/>
    <w:rsid w:val="00525D56"/>
    <w:rsid w:val="005373DD"/>
    <w:rsid w:val="00537802"/>
    <w:rsid w:val="0054195F"/>
    <w:rsid w:val="00543AE7"/>
    <w:rsid w:val="00553AE9"/>
    <w:rsid w:val="00564CBD"/>
    <w:rsid w:val="00566674"/>
    <w:rsid w:val="005776D6"/>
    <w:rsid w:val="00580959"/>
    <w:rsid w:val="00586857"/>
    <w:rsid w:val="00591DBE"/>
    <w:rsid w:val="005A29F3"/>
    <w:rsid w:val="005A7FDF"/>
    <w:rsid w:val="005B5CEF"/>
    <w:rsid w:val="005D28C3"/>
    <w:rsid w:val="005D55E4"/>
    <w:rsid w:val="005E0B1F"/>
    <w:rsid w:val="005E2B81"/>
    <w:rsid w:val="005E57C0"/>
    <w:rsid w:val="005E6440"/>
    <w:rsid w:val="005F23B7"/>
    <w:rsid w:val="005F4333"/>
    <w:rsid w:val="006029E2"/>
    <w:rsid w:val="00606A45"/>
    <w:rsid w:val="00610225"/>
    <w:rsid w:val="006136DD"/>
    <w:rsid w:val="00617243"/>
    <w:rsid w:val="00617C3F"/>
    <w:rsid w:val="006205C1"/>
    <w:rsid w:val="00631BCA"/>
    <w:rsid w:val="00634B47"/>
    <w:rsid w:val="00634D36"/>
    <w:rsid w:val="00635755"/>
    <w:rsid w:val="00636E1B"/>
    <w:rsid w:val="00637C30"/>
    <w:rsid w:val="00642F06"/>
    <w:rsid w:val="00646DE5"/>
    <w:rsid w:val="0064735C"/>
    <w:rsid w:val="00655624"/>
    <w:rsid w:val="00657E23"/>
    <w:rsid w:val="00662637"/>
    <w:rsid w:val="00663F42"/>
    <w:rsid w:val="00667C45"/>
    <w:rsid w:val="00674545"/>
    <w:rsid w:val="006804F6"/>
    <w:rsid w:val="00686F6E"/>
    <w:rsid w:val="006903CC"/>
    <w:rsid w:val="00690C0C"/>
    <w:rsid w:val="00690FA8"/>
    <w:rsid w:val="00691FB4"/>
    <w:rsid w:val="006C3508"/>
    <w:rsid w:val="006D308C"/>
    <w:rsid w:val="006D3285"/>
    <w:rsid w:val="006E60C3"/>
    <w:rsid w:val="006E7DEF"/>
    <w:rsid w:val="006F5522"/>
    <w:rsid w:val="007030F1"/>
    <w:rsid w:val="00704E67"/>
    <w:rsid w:val="007258F0"/>
    <w:rsid w:val="00735F89"/>
    <w:rsid w:val="007562FF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5A5A"/>
    <w:rsid w:val="00785C0D"/>
    <w:rsid w:val="00790A1D"/>
    <w:rsid w:val="00790A2C"/>
    <w:rsid w:val="00794064"/>
    <w:rsid w:val="007A2B54"/>
    <w:rsid w:val="007B2213"/>
    <w:rsid w:val="007B299B"/>
    <w:rsid w:val="007B7FEB"/>
    <w:rsid w:val="007C0240"/>
    <w:rsid w:val="007C291C"/>
    <w:rsid w:val="007C37BA"/>
    <w:rsid w:val="007D7283"/>
    <w:rsid w:val="007F0941"/>
    <w:rsid w:val="007F1F04"/>
    <w:rsid w:val="007F3557"/>
    <w:rsid w:val="008034DC"/>
    <w:rsid w:val="008371D2"/>
    <w:rsid w:val="0084122A"/>
    <w:rsid w:val="0084383B"/>
    <w:rsid w:val="0084401E"/>
    <w:rsid w:val="008468C3"/>
    <w:rsid w:val="00846CA3"/>
    <w:rsid w:val="00851EAC"/>
    <w:rsid w:val="008555B1"/>
    <w:rsid w:val="00860635"/>
    <w:rsid w:val="00861EE1"/>
    <w:rsid w:val="00864501"/>
    <w:rsid w:val="00865068"/>
    <w:rsid w:val="00875DA8"/>
    <w:rsid w:val="00881E7C"/>
    <w:rsid w:val="008820AA"/>
    <w:rsid w:val="00884163"/>
    <w:rsid w:val="00886EDD"/>
    <w:rsid w:val="008A476E"/>
    <w:rsid w:val="008B1FB6"/>
    <w:rsid w:val="008C3344"/>
    <w:rsid w:val="008D292E"/>
    <w:rsid w:val="008E1C62"/>
    <w:rsid w:val="008E36AC"/>
    <w:rsid w:val="008E57CC"/>
    <w:rsid w:val="008F1A25"/>
    <w:rsid w:val="008F5610"/>
    <w:rsid w:val="0090056D"/>
    <w:rsid w:val="00902532"/>
    <w:rsid w:val="009035F8"/>
    <w:rsid w:val="009158F0"/>
    <w:rsid w:val="00922ADB"/>
    <w:rsid w:val="00926A6F"/>
    <w:rsid w:val="00933F47"/>
    <w:rsid w:val="00935A64"/>
    <w:rsid w:val="00936A85"/>
    <w:rsid w:val="00943EB1"/>
    <w:rsid w:val="009447C4"/>
    <w:rsid w:val="00945EBB"/>
    <w:rsid w:val="00950B8A"/>
    <w:rsid w:val="009562E1"/>
    <w:rsid w:val="00974373"/>
    <w:rsid w:val="00980C3F"/>
    <w:rsid w:val="00980EE1"/>
    <w:rsid w:val="00983E6C"/>
    <w:rsid w:val="009A0E31"/>
    <w:rsid w:val="009A39A4"/>
    <w:rsid w:val="009B2FD4"/>
    <w:rsid w:val="009B340C"/>
    <w:rsid w:val="009B5123"/>
    <w:rsid w:val="009B6CA9"/>
    <w:rsid w:val="009B6EDB"/>
    <w:rsid w:val="009C0343"/>
    <w:rsid w:val="009E00E5"/>
    <w:rsid w:val="009E431A"/>
    <w:rsid w:val="009E4711"/>
    <w:rsid w:val="009E4F82"/>
    <w:rsid w:val="009E5676"/>
    <w:rsid w:val="009E6097"/>
    <w:rsid w:val="009F0E08"/>
    <w:rsid w:val="009F4192"/>
    <w:rsid w:val="009F6C4F"/>
    <w:rsid w:val="00A01707"/>
    <w:rsid w:val="00A23FA2"/>
    <w:rsid w:val="00A24B85"/>
    <w:rsid w:val="00A40629"/>
    <w:rsid w:val="00A6063A"/>
    <w:rsid w:val="00A7585A"/>
    <w:rsid w:val="00A84F76"/>
    <w:rsid w:val="00A902FD"/>
    <w:rsid w:val="00AA1BA3"/>
    <w:rsid w:val="00AA55F7"/>
    <w:rsid w:val="00AA6109"/>
    <w:rsid w:val="00AE0023"/>
    <w:rsid w:val="00AE2FEB"/>
    <w:rsid w:val="00AF2794"/>
    <w:rsid w:val="00B0047C"/>
    <w:rsid w:val="00B0117B"/>
    <w:rsid w:val="00B1424B"/>
    <w:rsid w:val="00B1438E"/>
    <w:rsid w:val="00B1449D"/>
    <w:rsid w:val="00B20D6C"/>
    <w:rsid w:val="00B36507"/>
    <w:rsid w:val="00B40130"/>
    <w:rsid w:val="00B62E07"/>
    <w:rsid w:val="00B67990"/>
    <w:rsid w:val="00B77B83"/>
    <w:rsid w:val="00B802DD"/>
    <w:rsid w:val="00B80779"/>
    <w:rsid w:val="00B84401"/>
    <w:rsid w:val="00B84FD5"/>
    <w:rsid w:val="00B905CE"/>
    <w:rsid w:val="00B9203B"/>
    <w:rsid w:val="00B9386A"/>
    <w:rsid w:val="00BA33D7"/>
    <w:rsid w:val="00BA5AB6"/>
    <w:rsid w:val="00BA778E"/>
    <w:rsid w:val="00BC3D98"/>
    <w:rsid w:val="00BC544E"/>
    <w:rsid w:val="00BC6F0B"/>
    <w:rsid w:val="00BD3478"/>
    <w:rsid w:val="00BD41DF"/>
    <w:rsid w:val="00BD45A2"/>
    <w:rsid w:val="00BD4D2C"/>
    <w:rsid w:val="00BD5125"/>
    <w:rsid w:val="00BF45F6"/>
    <w:rsid w:val="00C077D8"/>
    <w:rsid w:val="00C07857"/>
    <w:rsid w:val="00C11B97"/>
    <w:rsid w:val="00C13020"/>
    <w:rsid w:val="00C3195D"/>
    <w:rsid w:val="00C32F82"/>
    <w:rsid w:val="00C34A87"/>
    <w:rsid w:val="00C3609B"/>
    <w:rsid w:val="00C459BE"/>
    <w:rsid w:val="00C45DFA"/>
    <w:rsid w:val="00C46E97"/>
    <w:rsid w:val="00C5268D"/>
    <w:rsid w:val="00C62FE1"/>
    <w:rsid w:val="00C66BED"/>
    <w:rsid w:val="00C751F8"/>
    <w:rsid w:val="00C84F59"/>
    <w:rsid w:val="00C85775"/>
    <w:rsid w:val="00C9451E"/>
    <w:rsid w:val="00C961D1"/>
    <w:rsid w:val="00CA01B5"/>
    <w:rsid w:val="00CA3741"/>
    <w:rsid w:val="00CA5711"/>
    <w:rsid w:val="00CB2500"/>
    <w:rsid w:val="00CB6848"/>
    <w:rsid w:val="00CC3FAD"/>
    <w:rsid w:val="00CC444F"/>
    <w:rsid w:val="00CC71DE"/>
    <w:rsid w:val="00CE4046"/>
    <w:rsid w:val="00CE7436"/>
    <w:rsid w:val="00CF432D"/>
    <w:rsid w:val="00D02C12"/>
    <w:rsid w:val="00D0410A"/>
    <w:rsid w:val="00D069D5"/>
    <w:rsid w:val="00D07366"/>
    <w:rsid w:val="00D12973"/>
    <w:rsid w:val="00D2008C"/>
    <w:rsid w:val="00D23E72"/>
    <w:rsid w:val="00D25EFF"/>
    <w:rsid w:val="00D367AB"/>
    <w:rsid w:val="00D37BFD"/>
    <w:rsid w:val="00D43396"/>
    <w:rsid w:val="00D5413B"/>
    <w:rsid w:val="00D57117"/>
    <w:rsid w:val="00D60843"/>
    <w:rsid w:val="00D67568"/>
    <w:rsid w:val="00D71E4C"/>
    <w:rsid w:val="00D777FA"/>
    <w:rsid w:val="00D8503B"/>
    <w:rsid w:val="00D90391"/>
    <w:rsid w:val="00D919E4"/>
    <w:rsid w:val="00D9262D"/>
    <w:rsid w:val="00DA0F85"/>
    <w:rsid w:val="00DA2796"/>
    <w:rsid w:val="00DA6625"/>
    <w:rsid w:val="00DA7021"/>
    <w:rsid w:val="00DB585B"/>
    <w:rsid w:val="00DC33AD"/>
    <w:rsid w:val="00DC7C4C"/>
    <w:rsid w:val="00DD144B"/>
    <w:rsid w:val="00DE3E43"/>
    <w:rsid w:val="00DE5BC4"/>
    <w:rsid w:val="00DF429F"/>
    <w:rsid w:val="00E11160"/>
    <w:rsid w:val="00E13258"/>
    <w:rsid w:val="00E14E02"/>
    <w:rsid w:val="00E17531"/>
    <w:rsid w:val="00E265DF"/>
    <w:rsid w:val="00E27D6F"/>
    <w:rsid w:val="00E27D78"/>
    <w:rsid w:val="00E31E0D"/>
    <w:rsid w:val="00E43D07"/>
    <w:rsid w:val="00E51411"/>
    <w:rsid w:val="00E52674"/>
    <w:rsid w:val="00E52F40"/>
    <w:rsid w:val="00E6242A"/>
    <w:rsid w:val="00E624AE"/>
    <w:rsid w:val="00E70699"/>
    <w:rsid w:val="00E73BEB"/>
    <w:rsid w:val="00E74197"/>
    <w:rsid w:val="00E779A1"/>
    <w:rsid w:val="00E77E84"/>
    <w:rsid w:val="00E838A8"/>
    <w:rsid w:val="00E85188"/>
    <w:rsid w:val="00E87722"/>
    <w:rsid w:val="00E87824"/>
    <w:rsid w:val="00E943AC"/>
    <w:rsid w:val="00E9479A"/>
    <w:rsid w:val="00E96911"/>
    <w:rsid w:val="00EA4397"/>
    <w:rsid w:val="00EB610C"/>
    <w:rsid w:val="00EC30DF"/>
    <w:rsid w:val="00ED534F"/>
    <w:rsid w:val="00EE20B8"/>
    <w:rsid w:val="00EF60C2"/>
    <w:rsid w:val="00F077B8"/>
    <w:rsid w:val="00F16243"/>
    <w:rsid w:val="00F17D2B"/>
    <w:rsid w:val="00F250AC"/>
    <w:rsid w:val="00F30455"/>
    <w:rsid w:val="00F36B04"/>
    <w:rsid w:val="00F371E6"/>
    <w:rsid w:val="00F47078"/>
    <w:rsid w:val="00F47B4C"/>
    <w:rsid w:val="00F72838"/>
    <w:rsid w:val="00F7342E"/>
    <w:rsid w:val="00F754AC"/>
    <w:rsid w:val="00F812A0"/>
    <w:rsid w:val="00F94A17"/>
    <w:rsid w:val="00FA5C01"/>
    <w:rsid w:val="00FB0F8C"/>
    <w:rsid w:val="00FB0FC9"/>
    <w:rsid w:val="00FB7F98"/>
    <w:rsid w:val="00FC076D"/>
    <w:rsid w:val="00FD0973"/>
    <w:rsid w:val="00FD7A18"/>
    <w:rsid w:val="00FE00DE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9670B"/>
  <w15:docId w15:val="{83F783E8-F8BB-459E-BF7B-0155D6A3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75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7375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73754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37375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7375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373754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7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754"/>
  </w:style>
  <w:style w:type="paragraph" w:styleId="a6">
    <w:name w:val="Body Text Indent"/>
    <w:basedOn w:val="a"/>
    <w:link w:val="a7"/>
    <w:rsid w:val="00373754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373754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373754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373754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3737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373754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373754"/>
    <w:pPr>
      <w:ind w:left="283" w:hanging="283"/>
    </w:pPr>
  </w:style>
  <w:style w:type="paragraph" w:customStyle="1" w:styleId="ConsNormal">
    <w:name w:val="ConsNormal"/>
    <w:rsid w:val="003737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373754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373754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8">
    <w:name w:val="List Paragraph"/>
    <w:basedOn w:val="a"/>
    <w:uiPriority w:val="34"/>
    <w:qFormat/>
    <w:rsid w:val="005054A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5409"/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455409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45540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5540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E9AF-EBCA-428A-9C42-B0D0A9F5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Удод Л.А.</cp:lastModifiedBy>
  <cp:revision>32</cp:revision>
  <cp:lastPrinted>2024-10-10T08:11:00Z</cp:lastPrinted>
  <dcterms:created xsi:type="dcterms:W3CDTF">2024-09-19T07:14:00Z</dcterms:created>
  <dcterms:modified xsi:type="dcterms:W3CDTF">2024-10-10T08:25:00Z</dcterms:modified>
</cp:coreProperties>
</file>