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EC" w:rsidRPr="00AE6EEC" w:rsidRDefault="00AE6EEC" w:rsidP="00AE6EEC">
      <w:pPr>
        <w:ind w:left="6096" w:right="94"/>
        <w:jc w:val="both"/>
        <w:rPr>
          <w:sz w:val="28"/>
          <w:szCs w:val="28"/>
        </w:rPr>
      </w:pPr>
      <w:r w:rsidRPr="00AE6EEC">
        <w:rPr>
          <w:sz w:val="28"/>
          <w:szCs w:val="28"/>
        </w:rPr>
        <w:t>Заместител</w:t>
      </w:r>
      <w:r>
        <w:rPr>
          <w:sz w:val="28"/>
          <w:szCs w:val="28"/>
        </w:rPr>
        <w:t>ю</w:t>
      </w:r>
      <w:r w:rsidRPr="00AE6EEC">
        <w:rPr>
          <w:sz w:val="28"/>
          <w:szCs w:val="28"/>
        </w:rPr>
        <w:t xml:space="preserve"> главы </w:t>
      </w:r>
    </w:p>
    <w:p w:rsidR="00AE6EEC" w:rsidRPr="00AE6EEC" w:rsidRDefault="00AE6EEC" w:rsidP="00AE6EEC">
      <w:pPr>
        <w:ind w:left="6096" w:right="94"/>
        <w:jc w:val="both"/>
        <w:rPr>
          <w:sz w:val="28"/>
          <w:szCs w:val="28"/>
        </w:rPr>
      </w:pPr>
      <w:r w:rsidRPr="00AE6EEC">
        <w:rPr>
          <w:sz w:val="28"/>
          <w:szCs w:val="28"/>
        </w:rPr>
        <w:t xml:space="preserve">Ленинградского </w:t>
      </w:r>
    </w:p>
    <w:p w:rsidR="00AE6EEC" w:rsidRPr="00AE6EEC" w:rsidRDefault="00AE6EEC" w:rsidP="00AE6EEC">
      <w:pPr>
        <w:ind w:left="6096" w:right="94"/>
        <w:jc w:val="both"/>
        <w:rPr>
          <w:sz w:val="28"/>
          <w:szCs w:val="28"/>
        </w:rPr>
      </w:pPr>
      <w:r w:rsidRPr="00AE6EEC">
        <w:rPr>
          <w:sz w:val="28"/>
          <w:szCs w:val="28"/>
        </w:rPr>
        <w:t>муниципального округа,</w:t>
      </w:r>
    </w:p>
    <w:p w:rsidR="00AE6EEC" w:rsidRPr="00AE6EEC" w:rsidRDefault="00AE6EEC" w:rsidP="00AE6EEC">
      <w:pPr>
        <w:ind w:left="6096" w:right="94"/>
        <w:jc w:val="both"/>
        <w:rPr>
          <w:sz w:val="28"/>
          <w:szCs w:val="28"/>
        </w:rPr>
      </w:pPr>
      <w:r w:rsidRPr="00AE6EEC">
        <w:rPr>
          <w:sz w:val="28"/>
          <w:szCs w:val="28"/>
        </w:rPr>
        <w:t>начальник</w:t>
      </w:r>
      <w:r>
        <w:rPr>
          <w:sz w:val="28"/>
          <w:szCs w:val="28"/>
        </w:rPr>
        <w:t>у</w:t>
      </w:r>
      <w:r w:rsidRPr="00AE6EEC">
        <w:rPr>
          <w:sz w:val="28"/>
          <w:szCs w:val="28"/>
        </w:rPr>
        <w:t xml:space="preserve"> отдела </w:t>
      </w:r>
    </w:p>
    <w:p w:rsidR="00AE6EEC" w:rsidRPr="00AE6EEC" w:rsidRDefault="00AE6EEC" w:rsidP="00AE6EEC">
      <w:pPr>
        <w:ind w:left="6096" w:right="94"/>
        <w:jc w:val="both"/>
        <w:rPr>
          <w:sz w:val="28"/>
          <w:szCs w:val="28"/>
        </w:rPr>
      </w:pPr>
      <w:r w:rsidRPr="00AE6EEC">
        <w:rPr>
          <w:sz w:val="28"/>
          <w:szCs w:val="28"/>
        </w:rPr>
        <w:t>имущественных</w:t>
      </w:r>
      <w:r>
        <w:rPr>
          <w:sz w:val="28"/>
          <w:szCs w:val="28"/>
        </w:rPr>
        <w:t xml:space="preserve"> </w:t>
      </w:r>
      <w:r w:rsidRPr="00AE6EEC">
        <w:rPr>
          <w:sz w:val="28"/>
          <w:szCs w:val="28"/>
        </w:rPr>
        <w:t xml:space="preserve">отношений </w:t>
      </w:r>
    </w:p>
    <w:p w:rsidR="00CF707C" w:rsidRPr="00CF707C" w:rsidRDefault="00AE6EEC" w:rsidP="00AE6EEC">
      <w:pPr>
        <w:ind w:left="6096" w:right="94"/>
        <w:jc w:val="both"/>
        <w:rPr>
          <w:sz w:val="28"/>
          <w:szCs w:val="28"/>
        </w:rPr>
      </w:pPr>
      <w:r w:rsidRPr="00AE6EEC">
        <w:rPr>
          <w:sz w:val="28"/>
          <w:szCs w:val="28"/>
        </w:rPr>
        <w:t xml:space="preserve">администрации </w:t>
      </w:r>
    </w:p>
    <w:p w:rsidR="00CF707C" w:rsidRPr="00CF707C" w:rsidRDefault="00CF707C" w:rsidP="00AE6EEC">
      <w:pPr>
        <w:ind w:left="6096" w:right="94"/>
        <w:jc w:val="both"/>
        <w:rPr>
          <w:sz w:val="28"/>
          <w:szCs w:val="28"/>
        </w:rPr>
      </w:pPr>
    </w:p>
    <w:p w:rsidR="00CF707C" w:rsidRDefault="00AE6EEC" w:rsidP="00AE6EEC">
      <w:pPr>
        <w:ind w:left="6096" w:right="94"/>
        <w:jc w:val="both"/>
        <w:rPr>
          <w:sz w:val="28"/>
          <w:szCs w:val="28"/>
        </w:rPr>
      </w:pPr>
      <w:r>
        <w:rPr>
          <w:sz w:val="28"/>
          <w:szCs w:val="28"/>
        </w:rPr>
        <w:t>Тоцкой Р.Г.</w:t>
      </w:r>
    </w:p>
    <w:p w:rsidR="00312834" w:rsidRPr="0021711A" w:rsidRDefault="00312834" w:rsidP="00775FE3">
      <w:pPr>
        <w:ind w:right="94"/>
        <w:rPr>
          <w:sz w:val="28"/>
          <w:szCs w:val="28"/>
          <w:highlight w:val="yellow"/>
        </w:rPr>
      </w:pPr>
    </w:p>
    <w:p w:rsidR="00312834" w:rsidRPr="0021711A" w:rsidRDefault="00156C86" w:rsidP="00EF43EE">
      <w:pPr>
        <w:ind w:right="94"/>
        <w:rPr>
          <w:sz w:val="28"/>
          <w:szCs w:val="28"/>
          <w:highlight w:val="yellow"/>
        </w:rPr>
      </w:pPr>
      <w:r w:rsidRPr="0021711A">
        <w:rPr>
          <w:sz w:val="28"/>
          <w:szCs w:val="28"/>
          <w:highlight w:val="yellow"/>
        </w:rPr>
        <w:t xml:space="preserve"> </w:t>
      </w:r>
    </w:p>
    <w:p w:rsidR="005D2611" w:rsidRPr="004A6ECC" w:rsidRDefault="00FE0CAC" w:rsidP="00312834">
      <w:pPr>
        <w:ind w:right="94"/>
        <w:jc w:val="center"/>
        <w:rPr>
          <w:b/>
          <w:sz w:val="28"/>
          <w:szCs w:val="28"/>
        </w:rPr>
      </w:pPr>
      <w:r w:rsidRPr="004A6ECC">
        <w:rPr>
          <w:b/>
          <w:sz w:val="28"/>
          <w:szCs w:val="28"/>
        </w:rPr>
        <w:t>Заключение</w:t>
      </w:r>
      <w:r w:rsidR="00CB0376" w:rsidRPr="004A6ECC">
        <w:rPr>
          <w:b/>
          <w:sz w:val="28"/>
          <w:szCs w:val="28"/>
        </w:rPr>
        <w:t xml:space="preserve"> </w:t>
      </w:r>
      <w:r w:rsidR="00750BE8" w:rsidRPr="004A6ECC">
        <w:rPr>
          <w:b/>
          <w:sz w:val="28"/>
          <w:szCs w:val="28"/>
        </w:rPr>
        <w:t xml:space="preserve">№ </w:t>
      </w:r>
      <w:r w:rsidR="0021711A" w:rsidRPr="004A6ECC">
        <w:rPr>
          <w:b/>
          <w:sz w:val="28"/>
          <w:szCs w:val="28"/>
        </w:rPr>
        <w:t>5</w:t>
      </w:r>
      <w:r w:rsidR="00750BE8" w:rsidRPr="004A6ECC">
        <w:rPr>
          <w:b/>
          <w:sz w:val="28"/>
          <w:szCs w:val="28"/>
        </w:rPr>
        <w:t xml:space="preserve"> </w:t>
      </w:r>
      <w:r w:rsidR="00CB0376" w:rsidRPr="004A6ECC">
        <w:rPr>
          <w:b/>
          <w:sz w:val="28"/>
          <w:szCs w:val="28"/>
        </w:rPr>
        <w:t xml:space="preserve">от </w:t>
      </w:r>
      <w:r w:rsidR="0021711A" w:rsidRPr="004A6ECC">
        <w:rPr>
          <w:b/>
          <w:sz w:val="28"/>
          <w:szCs w:val="28"/>
        </w:rPr>
        <w:t>25 мая</w:t>
      </w:r>
      <w:r w:rsidR="00162250" w:rsidRPr="004A6ECC">
        <w:rPr>
          <w:b/>
          <w:sz w:val="28"/>
          <w:szCs w:val="28"/>
        </w:rPr>
        <w:t xml:space="preserve"> </w:t>
      </w:r>
      <w:r w:rsidR="00CB0376" w:rsidRPr="004A6ECC">
        <w:rPr>
          <w:b/>
          <w:sz w:val="28"/>
          <w:szCs w:val="28"/>
        </w:rPr>
        <w:t>20</w:t>
      </w:r>
      <w:r w:rsidR="002D1D94" w:rsidRPr="004A6ECC">
        <w:rPr>
          <w:b/>
          <w:sz w:val="28"/>
          <w:szCs w:val="28"/>
        </w:rPr>
        <w:t>2</w:t>
      </w:r>
      <w:r w:rsidR="00843DE6" w:rsidRPr="004A6ECC">
        <w:rPr>
          <w:b/>
          <w:sz w:val="28"/>
          <w:szCs w:val="28"/>
        </w:rPr>
        <w:t>6</w:t>
      </w:r>
      <w:r w:rsidR="002D1D94" w:rsidRPr="004A6ECC">
        <w:rPr>
          <w:b/>
          <w:sz w:val="28"/>
          <w:szCs w:val="28"/>
        </w:rPr>
        <w:t xml:space="preserve"> </w:t>
      </w:r>
      <w:r w:rsidR="00CB0376" w:rsidRPr="004A6ECC">
        <w:rPr>
          <w:b/>
          <w:sz w:val="28"/>
          <w:szCs w:val="28"/>
        </w:rPr>
        <w:t>г</w:t>
      </w:r>
      <w:r w:rsidR="00211889" w:rsidRPr="004A6ECC">
        <w:rPr>
          <w:b/>
          <w:sz w:val="28"/>
          <w:szCs w:val="28"/>
        </w:rPr>
        <w:t>.</w:t>
      </w:r>
    </w:p>
    <w:p w:rsidR="007162D9" w:rsidRPr="007162D9" w:rsidRDefault="009158FA" w:rsidP="007162D9">
      <w:pPr>
        <w:jc w:val="center"/>
        <w:rPr>
          <w:rFonts w:eastAsiaTheme="minorEastAsia"/>
          <w:sz w:val="28"/>
          <w:szCs w:val="28"/>
        </w:rPr>
      </w:pPr>
      <w:r w:rsidRPr="004A6ECC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7162D9" w:rsidRPr="007162D9">
        <w:rPr>
          <w:rFonts w:eastAsiaTheme="minorEastAsia"/>
          <w:sz w:val="28"/>
          <w:szCs w:val="28"/>
        </w:rPr>
        <w:t>проекта решения Совета</w:t>
      </w:r>
    </w:p>
    <w:p w:rsidR="007162D9" w:rsidRPr="007162D9" w:rsidRDefault="007162D9" w:rsidP="007162D9">
      <w:pPr>
        <w:jc w:val="center"/>
        <w:rPr>
          <w:rFonts w:eastAsiaTheme="minorEastAsia"/>
          <w:sz w:val="28"/>
          <w:szCs w:val="28"/>
        </w:rPr>
      </w:pPr>
      <w:r w:rsidRPr="007162D9">
        <w:rPr>
          <w:rFonts w:eastAsiaTheme="minorEastAsia"/>
          <w:sz w:val="28"/>
          <w:szCs w:val="28"/>
        </w:rPr>
        <w:t>муниципального образования Ленинградский муниципальный округ</w:t>
      </w:r>
    </w:p>
    <w:p w:rsidR="00A2222A" w:rsidRPr="004A6ECC" w:rsidRDefault="007162D9" w:rsidP="00E25637">
      <w:pPr>
        <w:jc w:val="center"/>
        <w:rPr>
          <w:sz w:val="28"/>
          <w:szCs w:val="28"/>
        </w:rPr>
      </w:pPr>
      <w:r w:rsidRPr="007162D9">
        <w:rPr>
          <w:rFonts w:eastAsiaTheme="minorEastAsia"/>
          <w:sz w:val="28"/>
          <w:szCs w:val="28"/>
        </w:rPr>
        <w:t xml:space="preserve">Краснодарского края </w:t>
      </w:r>
      <w:r w:rsidR="006D03E7" w:rsidRPr="004A6ECC">
        <w:rPr>
          <w:sz w:val="28"/>
          <w:szCs w:val="28"/>
        </w:rPr>
        <w:t>«</w:t>
      </w:r>
      <w:r w:rsidR="003E0D2E" w:rsidRPr="004A6ECC">
        <w:rPr>
          <w:sz w:val="28"/>
          <w:szCs w:val="28"/>
        </w:rPr>
        <w:t>Об утверждении Единого документа территориального планирования и градостроительного зонирования муниципального образования Ленинградский муниципальный округ Краснодарского края</w:t>
      </w:r>
      <w:r w:rsidR="006D03E7" w:rsidRPr="004A6ECC">
        <w:rPr>
          <w:sz w:val="28"/>
          <w:szCs w:val="28"/>
        </w:rPr>
        <w:t xml:space="preserve">» </w:t>
      </w:r>
    </w:p>
    <w:p w:rsidR="0084518D" w:rsidRPr="004A6ECC" w:rsidRDefault="0084518D" w:rsidP="00E25637">
      <w:pPr>
        <w:jc w:val="center"/>
        <w:rPr>
          <w:b/>
          <w:sz w:val="28"/>
          <w:szCs w:val="28"/>
        </w:rPr>
      </w:pPr>
    </w:p>
    <w:p w:rsidR="00653AEF" w:rsidRPr="0047763A" w:rsidRDefault="0000722B" w:rsidP="00412113">
      <w:pPr>
        <w:jc w:val="both"/>
        <w:outlineLvl w:val="0"/>
        <w:rPr>
          <w:sz w:val="28"/>
          <w:szCs w:val="28"/>
        </w:rPr>
      </w:pPr>
      <w:r w:rsidRPr="004A6ECC">
        <w:rPr>
          <w:sz w:val="28"/>
          <w:szCs w:val="28"/>
        </w:rPr>
        <w:tab/>
      </w:r>
      <w:r w:rsidR="00BB0B10" w:rsidRPr="004A6ECC">
        <w:rPr>
          <w:sz w:val="28"/>
          <w:szCs w:val="28"/>
        </w:rPr>
        <w:t>Отдел экономики</w:t>
      </w:r>
      <w:r w:rsidR="001D7CB5" w:rsidRPr="004A6ECC">
        <w:rPr>
          <w:sz w:val="28"/>
          <w:szCs w:val="28"/>
        </w:rPr>
        <w:t xml:space="preserve"> </w:t>
      </w:r>
      <w:r w:rsidR="00BB0B10" w:rsidRPr="004A6ECC">
        <w:rPr>
          <w:sz w:val="28"/>
          <w:szCs w:val="28"/>
        </w:rPr>
        <w:t xml:space="preserve">администрации </w:t>
      </w:r>
      <w:r w:rsidR="001D7CB5" w:rsidRPr="004A6ECC">
        <w:rPr>
          <w:sz w:val="28"/>
          <w:szCs w:val="28"/>
        </w:rPr>
        <w:t xml:space="preserve">Ленинградского </w:t>
      </w:r>
      <w:r w:rsidR="00BB0B10" w:rsidRPr="004A6ECC">
        <w:rPr>
          <w:sz w:val="28"/>
          <w:szCs w:val="28"/>
        </w:rPr>
        <w:t>муниципального о</w:t>
      </w:r>
      <w:r w:rsidR="001D7CB5" w:rsidRPr="004A6ECC">
        <w:rPr>
          <w:sz w:val="28"/>
          <w:szCs w:val="28"/>
        </w:rPr>
        <w:t>круга</w:t>
      </w:r>
      <w:r w:rsidR="00BB0B10" w:rsidRPr="004A6ECC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</w:t>
      </w:r>
      <w:r w:rsidR="001D7CB5" w:rsidRPr="004A6ECC">
        <w:rPr>
          <w:sz w:val="28"/>
          <w:szCs w:val="28"/>
        </w:rPr>
        <w:t xml:space="preserve">Ленинградского </w:t>
      </w:r>
      <w:r w:rsidR="00BB0B10" w:rsidRPr="004A6ECC">
        <w:rPr>
          <w:sz w:val="28"/>
          <w:szCs w:val="28"/>
        </w:rPr>
        <w:t>муниципального о</w:t>
      </w:r>
      <w:r w:rsidR="001D7CB5" w:rsidRPr="004A6ECC">
        <w:rPr>
          <w:sz w:val="28"/>
          <w:szCs w:val="28"/>
        </w:rPr>
        <w:t>круга</w:t>
      </w:r>
      <w:r w:rsidR="00BB0B10" w:rsidRPr="004A6ECC">
        <w:rPr>
          <w:sz w:val="28"/>
          <w:szCs w:val="28"/>
        </w:rPr>
        <w:t xml:space="preserve">, </w:t>
      </w:r>
      <w:r w:rsidR="00855767" w:rsidRPr="004A6ECC">
        <w:rPr>
          <w:sz w:val="28"/>
          <w:szCs w:val="28"/>
        </w:rPr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</w:t>
      </w:r>
      <w:r w:rsidR="00855767" w:rsidRPr="00BA4F40">
        <w:rPr>
          <w:sz w:val="28"/>
          <w:szCs w:val="28"/>
        </w:rPr>
        <w:t xml:space="preserve">для субъектов инвестиционной деятельности </w:t>
      </w:r>
      <w:r w:rsidR="00BB0B10" w:rsidRPr="00BA4F40">
        <w:rPr>
          <w:sz w:val="28"/>
          <w:szCs w:val="28"/>
        </w:rPr>
        <w:t>(далее – Уполномоченный орган), рассмотрел поступивший</w:t>
      </w:r>
      <w:r w:rsidR="00A17AB3" w:rsidRPr="00BA4F40">
        <w:rPr>
          <w:sz w:val="28"/>
          <w:szCs w:val="28"/>
        </w:rPr>
        <w:t xml:space="preserve"> </w:t>
      </w:r>
      <w:r w:rsidR="00412113" w:rsidRPr="00BA4F40">
        <w:rPr>
          <w:sz w:val="28"/>
          <w:szCs w:val="28"/>
        </w:rPr>
        <w:t xml:space="preserve"> </w:t>
      </w:r>
      <w:r w:rsidR="004A6ECC" w:rsidRPr="00BA4F40">
        <w:rPr>
          <w:sz w:val="28"/>
          <w:szCs w:val="28"/>
        </w:rPr>
        <w:t>4 мая</w:t>
      </w:r>
      <w:r w:rsidR="00C71604" w:rsidRPr="00BA4F40">
        <w:rPr>
          <w:sz w:val="28"/>
          <w:szCs w:val="28"/>
        </w:rPr>
        <w:t xml:space="preserve"> </w:t>
      </w:r>
      <w:r w:rsidR="00BB0B10" w:rsidRPr="00BA4F40">
        <w:rPr>
          <w:sz w:val="28"/>
          <w:szCs w:val="28"/>
        </w:rPr>
        <w:t>202</w:t>
      </w:r>
      <w:r w:rsidR="00C71604" w:rsidRPr="00BA4F40">
        <w:rPr>
          <w:sz w:val="28"/>
          <w:szCs w:val="28"/>
        </w:rPr>
        <w:t>6</w:t>
      </w:r>
      <w:r w:rsidR="00BB0B10" w:rsidRPr="00BA4F40">
        <w:rPr>
          <w:sz w:val="28"/>
          <w:szCs w:val="28"/>
        </w:rPr>
        <w:t xml:space="preserve"> г. </w:t>
      </w:r>
      <w:r w:rsidR="00D93377" w:rsidRPr="00BA4F40">
        <w:rPr>
          <w:sz w:val="28"/>
          <w:szCs w:val="28"/>
        </w:rPr>
        <w:t xml:space="preserve">проект </w:t>
      </w:r>
      <w:r w:rsidR="004A6ECC" w:rsidRPr="00BA4F40">
        <w:rPr>
          <w:sz w:val="28"/>
          <w:szCs w:val="28"/>
        </w:rPr>
        <w:t xml:space="preserve">решения Совета муниципального образования Ленинградский муниципальный округ Краснодарского края «Об утверждении Единого документа территориального планирования и градостроительного зонирования муниципального образования Ленинградский муниципальный округ Краснодарского края» </w:t>
      </w:r>
      <w:r w:rsidR="00653AEF" w:rsidRPr="00BA4F40">
        <w:rPr>
          <w:sz w:val="28"/>
          <w:szCs w:val="28"/>
        </w:rPr>
        <w:t xml:space="preserve">(далее – </w:t>
      </w:r>
      <w:r w:rsidR="00710892" w:rsidRPr="00BA4F40">
        <w:rPr>
          <w:sz w:val="28"/>
          <w:szCs w:val="28"/>
        </w:rPr>
        <w:t>П</w:t>
      </w:r>
      <w:r w:rsidR="00516B94" w:rsidRPr="00BA4F40">
        <w:rPr>
          <w:sz w:val="28"/>
          <w:szCs w:val="28"/>
        </w:rPr>
        <w:t>роект</w:t>
      </w:r>
      <w:r w:rsidR="00653AEF" w:rsidRPr="00BA4F40">
        <w:rPr>
          <w:sz w:val="28"/>
          <w:szCs w:val="28"/>
        </w:rPr>
        <w:t>)</w:t>
      </w:r>
      <w:r w:rsidR="00710892" w:rsidRPr="00BA4F40">
        <w:rPr>
          <w:sz w:val="28"/>
          <w:szCs w:val="28"/>
        </w:rPr>
        <w:t xml:space="preserve">, направленный </w:t>
      </w:r>
      <w:r w:rsidR="005745C0" w:rsidRPr="00BA4F40">
        <w:rPr>
          <w:sz w:val="28"/>
          <w:szCs w:val="28"/>
        </w:rPr>
        <w:t xml:space="preserve">отдел архитектуры администрации Ленинградского муниципального округа </w:t>
      </w:r>
      <w:r w:rsidR="00710892" w:rsidRPr="00BA4F40">
        <w:rPr>
          <w:sz w:val="28"/>
          <w:szCs w:val="28"/>
        </w:rPr>
        <w:t xml:space="preserve">(далее - </w:t>
      </w:r>
      <w:r w:rsidR="00710892" w:rsidRPr="0047763A">
        <w:rPr>
          <w:sz w:val="28"/>
          <w:szCs w:val="28"/>
        </w:rPr>
        <w:t>Разработчик)</w:t>
      </w:r>
      <w:r w:rsidR="00AC2A0D" w:rsidRPr="0047763A">
        <w:rPr>
          <w:sz w:val="28"/>
          <w:szCs w:val="28"/>
        </w:rPr>
        <w:t xml:space="preserve"> для подготовки настоящего Заключения</w:t>
      </w:r>
      <w:r w:rsidR="0062202A" w:rsidRPr="0047763A">
        <w:rPr>
          <w:sz w:val="28"/>
          <w:szCs w:val="28"/>
        </w:rPr>
        <w:t>,</w:t>
      </w:r>
      <w:r w:rsidR="00AC2A0D" w:rsidRPr="0047763A">
        <w:rPr>
          <w:sz w:val="28"/>
          <w:szCs w:val="28"/>
        </w:rPr>
        <w:t xml:space="preserve"> и сообщает следующее</w:t>
      </w:r>
      <w:r w:rsidR="00653AEF" w:rsidRPr="0047763A">
        <w:rPr>
          <w:sz w:val="28"/>
          <w:szCs w:val="28"/>
        </w:rPr>
        <w:t>.</w:t>
      </w:r>
    </w:p>
    <w:p w:rsidR="00BB0B10" w:rsidRPr="0047763A" w:rsidRDefault="00BB0B10" w:rsidP="00574520">
      <w:pPr>
        <w:ind w:firstLine="708"/>
        <w:jc w:val="both"/>
        <w:rPr>
          <w:sz w:val="28"/>
          <w:szCs w:val="28"/>
        </w:rPr>
      </w:pPr>
      <w:r w:rsidRPr="0047763A">
        <w:rPr>
          <w:sz w:val="28"/>
          <w:szCs w:val="28"/>
        </w:rPr>
        <w:t xml:space="preserve">В соответствии с Порядком </w:t>
      </w:r>
      <w:r w:rsidR="00574520" w:rsidRPr="0047763A">
        <w:rPr>
          <w:sz w:val="28"/>
          <w:szCs w:val="28"/>
        </w:rPr>
        <w:t xml:space="preserve">проведения оценки регулирующего воздействия проектов муниципальных правовых актов Ленинградского муниципального округа,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Pr="0047763A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FD25B4" w:rsidRPr="0047763A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47763A">
        <w:rPr>
          <w:sz w:val="28"/>
          <w:szCs w:val="28"/>
        </w:rPr>
        <w:t xml:space="preserve">Степень регулирующего воздействия -  </w:t>
      </w:r>
      <w:r w:rsidR="00BE49CD" w:rsidRPr="0047763A">
        <w:rPr>
          <w:sz w:val="28"/>
          <w:szCs w:val="28"/>
        </w:rPr>
        <w:t>высокая</w:t>
      </w:r>
      <w:r w:rsidRPr="0047763A">
        <w:rPr>
          <w:sz w:val="28"/>
          <w:szCs w:val="28"/>
        </w:rPr>
        <w:t xml:space="preserve">.   </w:t>
      </w:r>
    </w:p>
    <w:p w:rsidR="00BE49CD" w:rsidRPr="009043ED" w:rsidRDefault="00BE49CD" w:rsidP="00BE4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ED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устанавливающие новые обязанности для субъектов предпринимательской и иной экономической деятельности. </w:t>
      </w:r>
    </w:p>
    <w:p w:rsidR="00242F28" w:rsidRPr="009043ED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9043ED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9043ED">
        <w:rPr>
          <w:rFonts w:eastAsiaTheme="minorEastAsia"/>
          <w:sz w:val="28"/>
          <w:szCs w:val="28"/>
        </w:rPr>
        <w:t>П</w:t>
      </w:r>
      <w:r w:rsidRPr="009043ED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7162D9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9043ED">
        <w:rPr>
          <w:rFonts w:eastAsiaTheme="minorEastAsia"/>
          <w:sz w:val="28"/>
          <w:szCs w:val="28"/>
        </w:rPr>
        <w:t xml:space="preserve">Проект направлен Разработчиком для проведения оценки регулирующего </w:t>
      </w:r>
      <w:r w:rsidRPr="007162D9">
        <w:rPr>
          <w:rFonts w:eastAsiaTheme="minorEastAsia"/>
          <w:sz w:val="28"/>
          <w:szCs w:val="28"/>
        </w:rPr>
        <w:lastRenderedPageBreak/>
        <w:t>воздействия впервые.</w:t>
      </w:r>
    </w:p>
    <w:p w:rsidR="004D771F" w:rsidRPr="004605D0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7162D9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7162D9">
        <w:rPr>
          <w:rFonts w:eastAsiaTheme="minorEastAsia"/>
          <w:sz w:val="28"/>
          <w:szCs w:val="28"/>
        </w:rPr>
        <w:t xml:space="preserve"> </w:t>
      </w:r>
      <w:r w:rsidRPr="007162D9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7162D9">
        <w:rPr>
          <w:rFonts w:eastAsiaTheme="minorEastAsia"/>
          <w:sz w:val="28"/>
          <w:szCs w:val="28"/>
        </w:rPr>
        <w:t xml:space="preserve">регулирующим органом </w:t>
      </w:r>
      <w:r w:rsidRPr="007162D9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</w:t>
      </w:r>
      <w:r w:rsidRPr="004605D0">
        <w:rPr>
          <w:rFonts w:eastAsiaTheme="minorEastAsia"/>
          <w:sz w:val="28"/>
          <w:szCs w:val="28"/>
        </w:rPr>
        <w:t xml:space="preserve">регулированием рассматриваемой сферы общественных отношений. </w:t>
      </w:r>
    </w:p>
    <w:p w:rsidR="00AA2CDF" w:rsidRPr="004605D0" w:rsidRDefault="0000722B" w:rsidP="00AA2CDF">
      <w:pPr>
        <w:jc w:val="both"/>
        <w:outlineLvl w:val="0"/>
        <w:rPr>
          <w:sz w:val="28"/>
          <w:szCs w:val="28"/>
        </w:rPr>
      </w:pPr>
      <w:r w:rsidRPr="004605D0">
        <w:rPr>
          <w:sz w:val="28"/>
          <w:szCs w:val="28"/>
        </w:rPr>
        <w:tab/>
      </w:r>
      <w:r w:rsidR="00B34005" w:rsidRPr="004605D0">
        <w:rPr>
          <w:sz w:val="28"/>
          <w:szCs w:val="28"/>
        </w:rPr>
        <w:t>Р</w:t>
      </w:r>
      <w:r w:rsidR="00722999" w:rsidRPr="004605D0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4605D0">
        <w:rPr>
          <w:sz w:val="28"/>
          <w:szCs w:val="28"/>
        </w:rPr>
        <w:t xml:space="preserve"> </w:t>
      </w:r>
      <w:r w:rsidR="00C24A7F" w:rsidRPr="004605D0">
        <w:rPr>
          <w:sz w:val="28"/>
          <w:szCs w:val="28"/>
        </w:rPr>
        <w:t xml:space="preserve">принятие </w:t>
      </w:r>
      <w:r w:rsidR="00AA2CDF" w:rsidRPr="004605D0">
        <w:rPr>
          <w:sz w:val="28"/>
          <w:szCs w:val="28"/>
        </w:rPr>
        <w:t>решения Совета</w:t>
      </w:r>
    </w:p>
    <w:p w:rsidR="00AA2CDF" w:rsidRPr="004605D0" w:rsidRDefault="00AA2CDF" w:rsidP="00AA2CDF">
      <w:pPr>
        <w:jc w:val="both"/>
        <w:outlineLvl w:val="0"/>
        <w:rPr>
          <w:sz w:val="28"/>
          <w:szCs w:val="28"/>
        </w:rPr>
      </w:pPr>
      <w:r w:rsidRPr="004605D0">
        <w:rPr>
          <w:sz w:val="28"/>
          <w:szCs w:val="28"/>
        </w:rPr>
        <w:t>муниципального образования Ленинградский муниципальный округ</w:t>
      </w:r>
    </w:p>
    <w:p w:rsidR="003C05DD" w:rsidRPr="004605D0" w:rsidRDefault="00AA2CDF" w:rsidP="00AA2CDF">
      <w:pPr>
        <w:jc w:val="both"/>
        <w:outlineLvl w:val="0"/>
        <w:rPr>
          <w:sz w:val="28"/>
          <w:szCs w:val="28"/>
        </w:rPr>
      </w:pPr>
      <w:r w:rsidRPr="004605D0">
        <w:rPr>
          <w:sz w:val="28"/>
          <w:szCs w:val="28"/>
        </w:rPr>
        <w:t>Краснодарского края «Об утверждении Единого документа территориального планирования и градостроительного зонирования муниципального образования Ленинградский муниципальный округ Краснодарского края»</w:t>
      </w:r>
      <w:r w:rsidR="00C24A7F" w:rsidRPr="004605D0">
        <w:rPr>
          <w:color w:val="000000" w:themeColor="text1"/>
          <w:sz w:val="28"/>
          <w:szCs w:val="28"/>
        </w:rPr>
        <w:t>.</w:t>
      </w:r>
      <w:r w:rsidR="00C24A7F" w:rsidRPr="004605D0">
        <w:rPr>
          <w:sz w:val="28"/>
          <w:szCs w:val="28"/>
        </w:rPr>
        <w:t xml:space="preserve"> </w:t>
      </w:r>
    </w:p>
    <w:p w:rsidR="00BD6D89" w:rsidRPr="00074D15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5D0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</w:t>
      </w:r>
      <w:r w:rsidRPr="00074D15">
        <w:rPr>
          <w:rFonts w:ascii="Times New Roman" w:hAnsi="Times New Roman" w:cs="Times New Roman"/>
          <w:sz w:val="28"/>
          <w:szCs w:val="28"/>
        </w:rPr>
        <w:t xml:space="preserve">правового акта. </w:t>
      </w:r>
    </w:p>
    <w:p w:rsidR="00A513C3" w:rsidRPr="00074D15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D15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074D15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074D15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074D15">
        <w:rPr>
          <w:rFonts w:ascii="Times New Roman" w:hAnsi="Times New Roman" w:cs="Times New Roman"/>
          <w:sz w:val="28"/>
          <w:szCs w:val="28"/>
        </w:rPr>
        <w:t>ой</w:t>
      </w:r>
      <w:r w:rsidR="005A6E6C" w:rsidRPr="00074D15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074D15">
        <w:rPr>
          <w:rFonts w:ascii="Times New Roman" w:hAnsi="Times New Roman" w:cs="Times New Roman"/>
          <w:sz w:val="28"/>
          <w:szCs w:val="28"/>
        </w:rPr>
        <w:t>и</w:t>
      </w:r>
      <w:r w:rsidR="005A6E6C" w:rsidRPr="00074D15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074D15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074D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074D15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074D15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074D15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074D15">
        <w:rPr>
          <w:rFonts w:eastAsiaTheme="minorEastAsia"/>
          <w:sz w:val="28"/>
          <w:szCs w:val="28"/>
        </w:rPr>
        <w:t>основанн</w:t>
      </w:r>
      <w:r w:rsidR="00FC22E3" w:rsidRPr="00074D15">
        <w:rPr>
          <w:rFonts w:eastAsiaTheme="minorEastAsia"/>
          <w:sz w:val="28"/>
          <w:szCs w:val="28"/>
        </w:rPr>
        <w:t>ого</w:t>
      </w:r>
      <w:r w:rsidRPr="00074D15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074D15" w:rsidRDefault="004640E7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D15">
        <w:rPr>
          <w:rFonts w:ascii="Times New Roman" w:hAnsi="Times New Roman" w:cs="Times New Roman"/>
          <w:sz w:val="28"/>
          <w:szCs w:val="28"/>
        </w:rPr>
        <w:t>-</w:t>
      </w:r>
      <w:r w:rsidR="0098698D" w:rsidRPr="00074D15">
        <w:rPr>
          <w:rFonts w:ascii="Times New Roman" w:hAnsi="Times New Roman" w:cs="Times New Roman"/>
          <w:sz w:val="28"/>
          <w:szCs w:val="28"/>
        </w:rPr>
        <w:t xml:space="preserve"> </w:t>
      </w:r>
      <w:r w:rsidR="007C4A4E" w:rsidRPr="00074D15">
        <w:rPr>
          <w:rFonts w:ascii="Times New Roman" w:hAnsi="Times New Roman" w:cs="Times New Roman"/>
          <w:sz w:val="28"/>
          <w:szCs w:val="28"/>
        </w:rPr>
        <w:t>п</w:t>
      </w:r>
      <w:r w:rsidR="00A513C3" w:rsidRPr="00074D15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074D15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074D15">
        <w:rPr>
          <w:rFonts w:ascii="Times New Roman" w:hAnsi="Times New Roman" w:cs="Times New Roman"/>
          <w:sz w:val="28"/>
          <w:szCs w:val="28"/>
        </w:rPr>
        <w:t>;</w:t>
      </w:r>
    </w:p>
    <w:p w:rsidR="00F9568D" w:rsidRPr="00074D15" w:rsidRDefault="004640E7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74D15">
        <w:rPr>
          <w:sz w:val="28"/>
          <w:szCs w:val="28"/>
        </w:rPr>
        <w:t>-</w:t>
      </w:r>
      <w:r w:rsidR="009C6AA0" w:rsidRPr="00074D15">
        <w:rPr>
          <w:sz w:val="28"/>
          <w:szCs w:val="28"/>
        </w:rPr>
        <w:t xml:space="preserve"> </w:t>
      </w:r>
      <w:r w:rsidR="00A513C3" w:rsidRPr="00074D15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074D15">
        <w:rPr>
          <w:sz w:val="28"/>
          <w:szCs w:val="28"/>
        </w:rPr>
        <w:t>вания</w:t>
      </w:r>
      <w:r w:rsidR="00F9568D" w:rsidRPr="00074D15">
        <w:rPr>
          <w:sz w:val="28"/>
          <w:szCs w:val="28"/>
        </w:rPr>
        <w:t>;</w:t>
      </w:r>
    </w:p>
    <w:p w:rsidR="001B6A91" w:rsidRPr="00074D15" w:rsidRDefault="00F9568D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74D15">
        <w:rPr>
          <w:sz w:val="28"/>
          <w:szCs w:val="28"/>
        </w:rPr>
        <w:t>- к</w:t>
      </w:r>
      <w:r w:rsidR="002E58C4" w:rsidRPr="00074D15">
        <w:rPr>
          <w:sz w:val="28"/>
          <w:szCs w:val="28"/>
        </w:rPr>
        <w:t xml:space="preserve">оличественная </w:t>
      </w:r>
      <w:r w:rsidRPr="00074D15">
        <w:rPr>
          <w:sz w:val="28"/>
          <w:szCs w:val="28"/>
        </w:rPr>
        <w:t>оценка участников не ограничена;</w:t>
      </w:r>
      <w:r w:rsidR="00AC42D8" w:rsidRPr="00074D15">
        <w:rPr>
          <w:sz w:val="28"/>
          <w:szCs w:val="28"/>
        </w:rPr>
        <w:t xml:space="preserve"> </w:t>
      </w:r>
      <w:r w:rsidRPr="00074D15">
        <w:rPr>
          <w:sz w:val="28"/>
          <w:szCs w:val="28"/>
        </w:rPr>
        <w:t>о</w:t>
      </w:r>
      <w:r w:rsidR="001B6A91" w:rsidRPr="00074D15">
        <w:rPr>
          <w:sz w:val="28"/>
          <w:szCs w:val="28"/>
        </w:rPr>
        <w:t>пределить точное количество не представляется возможным</w:t>
      </w:r>
      <w:r w:rsidR="00401345">
        <w:rPr>
          <w:sz w:val="28"/>
          <w:szCs w:val="28"/>
        </w:rPr>
        <w:t>;</w:t>
      </w:r>
    </w:p>
    <w:p w:rsidR="00B66716" w:rsidRPr="00074D15" w:rsidRDefault="00F956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D15">
        <w:rPr>
          <w:rFonts w:ascii="Times New Roman" w:hAnsi="Times New Roman" w:cs="Times New Roman"/>
          <w:sz w:val="28"/>
          <w:szCs w:val="28"/>
        </w:rPr>
        <w:t>-</w:t>
      </w:r>
      <w:r w:rsidR="0098698D" w:rsidRPr="00074D15">
        <w:rPr>
          <w:rFonts w:ascii="Times New Roman" w:hAnsi="Times New Roman" w:cs="Times New Roman"/>
          <w:sz w:val="28"/>
          <w:szCs w:val="28"/>
        </w:rPr>
        <w:t xml:space="preserve"> </w:t>
      </w:r>
      <w:r w:rsidR="00B66716" w:rsidRPr="00074D15">
        <w:rPr>
          <w:rFonts w:ascii="Times New Roman" w:hAnsi="Times New Roman" w:cs="Times New Roman"/>
          <w:sz w:val="28"/>
          <w:szCs w:val="28"/>
        </w:rPr>
        <w:t>цел</w:t>
      </w:r>
      <w:r w:rsidR="00184E7E" w:rsidRPr="00074D15">
        <w:rPr>
          <w:rFonts w:ascii="Times New Roman" w:hAnsi="Times New Roman" w:cs="Times New Roman"/>
          <w:sz w:val="28"/>
          <w:szCs w:val="28"/>
        </w:rPr>
        <w:t>ь</w:t>
      </w:r>
      <w:r w:rsidR="00B66716" w:rsidRPr="00074D15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074D15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074D15">
        <w:rPr>
          <w:rFonts w:ascii="Times New Roman" w:hAnsi="Times New Roman" w:cs="Times New Roman"/>
          <w:sz w:val="28"/>
          <w:szCs w:val="28"/>
        </w:rPr>
        <w:t>;</w:t>
      </w:r>
    </w:p>
    <w:p w:rsidR="00B66716" w:rsidRPr="00074D15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D15">
        <w:rPr>
          <w:rFonts w:ascii="Times New Roman" w:hAnsi="Times New Roman" w:cs="Times New Roman"/>
          <w:sz w:val="28"/>
          <w:szCs w:val="28"/>
        </w:rPr>
        <w:t xml:space="preserve">- </w:t>
      </w:r>
      <w:r w:rsidR="00B66716" w:rsidRPr="00074D15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074D15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074D15">
        <w:rPr>
          <w:rFonts w:ascii="Times New Roman" w:hAnsi="Times New Roman" w:cs="Times New Roman"/>
          <w:sz w:val="28"/>
          <w:szCs w:val="28"/>
        </w:rPr>
        <w:t>;</w:t>
      </w:r>
    </w:p>
    <w:p w:rsidR="00B03A55" w:rsidRPr="00074D15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D15">
        <w:rPr>
          <w:rFonts w:ascii="Times New Roman" w:hAnsi="Times New Roman" w:cs="Times New Roman"/>
          <w:sz w:val="28"/>
          <w:szCs w:val="28"/>
        </w:rPr>
        <w:t xml:space="preserve">- </w:t>
      </w:r>
      <w:r w:rsidR="00E27F1A" w:rsidRPr="00074D15">
        <w:rPr>
          <w:rFonts w:ascii="Times New Roman" w:hAnsi="Times New Roman" w:cs="Times New Roman"/>
          <w:sz w:val="28"/>
          <w:szCs w:val="28"/>
        </w:rPr>
        <w:t>дополнительны</w:t>
      </w:r>
      <w:r w:rsidR="00122672" w:rsidRPr="00074D15">
        <w:rPr>
          <w:rFonts w:ascii="Times New Roman" w:hAnsi="Times New Roman" w:cs="Times New Roman"/>
          <w:sz w:val="28"/>
          <w:szCs w:val="28"/>
        </w:rPr>
        <w:t>е</w:t>
      </w:r>
      <w:r w:rsidR="00E27F1A" w:rsidRPr="00074D15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122672" w:rsidRPr="00074D15">
        <w:rPr>
          <w:rFonts w:ascii="Times New Roman" w:hAnsi="Times New Roman" w:cs="Times New Roman"/>
          <w:sz w:val="28"/>
          <w:szCs w:val="28"/>
        </w:rPr>
        <w:t>ы</w:t>
      </w:r>
      <w:r w:rsidR="00E27F1A" w:rsidRPr="00074D15">
        <w:rPr>
          <w:rFonts w:ascii="Times New Roman" w:hAnsi="Times New Roman" w:cs="Times New Roman"/>
          <w:sz w:val="28"/>
          <w:szCs w:val="28"/>
        </w:rPr>
        <w:t xml:space="preserve"> местного бюджета (бюджета </w:t>
      </w:r>
      <w:r w:rsidRPr="00074D15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="00E27F1A" w:rsidRPr="00074D15">
        <w:rPr>
          <w:rFonts w:ascii="Times New Roman" w:hAnsi="Times New Roman" w:cs="Times New Roman"/>
          <w:sz w:val="28"/>
          <w:szCs w:val="28"/>
        </w:rPr>
        <w:t>муниципального о</w:t>
      </w:r>
      <w:r w:rsidRPr="00074D15">
        <w:rPr>
          <w:rFonts w:ascii="Times New Roman" w:hAnsi="Times New Roman" w:cs="Times New Roman"/>
          <w:sz w:val="28"/>
          <w:szCs w:val="28"/>
        </w:rPr>
        <w:t>круга</w:t>
      </w:r>
      <w:r w:rsidR="00E27F1A" w:rsidRPr="00074D15">
        <w:rPr>
          <w:rFonts w:ascii="Times New Roman" w:hAnsi="Times New Roman" w:cs="Times New Roman"/>
          <w:sz w:val="28"/>
          <w:szCs w:val="28"/>
        </w:rPr>
        <w:t>), связанны</w:t>
      </w:r>
      <w:r w:rsidR="00122672" w:rsidRPr="00074D15">
        <w:rPr>
          <w:rFonts w:ascii="Times New Roman" w:hAnsi="Times New Roman" w:cs="Times New Roman"/>
          <w:sz w:val="28"/>
          <w:szCs w:val="28"/>
        </w:rPr>
        <w:t>е</w:t>
      </w:r>
      <w:r w:rsidR="00B03A55" w:rsidRPr="00074D15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  <w:r w:rsidR="002244F9" w:rsidRPr="00074D15">
        <w:rPr>
          <w:rFonts w:ascii="Times New Roman" w:hAnsi="Times New Roman" w:cs="Times New Roman"/>
          <w:sz w:val="28"/>
          <w:szCs w:val="28"/>
        </w:rPr>
        <w:t xml:space="preserve"> не предполагаются;</w:t>
      </w:r>
    </w:p>
    <w:p w:rsidR="00B03A55" w:rsidRPr="00D718CB" w:rsidRDefault="00665ED2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8CB">
        <w:rPr>
          <w:rFonts w:ascii="Times New Roman" w:hAnsi="Times New Roman" w:cs="Times New Roman"/>
          <w:sz w:val="28"/>
          <w:szCs w:val="28"/>
        </w:rPr>
        <w:t xml:space="preserve">- </w:t>
      </w:r>
      <w:r w:rsidR="00B03A55" w:rsidRPr="00D718CB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D718CB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D718CB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D718CB">
        <w:rPr>
          <w:rFonts w:ascii="Times New Roman" w:hAnsi="Times New Roman" w:cs="Times New Roman"/>
          <w:sz w:val="28"/>
          <w:szCs w:val="28"/>
        </w:rPr>
        <w:t>.</w:t>
      </w:r>
    </w:p>
    <w:p w:rsidR="0000722B" w:rsidRPr="00D718CB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8CB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C24A7F" w:rsidRPr="00D718CB" w:rsidRDefault="00B03A55" w:rsidP="00C24A7F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D718CB">
        <w:rPr>
          <w:sz w:val="28"/>
          <w:szCs w:val="28"/>
        </w:rPr>
        <w:t>1</w:t>
      </w:r>
      <w:r w:rsidRPr="00D718CB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D718CB">
        <w:rPr>
          <w:color w:val="000000" w:themeColor="text1"/>
          <w:sz w:val="28"/>
          <w:szCs w:val="28"/>
        </w:rPr>
        <w:t>:</w:t>
      </w:r>
      <w:r w:rsidR="009C6AA0" w:rsidRPr="00D718CB">
        <w:rPr>
          <w:color w:val="000000" w:themeColor="text1"/>
          <w:sz w:val="28"/>
          <w:szCs w:val="28"/>
        </w:rPr>
        <w:t xml:space="preserve"> </w:t>
      </w:r>
      <w:r w:rsidR="00C540CF" w:rsidRPr="00D718CB">
        <w:rPr>
          <w:color w:val="000000" w:themeColor="text1"/>
          <w:sz w:val="28"/>
          <w:szCs w:val="28"/>
        </w:rPr>
        <w:t>юридические лица, индивидуальные предприниматели, зарегистрированные в установленном законодательством Российской Федерации порядке, либо их представители, наделённые соответствующими полномочиями в установленном законодательством Российской Федерации порядке</w:t>
      </w:r>
      <w:r w:rsidR="00662D13" w:rsidRPr="00D718CB">
        <w:rPr>
          <w:color w:val="000000" w:themeColor="text1"/>
          <w:sz w:val="28"/>
          <w:szCs w:val="28"/>
        </w:rPr>
        <w:t>, физические лица</w:t>
      </w:r>
      <w:r w:rsidR="004F49B2" w:rsidRPr="00D718CB">
        <w:rPr>
          <w:color w:val="000000" w:themeColor="text1"/>
          <w:sz w:val="28"/>
          <w:szCs w:val="28"/>
        </w:rPr>
        <w:t>.</w:t>
      </w:r>
    </w:p>
    <w:p w:rsidR="00EE04CA" w:rsidRDefault="00B03A55" w:rsidP="003C0AB6">
      <w:pPr>
        <w:ind w:firstLine="709"/>
        <w:jc w:val="both"/>
        <w:rPr>
          <w:sz w:val="28"/>
          <w:szCs w:val="28"/>
        </w:rPr>
      </w:pPr>
      <w:r w:rsidRPr="00BF28BB">
        <w:rPr>
          <w:sz w:val="28"/>
          <w:szCs w:val="28"/>
        </w:rPr>
        <w:lastRenderedPageBreak/>
        <w:t>2. Проблема, на решение которой направлено правовое регулирование, заключается в</w:t>
      </w:r>
      <w:r w:rsidR="004355F8" w:rsidRPr="00BF28BB">
        <w:rPr>
          <w:sz w:val="28"/>
          <w:szCs w:val="28"/>
        </w:rPr>
        <w:t xml:space="preserve"> следующем</w:t>
      </w:r>
      <w:r w:rsidRPr="00BF28BB">
        <w:rPr>
          <w:sz w:val="28"/>
          <w:szCs w:val="28"/>
        </w:rPr>
        <w:t>:</w:t>
      </w:r>
    </w:p>
    <w:p w:rsidR="00BF28BB" w:rsidRPr="002766FA" w:rsidRDefault="00A14A34" w:rsidP="003C0AB6">
      <w:pPr>
        <w:ind w:firstLine="709"/>
        <w:jc w:val="both"/>
        <w:rPr>
          <w:sz w:val="28"/>
          <w:szCs w:val="28"/>
        </w:rPr>
      </w:pPr>
      <w:r w:rsidRPr="00A14A34">
        <w:rPr>
          <w:sz w:val="28"/>
          <w:szCs w:val="28"/>
        </w:rPr>
        <w:t xml:space="preserve">несоответствие документов территориального планирования Ленинградского муниципального округа </w:t>
      </w:r>
      <w:r>
        <w:rPr>
          <w:sz w:val="28"/>
          <w:szCs w:val="28"/>
        </w:rPr>
        <w:t xml:space="preserve">действующему законодательству- </w:t>
      </w:r>
      <w:r w:rsidR="00BF28BB">
        <w:rPr>
          <w:sz w:val="28"/>
          <w:szCs w:val="28"/>
        </w:rPr>
        <w:t xml:space="preserve">отсутствие Единого документа </w:t>
      </w:r>
      <w:r w:rsidR="00BF28BB" w:rsidRPr="00BF28BB">
        <w:rPr>
          <w:sz w:val="28"/>
          <w:szCs w:val="28"/>
        </w:rPr>
        <w:t>территориального планирования Ленинградского муниципального округа</w:t>
      </w:r>
      <w:r w:rsidR="00BF28BB">
        <w:rPr>
          <w:sz w:val="28"/>
          <w:szCs w:val="28"/>
        </w:rPr>
        <w:t xml:space="preserve">, </w:t>
      </w:r>
      <w:r w:rsidR="00BF28BB" w:rsidRPr="00BF28BB">
        <w:rPr>
          <w:sz w:val="28"/>
          <w:szCs w:val="28"/>
        </w:rPr>
        <w:t>направлен</w:t>
      </w:r>
      <w:r w:rsidR="00BF28BB">
        <w:rPr>
          <w:sz w:val="28"/>
          <w:szCs w:val="28"/>
        </w:rPr>
        <w:t>ного</w:t>
      </w:r>
      <w:r w:rsidR="00BF28BB" w:rsidRPr="00BF28BB">
        <w:rPr>
          <w:sz w:val="28"/>
          <w:szCs w:val="28"/>
        </w:rPr>
        <w:t xml:space="preserve"> на упрощение и систематизацию градостроительной документации, что </w:t>
      </w:r>
      <w:r w:rsidR="00BF28BB">
        <w:rPr>
          <w:sz w:val="28"/>
          <w:szCs w:val="28"/>
        </w:rPr>
        <w:t xml:space="preserve">позволит </w:t>
      </w:r>
      <w:r w:rsidR="00BF28BB" w:rsidRPr="00BF28BB">
        <w:rPr>
          <w:sz w:val="28"/>
          <w:szCs w:val="28"/>
        </w:rPr>
        <w:t>сни</w:t>
      </w:r>
      <w:r w:rsidR="00BF28BB">
        <w:rPr>
          <w:sz w:val="28"/>
          <w:szCs w:val="28"/>
        </w:rPr>
        <w:t>зить</w:t>
      </w:r>
      <w:r w:rsidR="00BF28BB" w:rsidRPr="00BF28BB">
        <w:rPr>
          <w:sz w:val="28"/>
          <w:szCs w:val="28"/>
        </w:rPr>
        <w:t xml:space="preserve"> административные барьеры для предпринимателей, повы</w:t>
      </w:r>
      <w:r w:rsidR="00BF28BB">
        <w:rPr>
          <w:sz w:val="28"/>
          <w:szCs w:val="28"/>
        </w:rPr>
        <w:t xml:space="preserve">сить </w:t>
      </w:r>
      <w:r w:rsidR="00BF28BB" w:rsidRPr="00BF28BB">
        <w:rPr>
          <w:sz w:val="28"/>
          <w:szCs w:val="28"/>
        </w:rPr>
        <w:t>прозрачность и предсказуемость градостроительной политики, а также ускор</w:t>
      </w:r>
      <w:r w:rsidR="00BF28BB">
        <w:rPr>
          <w:sz w:val="28"/>
          <w:szCs w:val="28"/>
        </w:rPr>
        <w:t xml:space="preserve">ить </w:t>
      </w:r>
      <w:r w:rsidR="00BF28BB" w:rsidRPr="00BF28BB">
        <w:rPr>
          <w:sz w:val="28"/>
          <w:szCs w:val="28"/>
        </w:rPr>
        <w:t xml:space="preserve">процессы, связанные с освоением </w:t>
      </w:r>
      <w:r w:rsidR="00BF28BB" w:rsidRPr="002766FA">
        <w:rPr>
          <w:sz w:val="28"/>
          <w:szCs w:val="28"/>
        </w:rPr>
        <w:t>территорий и реализацией инвестиционных проектов.</w:t>
      </w:r>
    </w:p>
    <w:p w:rsidR="00D24FAE" w:rsidRPr="005A419F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2766FA">
        <w:rPr>
          <w:sz w:val="28"/>
          <w:szCs w:val="28"/>
        </w:rPr>
        <w:t xml:space="preserve">        </w:t>
      </w:r>
      <w:r w:rsidR="00D24FAE" w:rsidRPr="002766FA">
        <w:rPr>
          <w:sz w:val="28"/>
          <w:szCs w:val="28"/>
        </w:rPr>
        <w:t xml:space="preserve">Предусмотренное проектом правовое регулирование иными правовыми, </w:t>
      </w:r>
      <w:r w:rsidR="00D24FAE" w:rsidRPr="005A419F">
        <w:rPr>
          <w:sz w:val="28"/>
          <w:szCs w:val="28"/>
        </w:rPr>
        <w:t>информационными или организационными средствами не представляется возможным.</w:t>
      </w:r>
    </w:p>
    <w:p w:rsidR="007632CF" w:rsidRPr="0021711A" w:rsidRDefault="00BB0B10" w:rsidP="005512D4">
      <w:pPr>
        <w:ind w:firstLine="709"/>
        <w:jc w:val="both"/>
        <w:rPr>
          <w:sz w:val="28"/>
          <w:szCs w:val="28"/>
          <w:highlight w:val="yellow"/>
        </w:rPr>
      </w:pPr>
      <w:r w:rsidRPr="005A419F">
        <w:rPr>
          <w:sz w:val="28"/>
          <w:szCs w:val="28"/>
        </w:rPr>
        <w:t>3</w:t>
      </w:r>
      <w:r w:rsidR="00D24FAE" w:rsidRPr="005A419F">
        <w:rPr>
          <w:sz w:val="28"/>
          <w:szCs w:val="28"/>
        </w:rPr>
        <w:t xml:space="preserve">. </w:t>
      </w:r>
      <w:r w:rsidR="0038783A" w:rsidRPr="005A419F">
        <w:rPr>
          <w:sz w:val="28"/>
          <w:szCs w:val="28"/>
        </w:rPr>
        <w:t xml:space="preserve">Цель предлагаемого правового регулирования </w:t>
      </w:r>
      <w:r w:rsidR="000316EF" w:rsidRPr="005A419F">
        <w:rPr>
          <w:sz w:val="28"/>
          <w:szCs w:val="28"/>
        </w:rPr>
        <w:t>–</w:t>
      </w:r>
      <w:r w:rsidR="007632CF" w:rsidRPr="005A419F">
        <w:rPr>
          <w:sz w:val="28"/>
          <w:szCs w:val="28"/>
        </w:rPr>
        <w:t xml:space="preserve"> </w:t>
      </w:r>
      <w:r w:rsidR="005512D4" w:rsidRPr="005A419F">
        <w:rPr>
          <w:sz w:val="28"/>
          <w:szCs w:val="28"/>
        </w:rPr>
        <w:t>приведение в соответствие с действующим законодательством документов территориального</w:t>
      </w:r>
      <w:r w:rsidR="005512D4" w:rsidRPr="005512D4">
        <w:rPr>
          <w:sz w:val="28"/>
          <w:szCs w:val="28"/>
        </w:rPr>
        <w:t xml:space="preserve"> планирования,</w:t>
      </w:r>
      <w:r w:rsidR="005512D4">
        <w:rPr>
          <w:sz w:val="28"/>
          <w:szCs w:val="28"/>
        </w:rPr>
        <w:t xml:space="preserve"> </w:t>
      </w:r>
      <w:r w:rsidR="005512D4" w:rsidRPr="005512D4">
        <w:rPr>
          <w:sz w:val="28"/>
          <w:szCs w:val="28"/>
        </w:rPr>
        <w:t>создание и внедрение Единого документа, который объединит в себе положения генерального плана и правил землепользования и застройки.</w:t>
      </w:r>
      <w:r w:rsidR="007632CF" w:rsidRPr="0021711A">
        <w:rPr>
          <w:sz w:val="28"/>
          <w:szCs w:val="28"/>
          <w:highlight w:val="yellow"/>
        </w:rPr>
        <w:t xml:space="preserve"> </w:t>
      </w:r>
    </w:p>
    <w:p w:rsidR="00074C93" w:rsidRPr="00E724DD" w:rsidRDefault="007632CF" w:rsidP="00985832">
      <w:pPr>
        <w:ind w:firstLine="709"/>
        <w:jc w:val="both"/>
        <w:rPr>
          <w:sz w:val="28"/>
          <w:szCs w:val="28"/>
        </w:rPr>
      </w:pPr>
      <w:r w:rsidRPr="00E724DD">
        <w:rPr>
          <w:sz w:val="28"/>
          <w:szCs w:val="28"/>
        </w:rPr>
        <w:t>У</w:t>
      </w:r>
      <w:r w:rsidR="00074C93" w:rsidRPr="00E724DD">
        <w:rPr>
          <w:sz w:val="28"/>
          <w:szCs w:val="28"/>
        </w:rPr>
        <w:t xml:space="preserve">тверждение </w:t>
      </w:r>
      <w:r w:rsidR="00E24157" w:rsidRPr="00E724DD">
        <w:rPr>
          <w:sz w:val="28"/>
          <w:szCs w:val="28"/>
        </w:rPr>
        <w:t>Единого документа территориального планирования и градостроительного зонирования муниципального образования Ленинградский муниципальный округ Краснодарского края</w:t>
      </w:r>
      <w:r w:rsidR="00074C93" w:rsidRPr="00E724DD">
        <w:rPr>
          <w:sz w:val="28"/>
          <w:szCs w:val="28"/>
        </w:rPr>
        <w:t>.</w:t>
      </w:r>
    </w:p>
    <w:p w:rsidR="00F50B52" w:rsidRPr="0059335D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E724DD">
        <w:rPr>
          <w:sz w:val="28"/>
          <w:szCs w:val="28"/>
        </w:rPr>
        <w:t xml:space="preserve">         </w:t>
      </w:r>
      <w:r w:rsidR="00F50B52" w:rsidRPr="00E724DD">
        <w:rPr>
          <w:sz w:val="28"/>
          <w:szCs w:val="28"/>
        </w:rPr>
        <w:t>Цел</w:t>
      </w:r>
      <w:r w:rsidR="00F80C12" w:rsidRPr="00E724DD">
        <w:rPr>
          <w:sz w:val="28"/>
          <w:szCs w:val="28"/>
        </w:rPr>
        <w:t>ь</w:t>
      </w:r>
      <w:r w:rsidR="00F50B52" w:rsidRPr="00E724DD">
        <w:rPr>
          <w:sz w:val="28"/>
          <w:szCs w:val="28"/>
        </w:rPr>
        <w:t xml:space="preserve"> правового регулирования </w:t>
      </w:r>
      <w:r w:rsidR="009249E5" w:rsidRPr="00E724DD">
        <w:rPr>
          <w:sz w:val="28"/>
          <w:szCs w:val="28"/>
        </w:rPr>
        <w:t xml:space="preserve">соответствует </w:t>
      </w:r>
      <w:r w:rsidR="00F50B52" w:rsidRPr="00E724DD">
        <w:rPr>
          <w:sz w:val="28"/>
          <w:szCs w:val="28"/>
        </w:rPr>
        <w:t xml:space="preserve">принципам правового регулирования, установленным </w:t>
      </w:r>
      <w:r w:rsidR="009249E5" w:rsidRPr="00E724DD">
        <w:rPr>
          <w:sz w:val="28"/>
          <w:szCs w:val="28"/>
        </w:rPr>
        <w:t xml:space="preserve">действующим </w:t>
      </w:r>
      <w:r w:rsidR="00F50B52" w:rsidRPr="00E724DD">
        <w:rPr>
          <w:sz w:val="28"/>
          <w:szCs w:val="28"/>
        </w:rPr>
        <w:t xml:space="preserve">законодательством Российской </w:t>
      </w:r>
      <w:r w:rsidR="00F50B52" w:rsidRPr="0059335D">
        <w:rPr>
          <w:sz w:val="28"/>
          <w:szCs w:val="28"/>
        </w:rPr>
        <w:t>Федерации</w:t>
      </w:r>
      <w:r w:rsidR="00853957" w:rsidRPr="0059335D">
        <w:rPr>
          <w:sz w:val="28"/>
          <w:szCs w:val="28"/>
        </w:rPr>
        <w:t xml:space="preserve"> и </w:t>
      </w:r>
      <w:r w:rsidR="00F50B52" w:rsidRPr="0059335D">
        <w:rPr>
          <w:sz w:val="28"/>
          <w:szCs w:val="28"/>
        </w:rPr>
        <w:t>Краснодарского края.</w:t>
      </w:r>
    </w:p>
    <w:p w:rsidR="008340E4" w:rsidRPr="0059335D" w:rsidRDefault="00F50B52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335D">
        <w:rPr>
          <w:rFonts w:ascii="Times New Roman" w:hAnsi="Times New Roman" w:cs="Times New Roman"/>
          <w:sz w:val="28"/>
          <w:szCs w:val="28"/>
        </w:rPr>
        <w:t xml:space="preserve">4. </w:t>
      </w:r>
      <w:r w:rsidR="004B5BDD" w:rsidRPr="0059335D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</w:t>
      </w:r>
      <w:r w:rsidR="008340E4" w:rsidRPr="0059335D">
        <w:rPr>
          <w:rFonts w:ascii="Times New Roman" w:hAnsi="Times New Roman" w:cs="Times New Roman"/>
          <w:sz w:val="28"/>
          <w:szCs w:val="28"/>
        </w:rPr>
        <w:t xml:space="preserve">устанавливающие новые обязанности для субъектов предпринимательской и иной экономической деятельности. </w:t>
      </w:r>
    </w:p>
    <w:p w:rsidR="00CC6797" w:rsidRDefault="00CC6797" w:rsidP="00CC6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797">
        <w:rPr>
          <w:rFonts w:ascii="Times New Roman" w:hAnsi="Times New Roman" w:cs="Times New Roman"/>
          <w:sz w:val="28"/>
          <w:szCs w:val="28"/>
        </w:rPr>
        <w:t>Проект муниципального правового акта содержит обязательные требования, связанные с осуществлением предпринимательской и иной экономической деятельности. Оценка соблюдения таких требований осуществляется в рамках муниципального контроля, при привлечении к административной ответственности, предоставлении лицензий и иных разрешений, аккредитации, а также в иных формах оценок и экспертиз. Эти требования закреплены в его структуре и регулируют использование земельных участков, размещение объектов капитального строительства, а также параметры их строительства и реконструкции.</w:t>
      </w:r>
    </w:p>
    <w:p w:rsidR="00CC6797" w:rsidRPr="00CC6797" w:rsidRDefault="00CC6797" w:rsidP="00CC6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797">
        <w:rPr>
          <w:rFonts w:ascii="Times New Roman" w:hAnsi="Times New Roman" w:cs="Times New Roman"/>
          <w:sz w:val="28"/>
          <w:szCs w:val="28"/>
        </w:rPr>
        <w:t>В соответствии с принципами согласно ФЗ от 31 июля 2020 г. № 247-ФЗ «Об обязательных требованиях в Российской Федерации</w:t>
      </w:r>
      <w:proofErr w:type="gramStart"/>
      <w:r w:rsidRPr="00CC679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35921">
        <w:rPr>
          <w:rFonts w:ascii="Times New Roman" w:hAnsi="Times New Roman" w:cs="Times New Roman"/>
          <w:sz w:val="28"/>
          <w:szCs w:val="28"/>
        </w:rPr>
        <w:t xml:space="preserve"> </w:t>
      </w:r>
      <w:r w:rsidRPr="00CC6797">
        <w:rPr>
          <w:rFonts w:ascii="Times New Roman" w:hAnsi="Times New Roman" w:cs="Times New Roman"/>
          <w:sz w:val="28"/>
          <w:szCs w:val="28"/>
        </w:rPr>
        <w:t>соблюдены принципы установления обязательных требований:</w:t>
      </w:r>
    </w:p>
    <w:p w:rsidR="00CC6797" w:rsidRPr="00CC6797" w:rsidRDefault="00CC6797" w:rsidP="00CC6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797">
        <w:rPr>
          <w:rFonts w:ascii="Times New Roman" w:hAnsi="Times New Roman" w:cs="Times New Roman"/>
          <w:sz w:val="28"/>
          <w:szCs w:val="28"/>
        </w:rPr>
        <w:t xml:space="preserve">     1) Законность;</w:t>
      </w:r>
    </w:p>
    <w:p w:rsidR="00CC6797" w:rsidRPr="00CC6797" w:rsidRDefault="00CC6797" w:rsidP="00CC6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797">
        <w:rPr>
          <w:rFonts w:ascii="Times New Roman" w:hAnsi="Times New Roman" w:cs="Times New Roman"/>
          <w:sz w:val="28"/>
          <w:szCs w:val="28"/>
        </w:rPr>
        <w:t xml:space="preserve">     2) Обоснованность обязательных требований;</w:t>
      </w:r>
    </w:p>
    <w:p w:rsidR="00CC6797" w:rsidRPr="00CC6797" w:rsidRDefault="00CC6797" w:rsidP="00CC6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797">
        <w:rPr>
          <w:rFonts w:ascii="Times New Roman" w:hAnsi="Times New Roman" w:cs="Times New Roman"/>
          <w:sz w:val="28"/>
          <w:szCs w:val="28"/>
        </w:rPr>
        <w:t xml:space="preserve">     3) Правовая определенность и системность;</w:t>
      </w:r>
    </w:p>
    <w:p w:rsidR="00CC6797" w:rsidRPr="00CC6797" w:rsidRDefault="00CC6797" w:rsidP="00CC6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797">
        <w:rPr>
          <w:rFonts w:ascii="Times New Roman" w:hAnsi="Times New Roman" w:cs="Times New Roman"/>
          <w:sz w:val="28"/>
          <w:szCs w:val="28"/>
        </w:rPr>
        <w:t xml:space="preserve">     4) Открытость и предсказуемость;</w:t>
      </w:r>
    </w:p>
    <w:p w:rsidR="00CC6797" w:rsidRPr="00CC6797" w:rsidRDefault="00CC6797" w:rsidP="00CC6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C6797">
        <w:rPr>
          <w:rFonts w:ascii="Times New Roman" w:hAnsi="Times New Roman" w:cs="Times New Roman"/>
          <w:sz w:val="28"/>
          <w:szCs w:val="28"/>
        </w:rPr>
        <w:t xml:space="preserve">     5) Исполнительность обязательных требований.</w:t>
      </w:r>
    </w:p>
    <w:p w:rsidR="00730340" w:rsidRPr="00586ADB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586ADB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586ADB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586AD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586ADB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586ADB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586ADB">
        <w:rPr>
          <w:rFonts w:ascii="Times New Roman" w:hAnsi="Times New Roman" w:cs="Times New Roman"/>
          <w:sz w:val="28"/>
          <w:szCs w:val="28"/>
        </w:rPr>
        <w:t>.</w:t>
      </w:r>
    </w:p>
    <w:p w:rsidR="00CA2F2C" w:rsidRPr="00586ADB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ADB">
        <w:rPr>
          <w:rFonts w:ascii="Times New Roman" w:hAnsi="Times New Roman" w:cs="Times New Roman"/>
          <w:sz w:val="28"/>
          <w:szCs w:val="28"/>
        </w:rPr>
        <w:t xml:space="preserve">6. </w:t>
      </w:r>
      <w:r w:rsidR="00410757" w:rsidRPr="00586ADB">
        <w:rPr>
          <w:rFonts w:ascii="Times New Roman" w:hAnsi="Times New Roman" w:cs="Times New Roman"/>
          <w:sz w:val="28"/>
          <w:szCs w:val="28"/>
        </w:rPr>
        <w:t>Дополнительными расходами районного бюджета (бюджета администра</w:t>
      </w:r>
      <w:r w:rsidR="00410757" w:rsidRPr="00586ADB">
        <w:rPr>
          <w:rFonts w:ascii="Times New Roman" w:hAnsi="Times New Roman" w:cs="Times New Roman"/>
          <w:sz w:val="28"/>
          <w:szCs w:val="28"/>
        </w:rPr>
        <w:lastRenderedPageBreak/>
        <w:t xml:space="preserve">ции Ленинградского муниципального округа), связанными с введением предлагаемого правового регулирования </w:t>
      </w:r>
      <w:r w:rsidR="00265819" w:rsidRPr="00586ADB">
        <w:rPr>
          <w:rFonts w:ascii="Times New Roman" w:hAnsi="Times New Roman" w:cs="Times New Roman"/>
          <w:sz w:val="28"/>
          <w:szCs w:val="28"/>
        </w:rPr>
        <w:t>не предполагаются.</w:t>
      </w:r>
    </w:p>
    <w:p w:rsidR="00291209" w:rsidRPr="00586ADB" w:rsidRDefault="00634A20" w:rsidP="00225A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AD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проекта, отсутствуют.</w:t>
      </w:r>
    </w:p>
    <w:p w:rsidR="00C373FD" w:rsidRPr="005E372F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ADB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</w:t>
      </w:r>
      <w:r w:rsidRPr="005E372F">
        <w:rPr>
          <w:rFonts w:ascii="Times New Roman" w:hAnsi="Times New Roman" w:cs="Times New Roman"/>
          <w:sz w:val="28"/>
          <w:szCs w:val="28"/>
        </w:rPr>
        <w:t>консультации по проекту в период с</w:t>
      </w:r>
      <w:r w:rsidR="00586ADB" w:rsidRPr="005E372F">
        <w:rPr>
          <w:rFonts w:ascii="Times New Roman" w:hAnsi="Times New Roman" w:cs="Times New Roman"/>
          <w:sz w:val="28"/>
          <w:szCs w:val="28"/>
        </w:rPr>
        <w:t xml:space="preserve"> 4 мая</w:t>
      </w:r>
      <w:r w:rsidR="007D12BE" w:rsidRPr="005E372F">
        <w:rPr>
          <w:rFonts w:ascii="Times New Roman" w:hAnsi="Times New Roman" w:cs="Times New Roman"/>
          <w:sz w:val="28"/>
          <w:szCs w:val="28"/>
        </w:rPr>
        <w:t xml:space="preserve"> </w:t>
      </w:r>
      <w:r w:rsidRPr="005E372F">
        <w:rPr>
          <w:rFonts w:ascii="Times New Roman" w:hAnsi="Times New Roman" w:cs="Times New Roman"/>
          <w:sz w:val="28"/>
          <w:szCs w:val="28"/>
        </w:rPr>
        <w:t>20</w:t>
      </w:r>
      <w:r w:rsidR="00CA1309" w:rsidRPr="005E372F">
        <w:rPr>
          <w:rFonts w:ascii="Times New Roman" w:hAnsi="Times New Roman" w:cs="Times New Roman"/>
          <w:sz w:val="28"/>
          <w:szCs w:val="28"/>
        </w:rPr>
        <w:t>2</w:t>
      </w:r>
      <w:r w:rsidR="00F5002E" w:rsidRPr="005E372F">
        <w:rPr>
          <w:rFonts w:ascii="Times New Roman" w:hAnsi="Times New Roman" w:cs="Times New Roman"/>
          <w:sz w:val="28"/>
          <w:szCs w:val="28"/>
        </w:rPr>
        <w:t>6</w:t>
      </w:r>
      <w:r w:rsidRPr="005E372F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5E372F">
        <w:rPr>
          <w:rFonts w:ascii="Times New Roman" w:hAnsi="Times New Roman" w:cs="Times New Roman"/>
          <w:sz w:val="28"/>
          <w:szCs w:val="28"/>
        </w:rPr>
        <w:t>.</w:t>
      </w:r>
      <w:r w:rsidRPr="005E372F">
        <w:rPr>
          <w:rFonts w:ascii="Times New Roman" w:hAnsi="Times New Roman" w:cs="Times New Roman"/>
          <w:sz w:val="28"/>
          <w:szCs w:val="28"/>
        </w:rPr>
        <w:t xml:space="preserve"> по </w:t>
      </w:r>
      <w:r w:rsidR="00586ADB" w:rsidRPr="005E372F">
        <w:rPr>
          <w:rFonts w:ascii="Times New Roman" w:hAnsi="Times New Roman" w:cs="Times New Roman"/>
          <w:sz w:val="28"/>
          <w:szCs w:val="28"/>
        </w:rPr>
        <w:t>18 мая</w:t>
      </w:r>
      <w:r w:rsidR="007D12BE" w:rsidRPr="005E372F">
        <w:rPr>
          <w:rFonts w:ascii="Times New Roman" w:hAnsi="Times New Roman" w:cs="Times New Roman"/>
          <w:sz w:val="28"/>
          <w:szCs w:val="28"/>
        </w:rPr>
        <w:t xml:space="preserve"> </w:t>
      </w:r>
      <w:r w:rsidR="0000722B" w:rsidRPr="005E372F">
        <w:rPr>
          <w:rFonts w:ascii="Times New Roman" w:hAnsi="Times New Roman" w:cs="Times New Roman"/>
          <w:sz w:val="28"/>
          <w:szCs w:val="28"/>
        </w:rPr>
        <w:t>202</w:t>
      </w:r>
      <w:r w:rsidR="00F5002E" w:rsidRPr="005E372F">
        <w:rPr>
          <w:rFonts w:ascii="Times New Roman" w:hAnsi="Times New Roman" w:cs="Times New Roman"/>
          <w:sz w:val="28"/>
          <w:szCs w:val="28"/>
        </w:rPr>
        <w:t>6</w:t>
      </w:r>
      <w:r w:rsidR="0000722B" w:rsidRPr="005E372F">
        <w:rPr>
          <w:rFonts w:ascii="Times New Roman" w:hAnsi="Times New Roman" w:cs="Times New Roman"/>
          <w:sz w:val="28"/>
          <w:szCs w:val="28"/>
        </w:rPr>
        <w:t xml:space="preserve"> </w:t>
      </w:r>
      <w:r w:rsidRPr="005E372F">
        <w:rPr>
          <w:rFonts w:ascii="Times New Roman" w:hAnsi="Times New Roman" w:cs="Times New Roman"/>
          <w:sz w:val="28"/>
          <w:szCs w:val="28"/>
        </w:rPr>
        <w:t>г</w:t>
      </w:r>
      <w:r w:rsidR="00691FB4" w:rsidRPr="005E372F">
        <w:rPr>
          <w:rFonts w:ascii="Times New Roman" w:hAnsi="Times New Roman" w:cs="Times New Roman"/>
          <w:sz w:val="28"/>
          <w:szCs w:val="28"/>
        </w:rPr>
        <w:t>.</w:t>
      </w:r>
    </w:p>
    <w:p w:rsidR="00000916" w:rsidRPr="005E372F" w:rsidRDefault="00A3304F" w:rsidP="0000722B">
      <w:pPr>
        <w:ind w:firstLine="708"/>
        <w:jc w:val="both"/>
        <w:rPr>
          <w:sz w:val="28"/>
          <w:szCs w:val="28"/>
        </w:rPr>
      </w:pPr>
      <w:r w:rsidRPr="005E372F">
        <w:rPr>
          <w:sz w:val="28"/>
          <w:szCs w:val="28"/>
        </w:rPr>
        <w:t>8.</w:t>
      </w:r>
      <w:r w:rsidR="00A25C5D" w:rsidRPr="005E372F">
        <w:rPr>
          <w:sz w:val="28"/>
          <w:szCs w:val="28"/>
        </w:rPr>
        <w:t xml:space="preserve"> </w:t>
      </w:r>
      <w:r w:rsidR="00000916" w:rsidRPr="005E372F">
        <w:rPr>
          <w:sz w:val="28"/>
          <w:szCs w:val="28"/>
        </w:rPr>
        <w:t>Информация о проводимых публичных консультациях была размещена    на официальном сайте администрации Ленинградского муниципального округа (www.adminlenkub.ru.</w:t>
      </w:r>
    </w:p>
    <w:p w:rsidR="00000916" w:rsidRPr="008B1ACF" w:rsidRDefault="00F53EB3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ACF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000916" w:rsidRPr="008B1ACF" w:rsidRDefault="00000916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ACF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</w:t>
      </w:r>
      <w:r w:rsidR="006C234A" w:rsidRPr="008B1ACF">
        <w:rPr>
          <w:rFonts w:ascii="Times New Roman" w:hAnsi="Times New Roman" w:cs="Times New Roman"/>
          <w:sz w:val="28"/>
          <w:szCs w:val="28"/>
        </w:rPr>
        <w:t>вводящих избыточные административные обязанности, запреты и ограничения для субъектов предпринимательской и инвестиционной деятельности или способствующих их введению, оказывающих негативное влияние на отрасли экономики Ленинградского муниципального округа, способствующих возникновению необоснованных расходов субъектов предпринимательской и инвестиционной деятельности, а также необоснованных расходов бюджета Ленинградского муниципального округа</w:t>
      </w:r>
      <w:r w:rsidRPr="008B1ACF">
        <w:rPr>
          <w:rFonts w:ascii="Times New Roman" w:hAnsi="Times New Roman" w:cs="Times New Roman"/>
          <w:sz w:val="28"/>
          <w:szCs w:val="28"/>
        </w:rPr>
        <w:t>, и о возможности его дальнейшего согласования.</w:t>
      </w:r>
    </w:p>
    <w:p w:rsidR="00000916" w:rsidRPr="008B1ACF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916" w:rsidRPr="008B1ACF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1ACF">
        <w:rPr>
          <w:rFonts w:ascii="Times New Roman" w:hAnsi="Times New Roman" w:cs="Times New Roman"/>
          <w:sz w:val="28"/>
          <w:szCs w:val="28"/>
        </w:rPr>
        <w:t>Заведующий сектором развития</w:t>
      </w:r>
    </w:p>
    <w:p w:rsidR="00000916" w:rsidRPr="008B1ACF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1ACF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000916" w:rsidRPr="00703B20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1ACF">
        <w:rPr>
          <w:rFonts w:ascii="Times New Roman" w:hAnsi="Times New Roman" w:cs="Times New Roman"/>
          <w:sz w:val="28"/>
          <w:szCs w:val="28"/>
        </w:rPr>
        <w:t xml:space="preserve">отдела экономики администрации                                                             Н.Г. </w:t>
      </w:r>
      <w:proofErr w:type="spellStart"/>
      <w:r w:rsidRPr="008B1ACF">
        <w:rPr>
          <w:rFonts w:ascii="Times New Roman" w:hAnsi="Times New Roman" w:cs="Times New Roman"/>
          <w:sz w:val="28"/>
          <w:szCs w:val="28"/>
        </w:rPr>
        <w:t>Пырхова</w:t>
      </w:r>
      <w:bookmarkStart w:id="1" w:name="_GoBack"/>
      <w:bookmarkEnd w:id="1"/>
      <w:proofErr w:type="spellEnd"/>
    </w:p>
    <w:sectPr w:rsidR="00000916" w:rsidRPr="00703B20" w:rsidSect="00C258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576" w:rsidRDefault="00C26576" w:rsidP="00EA4018">
      <w:r>
        <w:separator/>
      </w:r>
    </w:p>
  </w:endnote>
  <w:endnote w:type="continuationSeparator" w:id="0">
    <w:p w:rsidR="00C26576" w:rsidRDefault="00C26576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576" w:rsidRDefault="00C26576" w:rsidP="00EA4018">
      <w:r>
        <w:separator/>
      </w:r>
    </w:p>
  </w:footnote>
  <w:footnote w:type="continuationSeparator" w:id="0">
    <w:p w:rsidR="00C26576" w:rsidRDefault="00C26576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ACF">
          <w:rPr>
            <w:noProof/>
          </w:rPr>
          <w:t>3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D36053"/>
    <w:multiLevelType w:val="hybridMultilevel"/>
    <w:tmpl w:val="16680ED6"/>
    <w:lvl w:ilvl="0" w:tplc="80FCA4CE">
      <w:start w:val="1"/>
      <w:numFmt w:val="decimal"/>
      <w:suff w:val="space"/>
      <w:lvlText w:val="%1)"/>
      <w:lvlJc w:val="righ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4D6863A">
      <w:start w:val="1"/>
      <w:numFmt w:val="lowerLetter"/>
      <w:lvlText w:val="%2."/>
      <w:lvlJc w:val="left"/>
      <w:pPr>
        <w:ind w:left="2137" w:hanging="360"/>
      </w:pPr>
    </w:lvl>
    <w:lvl w:ilvl="2" w:tplc="FCB438DC">
      <w:start w:val="1"/>
      <w:numFmt w:val="lowerRoman"/>
      <w:lvlText w:val="%3."/>
      <w:lvlJc w:val="right"/>
      <w:pPr>
        <w:ind w:left="2857" w:hanging="180"/>
      </w:pPr>
    </w:lvl>
    <w:lvl w:ilvl="3" w:tplc="CB44A326">
      <w:start w:val="1"/>
      <w:numFmt w:val="decimal"/>
      <w:lvlText w:val="%4."/>
      <w:lvlJc w:val="left"/>
      <w:pPr>
        <w:ind w:left="3577" w:hanging="360"/>
      </w:pPr>
    </w:lvl>
    <w:lvl w:ilvl="4" w:tplc="5C06AE2E">
      <w:start w:val="1"/>
      <w:numFmt w:val="lowerLetter"/>
      <w:lvlText w:val="%5."/>
      <w:lvlJc w:val="left"/>
      <w:pPr>
        <w:ind w:left="4297" w:hanging="360"/>
      </w:pPr>
    </w:lvl>
    <w:lvl w:ilvl="5" w:tplc="C7A21590">
      <w:start w:val="1"/>
      <w:numFmt w:val="lowerRoman"/>
      <w:lvlText w:val="%6."/>
      <w:lvlJc w:val="right"/>
      <w:pPr>
        <w:ind w:left="5017" w:hanging="180"/>
      </w:pPr>
    </w:lvl>
    <w:lvl w:ilvl="6" w:tplc="7B14256C">
      <w:start w:val="1"/>
      <w:numFmt w:val="decimal"/>
      <w:lvlText w:val="%7."/>
      <w:lvlJc w:val="left"/>
      <w:pPr>
        <w:ind w:left="5737" w:hanging="360"/>
      </w:pPr>
    </w:lvl>
    <w:lvl w:ilvl="7" w:tplc="EBB87FB0">
      <w:start w:val="1"/>
      <w:numFmt w:val="lowerLetter"/>
      <w:lvlText w:val="%8."/>
      <w:lvlJc w:val="left"/>
      <w:pPr>
        <w:ind w:left="6457" w:hanging="360"/>
      </w:pPr>
    </w:lvl>
    <w:lvl w:ilvl="8" w:tplc="0CA68212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52524A3C"/>
    <w:multiLevelType w:val="hybridMultilevel"/>
    <w:tmpl w:val="3B965058"/>
    <w:lvl w:ilvl="0" w:tplc="93C22170">
      <w:start w:val="1"/>
      <w:numFmt w:val="decimal"/>
      <w:suff w:val="space"/>
      <w:lvlText w:val="3.%1."/>
      <w:lvlJc w:val="lef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D380DEC">
      <w:start w:val="1"/>
      <w:numFmt w:val="lowerLetter"/>
      <w:lvlText w:val="%2."/>
      <w:lvlJc w:val="left"/>
      <w:pPr>
        <w:ind w:left="2137" w:hanging="360"/>
      </w:pPr>
    </w:lvl>
    <w:lvl w:ilvl="2" w:tplc="87E4C316">
      <w:start w:val="1"/>
      <w:numFmt w:val="lowerRoman"/>
      <w:lvlText w:val="%3."/>
      <w:lvlJc w:val="right"/>
      <w:pPr>
        <w:ind w:left="2857" w:hanging="180"/>
      </w:pPr>
    </w:lvl>
    <w:lvl w:ilvl="3" w:tplc="DDB2992A">
      <w:start w:val="1"/>
      <w:numFmt w:val="decimal"/>
      <w:lvlText w:val="%4."/>
      <w:lvlJc w:val="left"/>
      <w:pPr>
        <w:ind w:left="3577" w:hanging="360"/>
      </w:pPr>
    </w:lvl>
    <w:lvl w:ilvl="4" w:tplc="863C1A36">
      <w:start w:val="1"/>
      <w:numFmt w:val="lowerLetter"/>
      <w:lvlText w:val="%5."/>
      <w:lvlJc w:val="left"/>
      <w:pPr>
        <w:ind w:left="4297" w:hanging="360"/>
      </w:pPr>
    </w:lvl>
    <w:lvl w:ilvl="5" w:tplc="DA0A2E6C">
      <w:start w:val="1"/>
      <w:numFmt w:val="lowerRoman"/>
      <w:lvlText w:val="%6."/>
      <w:lvlJc w:val="right"/>
      <w:pPr>
        <w:ind w:left="5017" w:hanging="180"/>
      </w:pPr>
    </w:lvl>
    <w:lvl w:ilvl="6" w:tplc="73223892">
      <w:start w:val="1"/>
      <w:numFmt w:val="decimal"/>
      <w:lvlText w:val="%7."/>
      <w:lvlJc w:val="left"/>
      <w:pPr>
        <w:ind w:left="5737" w:hanging="360"/>
      </w:pPr>
    </w:lvl>
    <w:lvl w:ilvl="7" w:tplc="9C34167C">
      <w:start w:val="1"/>
      <w:numFmt w:val="lowerLetter"/>
      <w:lvlText w:val="%8."/>
      <w:lvlJc w:val="left"/>
      <w:pPr>
        <w:ind w:left="6457" w:hanging="360"/>
      </w:pPr>
    </w:lvl>
    <w:lvl w:ilvl="8" w:tplc="11EE4602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9D25D2"/>
    <w:multiLevelType w:val="multilevel"/>
    <w:tmpl w:val="3D00895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4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0916"/>
    <w:rsid w:val="00001BED"/>
    <w:rsid w:val="00002EDE"/>
    <w:rsid w:val="00003FD7"/>
    <w:rsid w:val="000042BE"/>
    <w:rsid w:val="0000722B"/>
    <w:rsid w:val="00010FEC"/>
    <w:rsid w:val="00012152"/>
    <w:rsid w:val="00013D65"/>
    <w:rsid w:val="00014F65"/>
    <w:rsid w:val="000156A2"/>
    <w:rsid w:val="00017C3A"/>
    <w:rsid w:val="00020480"/>
    <w:rsid w:val="00021212"/>
    <w:rsid w:val="00022225"/>
    <w:rsid w:val="00022383"/>
    <w:rsid w:val="00022899"/>
    <w:rsid w:val="00023267"/>
    <w:rsid w:val="000245AC"/>
    <w:rsid w:val="0002661B"/>
    <w:rsid w:val="000270AF"/>
    <w:rsid w:val="00030991"/>
    <w:rsid w:val="0003168B"/>
    <w:rsid w:val="000316EF"/>
    <w:rsid w:val="0003194D"/>
    <w:rsid w:val="00032263"/>
    <w:rsid w:val="000341A3"/>
    <w:rsid w:val="00035885"/>
    <w:rsid w:val="00035A49"/>
    <w:rsid w:val="0003749E"/>
    <w:rsid w:val="000400B6"/>
    <w:rsid w:val="000434B6"/>
    <w:rsid w:val="0004363B"/>
    <w:rsid w:val="00044B34"/>
    <w:rsid w:val="000457C7"/>
    <w:rsid w:val="00046252"/>
    <w:rsid w:val="000513E9"/>
    <w:rsid w:val="000520D0"/>
    <w:rsid w:val="00052D58"/>
    <w:rsid w:val="000537DB"/>
    <w:rsid w:val="00055DF4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4B2C"/>
    <w:rsid w:val="000678AC"/>
    <w:rsid w:val="000703C2"/>
    <w:rsid w:val="00070935"/>
    <w:rsid w:val="00070FE3"/>
    <w:rsid w:val="00071C7B"/>
    <w:rsid w:val="0007303A"/>
    <w:rsid w:val="00073404"/>
    <w:rsid w:val="0007478C"/>
    <w:rsid w:val="00074C93"/>
    <w:rsid w:val="00074D15"/>
    <w:rsid w:val="00082FAD"/>
    <w:rsid w:val="000846DA"/>
    <w:rsid w:val="00084D9E"/>
    <w:rsid w:val="00086817"/>
    <w:rsid w:val="000869E3"/>
    <w:rsid w:val="00087D3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12B2"/>
    <w:rsid w:val="000A2B58"/>
    <w:rsid w:val="000A3E83"/>
    <w:rsid w:val="000A6E17"/>
    <w:rsid w:val="000A787F"/>
    <w:rsid w:val="000B0203"/>
    <w:rsid w:val="000B1582"/>
    <w:rsid w:val="000B2030"/>
    <w:rsid w:val="000B2B44"/>
    <w:rsid w:val="000B59FB"/>
    <w:rsid w:val="000B7E71"/>
    <w:rsid w:val="000C17B7"/>
    <w:rsid w:val="000C1C4A"/>
    <w:rsid w:val="000C1D43"/>
    <w:rsid w:val="000C3B45"/>
    <w:rsid w:val="000C4318"/>
    <w:rsid w:val="000C4846"/>
    <w:rsid w:val="000C7F71"/>
    <w:rsid w:val="000D060D"/>
    <w:rsid w:val="000D2A1D"/>
    <w:rsid w:val="000D2B3A"/>
    <w:rsid w:val="000D3341"/>
    <w:rsid w:val="000D4A32"/>
    <w:rsid w:val="000D5DFB"/>
    <w:rsid w:val="000D604D"/>
    <w:rsid w:val="000E0AFC"/>
    <w:rsid w:val="000E4F6B"/>
    <w:rsid w:val="000E5CDD"/>
    <w:rsid w:val="000E6F02"/>
    <w:rsid w:val="000E7037"/>
    <w:rsid w:val="000F2340"/>
    <w:rsid w:val="000F240B"/>
    <w:rsid w:val="000F2A6A"/>
    <w:rsid w:val="000F3369"/>
    <w:rsid w:val="000F482B"/>
    <w:rsid w:val="000F4940"/>
    <w:rsid w:val="000F527A"/>
    <w:rsid w:val="000F7560"/>
    <w:rsid w:val="000F7710"/>
    <w:rsid w:val="000F7ABD"/>
    <w:rsid w:val="00100E1F"/>
    <w:rsid w:val="001010B5"/>
    <w:rsid w:val="00101171"/>
    <w:rsid w:val="001019FF"/>
    <w:rsid w:val="001023F2"/>
    <w:rsid w:val="00103DFC"/>
    <w:rsid w:val="00104C92"/>
    <w:rsid w:val="00104F0C"/>
    <w:rsid w:val="0010680F"/>
    <w:rsid w:val="00110D05"/>
    <w:rsid w:val="00112141"/>
    <w:rsid w:val="00114638"/>
    <w:rsid w:val="001154EE"/>
    <w:rsid w:val="00117CCF"/>
    <w:rsid w:val="00122672"/>
    <w:rsid w:val="00123DDD"/>
    <w:rsid w:val="00124E61"/>
    <w:rsid w:val="00125CC3"/>
    <w:rsid w:val="00126D64"/>
    <w:rsid w:val="001271C6"/>
    <w:rsid w:val="001272D2"/>
    <w:rsid w:val="00134772"/>
    <w:rsid w:val="00135FD9"/>
    <w:rsid w:val="00136FD1"/>
    <w:rsid w:val="00141A29"/>
    <w:rsid w:val="00141B46"/>
    <w:rsid w:val="0014717A"/>
    <w:rsid w:val="001472DF"/>
    <w:rsid w:val="00147A49"/>
    <w:rsid w:val="0015082D"/>
    <w:rsid w:val="0015153B"/>
    <w:rsid w:val="00153E3D"/>
    <w:rsid w:val="001550AC"/>
    <w:rsid w:val="001550F4"/>
    <w:rsid w:val="00156C86"/>
    <w:rsid w:val="00162250"/>
    <w:rsid w:val="0017257E"/>
    <w:rsid w:val="0017398E"/>
    <w:rsid w:val="00175B6E"/>
    <w:rsid w:val="00177C3D"/>
    <w:rsid w:val="001806AF"/>
    <w:rsid w:val="0018197F"/>
    <w:rsid w:val="001823A2"/>
    <w:rsid w:val="00182407"/>
    <w:rsid w:val="00182E3B"/>
    <w:rsid w:val="00182F2F"/>
    <w:rsid w:val="0018313C"/>
    <w:rsid w:val="00183155"/>
    <w:rsid w:val="0018368C"/>
    <w:rsid w:val="00184E7E"/>
    <w:rsid w:val="0019065D"/>
    <w:rsid w:val="001911E2"/>
    <w:rsid w:val="00191C5F"/>
    <w:rsid w:val="00191CBA"/>
    <w:rsid w:val="0019427D"/>
    <w:rsid w:val="001951D6"/>
    <w:rsid w:val="00196C74"/>
    <w:rsid w:val="001A0798"/>
    <w:rsid w:val="001A2F24"/>
    <w:rsid w:val="001A4492"/>
    <w:rsid w:val="001A45C0"/>
    <w:rsid w:val="001A4773"/>
    <w:rsid w:val="001A4EF2"/>
    <w:rsid w:val="001A5100"/>
    <w:rsid w:val="001A5430"/>
    <w:rsid w:val="001A6391"/>
    <w:rsid w:val="001A6882"/>
    <w:rsid w:val="001A7097"/>
    <w:rsid w:val="001A741E"/>
    <w:rsid w:val="001B0280"/>
    <w:rsid w:val="001B274D"/>
    <w:rsid w:val="001B2E2D"/>
    <w:rsid w:val="001B6A91"/>
    <w:rsid w:val="001B7AA7"/>
    <w:rsid w:val="001C04F4"/>
    <w:rsid w:val="001C0B74"/>
    <w:rsid w:val="001C43E7"/>
    <w:rsid w:val="001C47F4"/>
    <w:rsid w:val="001C5D13"/>
    <w:rsid w:val="001D0054"/>
    <w:rsid w:val="001D2AA4"/>
    <w:rsid w:val="001D2AB3"/>
    <w:rsid w:val="001D2CFD"/>
    <w:rsid w:val="001D395A"/>
    <w:rsid w:val="001D6A60"/>
    <w:rsid w:val="001D7CB5"/>
    <w:rsid w:val="001E0907"/>
    <w:rsid w:val="001E0FA3"/>
    <w:rsid w:val="001E237A"/>
    <w:rsid w:val="001E3364"/>
    <w:rsid w:val="001E33BF"/>
    <w:rsid w:val="001E5B20"/>
    <w:rsid w:val="001E707F"/>
    <w:rsid w:val="001F005A"/>
    <w:rsid w:val="001F137F"/>
    <w:rsid w:val="001F143A"/>
    <w:rsid w:val="001F1924"/>
    <w:rsid w:val="001F339A"/>
    <w:rsid w:val="001F4D1C"/>
    <w:rsid w:val="001F7020"/>
    <w:rsid w:val="001F7261"/>
    <w:rsid w:val="001F729C"/>
    <w:rsid w:val="001F7B8B"/>
    <w:rsid w:val="00202A69"/>
    <w:rsid w:val="00203987"/>
    <w:rsid w:val="00203D16"/>
    <w:rsid w:val="00204279"/>
    <w:rsid w:val="002102EF"/>
    <w:rsid w:val="002115FB"/>
    <w:rsid w:val="00211889"/>
    <w:rsid w:val="00215DFA"/>
    <w:rsid w:val="00216B32"/>
    <w:rsid w:val="0021711A"/>
    <w:rsid w:val="00220F76"/>
    <w:rsid w:val="00221AD5"/>
    <w:rsid w:val="00222A50"/>
    <w:rsid w:val="00222EEE"/>
    <w:rsid w:val="002239F4"/>
    <w:rsid w:val="002244F9"/>
    <w:rsid w:val="00225AED"/>
    <w:rsid w:val="00226DDD"/>
    <w:rsid w:val="002303E8"/>
    <w:rsid w:val="002304ED"/>
    <w:rsid w:val="00234057"/>
    <w:rsid w:val="00234C61"/>
    <w:rsid w:val="00234DCB"/>
    <w:rsid w:val="002364EF"/>
    <w:rsid w:val="00240394"/>
    <w:rsid w:val="00240449"/>
    <w:rsid w:val="00242C54"/>
    <w:rsid w:val="00242F28"/>
    <w:rsid w:val="00243F2F"/>
    <w:rsid w:val="00244B2F"/>
    <w:rsid w:val="00245BD3"/>
    <w:rsid w:val="002470D1"/>
    <w:rsid w:val="002529A8"/>
    <w:rsid w:val="00253457"/>
    <w:rsid w:val="00255721"/>
    <w:rsid w:val="002575C0"/>
    <w:rsid w:val="00262C5D"/>
    <w:rsid w:val="00263F19"/>
    <w:rsid w:val="00264249"/>
    <w:rsid w:val="002648BE"/>
    <w:rsid w:val="002654F6"/>
    <w:rsid w:val="00265819"/>
    <w:rsid w:val="00265FFB"/>
    <w:rsid w:val="00271652"/>
    <w:rsid w:val="002755B4"/>
    <w:rsid w:val="002766FA"/>
    <w:rsid w:val="002768B4"/>
    <w:rsid w:val="002803E1"/>
    <w:rsid w:val="00282423"/>
    <w:rsid w:val="0028278F"/>
    <w:rsid w:val="00282A7D"/>
    <w:rsid w:val="00286B33"/>
    <w:rsid w:val="00291209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A6982"/>
    <w:rsid w:val="002B02B3"/>
    <w:rsid w:val="002B038A"/>
    <w:rsid w:val="002B107F"/>
    <w:rsid w:val="002B3A4C"/>
    <w:rsid w:val="002B48E7"/>
    <w:rsid w:val="002B70D8"/>
    <w:rsid w:val="002C3004"/>
    <w:rsid w:val="002C3681"/>
    <w:rsid w:val="002C4A1B"/>
    <w:rsid w:val="002D1A2E"/>
    <w:rsid w:val="002D1AD2"/>
    <w:rsid w:val="002D1D94"/>
    <w:rsid w:val="002D2712"/>
    <w:rsid w:val="002D288E"/>
    <w:rsid w:val="002D4209"/>
    <w:rsid w:val="002D4258"/>
    <w:rsid w:val="002D4332"/>
    <w:rsid w:val="002D4529"/>
    <w:rsid w:val="002D4A7D"/>
    <w:rsid w:val="002D4F11"/>
    <w:rsid w:val="002D6E73"/>
    <w:rsid w:val="002D76F0"/>
    <w:rsid w:val="002D77DF"/>
    <w:rsid w:val="002E284C"/>
    <w:rsid w:val="002E3E65"/>
    <w:rsid w:val="002E57F4"/>
    <w:rsid w:val="002E58C4"/>
    <w:rsid w:val="002E60B3"/>
    <w:rsid w:val="002E717E"/>
    <w:rsid w:val="002F05D1"/>
    <w:rsid w:val="002F0955"/>
    <w:rsid w:val="002F0D56"/>
    <w:rsid w:val="002F1D26"/>
    <w:rsid w:val="002F2448"/>
    <w:rsid w:val="002F5B09"/>
    <w:rsid w:val="002F7D2C"/>
    <w:rsid w:val="00300AE7"/>
    <w:rsid w:val="00300EF4"/>
    <w:rsid w:val="0030180D"/>
    <w:rsid w:val="0030299B"/>
    <w:rsid w:val="00302A8A"/>
    <w:rsid w:val="00305DE6"/>
    <w:rsid w:val="00310E9C"/>
    <w:rsid w:val="00312656"/>
    <w:rsid w:val="00312834"/>
    <w:rsid w:val="0031425D"/>
    <w:rsid w:val="00315103"/>
    <w:rsid w:val="003158BE"/>
    <w:rsid w:val="00315EE3"/>
    <w:rsid w:val="00322C5F"/>
    <w:rsid w:val="0032485B"/>
    <w:rsid w:val="00325431"/>
    <w:rsid w:val="00326D89"/>
    <w:rsid w:val="00327CE6"/>
    <w:rsid w:val="00330800"/>
    <w:rsid w:val="00331264"/>
    <w:rsid w:val="003323CC"/>
    <w:rsid w:val="00332C72"/>
    <w:rsid w:val="0033334E"/>
    <w:rsid w:val="0033399A"/>
    <w:rsid w:val="00333F70"/>
    <w:rsid w:val="00334CC7"/>
    <w:rsid w:val="00335DDB"/>
    <w:rsid w:val="00336072"/>
    <w:rsid w:val="0033695C"/>
    <w:rsid w:val="00341692"/>
    <w:rsid w:val="003423EE"/>
    <w:rsid w:val="00342C81"/>
    <w:rsid w:val="003468F3"/>
    <w:rsid w:val="00347945"/>
    <w:rsid w:val="00350AF4"/>
    <w:rsid w:val="00356805"/>
    <w:rsid w:val="00360DA8"/>
    <w:rsid w:val="003619D1"/>
    <w:rsid w:val="00361D97"/>
    <w:rsid w:val="003625A1"/>
    <w:rsid w:val="00364200"/>
    <w:rsid w:val="0036487E"/>
    <w:rsid w:val="00364EDE"/>
    <w:rsid w:val="00365B3D"/>
    <w:rsid w:val="00366A70"/>
    <w:rsid w:val="00366FFA"/>
    <w:rsid w:val="00367AA5"/>
    <w:rsid w:val="00371065"/>
    <w:rsid w:val="00371E45"/>
    <w:rsid w:val="00372BEE"/>
    <w:rsid w:val="0037366B"/>
    <w:rsid w:val="00374F69"/>
    <w:rsid w:val="00376147"/>
    <w:rsid w:val="00381E6F"/>
    <w:rsid w:val="003826FF"/>
    <w:rsid w:val="00383760"/>
    <w:rsid w:val="003857AD"/>
    <w:rsid w:val="0038783A"/>
    <w:rsid w:val="00390A79"/>
    <w:rsid w:val="00390FC7"/>
    <w:rsid w:val="00391623"/>
    <w:rsid w:val="00391ED7"/>
    <w:rsid w:val="003923A3"/>
    <w:rsid w:val="0039563E"/>
    <w:rsid w:val="00395B46"/>
    <w:rsid w:val="00397983"/>
    <w:rsid w:val="003A0D5E"/>
    <w:rsid w:val="003A16FC"/>
    <w:rsid w:val="003A1D6C"/>
    <w:rsid w:val="003A1D77"/>
    <w:rsid w:val="003A1DFD"/>
    <w:rsid w:val="003A458B"/>
    <w:rsid w:val="003A5196"/>
    <w:rsid w:val="003A7666"/>
    <w:rsid w:val="003A78B1"/>
    <w:rsid w:val="003B0A42"/>
    <w:rsid w:val="003B3E4B"/>
    <w:rsid w:val="003B6439"/>
    <w:rsid w:val="003B6DD7"/>
    <w:rsid w:val="003C05DD"/>
    <w:rsid w:val="003C07D2"/>
    <w:rsid w:val="003C0AB6"/>
    <w:rsid w:val="003C0E1B"/>
    <w:rsid w:val="003C1074"/>
    <w:rsid w:val="003C1459"/>
    <w:rsid w:val="003C2894"/>
    <w:rsid w:val="003C652B"/>
    <w:rsid w:val="003C77F2"/>
    <w:rsid w:val="003D4F57"/>
    <w:rsid w:val="003D57F4"/>
    <w:rsid w:val="003D58CE"/>
    <w:rsid w:val="003D6D10"/>
    <w:rsid w:val="003D77B4"/>
    <w:rsid w:val="003E0D2E"/>
    <w:rsid w:val="003E19F6"/>
    <w:rsid w:val="003E2D1D"/>
    <w:rsid w:val="003E3A3E"/>
    <w:rsid w:val="003E5A3F"/>
    <w:rsid w:val="003F1343"/>
    <w:rsid w:val="003F544A"/>
    <w:rsid w:val="003F7662"/>
    <w:rsid w:val="0040109F"/>
    <w:rsid w:val="0040115A"/>
    <w:rsid w:val="00401345"/>
    <w:rsid w:val="00402DC4"/>
    <w:rsid w:val="00403B1C"/>
    <w:rsid w:val="004048F7"/>
    <w:rsid w:val="00406AEB"/>
    <w:rsid w:val="00407729"/>
    <w:rsid w:val="00410757"/>
    <w:rsid w:val="00411F68"/>
    <w:rsid w:val="00412113"/>
    <w:rsid w:val="0041252D"/>
    <w:rsid w:val="00412857"/>
    <w:rsid w:val="00413578"/>
    <w:rsid w:val="00415131"/>
    <w:rsid w:val="00415695"/>
    <w:rsid w:val="00422098"/>
    <w:rsid w:val="00422B59"/>
    <w:rsid w:val="0042438F"/>
    <w:rsid w:val="004264BB"/>
    <w:rsid w:val="00427B02"/>
    <w:rsid w:val="00430961"/>
    <w:rsid w:val="00431E27"/>
    <w:rsid w:val="00432093"/>
    <w:rsid w:val="00433FE0"/>
    <w:rsid w:val="004355F8"/>
    <w:rsid w:val="00435F4B"/>
    <w:rsid w:val="004377A7"/>
    <w:rsid w:val="00437C58"/>
    <w:rsid w:val="0044111C"/>
    <w:rsid w:val="004417FC"/>
    <w:rsid w:val="00441BBA"/>
    <w:rsid w:val="0044451A"/>
    <w:rsid w:val="00447D82"/>
    <w:rsid w:val="004501D4"/>
    <w:rsid w:val="00452E5B"/>
    <w:rsid w:val="00455AF5"/>
    <w:rsid w:val="00456561"/>
    <w:rsid w:val="00456EC4"/>
    <w:rsid w:val="004605D0"/>
    <w:rsid w:val="004620A2"/>
    <w:rsid w:val="00462734"/>
    <w:rsid w:val="00462CC9"/>
    <w:rsid w:val="004640E7"/>
    <w:rsid w:val="00465AB4"/>
    <w:rsid w:val="0046749E"/>
    <w:rsid w:val="004700FE"/>
    <w:rsid w:val="004718D5"/>
    <w:rsid w:val="004727B0"/>
    <w:rsid w:val="004733B8"/>
    <w:rsid w:val="004735C7"/>
    <w:rsid w:val="00473923"/>
    <w:rsid w:val="00477102"/>
    <w:rsid w:val="0047763A"/>
    <w:rsid w:val="0048211D"/>
    <w:rsid w:val="00482C02"/>
    <w:rsid w:val="00482E3E"/>
    <w:rsid w:val="00482E4E"/>
    <w:rsid w:val="0048373E"/>
    <w:rsid w:val="004858AC"/>
    <w:rsid w:val="00487531"/>
    <w:rsid w:val="004902BC"/>
    <w:rsid w:val="00490BF8"/>
    <w:rsid w:val="00491DC5"/>
    <w:rsid w:val="0049217F"/>
    <w:rsid w:val="00492E21"/>
    <w:rsid w:val="00493141"/>
    <w:rsid w:val="00496267"/>
    <w:rsid w:val="00496BF5"/>
    <w:rsid w:val="004A18CA"/>
    <w:rsid w:val="004A39DF"/>
    <w:rsid w:val="004A3E3E"/>
    <w:rsid w:val="004A6371"/>
    <w:rsid w:val="004A6ECC"/>
    <w:rsid w:val="004A7EFA"/>
    <w:rsid w:val="004B0E0A"/>
    <w:rsid w:val="004B2B81"/>
    <w:rsid w:val="004B2FDD"/>
    <w:rsid w:val="004B36B6"/>
    <w:rsid w:val="004B3A87"/>
    <w:rsid w:val="004B3B72"/>
    <w:rsid w:val="004B3C94"/>
    <w:rsid w:val="004B43B2"/>
    <w:rsid w:val="004B5BDD"/>
    <w:rsid w:val="004B5DD5"/>
    <w:rsid w:val="004B5FFE"/>
    <w:rsid w:val="004B6799"/>
    <w:rsid w:val="004C45AB"/>
    <w:rsid w:val="004C4730"/>
    <w:rsid w:val="004D3E23"/>
    <w:rsid w:val="004D5BA0"/>
    <w:rsid w:val="004D771F"/>
    <w:rsid w:val="004E0645"/>
    <w:rsid w:val="004E20AD"/>
    <w:rsid w:val="004E26BF"/>
    <w:rsid w:val="004E2B0D"/>
    <w:rsid w:val="004E37B2"/>
    <w:rsid w:val="004E3C3E"/>
    <w:rsid w:val="004E4E5F"/>
    <w:rsid w:val="004E7565"/>
    <w:rsid w:val="004E7B04"/>
    <w:rsid w:val="004E7B26"/>
    <w:rsid w:val="004F0A77"/>
    <w:rsid w:val="004F0D8D"/>
    <w:rsid w:val="004F0E5F"/>
    <w:rsid w:val="004F179A"/>
    <w:rsid w:val="004F208C"/>
    <w:rsid w:val="004F36FB"/>
    <w:rsid w:val="004F49B2"/>
    <w:rsid w:val="004F4BD2"/>
    <w:rsid w:val="004F6A51"/>
    <w:rsid w:val="004F7633"/>
    <w:rsid w:val="004F7732"/>
    <w:rsid w:val="00501EE4"/>
    <w:rsid w:val="0050525B"/>
    <w:rsid w:val="00506A12"/>
    <w:rsid w:val="00511C92"/>
    <w:rsid w:val="005122A5"/>
    <w:rsid w:val="00516B94"/>
    <w:rsid w:val="0052196C"/>
    <w:rsid w:val="005271C9"/>
    <w:rsid w:val="005314E2"/>
    <w:rsid w:val="0054044D"/>
    <w:rsid w:val="00541601"/>
    <w:rsid w:val="00542FD0"/>
    <w:rsid w:val="00543895"/>
    <w:rsid w:val="005512D4"/>
    <w:rsid w:val="0055143A"/>
    <w:rsid w:val="00551D7C"/>
    <w:rsid w:val="00552C4E"/>
    <w:rsid w:val="00553C9B"/>
    <w:rsid w:val="005556E3"/>
    <w:rsid w:val="005571BE"/>
    <w:rsid w:val="00560F5A"/>
    <w:rsid w:val="00561C10"/>
    <w:rsid w:val="005624BD"/>
    <w:rsid w:val="005625CB"/>
    <w:rsid w:val="00562BD0"/>
    <w:rsid w:val="0056320F"/>
    <w:rsid w:val="0056373C"/>
    <w:rsid w:val="005657D2"/>
    <w:rsid w:val="00566901"/>
    <w:rsid w:val="00566B9E"/>
    <w:rsid w:val="00567BB7"/>
    <w:rsid w:val="005701FF"/>
    <w:rsid w:val="005716BE"/>
    <w:rsid w:val="0057387A"/>
    <w:rsid w:val="005741A6"/>
    <w:rsid w:val="00574520"/>
    <w:rsid w:val="005745C0"/>
    <w:rsid w:val="00576130"/>
    <w:rsid w:val="00576FEA"/>
    <w:rsid w:val="00580E7F"/>
    <w:rsid w:val="0058163C"/>
    <w:rsid w:val="00581F92"/>
    <w:rsid w:val="00586282"/>
    <w:rsid w:val="005867E9"/>
    <w:rsid w:val="00586ADB"/>
    <w:rsid w:val="00586F79"/>
    <w:rsid w:val="005902D3"/>
    <w:rsid w:val="005913BE"/>
    <w:rsid w:val="00591E03"/>
    <w:rsid w:val="00592C1E"/>
    <w:rsid w:val="00593072"/>
    <w:rsid w:val="0059335D"/>
    <w:rsid w:val="00593C61"/>
    <w:rsid w:val="00593C79"/>
    <w:rsid w:val="005941E1"/>
    <w:rsid w:val="00594618"/>
    <w:rsid w:val="0059550A"/>
    <w:rsid w:val="005955B8"/>
    <w:rsid w:val="00596FD0"/>
    <w:rsid w:val="005A1622"/>
    <w:rsid w:val="005A1A59"/>
    <w:rsid w:val="005A33CF"/>
    <w:rsid w:val="005A3FC0"/>
    <w:rsid w:val="005A419F"/>
    <w:rsid w:val="005A4232"/>
    <w:rsid w:val="005A6E6C"/>
    <w:rsid w:val="005B0153"/>
    <w:rsid w:val="005B0AC4"/>
    <w:rsid w:val="005B27AC"/>
    <w:rsid w:val="005B332D"/>
    <w:rsid w:val="005B34E2"/>
    <w:rsid w:val="005B379A"/>
    <w:rsid w:val="005B3914"/>
    <w:rsid w:val="005B39D1"/>
    <w:rsid w:val="005B40AD"/>
    <w:rsid w:val="005B7BA3"/>
    <w:rsid w:val="005C26AE"/>
    <w:rsid w:val="005C40B5"/>
    <w:rsid w:val="005C49CF"/>
    <w:rsid w:val="005C5484"/>
    <w:rsid w:val="005C7051"/>
    <w:rsid w:val="005D0E45"/>
    <w:rsid w:val="005D19A2"/>
    <w:rsid w:val="005D2611"/>
    <w:rsid w:val="005D3A04"/>
    <w:rsid w:val="005D3E5E"/>
    <w:rsid w:val="005D5C51"/>
    <w:rsid w:val="005D6545"/>
    <w:rsid w:val="005D6735"/>
    <w:rsid w:val="005E10D1"/>
    <w:rsid w:val="005E372F"/>
    <w:rsid w:val="005E3871"/>
    <w:rsid w:val="005E3AAC"/>
    <w:rsid w:val="005E5412"/>
    <w:rsid w:val="005E5A77"/>
    <w:rsid w:val="005E5DB9"/>
    <w:rsid w:val="005E67D7"/>
    <w:rsid w:val="005F18E3"/>
    <w:rsid w:val="005F30FF"/>
    <w:rsid w:val="005F710A"/>
    <w:rsid w:val="005F73DA"/>
    <w:rsid w:val="00602C66"/>
    <w:rsid w:val="006054C6"/>
    <w:rsid w:val="0060591C"/>
    <w:rsid w:val="0060716A"/>
    <w:rsid w:val="006071B6"/>
    <w:rsid w:val="00613210"/>
    <w:rsid w:val="00621A27"/>
    <w:rsid w:val="0062202A"/>
    <w:rsid w:val="006229D6"/>
    <w:rsid w:val="00623ACB"/>
    <w:rsid w:val="00623E50"/>
    <w:rsid w:val="006246E0"/>
    <w:rsid w:val="00624A3D"/>
    <w:rsid w:val="00624DCB"/>
    <w:rsid w:val="006279F3"/>
    <w:rsid w:val="00627C56"/>
    <w:rsid w:val="0063074D"/>
    <w:rsid w:val="0063139C"/>
    <w:rsid w:val="00632B2E"/>
    <w:rsid w:val="00634A20"/>
    <w:rsid w:val="00635921"/>
    <w:rsid w:val="00636179"/>
    <w:rsid w:val="00637852"/>
    <w:rsid w:val="00640507"/>
    <w:rsid w:val="0064241E"/>
    <w:rsid w:val="006438D2"/>
    <w:rsid w:val="00643E33"/>
    <w:rsid w:val="00644CE2"/>
    <w:rsid w:val="006457A4"/>
    <w:rsid w:val="00645FF3"/>
    <w:rsid w:val="00651785"/>
    <w:rsid w:val="00651E08"/>
    <w:rsid w:val="00652772"/>
    <w:rsid w:val="00653AEF"/>
    <w:rsid w:val="00653E09"/>
    <w:rsid w:val="00655565"/>
    <w:rsid w:val="00656790"/>
    <w:rsid w:val="006600AD"/>
    <w:rsid w:val="00661FF9"/>
    <w:rsid w:val="00662D13"/>
    <w:rsid w:val="006634D7"/>
    <w:rsid w:val="0066443E"/>
    <w:rsid w:val="006652BE"/>
    <w:rsid w:val="00665ED2"/>
    <w:rsid w:val="00666961"/>
    <w:rsid w:val="006677ED"/>
    <w:rsid w:val="0067687C"/>
    <w:rsid w:val="006772C9"/>
    <w:rsid w:val="00680A6F"/>
    <w:rsid w:val="00680FCD"/>
    <w:rsid w:val="00681A48"/>
    <w:rsid w:val="00681EB0"/>
    <w:rsid w:val="00682BAF"/>
    <w:rsid w:val="00682DB8"/>
    <w:rsid w:val="00684E90"/>
    <w:rsid w:val="00685A21"/>
    <w:rsid w:val="006867AD"/>
    <w:rsid w:val="00690649"/>
    <w:rsid w:val="00691423"/>
    <w:rsid w:val="00691FB4"/>
    <w:rsid w:val="0069274C"/>
    <w:rsid w:val="006938EE"/>
    <w:rsid w:val="00694249"/>
    <w:rsid w:val="00694729"/>
    <w:rsid w:val="006952CC"/>
    <w:rsid w:val="006959B1"/>
    <w:rsid w:val="00697452"/>
    <w:rsid w:val="00697C83"/>
    <w:rsid w:val="006A110E"/>
    <w:rsid w:val="006A1157"/>
    <w:rsid w:val="006A16BA"/>
    <w:rsid w:val="006A2517"/>
    <w:rsid w:val="006A286D"/>
    <w:rsid w:val="006A3765"/>
    <w:rsid w:val="006A5C75"/>
    <w:rsid w:val="006A7CCE"/>
    <w:rsid w:val="006B06DE"/>
    <w:rsid w:val="006B1281"/>
    <w:rsid w:val="006B63C1"/>
    <w:rsid w:val="006B6BAA"/>
    <w:rsid w:val="006B735F"/>
    <w:rsid w:val="006B7BB6"/>
    <w:rsid w:val="006C138F"/>
    <w:rsid w:val="006C1728"/>
    <w:rsid w:val="006C234A"/>
    <w:rsid w:val="006C2E26"/>
    <w:rsid w:val="006C4D59"/>
    <w:rsid w:val="006C4D81"/>
    <w:rsid w:val="006C5988"/>
    <w:rsid w:val="006C6400"/>
    <w:rsid w:val="006D03E7"/>
    <w:rsid w:val="006D17D9"/>
    <w:rsid w:val="006D1EDC"/>
    <w:rsid w:val="006D2F4A"/>
    <w:rsid w:val="006D50E1"/>
    <w:rsid w:val="006D52D5"/>
    <w:rsid w:val="006D62C0"/>
    <w:rsid w:val="006D7A1D"/>
    <w:rsid w:val="006E00F6"/>
    <w:rsid w:val="006E1772"/>
    <w:rsid w:val="006E188F"/>
    <w:rsid w:val="006E1A20"/>
    <w:rsid w:val="006E3B7D"/>
    <w:rsid w:val="006E4E32"/>
    <w:rsid w:val="006F0BE7"/>
    <w:rsid w:val="006F2CCD"/>
    <w:rsid w:val="006F33E6"/>
    <w:rsid w:val="006F57BA"/>
    <w:rsid w:val="006F5E18"/>
    <w:rsid w:val="006F64C8"/>
    <w:rsid w:val="007012FA"/>
    <w:rsid w:val="00702251"/>
    <w:rsid w:val="0070326E"/>
    <w:rsid w:val="007037C3"/>
    <w:rsid w:val="00703B20"/>
    <w:rsid w:val="00705427"/>
    <w:rsid w:val="0070584F"/>
    <w:rsid w:val="00710892"/>
    <w:rsid w:val="007122BC"/>
    <w:rsid w:val="00713760"/>
    <w:rsid w:val="007137F9"/>
    <w:rsid w:val="007162D9"/>
    <w:rsid w:val="007167FE"/>
    <w:rsid w:val="00722999"/>
    <w:rsid w:val="007230BC"/>
    <w:rsid w:val="00724907"/>
    <w:rsid w:val="00726F52"/>
    <w:rsid w:val="00730340"/>
    <w:rsid w:val="007307C5"/>
    <w:rsid w:val="00731ADA"/>
    <w:rsid w:val="00732554"/>
    <w:rsid w:val="00732F50"/>
    <w:rsid w:val="0073523C"/>
    <w:rsid w:val="00736B52"/>
    <w:rsid w:val="00737278"/>
    <w:rsid w:val="00737AAB"/>
    <w:rsid w:val="00737AC5"/>
    <w:rsid w:val="00737B7C"/>
    <w:rsid w:val="00740511"/>
    <w:rsid w:val="00741A5B"/>
    <w:rsid w:val="0074250B"/>
    <w:rsid w:val="00743C1B"/>
    <w:rsid w:val="00745C02"/>
    <w:rsid w:val="00750BE8"/>
    <w:rsid w:val="00750D0E"/>
    <w:rsid w:val="00750E9D"/>
    <w:rsid w:val="0075237A"/>
    <w:rsid w:val="007528A3"/>
    <w:rsid w:val="00752B46"/>
    <w:rsid w:val="00753C15"/>
    <w:rsid w:val="007562D5"/>
    <w:rsid w:val="007626A6"/>
    <w:rsid w:val="00762873"/>
    <w:rsid w:val="007628DC"/>
    <w:rsid w:val="00762DE2"/>
    <w:rsid w:val="007632CF"/>
    <w:rsid w:val="007641F0"/>
    <w:rsid w:val="007661B7"/>
    <w:rsid w:val="00766587"/>
    <w:rsid w:val="007753E3"/>
    <w:rsid w:val="007754E8"/>
    <w:rsid w:val="00775FE3"/>
    <w:rsid w:val="00776161"/>
    <w:rsid w:val="00782337"/>
    <w:rsid w:val="00782540"/>
    <w:rsid w:val="00783221"/>
    <w:rsid w:val="0079007D"/>
    <w:rsid w:val="00790727"/>
    <w:rsid w:val="0079226C"/>
    <w:rsid w:val="0079477C"/>
    <w:rsid w:val="007975A6"/>
    <w:rsid w:val="007A1556"/>
    <w:rsid w:val="007A16CD"/>
    <w:rsid w:val="007A17A9"/>
    <w:rsid w:val="007A3443"/>
    <w:rsid w:val="007A34F2"/>
    <w:rsid w:val="007A4036"/>
    <w:rsid w:val="007A7144"/>
    <w:rsid w:val="007A7718"/>
    <w:rsid w:val="007B0E8D"/>
    <w:rsid w:val="007B1C30"/>
    <w:rsid w:val="007B2D20"/>
    <w:rsid w:val="007B39AB"/>
    <w:rsid w:val="007B5FCD"/>
    <w:rsid w:val="007B6CF1"/>
    <w:rsid w:val="007C0307"/>
    <w:rsid w:val="007C2540"/>
    <w:rsid w:val="007C27DF"/>
    <w:rsid w:val="007C422A"/>
    <w:rsid w:val="007C4A4E"/>
    <w:rsid w:val="007C4E80"/>
    <w:rsid w:val="007C7726"/>
    <w:rsid w:val="007D095D"/>
    <w:rsid w:val="007D12BE"/>
    <w:rsid w:val="007D3F0E"/>
    <w:rsid w:val="007E2453"/>
    <w:rsid w:val="007E40D2"/>
    <w:rsid w:val="007E5C48"/>
    <w:rsid w:val="007E5F14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22C9"/>
    <w:rsid w:val="008136FD"/>
    <w:rsid w:val="00813A4F"/>
    <w:rsid w:val="00815C50"/>
    <w:rsid w:val="00815ED7"/>
    <w:rsid w:val="00815FC5"/>
    <w:rsid w:val="008160D4"/>
    <w:rsid w:val="00816CE0"/>
    <w:rsid w:val="00816DD6"/>
    <w:rsid w:val="00820047"/>
    <w:rsid w:val="00821BF6"/>
    <w:rsid w:val="00823897"/>
    <w:rsid w:val="00823C31"/>
    <w:rsid w:val="00824308"/>
    <w:rsid w:val="00825FBF"/>
    <w:rsid w:val="00826CAA"/>
    <w:rsid w:val="00827578"/>
    <w:rsid w:val="00830AF0"/>
    <w:rsid w:val="008312D4"/>
    <w:rsid w:val="00832012"/>
    <w:rsid w:val="008340E4"/>
    <w:rsid w:val="008350D8"/>
    <w:rsid w:val="0083680D"/>
    <w:rsid w:val="0083693F"/>
    <w:rsid w:val="00837E19"/>
    <w:rsid w:val="00840A74"/>
    <w:rsid w:val="00840B03"/>
    <w:rsid w:val="00841D19"/>
    <w:rsid w:val="00842A6C"/>
    <w:rsid w:val="00843AC9"/>
    <w:rsid w:val="00843DE6"/>
    <w:rsid w:val="008446D1"/>
    <w:rsid w:val="0084518D"/>
    <w:rsid w:val="00846A65"/>
    <w:rsid w:val="00847099"/>
    <w:rsid w:val="00850F87"/>
    <w:rsid w:val="008513B4"/>
    <w:rsid w:val="00851999"/>
    <w:rsid w:val="00853957"/>
    <w:rsid w:val="00853B64"/>
    <w:rsid w:val="00855283"/>
    <w:rsid w:val="00855767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77E86"/>
    <w:rsid w:val="00886007"/>
    <w:rsid w:val="008913FC"/>
    <w:rsid w:val="00891603"/>
    <w:rsid w:val="00894D58"/>
    <w:rsid w:val="00895329"/>
    <w:rsid w:val="00897512"/>
    <w:rsid w:val="008A1082"/>
    <w:rsid w:val="008A118F"/>
    <w:rsid w:val="008A1B28"/>
    <w:rsid w:val="008A427E"/>
    <w:rsid w:val="008A6CBD"/>
    <w:rsid w:val="008A7FED"/>
    <w:rsid w:val="008B1ACF"/>
    <w:rsid w:val="008B1BA7"/>
    <w:rsid w:val="008B3688"/>
    <w:rsid w:val="008B534A"/>
    <w:rsid w:val="008B5FE4"/>
    <w:rsid w:val="008B6A84"/>
    <w:rsid w:val="008C0831"/>
    <w:rsid w:val="008C0855"/>
    <w:rsid w:val="008C0EB7"/>
    <w:rsid w:val="008C2CB5"/>
    <w:rsid w:val="008C3274"/>
    <w:rsid w:val="008C5C22"/>
    <w:rsid w:val="008C6DEB"/>
    <w:rsid w:val="008C71E3"/>
    <w:rsid w:val="008C7316"/>
    <w:rsid w:val="008D02D0"/>
    <w:rsid w:val="008D05F3"/>
    <w:rsid w:val="008D2833"/>
    <w:rsid w:val="008D485E"/>
    <w:rsid w:val="008D50E8"/>
    <w:rsid w:val="008D613A"/>
    <w:rsid w:val="008D6DED"/>
    <w:rsid w:val="008E0AF8"/>
    <w:rsid w:val="008E2B71"/>
    <w:rsid w:val="008E3FEE"/>
    <w:rsid w:val="008E7047"/>
    <w:rsid w:val="008F10A3"/>
    <w:rsid w:val="008F32CC"/>
    <w:rsid w:val="008F4628"/>
    <w:rsid w:val="008F7D3C"/>
    <w:rsid w:val="0090196F"/>
    <w:rsid w:val="00903BBF"/>
    <w:rsid w:val="009043ED"/>
    <w:rsid w:val="00905075"/>
    <w:rsid w:val="00905609"/>
    <w:rsid w:val="00907AC8"/>
    <w:rsid w:val="00907FCE"/>
    <w:rsid w:val="00910B15"/>
    <w:rsid w:val="0091111B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5C5D"/>
    <w:rsid w:val="009266F2"/>
    <w:rsid w:val="00932E3E"/>
    <w:rsid w:val="00934AC1"/>
    <w:rsid w:val="0093648F"/>
    <w:rsid w:val="00936740"/>
    <w:rsid w:val="0093683A"/>
    <w:rsid w:val="00936C67"/>
    <w:rsid w:val="009378F7"/>
    <w:rsid w:val="009379CC"/>
    <w:rsid w:val="009423D0"/>
    <w:rsid w:val="00943943"/>
    <w:rsid w:val="009448CD"/>
    <w:rsid w:val="009471E9"/>
    <w:rsid w:val="0094752A"/>
    <w:rsid w:val="00947E50"/>
    <w:rsid w:val="00950F6A"/>
    <w:rsid w:val="00953EC7"/>
    <w:rsid w:val="00955235"/>
    <w:rsid w:val="00956853"/>
    <w:rsid w:val="00957056"/>
    <w:rsid w:val="00957D94"/>
    <w:rsid w:val="009613C2"/>
    <w:rsid w:val="00961787"/>
    <w:rsid w:val="00965DF0"/>
    <w:rsid w:val="00966506"/>
    <w:rsid w:val="009678C5"/>
    <w:rsid w:val="009709A8"/>
    <w:rsid w:val="00972189"/>
    <w:rsid w:val="00975C0B"/>
    <w:rsid w:val="009772D4"/>
    <w:rsid w:val="00977F23"/>
    <w:rsid w:val="009829F2"/>
    <w:rsid w:val="00982F73"/>
    <w:rsid w:val="00983220"/>
    <w:rsid w:val="00984666"/>
    <w:rsid w:val="00985832"/>
    <w:rsid w:val="00985C63"/>
    <w:rsid w:val="0098652F"/>
    <w:rsid w:val="0098698D"/>
    <w:rsid w:val="00987DCC"/>
    <w:rsid w:val="009908E0"/>
    <w:rsid w:val="00990DC1"/>
    <w:rsid w:val="00991058"/>
    <w:rsid w:val="00991D2E"/>
    <w:rsid w:val="00991F16"/>
    <w:rsid w:val="00993C41"/>
    <w:rsid w:val="009960DD"/>
    <w:rsid w:val="009978A8"/>
    <w:rsid w:val="009A0D2D"/>
    <w:rsid w:val="009A192E"/>
    <w:rsid w:val="009A2557"/>
    <w:rsid w:val="009A6CCC"/>
    <w:rsid w:val="009A71B6"/>
    <w:rsid w:val="009B0DC4"/>
    <w:rsid w:val="009B3099"/>
    <w:rsid w:val="009B45EB"/>
    <w:rsid w:val="009B49BB"/>
    <w:rsid w:val="009B4B7D"/>
    <w:rsid w:val="009B6586"/>
    <w:rsid w:val="009B7957"/>
    <w:rsid w:val="009C0104"/>
    <w:rsid w:val="009C0B91"/>
    <w:rsid w:val="009C1188"/>
    <w:rsid w:val="009C1CB0"/>
    <w:rsid w:val="009C35E5"/>
    <w:rsid w:val="009C3AB1"/>
    <w:rsid w:val="009C4459"/>
    <w:rsid w:val="009C50D6"/>
    <w:rsid w:val="009C52A0"/>
    <w:rsid w:val="009C5FAD"/>
    <w:rsid w:val="009C624F"/>
    <w:rsid w:val="009C6AA0"/>
    <w:rsid w:val="009C6FBC"/>
    <w:rsid w:val="009D044C"/>
    <w:rsid w:val="009D0DED"/>
    <w:rsid w:val="009D20AD"/>
    <w:rsid w:val="009D2929"/>
    <w:rsid w:val="009D321F"/>
    <w:rsid w:val="009D36D1"/>
    <w:rsid w:val="009D5322"/>
    <w:rsid w:val="009D66B7"/>
    <w:rsid w:val="009D76FA"/>
    <w:rsid w:val="009D7CBA"/>
    <w:rsid w:val="009E08BB"/>
    <w:rsid w:val="009E1CC6"/>
    <w:rsid w:val="009E357C"/>
    <w:rsid w:val="009E35E3"/>
    <w:rsid w:val="009E3911"/>
    <w:rsid w:val="009E47E6"/>
    <w:rsid w:val="009E4C43"/>
    <w:rsid w:val="009E5423"/>
    <w:rsid w:val="009E5A6E"/>
    <w:rsid w:val="009E6B8B"/>
    <w:rsid w:val="009E7C6D"/>
    <w:rsid w:val="009F0FDB"/>
    <w:rsid w:val="009F63FA"/>
    <w:rsid w:val="009F7474"/>
    <w:rsid w:val="009F7E33"/>
    <w:rsid w:val="00A001D1"/>
    <w:rsid w:val="00A060AD"/>
    <w:rsid w:val="00A06228"/>
    <w:rsid w:val="00A0751B"/>
    <w:rsid w:val="00A076DE"/>
    <w:rsid w:val="00A07A3A"/>
    <w:rsid w:val="00A11721"/>
    <w:rsid w:val="00A11F97"/>
    <w:rsid w:val="00A12B85"/>
    <w:rsid w:val="00A13863"/>
    <w:rsid w:val="00A14364"/>
    <w:rsid w:val="00A1448B"/>
    <w:rsid w:val="00A14A34"/>
    <w:rsid w:val="00A153D7"/>
    <w:rsid w:val="00A159B7"/>
    <w:rsid w:val="00A164C0"/>
    <w:rsid w:val="00A17100"/>
    <w:rsid w:val="00A17AB3"/>
    <w:rsid w:val="00A17BD3"/>
    <w:rsid w:val="00A209FF"/>
    <w:rsid w:val="00A2222A"/>
    <w:rsid w:val="00A23D81"/>
    <w:rsid w:val="00A25AB8"/>
    <w:rsid w:val="00A25C5D"/>
    <w:rsid w:val="00A3001D"/>
    <w:rsid w:val="00A32345"/>
    <w:rsid w:val="00A3304F"/>
    <w:rsid w:val="00A342D7"/>
    <w:rsid w:val="00A3607D"/>
    <w:rsid w:val="00A36214"/>
    <w:rsid w:val="00A36B80"/>
    <w:rsid w:val="00A40834"/>
    <w:rsid w:val="00A41591"/>
    <w:rsid w:val="00A44859"/>
    <w:rsid w:val="00A44E94"/>
    <w:rsid w:val="00A456C1"/>
    <w:rsid w:val="00A458D5"/>
    <w:rsid w:val="00A47B4E"/>
    <w:rsid w:val="00A513C3"/>
    <w:rsid w:val="00A55D65"/>
    <w:rsid w:val="00A564B8"/>
    <w:rsid w:val="00A6070C"/>
    <w:rsid w:val="00A61A96"/>
    <w:rsid w:val="00A61ED7"/>
    <w:rsid w:val="00A62184"/>
    <w:rsid w:val="00A63F22"/>
    <w:rsid w:val="00A64766"/>
    <w:rsid w:val="00A65D26"/>
    <w:rsid w:val="00A664F7"/>
    <w:rsid w:val="00A70266"/>
    <w:rsid w:val="00A7102A"/>
    <w:rsid w:val="00A747D7"/>
    <w:rsid w:val="00A75336"/>
    <w:rsid w:val="00A760B5"/>
    <w:rsid w:val="00A768C9"/>
    <w:rsid w:val="00A76F7F"/>
    <w:rsid w:val="00A80CC1"/>
    <w:rsid w:val="00A829CE"/>
    <w:rsid w:val="00A8413E"/>
    <w:rsid w:val="00A84440"/>
    <w:rsid w:val="00A84AE0"/>
    <w:rsid w:val="00A854EB"/>
    <w:rsid w:val="00A8585C"/>
    <w:rsid w:val="00A9134A"/>
    <w:rsid w:val="00A91A93"/>
    <w:rsid w:val="00A92A71"/>
    <w:rsid w:val="00A93C7D"/>
    <w:rsid w:val="00A95830"/>
    <w:rsid w:val="00A95AA6"/>
    <w:rsid w:val="00A97D89"/>
    <w:rsid w:val="00AA0145"/>
    <w:rsid w:val="00AA0EBB"/>
    <w:rsid w:val="00AA292B"/>
    <w:rsid w:val="00AA2CDF"/>
    <w:rsid w:val="00AA63B0"/>
    <w:rsid w:val="00AA65A3"/>
    <w:rsid w:val="00AB3F4D"/>
    <w:rsid w:val="00AB6290"/>
    <w:rsid w:val="00AC10A2"/>
    <w:rsid w:val="00AC2A0D"/>
    <w:rsid w:val="00AC3440"/>
    <w:rsid w:val="00AC38CD"/>
    <w:rsid w:val="00AC42D8"/>
    <w:rsid w:val="00AC4769"/>
    <w:rsid w:val="00AC4BE9"/>
    <w:rsid w:val="00AC5159"/>
    <w:rsid w:val="00AC580A"/>
    <w:rsid w:val="00AC67CE"/>
    <w:rsid w:val="00AD2A67"/>
    <w:rsid w:val="00AD4DAE"/>
    <w:rsid w:val="00AD505C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881"/>
    <w:rsid w:val="00AE3D57"/>
    <w:rsid w:val="00AE4CE5"/>
    <w:rsid w:val="00AE5F10"/>
    <w:rsid w:val="00AE6EEC"/>
    <w:rsid w:val="00AE7BE9"/>
    <w:rsid w:val="00AF09B1"/>
    <w:rsid w:val="00AF15FD"/>
    <w:rsid w:val="00AF7C3B"/>
    <w:rsid w:val="00B00610"/>
    <w:rsid w:val="00B03942"/>
    <w:rsid w:val="00B03A55"/>
    <w:rsid w:val="00B05E19"/>
    <w:rsid w:val="00B10553"/>
    <w:rsid w:val="00B1061E"/>
    <w:rsid w:val="00B13C82"/>
    <w:rsid w:val="00B21B0B"/>
    <w:rsid w:val="00B225F3"/>
    <w:rsid w:val="00B25A48"/>
    <w:rsid w:val="00B25C3D"/>
    <w:rsid w:val="00B27DE0"/>
    <w:rsid w:val="00B31349"/>
    <w:rsid w:val="00B3179D"/>
    <w:rsid w:val="00B31A35"/>
    <w:rsid w:val="00B325C6"/>
    <w:rsid w:val="00B32809"/>
    <w:rsid w:val="00B32CA7"/>
    <w:rsid w:val="00B34005"/>
    <w:rsid w:val="00B35529"/>
    <w:rsid w:val="00B379A8"/>
    <w:rsid w:val="00B42D31"/>
    <w:rsid w:val="00B45323"/>
    <w:rsid w:val="00B45E3B"/>
    <w:rsid w:val="00B4665E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195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B47"/>
    <w:rsid w:val="00B81E9D"/>
    <w:rsid w:val="00B82E15"/>
    <w:rsid w:val="00B83B5B"/>
    <w:rsid w:val="00B84194"/>
    <w:rsid w:val="00B85CEC"/>
    <w:rsid w:val="00B8604D"/>
    <w:rsid w:val="00B86BB1"/>
    <w:rsid w:val="00B87F30"/>
    <w:rsid w:val="00B909D3"/>
    <w:rsid w:val="00B91F0B"/>
    <w:rsid w:val="00B94D5E"/>
    <w:rsid w:val="00B95417"/>
    <w:rsid w:val="00B97233"/>
    <w:rsid w:val="00BA1691"/>
    <w:rsid w:val="00BA2486"/>
    <w:rsid w:val="00BA3290"/>
    <w:rsid w:val="00BA3436"/>
    <w:rsid w:val="00BA3654"/>
    <w:rsid w:val="00BA4F40"/>
    <w:rsid w:val="00BA64F8"/>
    <w:rsid w:val="00BA659F"/>
    <w:rsid w:val="00BA6892"/>
    <w:rsid w:val="00BA6EED"/>
    <w:rsid w:val="00BA79FD"/>
    <w:rsid w:val="00BB0B10"/>
    <w:rsid w:val="00BB524B"/>
    <w:rsid w:val="00BB6AA9"/>
    <w:rsid w:val="00BC4B33"/>
    <w:rsid w:val="00BC66BE"/>
    <w:rsid w:val="00BD04AC"/>
    <w:rsid w:val="00BD0626"/>
    <w:rsid w:val="00BD3D32"/>
    <w:rsid w:val="00BD53AA"/>
    <w:rsid w:val="00BD5FFF"/>
    <w:rsid w:val="00BD6773"/>
    <w:rsid w:val="00BD6D89"/>
    <w:rsid w:val="00BD7F07"/>
    <w:rsid w:val="00BE006D"/>
    <w:rsid w:val="00BE0341"/>
    <w:rsid w:val="00BE3154"/>
    <w:rsid w:val="00BE49CD"/>
    <w:rsid w:val="00BE4E4A"/>
    <w:rsid w:val="00BE628C"/>
    <w:rsid w:val="00BF28BB"/>
    <w:rsid w:val="00BF2E8C"/>
    <w:rsid w:val="00BF32F7"/>
    <w:rsid w:val="00BF5C5C"/>
    <w:rsid w:val="00BF7FDF"/>
    <w:rsid w:val="00C0115E"/>
    <w:rsid w:val="00C016ED"/>
    <w:rsid w:val="00C02E99"/>
    <w:rsid w:val="00C06F5F"/>
    <w:rsid w:val="00C10C71"/>
    <w:rsid w:val="00C11E6C"/>
    <w:rsid w:val="00C125D4"/>
    <w:rsid w:val="00C12CA2"/>
    <w:rsid w:val="00C14777"/>
    <w:rsid w:val="00C159F5"/>
    <w:rsid w:val="00C15F3F"/>
    <w:rsid w:val="00C16A29"/>
    <w:rsid w:val="00C20D53"/>
    <w:rsid w:val="00C23A97"/>
    <w:rsid w:val="00C23D3C"/>
    <w:rsid w:val="00C24A7F"/>
    <w:rsid w:val="00C24CB6"/>
    <w:rsid w:val="00C258C1"/>
    <w:rsid w:val="00C26576"/>
    <w:rsid w:val="00C27E17"/>
    <w:rsid w:val="00C325B9"/>
    <w:rsid w:val="00C333BF"/>
    <w:rsid w:val="00C34521"/>
    <w:rsid w:val="00C34A14"/>
    <w:rsid w:val="00C35529"/>
    <w:rsid w:val="00C35AAC"/>
    <w:rsid w:val="00C373FD"/>
    <w:rsid w:val="00C37E70"/>
    <w:rsid w:val="00C41724"/>
    <w:rsid w:val="00C41BAB"/>
    <w:rsid w:val="00C449C4"/>
    <w:rsid w:val="00C45B52"/>
    <w:rsid w:val="00C45F80"/>
    <w:rsid w:val="00C460F6"/>
    <w:rsid w:val="00C47164"/>
    <w:rsid w:val="00C50014"/>
    <w:rsid w:val="00C50379"/>
    <w:rsid w:val="00C516F9"/>
    <w:rsid w:val="00C540CF"/>
    <w:rsid w:val="00C56209"/>
    <w:rsid w:val="00C60678"/>
    <w:rsid w:val="00C62855"/>
    <w:rsid w:val="00C63807"/>
    <w:rsid w:val="00C63AFB"/>
    <w:rsid w:val="00C645B7"/>
    <w:rsid w:val="00C64925"/>
    <w:rsid w:val="00C64E8C"/>
    <w:rsid w:val="00C65947"/>
    <w:rsid w:val="00C65ECD"/>
    <w:rsid w:val="00C66B0B"/>
    <w:rsid w:val="00C66EAB"/>
    <w:rsid w:val="00C671C4"/>
    <w:rsid w:val="00C677AD"/>
    <w:rsid w:val="00C67DA1"/>
    <w:rsid w:val="00C701D7"/>
    <w:rsid w:val="00C712EB"/>
    <w:rsid w:val="00C71604"/>
    <w:rsid w:val="00C726A5"/>
    <w:rsid w:val="00C85D73"/>
    <w:rsid w:val="00C874E2"/>
    <w:rsid w:val="00C90A62"/>
    <w:rsid w:val="00C91A97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D00"/>
    <w:rsid w:val="00CA2F2C"/>
    <w:rsid w:val="00CA73BC"/>
    <w:rsid w:val="00CB0376"/>
    <w:rsid w:val="00CB0CD3"/>
    <w:rsid w:val="00CB1527"/>
    <w:rsid w:val="00CB6339"/>
    <w:rsid w:val="00CC0AD7"/>
    <w:rsid w:val="00CC538A"/>
    <w:rsid w:val="00CC663B"/>
    <w:rsid w:val="00CC6797"/>
    <w:rsid w:val="00CC7771"/>
    <w:rsid w:val="00CC7CB4"/>
    <w:rsid w:val="00CD1690"/>
    <w:rsid w:val="00CD4369"/>
    <w:rsid w:val="00CE017B"/>
    <w:rsid w:val="00CE0ECD"/>
    <w:rsid w:val="00CE7773"/>
    <w:rsid w:val="00CF4875"/>
    <w:rsid w:val="00CF4E1D"/>
    <w:rsid w:val="00CF707C"/>
    <w:rsid w:val="00CF786E"/>
    <w:rsid w:val="00D01521"/>
    <w:rsid w:val="00D021E3"/>
    <w:rsid w:val="00D03330"/>
    <w:rsid w:val="00D03426"/>
    <w:rsid w:val="00D04A1E"/>
    <w:rsid w:val="00D0644E"/>
    <w:rsid w:val="00D06748"/>
    <w:rsid w:val="00D11C9C"/>
    <w:rsid w:val="00D124C1"/>
    <w:rsid w:val="00D127FF"/>
    <w:rsid w:val="00D16515"/>
    <w:rsid w:val="00D224C0"/>
    <w:rsid w:val="00D2268C"/>
    <w:rsid w:val="00D22AAC"/>
    <w:rsid w:val="00D24284"/>
    <w:rsid w:val="00D249C0"/>
    <w:rsid w:val="00D24FAE"/>
    <w:rsid w:val="00D25976"/>
    <w:rsid w:val="00D27206"/>
    <w:rsid w:val="00D3058D"/>
    <w:rsid w:val="00D360D5"/>
    <w:rsid w:val="00D374DD"/>
    <w:rsid w:val="00D37CF5"/>
    <w:rsid w:val="00D40A5C"/>
    <w:rsid w:val="00D411D5"/>
    <w:rsid w:val="00D41FD1"/>
    <w:rsid w:val="00D47501"/>
    <w:rsid w:val="00D51A29"/>
    <w:rsid w:val="00D53E42"/>
    <w:rsid w:val="00D561CE"/>
    <w:rsid w:val="00D562E0"/>
    <w:rsid w:val="00D57386"/>
    <w:rsid w:val="00D573B0"/>
    <w:rsid w:val="00D632B5"/>
    <w:rsid w:val="00D63386"/>
    <w:rsid w:val="00D637B2"/>
    <w:rsid w:val="00D70513"/>
    <w:rsid w:val="00D7082D"/>
    <w:rsid w:val="00D718CB"/>
    <w:rsid w:val="00D75164"/>
    <w:rsid w:val="00D80E20"/>
    <w:rsid w:val="00D839FB"/>
    <w:rsid w:val="00D8674E"/>
    <w:rsid w:val="00D93377"/>
    <w:rsid w:val="00D936D7"/>
    <w:rsid w:val="00D95A77"/>
    <w:rsid w:val="00D9621C"/>
    <w:rsid w:val="00DA0ECA"/>
    <w:rsid w:val="00DA0FF9"/>
    <w:rsid w:val="00DA2886"/>
    <w:rsid w:val="00DA3BDF"/>
    <w:rsid w:val="00DA5835"/>
    <w:rsid w:val="00DA667A"/>
    <w:rsid w:val="00DB1E2A"/>
    <w:rsid w:val="00DB6F17"/>
    <w:rsid w:val="00DB72A3"/>
    <w:rsid w:val="00DB75C6"/>
    <w:rsid w:val="00DB7C32"/>
    <w:rsid w:val="00DB7E00"/>
    <w:rsid w:val="00DC02CB"/>
    <w:rsid w:val="00DC0F55"/>
    <w:rsid w:val="00DC27CF"/>
    <w:rsid w:val="00DC28AC"/>
    <w:rsid w:val="00DC3682"/>
    <w:rsid w:val="00DC40FB"/>
    <w:rsid w:val="00DC4DF2"/>
    <w:rsid w:val="00DC6DC2"/>
    <w:rsid w:val="00DD21B2"/>
    <w:rsid w:val="00DD30E1"/>
    <w:rsid w:val="00DD3E93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49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10D29"/>
    <w:rsid w:val="00E116E5"/>
    <w:rsid w:val="00E16030"/>
    <w:rsid w:val="00E227E9"/>
    <w:rsid w:val="00E24157"/>
    <w:rsid w:val="00E24D96"/>
    <w:rsid w:val="00E25637"/>
    <w:rsid w:val="00E26BD6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36AA9"/>
    <w:rsid w:val="00E40D34"/>
    <w:rsid w:val="00E413E9"/>
    <w:rsid w:val="00E42E22"/>
    <w:rsid w:val="00E44758"/>
    <w:rsid w:val="00E4712D"/>
    <w:rsid w:val="00E47569"/>
    <w:rsid w:val="00E50F79"/>
    <w:rsid w:val="00E51060"/>
    <w:rsid w:val="00E511B0"/>
    <w:rsid w:val="00E5153F"/>
    <w:rsid w:val="00E5212D"/>
    <w:rsid w:val="00E53FC6"/>
    <w:rsid w:val="00E556B1"/>
    <w:rsid w:val="00E5595D"/>
    <w:rsid w:val="00E5661A"/>
    <w:rsid w:val="00E6456E"/>
    <w:rsid w:val="00E652C2"/>
    <w:rsid w:val="00E66E9B"/>
    <w:rsid w:val="00E6745E"/>
    <w:rsid w:val="00E67BD8"/>
    <w:rsid w:val="00E70AC1"/>
    <w:rsid w:val="00E71A45"/>
    <w:rsid w:val="00E71D9C"/>
    <w:rsid w:val="00E724DD"/>
    <w:rsid w:val="00E72E2A"/>
    <w:rsid w:val="00E72E8A"/>
    <w:rsid w:val="00E759D0"/>
    <w:rsid w:val="00E765D3"/>
    <w:rsid w:val="00E76EB2"/>
    <w:rsid w:val="00E7779A"/>
    <w:rsid w:val="00E8073D"/>
    <w:rsid w:val="00E80A85"/>
    <w:rsid w:val="00E81C6F"/>
    <w:rsid w:val="00E85E37"/>
    <w:rsid w:val="00E86935"/>
    <w:rsid w:val="00E86A70"/>
    <w:rsid w:val="00E87B20"/>
    <w:rsid w:val="00E90274"/>
    <w:rsid w:val="00E909F5"/>
    <w:rsid w:val="00E91102"/>
    <w:rsid w:val="00EA05DC"/>
    <w:rsid w:val="00EA0CF8"/>
    <w:rsid w:val="00EA351F"/>
    <w:rsid w:val="00EA4018"/>
    <w:rsid w:val="00EA50F2"/>
    <w:rsid w:val="00EA5DA0"/>
    <w:rsid w:val="00EA6BE2"/>
    <w:rsid w:val="00EB270E"/>
    <w:rsid w:val="00EB47B9"/>
    <w:rsid w:val="00EB64FD"/>
    <w:rsid w:val="00EB7FBF"/>
    <w:rsid w:val="00EC1FBC"/>
    <w:rsid w:val="00EC2DA5"/>
    <w:rsid w:val="00EC5092"/>
    <w:rsid w:val="00EC6A17"/>
    <w:rsid w:val="00ED082E"/>
    <w:rsid w:val="00ED28AB"/>
    <w:rsid w:val="00ED4246"/>
    <w:rsid w:val="00ED556C"/>
    <w:rsid w:val="00ED6180"/>
    <w:rsid w:val="00EE04CA"/>
    <w:rsid w:val="00EE20AD"/>
    <w:rsid w:val="00EE22C1"/>
    <w:rsid w:val="00EE2761"/>
    <w:rsid w:val="00EE398E"/>
    <w:rsid w:val="00EE42EA"/>
    <w:rsid w:val="00EE4347"/>
    <w:rsid w:val="00EE4371"/>
    <w:rsid w:val="00EE4B67"/>
    <w:rsid w:val="00EE5410"/>
    <w:rsid w:val="00EE568A"/>
    <w:rsid w:val="00EE68E8"/>
    <w:rsid w:val="00EE7038"/>
    <w:rsid w:val="00EF0CE9"/>
    <w:rsid w:val="00EF101B"/>
    <w:rsid w:val="00EF1F5B"/>
    <w:rsid w:val="00EF3CDD"/>
    <w:rsid w:val="00EF4349"/>
    <w:rsid w:val="00EF43EE"/>
    <w:rsid w:val="00EF5238"/>
    <w:rsid w:val="00EF5C14"/>
    <w:rsid w:val="00F00641"/>
    <w:rsid w:val="00F0141D"/>
    <w:rsid w:val="00F019EA"/>
    <w:rsid w:val="00F01AB8"/>
    <w:rsid w:val="00F02820"/>
    <w:rsid w:val="00F02A92"/>
    <w:rsid w:val="00F03B8C"/>
    <w:rsid w:val="00F04D14"/>
    <w:rsid w:val="00F055D7"/>
    <w:rsid w:val="00F0784D"/>
    <w:rsid w:val="00F1126D"/>
    <w:rsid w:val="00F128D6"/>
    <w:rsid w:val="00F13942"/>
    <w:rsid w:val="00F141C3"/>
    <w:rsid w:val="00F1426D"/>
    <w:rsid w:val="00F158D0"/>
    <w:rsid w:val="00F172F2"/>
    <w:rsid w:val="00F22EE6"/>
    <w:rsid w:val="00F26BB4"/>
    <w:rsid w:val="00F26D37"/>
    <w:rsid w:val="00F27EE3"/>
    <w:rsid w:val="00F305BC"/>
    <w:rsid w:val="00F33C5D"/>
    <w:rsid w:val="00F3620E"/>
    <w:rsid w:val="00F363CA"/>
    <w:rsid w:val="00F36A03"/>
    <w:rsid w:val="00F36ABC"/>
    <w:rsid w:val="00F36BA6"/>
    <w:rsid w:val="00F36EBC"/>
    <w:rsid w:val="00F40A05"/>
    <w:rsid w:val="00F42142"/>
    <w:rsid w:val="00F43274"/>
    <w:rsid w:val="00F45AFC"/>
    <w:rsid w:val="00F5002E"/>
    <w:rsid w:val="00F50B52"/>
    <w:rsid w:val="00F5153B"/>
    <w:rsid w:val="00F51CC2"/>
    <w:rsid w:val="00F52750"/>
    <w:rsid w:val="00F53669"/>
    <w:rsid w:val="00F53899"/>
    <w:rsid w:val="00F53EB3"/>
    <w:rsid w:val="00F57861"/>
    <w:rsid w:val="00F60406"/>
    <w:rsid w:val="00F60BB8"/>
    <w:rsid w:val="00F637DA"/>
    <w:rsid w:val="00F6464A"/>
    <w:rsid w:val="00F65D83"/>
    <w:rsid w:val="00F662F7"/>
    <w:rsid w:val="00F66566"/>
    <w:rsid w:val="00F67A26"/>
    <w:rsid w:val="00F7002C"/>
    <w:rsid w:val="00F70CE6"/>
    <w:rsid w:val="00F70E2B"/>
    <w:rsid w:val="00F72D3F"/>
    <w:rsid w:val="00F72F3D"/>
    <w:rsid w:val="00F73057"/>
    <w:rsid w:val="00F754C5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68D"/>
    <w:rsid w:val="00F957E5"/>
    <w:rsid w:val="00F95BE7"/>
    <w:rsid w:val="00F9643E"/>
    <w:rsid w:val="00F96A59"/>
    <w:rsid w:val="00F96AD9"/>
    <w:rsid w:val="00F96E08"/>
    <w:rsid w:val="00F96EBC"/>
    <w:rsid w:val="00F9759B"/>
    <w:rsid w:val="00F97A8B"/>
    <w:rsid w:val="00F97C49"/>
    <w:rsid w:val="00FA0073"/>
    <w:rsid w:val="00FA016C"/>
    <w:rsid w:val="00FA7687"/>
    <w:rsid w:val="00FB3760"/>
    <w:rsid w:val="00FB4DFE"/>
    <w:rsid w:val="00FB557C"/>
    <w:rsid w:val="00FB6986"/>
    <w:rsid w:val="00FC082E"/>
    <w:rsid w:val="00FC22E3"/>
    <w:rsid w:val="00FC27FC"/>
    <w:rsid w:val="00FC413B"/>
    <w:rsid w:val="00FC4A6E"/>
    <w:rsid w:val="00FC62EE"/>
    <w:rsid w:val="00FC6908"/>
    <w:rsid w:val="00FD0D20"/>
    <w:rsid w:val="00FD1E91"/>
    <w:rsid w:val="00FD21A5"/>
    <w:rsid w:val="00FD25B4"/>
    <w:rsid w:val="00FD2C75"/>
    <w:rsid w:val="00FD2E3B"/>
    <w:rsid w:val="00FD32EC"/>
    <w:rsid w:val="00FD3C60"/>
    <w:rsid w:val="00FD708C"/>
    <w:rsid w:val="00FE0CAC"/>
    <w:rsid w:val="00FE117F"/>
    <w:rsid w:val="00FE1587"/>
    <w:rsid w:val="00FE4177"/>
    <w:rsid w:val="00FE4ACF"/>
    <w:rsid w:val="00FE6A94"/>
    <w:rsid w:val="00FE7790"/>
    <w:rsid w:val="00FE7E48"/>
    <w:rsid w:val="00FF15DB"/>
    <w:rsid w:val="00FF2577"/>
    <w:rsid w:val="00FF4312"/>
    <w:rsid w:val="00FF4AA3"/>
    <w:rsid w:val="00FF4FE8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EC08E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48AA-A48B-4BB8-B2FA-30A69C20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4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Наталья</cp:lastModifiedBy>
  <cp:revision>123</cp:revision>
  <cp:lastPrinted>2019-06-20T06:03:00Z</cp:lastPrinted>
  <dcterms:created xsi:type="dcterms:W3CDTF">2026-02-19T07:37:00Z</dcterms:created>
  <dcterms:modified xsi:type="dcterms:W3CDTF">2026-05-25T05:28:00Z</dcterms:modified>
</cp:coreProperties>
</file>