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DD629" w14:textId="6E2AC332" w:rsidR="009A4E3F" w:rsidRDefault="009A4E3F" w:rsidP="005208B6">
      <w:pPr>
        <w:ind w:left="5529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4AA4">
        <w:rPr>
          <w:rFonts w:ascii="Times New Roman" w:hAnsi="Times New Roman" w:cs="Times New Roman"/>
          <w:sz w:val="28"/>
          <w:szCs w:val="28"/>
        </w:rPr>
        <w:t>5</w:t>
      </w:r>
    </w:p>
    <w:p w14:paraId="0C1DCD4C" w14:textId="02EA6BEC" w:rsidR="009A4E3F" w:rsidRDefault="009A4E3F" w:rsidP="005208B6">
      <w:pPr>
        <w:ind w:left="5529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bookmarkStart w:id="0" w:name="_Hlk119660278"/>
      <w:r w:rsidR="00843E26" w:rsidRPr="00444BC8"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 w:rsidR="00843E26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bookmarkEnd w:id="0"/>
      <w:r w:rsidR="00843E26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E598D63" w14:textId="77777777" w:rsidR="009A4E3F" w:rsidRDefault="009A4E3F" w:rsidP="00F231E6">
      <w:pPr>
        <w:pStyle w:val="11"/>
        <w:ind w:right="-33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CA676FD" w14:textId="77777777" w:rsidR="00B04AA4" w:rsidRDefault="00B04AA4" w:rsidP="00B04AA4"/>
    <w:p w14:paraId="37F1DFA8" w14:textId="77777777" w:rsidR="00B04AA4" w:rsidRPr="00B04AA4" w:rsidRDefault="00B04AA4" w:rsidP="00B04AA4"/>
    <w:p w14:paraId="7C91F251" w14:textId="77777777" w:rsidR="009A4E3F" w:rsidRPr="00C55A0F" w:rsidRDefault="009A4E3F" w:rsidP="009A4E3F">
      <w:pPr>
        <w:pStyle w:val="11"/>
        <w:ind w:right="-330"/>
        <w:rPr>
          <w:rFonts w:ascii="Times New Roman" w:hAnsi="Times New Roman" w:cs="Times New Roman"/>
          <w:color w:val="auto"/>
          <w:sz w:val="28"/>
          <w:szCs w:val="28"/>
        </w:rPr>
      </w:pPr>
      <w:r w:rsidRPr="00C55A0F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C55A0F">
        <w:rPr>
          <w:rFonts w:ascii="Times New Roman" w:hAnsi="Times New Roman" w:cs="Times New Roman"/>
          <w:color w:val="auto"/>
          <w:sz w:val="28"/>
          <w:szCs w:val="28"/>
        </w:rPr>
        <w:br/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</w:p>
    <w:p w14:paraId="060A083D" w14:textId="77777777" w:rsidR="009A4E3F" w:rsidRDefault="009A4E3F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2350F611" w14:textId="77777777" w:rsidR="00B04AA4" w:rsidRDefault="00B04AA4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5512"/>
        <w:gridCol w:w="3402"/>
      </w:tblGrid>
      <w:tr w:rsidR="009A4E3F" w14:paraId="4C1D3507" w14:textId="77777777" w:rsidTr="005208B6">
        <w:tc>
          <w:tcPr>
            <w:tcW w:w="9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AB48C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признаки, по которым объединяются категории заявителей</w:t>
            </w:r>
          </w:p>
        </w:tc>
      </w:tr>
      <w:tr w:rsidR="009A4E3F" w14:paraId="791664C0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30A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3C6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признак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D52A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заявителей</w:t>
            </w:r>
          </w:p>
        </w:tc>
      </w:tr>
      <w:tr w:rsidR="009A4E3F" w14:paraId="1BFEC2AB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84D" w14:textId="77777777" w:rsidR="009A4E3F" w:rsidRDefault="009A4E3F" w:rsidP="005208B6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A3B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D7CE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4E3F" w14:paraId="260AC140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2E1" w14:textId="77777777" w:rsidR="009A4E3F" w:rsidRDefault="009A4E3F" w:rsidP="005208B6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386" w14:textId="3F4AAD41" w:rsidR="009A4E3F" w:rsidRPr="00A82884" w:rsidRDefault="00843E26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A82884">
              <w:rPr>
                <w:rFonts w:ascii="Times New Roman" w:hAnsi="Times New Roman" w:cs="Times New Roman"/>
                <w:shd w:val="clear" w:color="auto" w:fill="FFFFFF"/>
              </w:rPr>
              <w:t xml:space="preserve">лица, осуществляющие </w:t>
            </w:r>
            <w:r w:rsidRPr="00A82884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на принадлежащем им земельном участке или на земельном участке иного правообладателя строительство, реконструкцию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267F4" w14:textId="2EE57B9E" w:rsidR="009A4E3F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категории, указанные в пункте 3 Регламента</w:t>
            </w:r>
          </w:p>
        </w:tc>
      </w:tr>
      <w:tr w:rsidR="009A4E3F" w14:paraId="13734AF9" w14:textId="77777777" w:rsidTr="005208B6">
        <w:tc>
          <w:tcPr>
            <w:tcW w:w="9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48447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A4E3F" w14:paraId="4D5A278E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841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F7E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Комбинация признаков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5B24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предоставления муниципальной услуги</w:t>
            </w:r>
          </w:p>
        </w:tc>
      </w:tr>
      <w:tr w:rsidR="009A4E3F" w14:paraId="0D3AF117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B42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BA8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FD37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4E3F" w14:paraId="6E23CCA7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51F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EB9" w14:textId="7DBB781B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с запросом о выдаче </w:t>
            </w:r>
            <w:r w:rsidR="00A82884" w:rsidRPr="00A82884">
              <w:rPr>
                <w:rFonts w:ascii="Times New Roman" w:hAnsi="Times New Roman" w:cs="Times New Roman"/>
              </w:rPr>
              <w:t xml:space="preserve">разрешения </w:t>
            </w:r>
            <w:r w:rsidR="00A82884" w:rsidRPr="00A82884">
              <w:rPr>
                <w:rFonts w:ascii="Times New Roman" w:hAnsi="Times New Roman" w:cs="Times New Roman"/>
                <w:lang w:eastAsia="en-US"/>
              </w:rPr>
              <w:t xml:space="preserve">на ввод </w:t>
            </w:r>
            <w:r w:rsidR="00A82884" w:rsidRPr="00A82884">
              <w:rPr>
                <w:rFonts w:ascii="Times New Roman" w:hAnsi="Times New Roman" w:cs="Times New Roman"/>
              </w:rPr>
              <w:t>в эксплуатацию построенных, реконструированных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48520" w14:textId="5D7828C3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направление </w:t>
            </w:r>
            <w:r w:rsidR="00A82884" w:rsidRPr="00A82884">
              <w:rPr>
                <w:rFonts w:ascii="Times New Roman" w:hAnsi="Times New Roman" w:cs="Times New Roman"/>
              </w:rPr>
              <w:t xml:space="preserve">разрешения </w:t>
            </w:r>
            <w:r w:rsidR="00A82884" w:rsidRPr="00A82884">
              <w:rPr>
                <w:rFonts w:ascii="Times New Roman" w:hAnsi="Times New Roman" w:cs="Times New Roman"/>
                <w:lang w:eastAsia="en-US"/>
              </w:rPr>
              <w:t xml:space="preserve">на ввод </w:t>
            </w:r>
            <w:r w:rsidR="00A82884" w:rsidRPr="00A82884">
              <w:rPr>
                <w:rFonts w:ascii="Times New Roman" w:hAnsi="Times New Roman" w:cs="Times New Roman"/>
              </w:rPr>
              <w:t>в эксплуатацию построенных, реконструированных объектов капитального строительства</w:t>
            </w:r>
          </w:p>
        </w:tc>
      </w:tr>
      <w:tr w:rsidR="009A4E3F" w14:paraId="1A0389FC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D11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7DB" w14:textId="1F236099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за выдачей дубликата </w:t>
            </w:r>
            <w:r w:rsidR="00A82884" w:rsidRPr="00A82884">
              <w:rPr>
                <w:rFonts w:ascii="Times New Roman" w:hAnsi="Times New Roman" w:cs="Times New Roman"/>
              </w:rPr>
              <w:t xml:space="preserve">разрешения </w:t>
            </w:r>
            <w:r w:rsidR="00A82884" w:rsidRPr="00A82884">
              <w:rPr>
                <w:rFonts w:ascii="Times New Roman" w:hAnsi="Times New Roman" w:cs="Times New Roman"/>
                <w:lang w:eastAsia="en-US"/>
              </w:rPr>
              <w:t xml:space="preserve">на ввод </w:t>
            </w:r>
            <w:r w:rsidR="00A82884" w:rsidRPr="00A82884">
              <w:rPr>
                <w:rFonts w:ascii="Times New Roman" w:hAnsi="Times New Roman" w:cs="Times New Roman"/>
              </w:rPr>
              <w:t>в эксплуатацию построенных, реконструированных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6DEF1" w14:textId="2D1CA74B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выдача дубликата </w:t>
            </w:r>
            <w:r w:rsidR="00A82884" w:rsidRPr="00A82884">
              <w:rPr>
                <w:rFonts w:ascii="Times New Roman" w:hAnsi="Times New Roman" w:cs="Times New Roman"/>
              </w:rPr>
              <w:t xml:space="preserve">разрешения </w:t>
            </w:r>
            <w:r w:rsidR="00A82884" w:rsidRPr="00A82884">
              <w:rPr>
                <w:rFonts w:ascii="Times New Roman" w:hAnsi="Times New Roman" w:cs="Times New Roman"/>
                <w:lang w:eastAsia="en-US"/>
              </w:rPr>
              <w:t xml:space="preserve">на ввод </w:t>
            </w:r>
            <w:r w:rsidR="00A82884" w:rsidRPr="00A82884">
              <w:rPr>
                <w:rFonts w:ascii="Times New Roman" w:hAnsi="Times New Roman" w:cs="Times New Roman"/>
              </w:rPr>
              <w:t>в эксплуатацию построенных, реконструированных объектов капитального строительства</w:t>
            </w:r>
          </w:p>
        </w:tc>
      </w:tr>
      <w:tr w:rsidR="009A4E3F" w14:paraId="5B6124C4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880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2B5" w14:textId="75166561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за исправлением допущенных опечаток и ошибок в </w:t>
            </w:r>
            <w:r w:rsidR="00A82884" w:rsidRPr="00A82884">
              <w:rPr>
                <w:rFonts w:ascii="Times New Roman" w:hAnsi="Times New Roman" w:cs="Times New Roman"/>
              </w:rPr>
              <w:t xml:space="preserve">разрешения </w:t>
            </w:r>
            <w:r w:rsidR="00A82884" w:rsidRPr="00A82884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 ввод </w:t>
            </w:r>
            <w:r w:rsidR="00A82884" w:rsidRPr="00A82884">
              <w:rPr>
                <w:rFonts w:ascii="Times New Roman" w:hAnsi="Times New Roman" w:cs="Times New Roman"/>
              </w:rPr>
              <w:t>в эксплуатацию построенных, реконструированных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4A0A" w14:textId="77777777" w:rsidR="009A4E3F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исправление допущенных опечаток и ошибок в </w:t>
            </w:r>
            <w:r>
              <w:rPr>
                <w:rFonts w:ascii="Times New Roman" w:hAnsi="Times New Roman" w:cs="Times New Roman"/>
              </w:rPr>
              <w:lastRenderedPageBreak/>
              <w:t>выданном в результате предоставления муниципальной услуги документе</w:t>
            </w:r>
          </w:p>
        </w:tc>
      </w:tr>
    </w:tbl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B04AA4" w:rsidRPr="00637A85" w14:paraId="31EC7EBC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798F35E5" w14:textId="77777777" w:rsidR="00B04AA4" w:rsidRPr="00637A85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</w:t>
            </w:r>
          </w:p>
          <w:p w14:paraId="06137F37" w14:textId="77777777" w:rsidR="00B04AA4" w:rsidRPr="00637A85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35041F8C" w14:textId="77777777" w:rsidR="00B04AA4" w:rsidRPr="00637A85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7A3B0B08" w14:textId="77777777" w:rsidR="00B04AA4" w:rsidRPr="00637A85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4623358E" w14:textId="77777777" w:rsidR="00B04AA4" w:rsidRPr="00637A85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4FCA67F8" w14:textId="77777777" w:rsidR="00B04AA4" w:rsidRPr="00637A85" w:rsidRDefault="00B04AA4" w:rsidP="00E507AD">
            <w:pPr>
              <w:ind w:firstLine="0"/>
              <w:rPr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230377B4" w14:textId="77777777" w:rsidR="00B04AA4" w:rsidRPr="00637A85" w:rsidRDefault="00B04AA4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5713E95D" w14:textId="78AEF96A" w:rsidR="00B04AA4" w:rsidRPr="00637A85" w:rsidRDefault="00B04AA4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637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A85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38CC69D1" w14:textId="77777777" w:rsidR="009A4E3F" w:rsidRPr="00637A85" w:rsidRDefault="009A4E3F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6E7C46C7" w14:textId="77777777" w:rsidR="00BA2200" w:rsidRPr="00637A85" w:rsidRDefault="00BA2200" w:rsidP="00F231E6">
      <w:pPr>
        <w:ind w:firstLine="0"/>
        <w:rPr>
          <w:sz w:val="28"/>
          <w:szCs w:val="28"/>
        </w:rPr>
      </w:pPr>
    </w:p>
    <w:sectPr w:rsidR="00BA2200" w:rsidRPr="00637A85" w:rsidSect="00637A8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12DFC" w14:textId="77777777" w:rsidR="00637A85" w:rsidRDefault="00637A85" w:rsidP="00637A85">
      <w:r>
        <w:separator/>
      </w:r>
    </w:p>
  </w:endnote>
  <w:endnote w:type="continuationSeparator" w:id="0">
    <w:p w14:paraId="09B72876" w14:textId="77777777" w:rsidR="00637A85" w:rsidRDefault="00637A85" w:rsidP="006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EFB6D" w14:textId="77777777" w:rsidR="00637A85" w:rsidRDefault="00637A85" w:rsidP="00637A85">
      <w:r>
        <w:separator/>
      </w:r>
    </w:p>
  </w:footnote>
  <w:footnote w:type="continuationSeparator" w:id="0">
    <w:p w14:paraId="0A99B9B3" w14:textId="77777777" w:rsidR="00637A85" w:rsidRDefault="00637A85" w:rsidP="0063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901688"/>
      <w:docPartObj>
        <w:docPartGallery w:val="Page Numbers (Top of Page)"/>
        <w:docPartUnique/>
      </w:docPartObj>
    </w:sdtPr>
    <w:sdtContent>
      <w:p w14:paraId="531B7E68" w14:textId="3CD697B1" w:rsidR="00637A85" w:rsidRDefault="00637A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F93D75" w14:textId="77777777" w:rsidR="00637A85" w:rsidRDefault="00637A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3F"/>
    <w:rsid w:val="00441C07"/>
    <w:rsid w:val="005208B6"/>
    <w:rsid w:val="00637A85"/>
    <w:rsid w:val="00843E26"/>
    <w:rsid w:val="009875AE"/>
    <w:rsid w:val="009A4E3F"/>
    <w:rsid w:val="009F78F8"/>
    <w:rsid w:val="00A82884"/>
    <w:rsid w:val="00B04AA4"/>
    <w:rsid w:val="00BA2200"/>
    <w:rsid w:val="00C55A0F"/>
    <w:rsid w:val="00C86BAD"/>
    <w:rsid w:val="00D83859"/>
    <w:rsid w:val="00F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B793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uiPriority w:val="99"/>
    <w:rsid w:val="009A4E3F"/>
    <w:pPr>
      <w:ind w:firstLine="0"/>
    </w:pPr>
  </w:style>
  <w:style w:type="paragraph" w:customStyle="1" w:styleId="a4">
    <w:name w:val="Прижатый влево"/>
    <w:basedOn w:val="a"/>
    <w:uiPriority w:val="99"/>
    <w:rsid w:val="009A4E3F"/>
    <w:pPr>
      <w:ind w:firstLine="0"/>
      <w:jc w:val="left"/>
    </w:pPr>
  </w:style>
  <w:style w:type="paragraph" w:customStyle="1" w:styleId="11">
    <w:name w:val="Заголовок 11"/>
    <w:basedOn w:val="a"/>
    <w:next w:val="a"/>
    <w:uiPriority w:val="99"/>
    <w:qFormat/>
    <w:rsid w:val="009A4E3F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styleId="a5">
    <w:name w:val="Hyperlink"/>
    <w:basedOn w:val="a0"/>
    <w:uiPriority w:val="99"/>
    <w:semiHidden/>
    <w:unhideWhenUsed/>
    <w:rsid w:val="00843E2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7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A85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637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A85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9</cp:revision>
  <dcterms:created xsi:type="dcterms:W3CDTF">2025-02-23T09:05:00Z</dcterms:created>
  <dcterms:modified xsi:type="dcterms:W3CDTF">2025-08-12T08:08:00Z</dcterms:modified>
</cp:coreProperties>
</file>