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47" w:rsidRPr="00924E55" w:rsidRDefault="00B80B47" w:rsidP="00B80B47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924E5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B80B47" w:rsidRDefault="00B80B47" w:rsidP="00B80B47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B80B47" w:rsidRPr="00ED2DD7" w:rsidRDefault="00B80B47" w:rsidP="00B80B47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ED2DD7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B80B47" w:rsidRPr="00ED2DD7" w:rsidRDefault="00B80B47" w:rsidP="00B80B47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ED2DD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80B47" w:rsidRPr="00ED2DD7" w:rsidRDefault="00B80B47" w:rsidP="00B80B47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ED2DD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80B47" w:rsidRPr="00ED2DD7" w:rsidRDefault="00B80B47" w:rsidP="00B80B47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2DD7">
        <w:rPr>
          <w:rFonts w:ascii="Times New Roman" w:hAnsi="Times New Roman"/>
          <w:sz w:val="28"/>
          <w:szCs w:val="28"/>
        </w:rPr>
        <w:t>Ленинградский муниципальный округ Краснодарского края</w:t>
      </w:r>
    </w:p>
    <w:p w:rsidR="004728B1" w:rsidRPr="004728B1" w:rsidRDefault="004728B1" w:rsidP="004728B1">
      <w:pPr>
        <w:tabs>
          <w:tab w:val="left" w:pos="5245"/>
          <w:tab w:val="left" w:pos="10308"/>
        </w:tabs>
        <w:spacing w:after="0" w:line="240" w:lineRule="auto"/>
        <w:ind w:left="5387" w:right="-285" w:hanging="284"/>
        <w:rPr>
          <w:rStyle w:val="a9"/>
          <w:rFonts w:ascii="Times New Roman" w:hAnsi="Times New Roman" w:cs="Times New Roman"/>
          <w:b w:val="0"/>
          <w:sz w:val="28"/>
          <w:szCs w:val="28"/>
          <w:u w:val="single"/>
        </w:rPr>
      </w:pPr>
      <w:r w:rsidRPr="004728B1">
        <w:rPr>
          <w:rStyle w:val="a9"/>
          <w:rFonts w:ascii="Times New Roman" w:hAnsi="Times New Roman" w:cs="Times New Roman"/>
          <w:b w:val="0"/>
          <w:sz w:val="28"/>
          <w:szCs w:val="28"/>
        </w:rPr>
        <w:t>от</w:t>
      </w:r>
      <w:r w:rsidRPr="004728B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4728B1">
        <w:rPr>
          <w:rStyle w:val="a9"/>
          <w:rFonts w:ascii="Times New Roman" w:hAnsi="Times New Roman" w:cs="Times New Roman"/>
          <w:b w:val="0"/>
          <w:sz w:val="28"/>
          <w:szCs w:val="28"/>
          <w:u w:val="single"/>
        </w:rPr>
        <w:t>17.04.2026 г.</w:t>
      </w:r>
      <w:r w:rsidRPr="004728B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4728B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4728B1">
        <w:rPr>
          <w:rStyle w:val="a9"/>
          <w:rFonts w:ascii="Times New Roman" w:hAnsi="Times New Roman" w:cs="Times New Roman"/>
          <w:b w:val="0"/>
          <w:sz w:val="28"/>
          <w:szCs w:val="28"/>
          <w:u w:val="single"/>
        </w:rPr>
        <w:t>526</w:t>
      </w:r>
    </w:p>
    <w:p w:rsidR="00EA6E33" w:rsidRPr="009C7854" w:rsidRDefault="00EA6E33" w:rsidP="00BB21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E33" w:rsidRPr="009C7854" w:rsidRDefault="00EA6E33" w:rsidP="00EA6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E33" w:rsidRPr="00890B5C" w:rsidRDefault="00440163" w:rsidP="00BB21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w:anchor="P102">
        <w:r w:rsidR="00EA6E33" w:rsidRPr="00890B5C">
          <w:rPr>
            <w:rFonts w:ascii="Times New Roman" w:hAnsi="Times New Roman" w:cs="Times New Roman"/>
            <w:b/>
            <w:sz w:val="32"/>
            <w:szCs w:val="32"/>
          </w:rPr>
          <w:t>ПОЛОЖЕНИЕ</w:t>
        </w:r>
      </w:hyperlink>
    </w:p>
    <w:p w:rsidR="00A87940" w:rsidRDefault="00EA6E33" w:rsidP="0089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940">
        <w:rPr>
          <w:rFonts w:ascii="Times New Roman" w:hAnsi="Times New Roman" w:cs="Times New Roman"/>
          <w:b/>
          <w:sz w:val="28"/>
          <w:szCs w:val="28"/>
        </w:rPr>
        <w:t xml:space="preserve"> о комиссии по рассмотрению вопросов, связанных с </w:t>
      </w:r>
      <w:r w:rsidR="00E32951" w:rsidRPr="00A87940">
        <w:rPr>
          <w:rFonts w:ascii="Times New Roman" w:hAnsi="Times New Roman" w:cs="Times New Roman"/>
          <w:b/>
          <w:sz w:val="28"/>
          <w:szCs w:val="28"/>
        </w:rPr>
        <w:t xml:space="preserve">внесением </w:t>
      </w:r>
      <w:r w:rsidRPr="00A87940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E32951" w:rsidRPr="00A87940">
        <w:rPr>
          <w:rFonts w:ascii="Times New Roman" w:hAnsi="Times New Roman" w:cs="Times New Roman"/>
          <w:b/>
          <w:sz w:val="28"/>
          <w:szCs w:val="28"/>
        </w:rPr>
        <w:t>й</w:t>
      </w:r>
      <w:r w:rsidRPr="00A87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951" w:rsidRPr="00A879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87940">
        <w:rPr>
          <w:rFonts w:ascii="Times New Roman" w:hAnsi="Times New Roman" w:cs="Times New Roman"/>
          <w:b/>
          <w:sz w:val="28"/>
          <w:szCs w:val="28"/>
        </w:rPr>
        <w:t>существенны</w:t>
      </w:r>
      <w:r w:rsidR="00E32951" w:rsidRPr="00A87940">
        <w:rPr>
          <w:rFonts w:ascii="Times New Roman" w:hAnsi="Times New Roman" w:cs="Times New Roman"/>
          <w:b/>
          <w:sz w:val="28"/>
          <w:szCs w:val="28"/>
        </w:rPr>
        <w:t>е</w:t>
      </w:r>
      <w:r w:rsidRPr="00A87940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 w:rsidR="00E32951" w:rsidRPr="00A87940">
        <w:rPr>
          <w:rFonts w:ascii="Times New Roman" w:hAnsi="Times New Roman" w:cs="Times New Roman"/>
          <w:b/>
          <w:sz w:val="28"/>
          <w:szCs w:val="28"/>
        </w:rPr>
        <w:t>я</w:t>
      </w:r>
      <w:r w:rsidRPr="00A87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B5C" w:rsidRPr="00A8794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A87940">
        <w:rPr>
          <w:rFonts w:ascii="Times New Roman" w:hAnsi="Times New Roman" w:cs="Times New Roman"/>
          <w:b/>
          <w:sz w:val="28"/>
          <w:szCs w:val="28"/>
        </w:rPr>
        <w:t xml:space="preserve">контракта на закупку </w:t>
      </w:r>
    </w:p>
    <w:p w:rsidR="00E32951" w:rsidRPr="00A87940" w:rsidRDefault="00EA6E33" w:rsidP="0089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940">
        <w:rPr>
          <w:rFonts w:ascii="Times New Roman" w:hAnsi="Times New Roman" w:cs="Times New Roman"/>
          <w:b/>
          <w:sz w:val="28"/>
          <w:szCs w:val="28"/>
        </w:rPr>
        <w:t>товаров, работ, услуг для</w:t>
      </w:r>
      <w:r w:rsidR="00E32951" w:rsidRPr="00A87940">
        <w:rPr>
          <w:rFonts w:ascii="Times New Roman" w:hAnsi="Times New Roman" w:cs="Times New Roman"/>
          <w:b/>
          <w:sz w:val="28"/>
          <w:szCs w:val="28"/>
        </w:rPr>
        <w:t xml:space="preserve"> обеспечения </w:t>
      </w:r>
      <w:r w:rsidRPr="00A87940">
        <w:rPr>
          <w:rFonts w:ascii="Times New Roman" w:hAnsi="Times New Roman" w:cs="Times New Roman"/>
          <w:b/>
          <w:sz w:val="28"/>
          <w:szCs w:val="28"/>
        </w:rPr>
        <w:t xml:space="preserve">муниципальных нужд </w:t>
      </w:r>
    </w:p>
    <w:p w:rsidR="006671E7" w:rsidRPr="00A87940" w:rsidRDefault="00890B5C" w:rsidP="00890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940">
        <w:rPr>
          <w:rFonts w:ascii="Times New Roman" w:hAnsi="Times New Roman"/>
          <w:b/>
          <w:sz w:val="28"/>
          <w:szCs w:val="28"/>
        </w:rPr>
        <w:t>Ленинградского муниципального округа</w:t>
      </w:r>
    </w:p>
    <w:p w:rsidR="00890B5C" w:rsidRDefault="00890B5C" w:rsidP="0089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1E7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924D87" w:rsidRPr="009C785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деятельности </w:t>
      </w:r>
      <w:r w:rsidR="003C26EE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</w:t>
      </w:r>
      <w:r w:rsidR="00924D87" w:rsidRPr="009C7854">
        <w:rPr>
          <w:rFonts w:ascii="Times New Roman" w:hAnsi="Times New Roman" w:cs="Times New Roman"/>
          <w:sz w:val="28"/>
          <w:szCs w:val="28"/>
        </w:rPr>
        <w:t>и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71E7" w:rsidRPr="009C7854">
        <w:rPr>
          <w:rFonts w:ascii="Times New Roman" w:hAnsi="Times New Roman" w:cs="Times New Roman"/>
          <w:sz w:val="28"/>
          <w:szCs w:val="28"/>
        </w:rPr>
        <w:t xml:space="preserve">по рассмотрению вопросов, связанных с </w:t>
      </w:r>
      <w:r w:rsidR="00E32951">
        <w:rPr>
          <w:rFonts w:ascii="Times New Roman" w:hAnsi="Times New Roman" w:cs="Times New Roman"/>
          <w:sz w:val="28"/>
          <w:szCs w:val="28"/>
        </w:rPr>
        <w:t xml:space="preserve">внесением </w:t>
      </w:r>
      <w:r w:rsidR="006671E7" w:rsidRPr="009C7854">
        <w:rPr>
          <w:rFonts w:ascii="Times New Roman" w:hAnsi="Times New Roman" w:cs="Times New Roman"/>
          <w:sz w:val="28"/>
          <w:szCs w:val="28"/>
        </w:rPr>
        <w:t>изменени</w:t>
      </w:r>
      <w:r w:rsidR="00E32951">
        <w:rPr>
          <w:rFonts w:ascii="Times New Roman" w:hAnsi="Times New Roman" w:cs="Times New Roman"/>
          <w:sz w:val="28"/>
          <w:szCs w:val="28"/>
        </w:rPr>
        <w:t>й в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E32951">
        <w:rPr>
          <w:rFonts w:ascii="Times New Roman" w:hAnsi="Times New Roman" w:cs="Times New Roman"/>
          <w:sz w:val="28"/>
          <w:szCs w:val="28"/>
        </w:rPr>
        <w:t>е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32951">
        <w:rPr>
          <w:rFonts w:ascii="Times New Roman" w:hAnsi="Times New Roman" w:cs="Times New Roman"/>
          <w:sz w:val="28"/>
          <w:szCs w:val="28"/>
        </w:rPr>
        <w:t xml:space="preserve">я муниципального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контракта на закупку товаров, работ, услуг для </w:t>
      </w:r>
      <w:r w:rsidR="00E3295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890B5C" w:rsidRPr="003009B1"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B2100">
        <w:rPr>
          <w:rFonts w:ascii="Times New Roman" w:hAnsi="Times New Roman" w:cs="Times New Roman"/>
          <w:sz w:val="28"/>
          <w:szCs w:val="28"/>
        </w:rPr>
        <w:t>–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924D87"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омиссия)</w:t>
      </w:r>
      <w:r w:rsidR="00BB2100">
        <w:rPr>
          <w:rFonts w:ascii="Times New Roman" w:hAnsi="Times New Roman" w:cs="Times New Roman"/>
          <w:sz w:val="28"/>
          <w:szCs w:val="28"/>
        </w:rPr>
        <w:t>, которая</w:t>
      </w:r>
      <w:r w:rsidR="00EA6E33" w:rsidRPr="009C7854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EA6E33" w:rsidRPr="009C7854">
        <w:rPr>
          <w:rFonts w:ascii="Times New Roman" w:hAnsi="Times New Roman" w:cs="Times New Roman"/>
          <w:sz w:val="28"/>
          <w:szCs w:val="28"/>
        </w:rPr>
        <w:t>е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вопросов, связанных с </w:t>
      </w:r>
      <w:r w:rsidR="00E32951">
        <w:rPr>
          <w:rFonts w:ascii="Times New Roman" w:hAnsi="Times New Roman" w:cs="Times New Roman"/>
          <w:sz w:val="28"/>
          <w:szCs w:val="28"/>
        </w:rPr>
        <w:t xml:space="preserve">внесением </w:t>
      </w:r>
      <w:r w:rsidR="006671E7" w:rsidRPr="009C7854">
        <w:rPr>
          <w:rFonts w:ascii="Times New Roman" w:hAnsi="Times New Roman" w:cs="Times New Roman"/>
          <w:sz w:val="28"/>
          <w:szCs w:val="28"/>
        </w:rPr>
        <w:t>изменени</w:t>
      </w:r>
      <w:r w:rsidR="00E32951">
        <w:rPr>
          <w:rFonts w:ascii="Times New Roman" w:hAnsi="Times New Roman" w:cs="Times New Roman"/>
          <w:sz w:val="28"/>
          <w:szCs w:val="28"/>
        </w:rPr>
        <w:t>й в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E32951">
        <w:rPr>
          <w:rFonts w:ascii="Times New Roman" w:hAnsi="Times New Roman" w:cs="Times New Roman"/>
          <w:sz w:val="28"/>
          <w:szCs w:val="28"/>
        </w:rPr>
        <w:t>е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32951">
        <w:rPr>
          <w:rFonts w:ascii="Times New Roman" w:hAnsi="Times New Roman" w:cs="Times New Roman"/>
          <w:sz w:val="28"/>
          <w:szCs w:val="28"/>
        </w:rPr>
        <w:t>я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890B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контракта на закупку товаров, работ, услуг для обеспечения муниципальных нужд </w:t>
      </w:r>
      <w:r w:rsidR="00890B5C" w:rsidRPr="003009B1"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="006671E7" w:rsidRPr="009C7854">
        <w:rPr>
          <w:rFonts w:ascii="Times New Roman" w:hAnsi="Times New Roman" w:cs="Times New Roman"/>
          <w:sz w:val="28"/>
          <w:szCs w:val="28"/>
        </w:rPr>
        <w:t>, заключенного до 1 января 202</w:t>
      </w:r>
      <w:r w:rsidR="00890B5C">
        <w:rPr>
          <w:rFonts w:ascii="Times New Roman" w:hAnsi="Times New Roman" w:cs="Times New Roman"/>
          <w:sz w:val="28"/>
          <w:szCs w:val="28"/>
        </w:rPr>
        <w:t>7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года в соответствии с </w:t>
      </w:r>
      <w:r w:rsidR="00043ACF" w:rsidRPr="009C7854">
        <w:rPr>
          <w:rFonts w:ascii="Times New Roman" w:hAnsi="Times New Roman" w:cs="Times New Roman"/>
          <w:sz w:val="28"/>
          <w:szCs w:val="28"/>
        </w:rPr>
        <w:t xml:space="preserve">частью 65.1 статьи 112 </w:t>
      </w:r>
      <w:r w:rsidR="006D4F9B" w:rsidRPr="009C7854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4E083C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="006D4F9B" w:rsidRPr="009C7854">
        <w:rPr>
          <w:rFonts w:ascii="Times New Roman" w:hAnsi="Times New Roman" w:cs="Times New Roman"/>
          <w:sz w:val="28"/>
          <w:szCs w:val="28"/>
        </w:rPr>
        <w:t xml:space="preserve">2013 </w:t>
      </w:r>
      <w:r w:rsidR="004E083C">
        <w:rPr>
          <w:rFonts w:ascii="Times New Roman" w:hAnsi="Times New Roman" w:cs="Times New Roman"/>
          <w:sz w:val="28"/>
          <w:szCs w:val="28"/>
        </w:rPr>
        <w:t xml:space="preserve">г. </w:t>
      </w:r>
      <w:r w:rsidR="006D4F9B" w:rsidRPr="009C7854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="00EA6E33" w:rsidRPr="009C7854">
        <w:rPr>
          <w:rFonts w:ascii="Times New Roman" w:hAnsi="Times New Roman" w:cs="Times New Roman"/>
          <w:sz w:val="28"/>
          <w:szCs w:val="28"/>
        </w:rPr>
        <w:t>.</w:t>
      </w:r>
    </w:p>
    <w:p w:rsidR="006671E7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2.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7">
        <w:r w:rsidR="006671E7" w:rsidRPr="009C785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A6E33" w:rsidRPr="009C7854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Бюджетным кодексом Российской Федерации, Законом № 44-ФЗ, иными федеральными законами, нормативными правовыми актами органов государственной власти Российской Федерации, </w:t>
      </w:r>
      <w:r w:rsidR="00890B5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A6E33" w:rsidRPr="009C7854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90B5C" w:rsidRPr="003009B1"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="00EA6E33" w:rsidRPr="009C7854">
        <w:rPr>
          <w:rFonts w:ascii="Times New Roman" w:hAnsi="Times New Roman" w:cs="Times New Roman"/>
          <w:sz w:val="28"/>
          <w:szCs w:val="28"/>
        </w:rPr>
        <w:t xml:space="preserve"> и настоящим Положением</w:t>
      </w:r>
      <w:r w:rsidR="006671E7" w:rsidRPr="009C7854">
        <w:rPr>
          <w:rFonts w:ascii="Times New Roman" w:hAnsi="Times New Roman" w:cs="Times New Roman"/>
          <w:sz w:val="28"/>
          <w:szCs w:val="28"/>
        </w:rPr>
        <w:t>.</w:t>
      </w:r>
    </w:p>
    <w:p w:rsidR="00E538A0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3.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E538A0" w:rsidRPr="009C7854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рассмотрение обоснований необходимости изменения существенных условий </w:t>
      </w:r>
      <w:r w:rsidR="00DB2E8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38A0" w:rsidRPr="009C7854">
        <w:rPr>
          <w:rFonts w:ascii="Times New Roman" w:hAnsi="Times New Roman" w:cs="Times New Roman"/>
          <w:sz w:val="28"/>
          <w:szCs w:val="28"/>
        </w:rPr>
        <w:t xml:space="preserve">контракта на закупку товаров, работ, услуг для обеспечения муниципальных нужд </w:t>
      </w:r>
      <w:r w:rsidR="00DB2E89" w:rsidRPr="003009B1"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="00DB2E89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E538A0" w:rsidRPr="009C7854">
        <w:rPr>
          <w:rFonts w:ascii="Times New Roman" w:hAnsi="Times New Roman" w:cs="Times New Roman"/>
          <w:sz w:val="28"/>
          <w:szCs w:val="28"/>
        </w:rPr>
        <w:t>(далее – необходимость изменения существенных условий контракта).</w:t>
      </w:r>
    </w:p>
    <w:p w:rsidR="00E538A0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4.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E538A0" w:rsidRPr="009C7854">
        <w:rPr>
          <w:rFonts w:ascii="Times New Roman" w:hAnsi="Times New Roman" w:cs="Times New Roman"/>
          <w:sz w:val="28"/>
          <w:szCs w:val="28"/>
        </w:rPr>
        <w:t>Комиссия с целью выполнения возложенных на нее задач вправе:</w:t>
      </w:r>
    </w:p>
    <w:p w:rsidR="00215DB9" w:rsidRPr="009C7854" w:rsidRDefault="00215DB9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у главных распорядителей бюджетных средств (далее – ГРБС), </w:t>
      </w:r>
      <w:r w:rsidR="003C26E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C7854">
        <w:rPr>
          <w:rFonts w:ascii="Times New Roman" w:hAnsi="Times New Roman" w:cs="Times New Roman"/>
          <w:sz w:val="28"/>
          <w:szCs w:val="28"/>
        </w:rPr>
        <w:t>заказчиков необходимые для деятельности Комиссии материалы;</w:t>
      </w:r>
    </w:p>
    <w:p w:rsidR="00215DB9" w:rsidRPr="009C7854" w:rsidRDefault="00215DB9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привлекать для участия в работе Комиссии представителей ГРБС, представивш</w:t>
      </w:r>
      <w:r w:rsidR="004E083C">
        <w:rPr>
          <w:rFonts w:ascii="Times New Roman" w:hAnsi="Times New Roman" w:cs="Times New Roman"/>
          <w:sz w:val="28"/>
          <w:szCs w:val="28"/>
        </w:rPr>
        <w:t>их</w:t>
      </w:r>
      <w:r w:rsidRPr="009C7854">
        <w:rPr>
          <w:rFonts w:ascii="Times New Roman" w:hAnsi="Times New Roman" w:cs="Times New Roman"/>
          <w:sz w:val="28"/>
          <w:szCs w:val="28"/>
        </w:rPr>
        <w:t xml:space="preserve"> обоснование</w:t>
      </w:r>
      <w:r w:rsidR="003C26EE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E32951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3C26EE">
        <w:rPr>
          <w:rFonts w:ascii="Times New Roman" w:hAnsi="Times New Roman" w:cs="Times New Roman"/>
          <w:sz w:val="28"/>
          <w:szCs w:val="28"/>
        </w:rPr>
        <w:t>изменени</w:t>
      </w:r>
      <w:r w:rsidR="00E32951">
        <w:rPr>
          <w:rFonts w:ascii="Times New Roman" w:hAnsi="Times New Roman" w:cs="Times New Roman"/>
          <w:sz w:val="28"/>
          <w:szCs w:val="28"/>
        </w:rPr>
        <w:t>й в</w:t>
      </w:r>
      <w:r w:rsidR="003C26EE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E32951">
        <w:rPr>
          <w:rFonts w:ascii="Times New Roman" w:hAnsi="Times New Roman" w:cs="Times New Roman"/>
          <w:sz w:val="28"/>
          <w:szCs w:val="28"/>
        </w:rPr>
        <w:t>е</w:t>
      </w:r>
      <w:r w:rsidR="003C26EE">
        <w:rPr>
          <w:rFonts w:ascii="Times New Roman" w:hAnsi="Times New Roman" w:cs="Times New Roman"/>
          <w:sz w:val="28"/>
          <w:szCs w:val="28"/>
        </w:rPr>
        <w:t xml:space="preserve"> усло</w:t>
      </w:r>
      <w:r w:rsidR="003C26EE">
        <w:rPr>
          <w:rFonts w:ascii="Times New Roman" w:hAnsi="Times New Roman" w:cs="Times New Roman"/>
          <w:sz w:val="28"/>
          <w:szCs w:val="28"/>
        </w:rPr>
        <w:lastRenderedPageBreak/>
        <w:t>ви</w:t>
      </w:r>
      <w:r w:rsidR="00E32951">
        <w:rPr>
          <w:rFonts w:ascii="Times New Roman" w:hAnsi="Times New Roman" w:cs="Times New Roman"/>
          <w:sz w:val="28"/>
          <w:szCs w:val="28"/>
        </w:rPr>
        <w:t>я</w:t>
      </w:r>
      <w:r w:rsidR="003C26EE">
        <w:rPr>
          <w:rFonts w:ascii="Times New Roman" w:hAnsi="Times New Roman" w:cs="Times New Roman"/>
          <w:sz w:val="28"/>
          <w:szCs w:val="28"/>
        </w:rPr>
        <w:t xml:space="preserve"> </w:t>
      </w:r>
      <w:r w:rsidR="003B2D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26EE">
        <w:rPr>
          <w:rFonts w:ascii="Times New Roman" w:hAnsi="Times New Roman" w:cs="Times New Roman"/>
          <w:sz w:val="28"/>
          <w:szCs w:val="28"/>
        </w:rPr>
        <w:t>контракта</w:t>
      </w:r>
      <w:r w:rsidRPr="009C7854">
        <w:rPr>
          <w:rFonts w:ascii="Times New Roman" w:hAnsi="Times New Roman" w:cs="Times New Roman"/>
          <w:sz w:val="28"/>
          <w:szCs w:val="28"/>
        </w:rPr>
        <w:t>, заказчика, инициировавшего обращение об изменении существенных условий</w:t>
      </w:r>
      <w:r w:rsidR="003B2D0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C7854">
        <w:rPr>
          <w:rFonts w:ascii="Times New Roman" w:hAnsi="Times New Roman" w:cs="Times New Roman"/>
          <w:sz w:val="28"/>
          <w:szCs w:val="28"/>
        </w:rPr>
        <w:t>контракта.</w:t>
      </w:r>
    </w:p>
    <w:p w:rsidR="00215DB9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5.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215DB9" w:rsidRPr="009C7854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</w:t>
      </w:r>
      <w:r w:rsidR="003B2D08">
        <w:rPr>
          <w:rFonts w:ascii="Times New Roman" w:hAnsi="Times New Roman" w:cs="Times New Roman"/>
          <w:sz w:val="28"/>
          <w:szCs w:val="28"/>
        </w:rPr>
        <w:t>а</w:t>
      </w:r>
      <w:r w:rsidR="00215DB9" w:rsidRPr="009C785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87940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215DB9" w:rsidRPr="009C7854">
        <w:rPr>
          <w:rFonts w:ascii="Times New Roman" w:hAnsi="Times New Roman" w:cs="Times New Roman"/>
          <w:sz w:val="28"/>
          <w:szCs w:val="28"/>
        </w:rPr>
        <w:t>.</w:t>
      </w:r>
    </w:p>
    <w:p w:rsidR="00263E2A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6.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215DB9" w:rsidRPr="009C7854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</w:t>
      </w:r>
      <w:r w:rsidR="008E5171">
        <w:rPr>
          <w:rFonts w:ascii="Times New Roman" w:hAnsi="Times New Roman" w:cs="Times New Roman"/>
          <w:sz w:val="28"/>
          <w:szCs w:val="28"/>
        </w:rPr>
        <w:t>еститель председателя Комиссии,</w:t>
      </w:r>
      <w:r w:rsidR="00215DB9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DC75BE"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  <w:r w:rsidR="00215DB9" w:rsidRPr="009C7854"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263E2A" w:rsidRPr="009C7854" w:rsidRDefault="003B2D08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E04"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263E2A" w:rsidRPr="009C785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63E2A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63E2A" w:rsidRPr="009C7854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 и обеспечивает выполнение настоящего Положения;</w:t>
      </w:r>
    </w:p>
    <w:p w:rsidR="00263E2A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63E2A" w:rsidRPr="009C7854">
        <w:rPr>
          <w:rFonts w:ascii="Times New Roman" w:hAnsi="Times New Roman" w:cs="Times New Roman"/>
          <w:sz w:val="28"/>
          <w:szCs w:val="28"/>
        </w:rPr>
        <w:t>объявляет заседание Комиссии правомочным или принимает решение о его переносе из-за отсутствия необходимого количества членов Комиссии;</w:t>
      </w:r>
    </w:p>
    <w:p w:rsidR="00263E2A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63E2A" w:rsidRPr="009C7854">
        <w:rPr>
          <w:rFonts w:ascii="Times New Roman" w:hAnsi="Times New Roman" w:cs="Times New Roman"/>
          <w:sz w:val="28"/>
          <w:szCs w:val="28"/>
        </w:rPr>
        <w:t>открывает и ведет заседание Комиссии, объявляет перерывы;</w:t>
      </w:r>
    </w:p>
    <w:p w:rsidR="00263E2A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63E2A" w:rsidRPr="009C7854">
        <w:rPr>
          <w:rFonts w:ascii="Times New Roman" w:hAnsi="Times New Roman" w:cs="Times New Roman"/>
          <w:sz w:val="28"/>
          <w:szCs w:val="28"/>
        </w:rPr>
        <w:t>в случае необходимости выносит на обсуждение Комиссии спорные вопросы, принимает решения о необходимости представления д</w:t>
      </w:r>
      <w:r w:rsidR="003C26EE">
        <w:rPr>
          <w:rFonts w:ascii="Times New Roman" w:hAnsi="Times New Roman" w:cs="Times New Roman"/>
          <w:sz w:val="28"/>
          <w:szCs w:val="28"/>
        </w:rPr>
        <w:t>ополнительных данных и сведений.</w:t>
      </w:r>
    </w:p>
    <w:p w:rsidR="007A1E04" w:rsidRPr="009C7854" w:rsidRDefault="003B2D08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1E04"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7A1E04" w:rsidRPr="009C785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A1E04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A1E04" w:rsidRPr="009C7854">
        <w:rPr>
          <w:rFonts w:ascii="Times New Roman" w:hAnsi="Times New Roman" w:cs="Times New Roman"/>
          <w:sz w:val="28"/>
          <w:szCs w:val="28"/>
        </w:rPr>
        <w:t>участв</w:t>
      </w:r>
      <w:r w:rsidR="003C26EE">
        <w:rPr>
          <w:rFonts w:ascii="Times New Roman" w:hAnsi="Times New Roman" w:cs="Times New Roman"/>
          <w:sz w:val="28"/>
          <w:szCs w:val="28"/>
        </w:rPr>
        <w:t>уют</w:t>
      </w:r>
      <w:r w:rsidR="007A1E04" w:rsidRPr="009C7854">
        <w:rPr>
          <w:rFonts w:ascii="Times New Roman" w:hAnsi="Times New Roman" w:cs="Times New Roman"/>
          <w:sz w:val="28"/>
          <w:szCs w:val="28"/>
        </w:rPr>
        <w:t xml:space="preserve"> в принятии решения Комиссией;</w:t>
      </w:r>
    </w:p>
    <w:p w:rsidR="007A1E04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A1E04" w:rsidRPr="009C7854">
        <w:rPr>
          <w:rFonts w:ascii="Times New Roman" w:hAnsi="Times New Roman" w:cs="Times New Roman"/>
          <w:sz w:val="28"/>
          <w:szCs w:val="28"/>
        </w:rPr>
        <w:t>знаком</w:t>
      </w:r>
      <w:r w:rsidR="003C26EE">
        <w:rPr>
          <w:rFonts w:ascii="Times New Roman" w:hAnsi="Times New Roman" w:cs="Times New Roman"/>
          <w:sz w:val="28"/>
          <w:szCs w:val="28"/>
        </w:rPr>
        <w:t>ятся</w:t>
      </w:r>
      <w:r w:rsidR="007A1E04" w:rsidRPr="009C7854">
        <w:rPr>
          <w:rFonts w:ascii="Times New Roman" w:hAnsi="Times New Roman" w:cs="Times New Roman"/>
          <w:sz w:val="28"/>
          <w:szCs w:val="28"/>
        </w:rPr>
        <w:t xml:space="preserve"> с обоснованием необходимости изменения существенных условий </w:t>
      </w:r>
      <w:r w:rsidR="003B2D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A1E04" w:rsidRPr="009C7854">
        <w:rPr>
          <w:rFonts w:ascii="Times New Roman" w:hAnsi="Times New Roman" w:cs="Times New Roman"/>
          <w:sz w:val="28"/>
          <w:szCs w:val="28"/>
        </w:rPr>
        <w:t>контракта и приложенными к нему документами, протоколами Комиссии, направля</w:t>
      </w:r>
      <w:r w:rsidR="003C26EE">
        <w:rPr>
          <w:rFonts w:ascii="Times New Roman" w:hAnsi="Times New Roman" w:cs="Times New Roman"/>
          <w:sz w:val="28"/>
          <w:szCs w:val="28"/>
        </w:rPr>
        <w:t>ют</w:t>
      </w:r>
      <w:r w:rsidR="007A1E04" w:rsidRPr="009C7854">
        <w:rPr>
          <w:rFonts w:ascii="Times New Roman" w:hAnsi="Times New Roman" w:cs="Times New Roman"/>
          <w:sz w:val="28"/>
          <w:szCs w:val="28"/>
        </w:rPr>
        <w:t xml:space="preserve"> письменные замечания и предложения на рассмотрение Комиссии.</w:t>
      </w:r>
    </w:p>
    <w:p w:rsidR="00EA6E33" w:rsidRPr="009C7854" w:rsidRDefault="003B2D08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1E04"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EA6E33" w:rsidRPr="009C7854">
        <w:rPr>
          <w:rFonts w:ascii="Times New Roman" w:hAnsi="Times New Roman" w:cs="Times New Roman"/>
          <w:sz w:val="28"/>
          <w:szCs w:val="28"/>
        </w:rPr>
        <w:t>Организационно-технич</w:t>
      </w:r>
      <w:r w:rsidR="007A1E04" w:rsidRPr="009C7854"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="00EA6E33" w:rsidRPr="009C785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C4CAB" w:rsidRPr="009C7854">
        <w:rPr>
          <w:rFonts w:ascii="Times New Roman" w:hAnsi="Times New Roman" w:cs="Times New Roman"/>
          <w:sz w:val="28"/>
          <w:szCs w:val="28"/>
        </w:rPr>
        <w:t xml:space="preserve">(в том числе уведомление членов </w:t>
      </w:r>
      <w:r w:rsidR="00471C55">
        <w:rPr>
          <w:rFonts w:ascii="Times New Roman" w:hAnsi="Times New Roman" w:cs="Times New Roman"/>
          <w:sz w:val="28"/>
          <w:szCs w:val="28"/>
        </w:rPr>
        <w:t>К</w:t>
      </w:r>
      <w:r w:rsidR="00DC4CAB" w:rsidRPr="009C7854">
        <w:rPr>
          <w:rFonts w:ascii="Times New Roman" w:hAnsi="Times New Roman" w:cs="Times New Roman"/>
          <w:sz w:val="28"/>
          <w:szCs w:val="28"/>
        </w:rPr>
        <w:t xml:space="preserve">омиссии о месте, дате </w:t>
      </w:r>
      <w:r w:rsidR="00471C55">
        <w:rPr>
          <w:rFonts w:ascii="Times New Roman" w:hAnsi="Times New Roman" w:cs="Times New Roman"/>
          <w:sz w:val="28"/>
          <w:szCs w:val="28"/>
        </w:rPr>
        <w:t>и времени проведения заседания К</w:t>
      </w:r>
      <w:r w:rsidR="00DC4CAB" w:rsidRPr="009C7854">
        <w:rPr>
          <w:rFonts w:ascii="Times New Roman" w:hAnsi="Times New Roman" w:cs="Times New Roman"/>
          <w:sz w:val="28"/>
          <w:szCs w:val="28"/>
        </w:rPr>
        <w:t xml:space="preserve">омиссии, подготовка протокола заседания </w:t>
      </w:r>
      <w:r w:rsidR="00471C55">
        <w:rPr>
          <w:rFonts w:ascii="Times New Roman" w:hAnsi="Times New Roman" w:cs="Times New Roman"/>
          <w:sz w:val="28"/>
          <w:szCs w:val="28"/>
        </w:rPr>
        <w:t>К</w:t>
      </w:r>
      <w:r w:rsidR="00DC4CAB" w:rsidRPr="009C7854">
        <w:rPr>
          <w:rFonts w:ascii="Times New Roman" w:hAnsi="Times New Roman" w:cs="Times New Roman"/>
          <w:sz w:val="28"/>
          <w:szCs w:val="28"/>
        </w:rPr>
        <w:t xml:space="preserve">омиссии, подготовка информации о результатах рассмотрения обоснования необходимости изменения существенных условий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C4CAB" w:rsidRPr="009C7854">
        <w:rPr>
          <w:rFonts w:ascii="Times New Roman" w:hAnsi="Times New Roman" w:cs="Times New Roman"/>
          <w:sz w:val="28"/>
          <w:szCs w:val="28"/>
        </w:rPr>
        <w:t xml:space="preserve">контракта) </w:t>
      </w:r>
      <w:r w:rsidR="00EA6E33" w:rsidRPr="009C785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70FCB">
        <w:rPr>
          <w:rFonts w:ascii="Times New Roman" w:hAnsi="Times New Roman" w:cs="Times New Roman"/>
          <w:sz w:val="28"/>
          <w:szCs w:val="28"/>
        </w:rPr>
        <w:t>секретарем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A6E33" w:rsidRPr="009C7854">
        <w:rPr>
          <w:rFonts w:ascii="Times New Roman" w:hAnsi="Times New Roman" w:cs="Times New Roman"/>
          <w:sz w:val="28"/>
          <w:szCs w:val="28"/>
        </w:rPr>
        <w:t>.</w:t>
      </w:r>
      <w:r w:rsidR="00DC4CAB" w:rsidRPr="009C7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A2A" w:rsidRPr="009C7854" w:rsidRDefault="007C7A2A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0</w:t>
      </w:r>
      <w:r w:rsidRPr="009C7854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по мере необходимости. Дату, время и место проведения заседания Комиссии определяет ее председатель, но не позднее 5 </w:t>
      </w:r>
      <w:r w:rsidR="00BB2100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9C7854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на рассмотрение обоснования необходимости изменения существенных условий контракта. </w:t>
      </w:r>
    </w:p>
    <w:p w:rsidR="006671E7" w:rsidRPr="009C7854" w:rsidRDefault="007A1E04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1</w:t>
      </w:r>
      <w:r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9B754B" w:rsidRPr="00BE6189">
        <w:rPr>
          <w:rFonts w:ascii="Times New Roman" w:hAnsi="Times New Roman" w:cs="Times New Roman"/>
          <w:sz w:val="28"/>
          <w:szCs w:val="28"/>
        </w:rPr>
        <w:t>На период отсутствия председателя Комиссии его полномочия осуществляет заместител</w:t>
      </w:r>
      <w:r w:rsidR="009B754B">
        <w:rPr>
          <w:rFonts w:ascii="Times New Roman" w:hAnsi="Times New Roman" w:cs="Times New Roman"/>
          <w:sz w:val="28"/>
          <w:szCs w:val="28"/>
        </w:rPr>
        <w:t>ь</w:t>
      </w:r>
      <w:r w:rsidR="009B754B" w:rsidRPr="00BE6189"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</w:p>
    <w:p w:rsidR="006671E7" w:rsidRPr="009C7854" w:rsidRDefault="007C7A2A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2</w:t>
      </w:r>
      <w:r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9B754B" w:rsidRPr="009C7854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6671E7" w:rsidRPr="009C7854" w:rsidRDefault="00AB6B90" w:rsidP="00890B5C">
      <w:pPr>
        <w:pStyle w:val="ConsPlusNormal"/>
        <w:tabs>
          <w:tab w:val="left" w:pos="1134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3</w:t>
      </w:r>
      <w:r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6671E7" w:rsidRPr="009C7854">
        <w:rPr>
          <w:rFonts w:ascii="Times New Roman" w:hAnsi="Times New Roman" w:cs="Times New Roman"/>
          <w:sz w:val="28"/>
          <w:szCs w:val="28"/>
        </w:rPr>
        <w:t>По результатам рассмотрения поступивш</w:t>
      </w:r>
      <w:r w:rsidRPr="009C7854">
        <w:rPr>
          <w:rFonts w:ascii="Times New Roman" w:hAnsi="Times New Roman" w:cs="Times New Roman"/>
          <w:sz w:val="28"/>
          <w:szCs w:val="28"/>
        </w:rPr>
        <w:t>его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Pr="009C7854">
        <w:rPr>
          <w:rFonts w:ascii="Times New Roman" w:hAnsi="Times New Roman" w:cs="Times New Roman"/>
          <w:sz w:val="28"/>
          <w:szCs w:val="28"/>
        </w:rPr>
        <w:t>обоснования необходимости из</w:t>
      </w:r>
      <w:r w:rsidR="006671E7" w:rsidRPr="009C7854">
        <w:rPr>
          <w:rFonts w:ascii="Times New Roman" w:hAnsi="Times New Roman" w:cs="Times New Roman"/>
          <w:sz w:val="28"/>
          <w:szCs w:val="28"/>
        </w:rPr>
        <w:t>менени</w:t>
      </w:r>
      <w:r w:rsidRPr="009C7854">
        <w:rPr>
          <w:rFonts w:ascii="Times New Roman" w:hAnsi="Times New Roman" w:cs="Times New Roman"/>
          <w:sz w:val="28"/>
          <w:szCs w:val="28"/>
        </w:rPr>
        <w:t>я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существенных условий </w:t>
      </w:r>
      <w:r w:rsidR="009766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омиссия принимает одно из решений:</w:t>
      </w:r>
    </w:p>
    <w:p w:rsidR="006671E7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671E7" w:rsidRPr="009C7854">
        <w:rPr>
          <w:rFonts w:ascii="Times New Roman" w:hAnsi="Times New Roman" w:cs="Times New Roman"/>
          <w:sz w:val="28"/>
          <w:szCs w:val="28"/>
        </w:rPr>
        <w:t>измени</w:t>
      </w:r>
      <w:r w:rsidR="006D4F9B" w:rsidRPr="009C7854">
        <w:rPr>
          <w:rFonts w:ascii="Times New Roman" w:hAnsi="Times New Roman" w:cs="Times New Roman"/>
          <w:sz w:val="28"/>
          <w:szCs w:val="28"/>
        </w:rPr>
        <w:t>ть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существенн</w:t>
      </w:r>
      <w:r w:rsidR="006D4F9B" w:rsidRPr="009C7854">
        <w:rPr>
          <w:rFonts w:ascii="Times New Roman" w:hAnsi="Times New Roman" w:cs="Times New Roman"/>
          <w:sz w:val="28"/>
          <w:szCs w:val="28"/>
        </w:rPr>
        <w:t>ые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D4F9B" w:rsidRPr="009C7854">
        <w:rPr>
          <w:rFonts w:ascii="Times New Roman" w:hAnsi="Times New Roman" w:cs="Times New Roman"/>
          <w:sz w:val="28"/>
          <w:szCs w:val="28"/>
        </w:rPr>
        <w:t>я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9766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1E7" w:rsidRPr="009C7854">
        <w:rPr>
          <w:rFonts w:ascii="Times New Roman" w:hAnsi="Times New Roman" w:cs="Times New Roman"/>
          <w:sz w:val="28"/>
          <w:szCs w:val="28"/>
        </w:rPr>
        <w:t>контракта;</w:t>
      </w:r>
    </w:p>
    <w:p w:rsidR="006671E7" w:rsidRPr="008E5171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E5171">
        <w:rPr>
          <w:rFonts w:ascii="Times New Roman" w:hAnsi="Times New Roman" w:cs="Times New Roman"/>
          <w:spacing w:val="-4"/>
          <w:sz w:val="28"/>
          <w:szCs w:val="28"/>
        </w:rPr>
        <w:t xml:space="preserve">2) </w:t>
      </w:r>
      <w:r w:rsidR="0056276D" w:rsidRPr="008E5171">
        <w:rPr>
          <w:rFonts w:ascii="Times New Roman" w:hAnsi="Times New Roman" w:cs="Times New Roman"/>
          <w:spacing w:val="-4"/>
          <w:sz w:val="28"/>
          <w:szCs w:val="28"/>
        </w:rPr>
        <w:t>отказать в изменении</w:t>
      </w:r>
      <w:r w:rsidR="006671E7" w:rsidRPr="008E5171">
        <w:rPr>
          <w:rFonts w:ascii="Times New Roman" w:hAnsi="Times New Roman" w:cs="Times New Roman"/>
          <w:spacing w:val="-4"/>
          <w:sz w:val="28"/>
          <w:szCs w:val="28"/>
        </w:rPr>
        <w:t xml:space="preserve"> существенны</w:t>
      </w:r>
      <w:r w:rsidR="0056276D" w:rsidRPr="008E5171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6671E7" w:rsidRPr="008E5171">
        <w:rPr>
          <w:rFonts w:ascii="Times New Roman" w:hAnsi="Times New Roman" w:cs="Times New Roman"/>
          <w:spacing w:val="-4"/>
          <w:sz w:val="28"/>
          <w:szCs w:val="28"/>
        </w:rPr>
        <w:t xml:space="preserve"> услови</w:t>
      </w:r>
      <w:r w:rsidR="0056276D" w:rsidRPr="008E5171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6671E7" w:rsidRPr="008E51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66B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</w:t>
      </w:r>
      <w:r w:rsidR="006671E7" w:rsidRPr="008E5171">
        <w:rPr>
          <w:rFonts w:ascii="Times New Roman" w:hAnsi="Times New Roman" w:cs="Times New Roman"/>
          <w:spacing w:val="-4"/>
          <w:sz w:val="28"/>
          <w:szCs w:val="28"/>
        </w:rPr>
        <w:t>контракта.</w:t>
      </w:r>
    </w:p>
    <w:p w:rsidR="006671E7" w:rsidRPr="009C7854" w:rsidRDefault="00AB6B9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4</w:t>
      </w:r>
      <w:r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омиссии принимаются</w:t>
      </w:r>
      <w:r w:rsidRPr="009C7854">
        <w:rPr>
          <w:rFonts w:ascii="Times New Roman" w:hAnsi="Times New Roman" w:cs="Times New Roman"/>
          <w:sz w:val="28"/>
          <w:szCs w:val="28"/>
        </w:rPr>
        <w:t xml:space="preserve"> простым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большинством голосов путем открытого голосования</w:t>
      </w:r>
      <w:r w:rsidR="00DC75BE">
        <w:rPr>
          <w:rFonts w:ascii="Times New Roman" w:hAnsi="Times New Roman" w:cs="Times New Roman"/>
          <w:sz w:val="28"/>
          <w:szCs w:val="28"/>
        </w:rPr>
        <w:t>.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 В случае равенства голосов решающим является голос председательствующего на заседании </w:t>
      </w:r>
      <w:r w:rsidR="006B2247"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омиссии.</w:t>
      </w:r>
    </w:p>
    <w:p w:rsidR="006B2247" w:rsidRPr="009C7854" w:rsidRDefault="006B2247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A3A9A">
        <w:rPr>
          <w:rFonts w:ascii="Times New Roman" w:hAnsi="Times New Roman" w:cs="Times New Roman"/>
          <w:sz w:val="28"/>
          <w:szCs w:val="28"/>
        </w:rPr>
        <w:t>5</w:t>
      </w:r>
      <w:r w:rsidRPr="009C7854">
        <w:rPr>
          <w:rFonts w:ascii="Times New Roman" w:hAnsi="Times New Roman" w:cs="Times New Roman"/>
          <w:sz w:val="28"/>
          <w:szCs w:val="28"/>
        </w:rPr>
        <w:t xml:space="preserve">. Проект протокола заседания Комиссии оформляется </w:t>
      </w:r>
      <w:r w:rsidR="00B01B3F">
        <w:rPr>
          <w:rFonts w:ascii="Times New Roman" w:hAnsi="Times New Roman" w:cs="Times New Roman"/>
          <w:sz w:val="28"/>
          <w:szCs w:val="28"/>
        </w:rPr>
        <w:t>секретарем</w:t>
      </w:r>
      <w:r w:rsidRPr="009C7854">
        <w:rPr>
          <w:rFonts w:ascii="Times New Roman" w:hAnsi="Times New Roman" w:cs="Times New Roman"/>
          <w:sz w:val="28"/>
          <w:szCs w:val="28"/>
        </w:rPr>
        <w:t xml:space="preserve"> Комиссии в течение 1 (одного) рабочего дня, следующего за днем проведения заседания Комиссии, и </w:t>
      </w:r>
      <w:r w:rsidR="004F3048" w:rsidRPr="009C7854">
        <w:rPr>
          <w:rFonts w:ascii="Times New Roman" w:hAnsi="Times New Roman" w:cs="Times New Roman"/>
          <w:sz w:val="28"/>
          <w:szCs w:val="28"/>
        </w:rPr>
        <w:t>направляется в тот же срок на подпись всем членам Комиссии, принимавшим участие в заседании Комиссии.</w:t>
      </w:r>
    </w:p>
    <w:p w:rsidR="004F3048" w:rsidRPr="009C7854" w:rsidRDefault="004F3048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6</w:t>
      </w:r>
      <w:r w:rsidRPr="009C7854">
        <w:rPr>
          <w:rFonts w:ascii="Times New Roman" w:hAnsi="Times New Roman" w:cs="Times New Roman"/>
          <w:sz w:val="28"/>
          <w:szCs w:val="28"/>
        </w:rPr>
        <w:t>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Pr="009C7854">
        <w:rPr>
          <w:rFonts w:ascii="Times New Roman" w:hAnsi="Times New Roman" w:cs="Times New Roman"/>
          <w:sz w:val="28"/>
          <w:szCs w:val="28"/>
        </w:rPr>
        <w:t xml:space="preserve">Члены Комиссии, получившие проект протокола </w:t>
      </w:r>
      <w:r w:rsidR="003C26EE" w:rsidRPr="009C785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9C7854">
        <w:rPr>
          <w:rFonts w:ascii="Times New Roman" w:hAnsi="Times New Roman" w:cs="Times New Roman"/>
          <w:sz w:val="28"/>
          <w:szCs w:val="28"/>
        </w:rPr>
        <w:t>Комиссии</w:t>
      </w:r>
      <w:r w:rsidR="003C26EE">
        <w:rPr>
          <w:rFonts w:ascii="Times New Roman" w:hAnsi="Times New Roman" w:cs="Times New Roman"/>
          <w:sz w:val="28"/>
          <w:szCs w:val="28"/>
        </w:rPr>
        <w:t>,</w:t>
      </w:r>
      <w:r w:rsidRPr="009C7854">
        <w:rPr>
          <w:rFonts w:ascii="Times New Roman" w:hAnsi="Times New Roman" w:cs="Times New Roman"/>
          <w:sz w:val="28"/>
          <w:szCs w:val="28"/>
        </w:rPr>
        <w:t xml:space="preserve"> в течение 1 (одного) рабочего дня</w:t>
      </w:r>
      <w:r w:rsidR="00765D75" w:rsidRPr="009C7854">
        <w:rPr>
          <w:rFonts w:ascii="Times New Roman" w:hAnsi="Times New Roman" w:cs="Times New Roman"/>
          <w:sz w:val="28"/>
          <w:szCs w:val="28"/>
        </w:rPr>
        <w:t>, следующего за днем получения проекта протокола Комиссии, подписывают его и возвращают нарочн</w:t>
      </w:r>
      <w:r w:rsidR="00493570">
        <w:rPr>
          <w:rFonts w:ascii="Times New Roman" w:hAnsi="Times New Roman" w:cs="Times New Roman"/>
          <w:sz w:val="28"/>
          <w:szCs w:val="28"/>
        </w:rPr>
        <w:t>о</w:t>
      </w:r>
      <w:r w:rsidR="00765D75" w:rsidRPr="009C7854">
        <w:rPr>
          <w:rFonts w:ascii="Times New Roman" w:hAnsi="Times New Roman" w:cs="Times New Roman"/>
          <w:sz w:val="28"/>
          <w:szCs w:val="28"/>
        </w:rPr>
        <w:t>.</w:t>
      </w:r>
    </w:p>
    <w:p w:rsidR="004F3048" w:rsidRPr="009C7854" w:rsidRDefault="004F3048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протоколу</w:t>
      </w:r>
      <w:r w:rsidR="003C26EE" w:rsidRPr="003C26EE">
        <w:rPr>
          <w:rFonts w:ascii="Times New Roman" w:hAnsi="Times New Roman" w:cs="Times New Roman"/>
          <w:sz w:val="28"/>
          <w:szCs w:val="28"/>
        </w:rPr>
        <w:t xml:space="preserve"> </w:t>
      </w:r>
      <w:r w:rsidR="003C26EE" w:rsidRPr="009C7854">
        <w:rPr>
          <w:rFonts w:ascii="Times New Roman" w:hAnsi="Times New Roman" w:cs="Times New Roman"/>
          <w:sz w:val="28"/>
          <w:szCs w:val="28"/>
        </w:rPr>
        <w:t>заседания</w:t>
      </w:r>
      <w:r w:rsidRPr="009C7854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6671E7" w:rsidRPr="009C7854" w:rsidRDefault="00765D75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>1</w:t>
      </w:r>
      <w:r w:rsidR="005A3A9A">
        <w:rPr>
          <w:rFonts w:ascii="Times New Roman" w:hAnsi="Times New Roman" w:cs="Times New Roman"/>
          <w:sz w:val="28"/>
          <w:szCs w:val="28"/>
        </w:rPr>
        <w:t>7.</w:t>
      </w:r>
      <w:r w:rsidR="009C7854" w:rsidRPr="009C7854">
        <w:rPr>
          <w:rFonts w:ascii="Times New Roman" w:hAnsi="Times New Roman" w:cs="Times New Roman"/>
          <w:sz w:val="28"/>
          <w:szCs w:val="28"/>
        </w:rPr>
        <w:t xml:space="preserve"> </w:t>
      </w:r>
      <w:r w:rsidR="006671E7" w:rsidRPr="009C7854">
        <w:rPr>
          <w:rFonts w:ascii="Times New Roman" w:hAnsi="Times New Roman" w:cs="Times New Roman"/>
          <w:sz w:val="28"/>
          <w:szCs w:val="28"/>
        </w:rPr>
        <w:t>В протоколе фиксируется следующая информация:</w:t>
      </w:r>
    </w:p>
    <w:p w:rsidR="006671E7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место, дата, время проведения заседания </w:t>
      </w:r>
      <w:r w:rsidR="00765D75"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омиссии;</w:t>
      </w:r>
    </w:p>
    <w:p w:rsidR="006671E7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присутствующие на заседании члены </w:t>
      </w:r>
      <w:r w:rsidR="00765D75"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омиссии;</w:t>
      </w:r>
    </w:p>
    <w:p w:rsidR="006671E7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671E7" w:rsidRPr="009C7854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 w:rsidR="00765D75" w:rsidRPr="009C7854">
        <w:rPr>
          <w:rFonts w:ascii="Times New Roman" w:hAnsi="Times New Roman" w:cs="Times New Roman"/>
          <w:sz w:val="28"/>
          <w:szCs w:val="28"/>
        </w:rPr>
        <w:t>К</w:t>
      </w:r>
      <w:r w:rsidR="006671E7" w:rsidRPr="009C7854">
        <w:rPr>
          <w:rFonts w:ascii="Times New Roman" w:hAnsi="Times New Roman" w:cs="Times New Roman"/>
          <w:sz w:val="28"/>
          <w:szCs w:val="28"/>
        </w:rPr>
        <w:t>омиссии;</w:t>
      </w:r>
    </w:p>
    <w:p w:rsidR="006671E7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050C8" w:rsidRPr="009C7854">
        <w:rPr>
          <w:rFonts w:ascii="Times New Roman" w:hAnsi="Times New Roman" w:cs="Times New Roman"/>
          <w:sz w:val="28"/>
          <w:szCs w:val="28"/>
        </w:rPr>
        <w:t xml:space="preserve">решение, принятое каждым из членов </w:t>
      </w:r>
      <w:r w:rsidR="00765D75" w:rsidRPr="009C7854">
        <w:rPr>
          <w:rFonts w:ascii="Times New Roman" w:hAnsi="Times New Roman" w:cs="Times New Roman"/>
          <w:sz w:val="28"/>
          <w:szCs w:val="28"/>
        </w:rPr>
        <w:t>К</w:t>
      </w:r>
      <w:r w:rsidR="006050C8" w:rsidRPr="009C7854">
        <w:rPr>
          <w:rFonts w:ascii="Times New Roman" w:hAnsi="Times New Roman" w:cs="Times New Roman"/>
          <w:sz w:val="28"/>
          <w:szCs w:val="28"/>
        </w:rPr>
        <w:t xml:space="preserve">омиссии, принимающим участие в заседании </w:t>
      </w:r>
      <w:r w:rsidR="00765D75" w:rsidRPr="009C7854">
        <w:rPr>
          <w:rFonts w:ascii="Times New Roman" w:hAnsi="Times New Roman" w:cs="Times New Roman"/>
          <w:sz w:val="28"/>
          <w:szCs w:val="28"/>
        </w:rPr>
        <w:t>К</w:t>
      </w:r>
      <w:r w:rsidR="006050C8" w:rsidRPr="009C7854">
        <w:rPr>
          <w:rFonts w:ascii="Times New Roman" w:hAnsi="Times New Roman" w:cs="Times New Roman"/>
          <w:sz w:val="28"/>
          <w:szCs w:val="28"/>
        </w:rPr>
        <w:t>омиссии</w:t>
      </w:r>
      <w:r w:rsidR="003C26EE">
        <w:rPr>
          <w:rFonts w:ascii="Times New Roman" w:hAnsi="Times New Roman" w:cs="Times New Roman"/>
          <w:sz w:val="28"/>
          <w:szCs w:val="28"/>
        </w:rPr>
        <w:t>;</w:t>
      </w:r>
    </w:p>
    <w:p w:rsidR="003C26EE" w:rsidRPr="009C7854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C26EE">
        <w:rPr>
          <w:rFonts w:ascii="Times New Roman" w:hAnsi="Times New Roman" w:cs="Times New Roman"/>
          <w:sz w:val="28"/>
          <w:szCs w:val="28"/>
        </w:rPr>
        <w:t>решение Комиссии, принятое на заседании Комиссии.</w:t>
      </w:r>
    </w:p>
    <w:p w:rsidR="006050C8" w:rsidRDefault="006050C8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54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членами </w:t>
      </w:r>
      <w:r w:rsidR="00471C55">
        <w:rPr>
          <w:rFonts w:ascii="Times New Roman" w:hAnsi="Times New Roman" w:cs="Times New Roman"/>
          <w:sz w:val="28"/>
          <w:szCs w:val="28"/>
        </w:rPr>
        <w:t>К</w:t>
      </w:r>
      <w:r w:rsidRPr="009C7854">
        <w:rPr>
          <w:rFonts w:ascii="Times New Roman" w:hAnsi="Times New Roman" w:cs="Times New Roman"/>
          <w:sz w:val="28"/>
          <w:szCs w:val="28"/>
        </w:rPr>
        <w:t>омиссии, прин</w:t>
      </w:r>
      <w:r w:rsidR="00765D75" w:rsidRPr="009C7854">
        <w:rPr>
          <w:rFonts w:ascii="Times New Roman" w:hAnsi="Times New Roman" w:cs="Times New Roman"/>
          <w:sz w:val="28"/>
          <w:szCs w:val="28"/>
        </w:rPr>
        <w:t>явшими</w:t>
      </w:r>
      <w:r w:rsidR="003C26EE">
        <w:rPr>
          <w:rFonts w:ascii="Times New Roman" w:hAnsi="Times New Roman" w:cs="Times New Roman"/>
          <w:sz w:val="28"/>
          <w:szCs w:val="28"/>
        </w:rPr>
        <w:t xml:space="preserve"> участие в заседании Комиссии.</w:t>
      </w:r>
    </w:p>
    <w:p w:rsidR="00CA1B1F" w:rsidRDefault="00CA1B1F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разрабатывает проект постановления администрации муниципального образования Ленинградский муниципальный округ Краснодарского края об изменении существенных условий муниципального контракта и вместе с копией протокола заседания Комиссии передает главе Ленинградского муниципального округа на утверждение.</w:t>
      </w:r>
    </w:p>
    <w:p w:rsidR="00DC2EBF" w:rsidRDefault="003C26EE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</w:t>
      </w:r>
      <w:r w:rsidR="006651DA">
        <w:rPr>
          <w:rFonts w:ascii="Times New Roman" w:hAnsi="Times New Roman" w:cs="Times New Roman"/>
          <w:sz w:val="28"/>
          <w:szCs w:val="28"/>
        </w:rPr>
        <w:t>вручается</w:t>
      </w:r>
      <w:r w:rsidR="00B01B3F">
        <w:rPr>
          <w:rFonts w:ascii="Times New Roman" w:hAnsi="Times New Roman" w:cs="Times New Roman"/>
          <w:sz w:val="28"/>
          <w:szCs w:val="28"/>
        </w:rPr>
        <w:t xml:space="preserve"> секретарем Комиссии </w:t>
      </w:r>
      <w:r w:rsidR="006651DA">
        <w:rPr>
          <w:rFonts w:ascii="Times New Roman" w:hAnsi="Times New Roman" w:cs="Times New Roman"/>
          <w:sz w:val="28"/>
          <w:szCs w:val="28"/>
        </w:rPr>
        <w:t>нарочно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651D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6651D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 позднее 1 </w:t>
      </w:r>
      <w:r w:rsidR="00BB2100">
        <w:rPr>
          <w:rFonts w:ascii="Times New Roman" w:hAnsi="Times New Roman" w:cs="Times New Roman"/>
          <w:sz w:val="28"/>
          <w:szCs w:val="28"/>
        </w:rPr>
        <w:t xml:space="preserve">(одного) </w:t>
      </w:r>
      <w:r>
        <w:rPr>
          <w:rFonts w:ascii="Times New Roman" w:hAnsi="Times New Roman" w:cs="Times New Roman"/>
          <w:sz w:val="28"/>
          <w:szCs w:val="28"/>
        </w:rPr>
        <w:t>рабочего дня, следующего за днем подписания протокола заседания Комиссии всеми членами Комиссии.</w:t>
      </w:r>
    </w:p>
    <w:p w:rsidR="00BB2100" w:rsidRPr="00890B5C" w:rsidRDefault="00BB2100" w:rsidP="00890B5C">
      <w:pPr>
        <w:pStyle w:val="ConsPlusNormal"/>
        <w:tabs>
          <w:tab w:val="left" w:pos="1276"/>
        </w:tabs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B5C" w:rsidRPr="00890B5C" w:rsidRDefault="00890B5C" w:rsidP="00890B5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B5C" w:rsidRDefault="00890B5C" w:rsidP="00890B5C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839D9">
        <w:rPr>
          <w:rFonts w:ascii="Times New Roman" w:hAnsi="Times New Roman"/>
          <w:sz w:val="28"/>
          <w:szCs w:val="28"/>
        </w:rPr>
        <w:t xml:space="preserve">аместитель главы </w:t>
      </w:r>
    </w:p>
    <w:p w:rsidR="00890B5C" w:rsidRDefault="00890B5C" w:rsidP="00890B5C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Ленинградского муниципального </w:t>
      </w:r>
    </w:p>
    <w:p w:rsidR="00890B5C" w:rsidRDefault="00890B5C" w:rsidP="00890B5C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округа, начальник финансового</w:t>
      </w:r>
    </w:p>
    <w:p w:rsidR="00890B5C" w:rsidRPr="004839D9" w:rsidRDefault="00890B5C" w:rsidP="00890B5C">
      <w:pPr>
        <w:tabs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С.В. </w:t>
      </w:r>
      <w:proofErr w:type="spellStart"/>
      <w:r>
        <w:rPr>
          <w:rFonts w:ascii="Times New Roman" w:hAnsi="Times New Roman"/>
          <w:sz w:val="28"/>
          <w:szCs w:val="28"/>
        </w:rPr>
        <w:t>Тертица</w:t>
      </w:r>
      <w:proofErr w:type="spellEnd"/>
    </w:p>
    <w:p w:rsidR="00BB2100" w:rsidRDefault="00BB2100" w:rsidP="00890B5C">
      <w:pPr>
        <w:pStyle w:val="ConsPlusNormal"/>
        <w:tabs>
          <w:tab w:val="left" w:pos="1276"/>
        </w:tabs>
        <w:jc w:val="both"/>
      </w:pPr>
    </w:p>
    <w:sectPr w:rsidR="00BB2100" w:rsidSect="00BB2100">
      <w:headerReference w:type="default" r:id="rId8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63" w:rsidRDefault="00440163" w:rsidP="00BB2100">
      <w:pPr>
        <w:spacing w:after="0" w:line="240" w:lineRule="auto"/>
      </w:pPr>
      <w:r>
        <w:separator/>
      </w:r>
    </w:p>
  </w:endnote>
  <w:endnote w:type="continuationSeparator" w:id="0">
    <w:p w:rsidR="00440163" w:rsidRDefault="00440163" w:rsidP="00BB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63" w:rsidRDefault="00440163" w:rsidP="00BB2100">
      <w:pPr>
        <w:spacing w:after="0" w:line="240" w:lineRule="auto"/>
      </w:pPr>
      <w:r>
        <w:separator/>
      </w:r>
    </w:p>
  </w:footnote>
  <w:footnote w:type="continuationSeparator" w:id="0">
    <w:p w:rsidR="00440163" w:rsidRDefault="00440163" w:rsidP="00BB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565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2100" w:rsidRPr="00BB2100" w:rsidRDefault="00BB21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1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1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1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28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21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2100" w:rsidRDefault="00BB21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0E8"/>
    <w:multiLevelType w:val="hybridMultilevel"/>
    <w:tmpl w:val="A6045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23DD"/>
    <w:multiLevelType w:val="hybridMultilevel"/>
    <w:tmpl w:val="7B4A4B46"/>
    <w:lvl w:ilvl="0" w:tplc="28C2D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1746C4"/>
    <w:multiLevelType w:val="hybridMultilevel"/>
    <w:tmpl w:val="2FB244A6"/>
    <w:lvl w:ilvl="0" w:tplc="892E1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1448332">
      <w:start w:val="1"/>
      <w:numFmt w:val="decimal"/>
      <w:lvlText w:val="%2)"/>
      <w:lvlJc w:val="left"/>
      <w:pPr>
        <w:ind w:left="1789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7C6591"/>
    <w:multiLevelType w:val="hybridMultilevel"/>
    <w:tmpl w:val="AF08604C"/>
    <w:lvl w:ilvl="0" w:tplc="FFC4CE1A">
      <w:start w:val="1"/>
      <w:numFmt w:val="decimal"/>
      <w:lvlText w:val="%1."/>
      <w:lvlJc w:val="left"/>
      <w:pPr>
        <w:ind w:left="6233" w:hanging="420"/>
      </w:pPr>
      <w:rPr>
        <w:rFonts w:hint="default"/>
      </w:rPr>
    </w:lvl>
    <w:lvl w:ilvl="1" w:tplc="95C411F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5117F1"/>
    <w:multiLevelType w:val="hybridMultilevel"/>
    <w:tmpl w:val="AF08604C"/>
    <w:lvl w:ilvl="0" w:tplc="FFC4CE1A">
      <w:start w:val="1"/>
      <w:numFmt w:val="decimal"/>
      <w:lvlText w:val="%1."/>
      <w:lvlJc w:val="left"/>
      <w:pPr>
        <w:ind w:left="6233" w:hanging="420"/>
      </w:pPr>
      <w:rPr>
        <w:rFonts w:hint="default"/>
      </w:rPr>
    </w:lvl>
    <w:lvl w:ilvl="1" w:tplc="95C411F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E7"/>
    <w:rsid w:val="00043ACF"/>
    <w:rsid w:val="00063A21"/>
    <w:rsid w:val="00070FCB"/>
    <w:rsid w:val="000F6E68"/>
    <w:rsid w:val="001C2C62"/>
    <w:rsid w:val="00200C46"/>
    <w:rsid w:val="0020664A"/>
    <w:rsid w:val="00215DB9"/>
    <w:rsid w:val="0022753B"/>
    <w:rsid w:val="00263E2A"/>
    <w:rsid w:val="00280BB2"/>
    <w:rsid w:val="002E6A5A"/>
    <w:rsid w:val="00385CBE"/>
    <w:rsid w:val="003B2D08"/>
    <w:rsid w:val="003C26EE"/>
    <w:rsid w:val="00440163"/>
    <w:rsid w:val="00471C55"/>
    <w:rsid w:val="004728B1"/>
    <w:rsid w:val="00493570"/>
    <w:rsid w:val="004D6A70"/>
    <w:rsid w:val="004E083C"/>
    <w:rsid w:val="004F3048"/>
    <w:rsid w:val="0056276D"/>
    <w:rsid w:val="005A3A9A"/>
    <w:rsid w:val="005D13D2"/>
    <w:rsid w:val="005D4830"/>
    <w:rsid w:val="006050C8"/>
    <w:rsid w:val="00607913"/>
    <w:rsid w:val="006651DA"/>
    <w:rsid w:val="006671E7"/>
    <w:rsid w:val="006B2247"/>
    <w:rsid w:val="006D4F9B"/>
    <w:rsid w:val="00765D75"/>
    <w:rsid w:val="007A1E04"/>
    <w:rsid w:val="007C7A2A"/>
    <w:rsid w:val="007D6975"/>
    <w:rsid w:val="008351AB"/>
    <w:rsid w:val="00890B5C"/>
    <w:rsid w:val="008E5171"/>
    <w:rsid w:val="00924D87"/>
    <w:rsid w:val="009453A4"/>
    <w:rsid w:val="009459DA"/>
    <w:rsid w:val="009627E3"/>
    <w:rsid w:val="009766B7"/>
    <w:rsid w:val="009B754B"/>
    <w:rsid w:val="009C7854"/>
    <w:rsid w:val="00A87940"/>
    <w:rsid w:val="00AB6B90"/>
    <w:rsid w:val="00AE546F"/>
    <w:rsid w:val="00B01B3F"/>
    <w:rsid w:val="00B80B47"/>
    <w:rsid w:val="00BB2100"/>
    <w:rsid w:val="00BE6189"/>
    <w:rsid w:val="00C5573F"/>
    <w:rsid w:val="00C87BB1"/>
    <w:rsid w:val="00CA1B1F"/>
    <w:rsid w:val="00D84562"/>
    <w:rsid w:val="00DB2E89"/>
    <w:rsid w:val="00DC2EBF"/>
    <w:rsid w:val="00DC4CAB"/>
    <w:rsid w:val="00DC75BE"/>
    <w:rsid w:val="00E32951"/>
    <w:rsid w:val="00E538A0"/>
    <w:rsid w:val="00E7775D"/>
    <w:rsid w:val="00EA6E33"/>
    <w:rsid w:val="00F168CB"/>
    <w:rsid w:val="00F347EB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A0B1B-5438-4CDF-A8DC-4286028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1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71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100"/>
  </w:style>
  <w:style w:type="paragraph" w:styleId="a7">
    <w:name w:val="footer"/>
    <w:basedOn w:val="a"/>
    <w:link w:val="a8"/>
    <w:uiPriority w:val="99"/>
    <w:unhideWhenUsed/>
    <w:rsid w:val="00BB2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100"/>
  </w:style>
  <w:style w:type="character" w:customStyle="1" w:styleId="a9">
    <w:name w:val="Цветовое выделение"/>
    <w:uiPriority w:val="99"/>
    <w:rsid w:val="004728B1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Курсова Ирина Викторовна</dc:creator>
  <cp:keywords/>
  <dc:description/>
  <cp:lastModifiedBy>ЦМЗ</cp:lastModifiedBy>
  <cp:revision>24</cp:revision>
  <cp:lastPrinted>2026-04-07T10:54:00Z</cp:lastPrinted>
  <dcterms:created xsi:type="dcterms:W3CDTF">2026-03-27T11:34:00Z</dcterms:created>
  <dcterms:modified xsi:type="dcterms:W3CDTF">2026-04-17T12:25:00Z</dcterms:modified>
</cp:coreProperties>
</file>