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A0" w:rsidRDefault="004D6D42" w:rsidP="005B12C3">
      <w:pPr>
        <w:shd w:val="clear" w:color="auto" w:fill="FFFFFF"/>
        <w:ind w:left="5103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Приложение</w:t>
      </w:r>
    </w:p>
    <w:p w:rsidR="00BB6F65" w:rsidRDefault="00BB6F65" w:rsidP="005B12C3">
      <w:pPr>
        <w:shd w:val="clear" w:color="auto" w:fill="FFFFFF"/>
        <w:tabs>
          <w:tab w:val="left" w:pos="6680"/>
          <w:tab w:val="right" w:pos="9360"/>
        </w:tabs>
        <w:ind w:left="5103" w:right="-5"/>
        <w:rPr>
          <w:color w:val="000000"/>
          <w:spacing w:val="-2"/>
          <w:sz w:val="28"/>
          <w:szCs w:val="28"/>
        </w:rPr>
      </w:pPr>
    </w:p>
    <w:p w:rsidR="006228A0" w:rsidRDefault="006228A0" w:rsidP="005B12C3">
      <w:pPr>
        <w:shd w:val="clear" w:color="auto" w:fill="FFFFFF"/>
        <w:tabs>
          <w:tab w:val="left" w:pos="6680"/>
          <w:tab w:val="right" w:pos="9360"/>
        </w:tabs>
        <w:ind w:left="5103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УТВЕРЖДЕН</w:t>
      </w:r>
      <w:r w:rsidR="00DD1EBC">
        <w:rPr>
          <w:color w:val="000000"/>
          <w:spacing w:val="-2"/>
          <w:sz w:val="28"/>
          <w:szCs w:val="28"/>
        </w:rPr>
        <w:t>А</w:t>
      </w:r>
    </w:p>
    <w:p w:rsidR="006228A0" w:rsidRDefault="006228A0" w:rsidP="005B12C3">
      <w:pPr>
        <w:shd w:val="clear" w:color="auto" w:fill="FFFFFF"/>
        <w:ind w:left="5103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постановлением </w:t>
      </w:r>
      <w:r w:rsidR="0001645C">
        <w:rPr>
          <w:color w:val="000000"/>
          <w:spacing w:val="-2"/>
          <w:sz w:val="28"/>
          <w:szCs w:val="28"/>
        </w:rPr>
        <w:t>администрации</w:t>
      </w:r>
    </w:p>
    <w:p w:rsidR="006228A0" w:rsidRDefault="006228A0" w:rsidP="005B12C3">
      <w:pPr>
        <w:shd w:val="clear" w:color="auto" w:fill="FFFFFF"/>
        <w:ind w:left="5103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образования</w:t>
      </w:r>
    </w:p>
    <w:p w:rsidR="006228A0" w:rsidRDefault="006228A0" w:rsidP="005B12C3">
      <w:pPr>
        <w:shd w:val="clear" w:color="auto" w:fill="FFFFFF"/>
        <w:ind w:left="5103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Ленинградский район</w:t>
      </w:r>
    </w:p>
    <w:p w:rsidR="00501755" w:rsidRDefault="006228A0" w:rsidP="005B12C3">
      <w:pPr>
        <w:shd w:val="clear" w:color="auto" w:fill="FFFFFF"/>
        <w:ind w:left="5103" w:right="-5"/>
        <w:rPr>
          <w:sz w:val="27"/>
          <w:szCs w:val="27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 w:rsidR="00EC59EC">
        <w:rPr>
          <w:color w:val="000000"/>
          <w:spacing w:val="-2"/>
          <w:sz w:val="28"/>
          <w:szCs w:val="28"/>
        </w:rPr>
        <w:t xml:space="preserve">___________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№</w:t>
      </w:r>
      <w:r w:rsidR="005B12C3">
        <w:rPr>
          <w:color w:val="000000"/>
          <w:spacing w:val="-2"/>
          <w:sz w:val="28"/>
          <w:szCs w:val="28"/>
        </w:rPr>
        <w:t xml:space="preserve"> </w:t>
      </w:r>
      <w:bookmarkStart w:id="0" w:name="_GoBack"/>
      <w:bookmarkEnd w:id="0"/>
      <w:r w:rsidR="00EC59EC">
        <w:rPr>
          <w:color w:val="000000"/>
          <w:spacing w:val="-2"/>
          <w:sz w:val="28"/>
          <w:szCs w:val="28"/>
        </w:rPr>
        <w:t>_______</w:t>
      </w:r>
    </w:p>
    <w:p w:rsidR="00501755" w:rsidRDefault="00501755" w:rsidP="006228A0">
      <w:pPr>
        <w:ind w:hanging="360"/>
        <w:jc w:val="center"/>
        <w:rPr>
          <w:sz w:val="27"/>
          <w:szCs w:val="27"/>
        </w:rPr>
      </w:pPr>
    </w:p>
    <w:p w:rsidR="00537DDF" w:rsidRDefault="00537DDF" w:rsidP="006228A0">
      <w:pPr>
        <w:ind w:hanging="360"/>
        <w:jc w:val="center"/>
        <w:rPr>
          <w:sz w:val="27"/>
          <w:szCs w:val="27"/>
        </w:rPr>
      </w:pPr>
    </w:p>
    <w:p w:rsidR="00537DDF" w:rsidRDefault="00537DDF" w:rsidP="006228A0">
      <w:pPr>
        <w:ind w:hanging="360"/>
        <w:jc w:val="center"/>
        <w:rPr>
          <w:sz w:val="27"/>
          <w:szCs w:val="27"/>
        </w:rPr>
      </w:pPr>
    </w:p>
    <w:p w:rsidR="00F93048" w:rsidRDefault="00D425A7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="00F93048">
        <w:rPr>
          <w:sz w:val="28"/>
          <w:szCs w:val="28"/>
        </w:rPr>
        <w:t xml:space="preserve">рограмма муниципального образования </w:t>
      </w:r>
    </w:p>
    <w:p w:rsidR="00F93048" w:rsidRPr="00501755" w:rsidRDefault="00F93048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</w:p>
    <w:p w:rsidR="004C2F33" w:rsidRPr="00F961DF" w:rsidRDefault="004C2F33" w:rsidP="004C2F33">
      <w:pPr>
        <w:jc w:val="center"/>
        <w:rPr>
          <w:sz w:val="28"/>
          <w:szCs w:val="28"/>
        </w:rPr>
      </w:pPr>
      <w:r w:rsidRPr="00501755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77602B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77602B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>м и земельными ресурсами</w:t>
      </w:r>
      <w:r w:rsidRPr="00F25BAA">
        <w:rPr>
          <w:sz w:val="28"/>
          <w:szCs w:val="28"/>
        </w:rPr>
        <w:t>»</w:t>
      </w:r>
      <w:r w:rsidR="0077602B" w:rsidRPr="00F25BAA">
        <w:rPr>
          <w:sz w:val="28"/>
          <w:szCs w:val="28"/>
        </w:rPr>
        <w:t xml:space="preserve"> </w:t>
      </w:r>
    </w:p>
    <w:p w:rsidR="00D425A7" w:rsidRDefault="00D425A7" w:rsidP="004C2F33">
      <w:pPr>
        <w:jc w:val="center"/>
        <w:rPr>
          <w:sz w:val="28"/>
          <w:szCs w:val="28"/>
        </w:rPr>
      </w:pPr>
    </w:p>
    <w:p w:rsidR="004C2F33" w:rsidRPr="00CE552C" w:rsidRDefault="004C2F33" w:rsidP="004C2F33">
      <w:pPr>
        <w:jc w:val="center"/>
        <w:rPr>
          <w:sz w:val="28"/>
          <w:szCs w:val="28"/>
        </w:rPr>
      </w:pPr>
      <w:r w:rsidRPr="00CE552C">
        <w:rPr>
          <w:sz w:val="28"/>
          <w:szCs w:val="28"/>
        </w:rPr>
        <w:t>ПАСПОРТ</w:t>
      </w:r>
    </w:p>
    <w:p w:rsidR="00F93048" w:rsidRDefault="00D425A7" w:rsidP="00F930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C2F33" w:rsidRPr="00F25BAA">
        <w:rPr>
          <w:sz w:val="28"/>
          <w:szCs w:val="28"/>
        </w:rPr>
        <w:t xml:space="preserve">программы </w:t>
      </w:r>
      <w:r w:rsidR="00F93048">
        <w:rPr>
          <w:sz w:val="28"/>
          <w:szCs w:val="28"/>
        </w:rPr>
        <w:t xml:space="preserve">муниципального образования </w:t>
      </w:r>
    </w:p>
    <w:p w:rsidR="00D425A7" w:rsidRDefault="00F93048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 w:rsidRPr="00F25BAA">
        <w:rPr>
          <w:sz w:val="28"/>
          <w:szCs w:val="28"/>
        </w:rPr>
        <w:t xml:space="preserve"> </w:t>
      </w:r>
      <w:r w:rsidR="004C2F33" w:rsidRPr="00F25BAA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D425A7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D425A7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 xml:space="preserve">м и </w:t>
      </w:r>
    </w:p>
    <w:p w:rsidR="00F53A80" w:rsidRDefault="00D425A7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земельными ресурсами»</w:t>
      </w:r>
      <w:r w:rsidR="00AC47FE">
        <w:rPr>
          <w:sz w:val="28"/>
          <w:szCs w:val="28"/>
        </w:rPr>
        <w:t xml:space="preserve"> </w:t>
      </w:r>
      <w:r w:rsidR="00F53A80">
        <w:rPr>
          <w:sz w:val="28"/>
          <w:szCs w:val="28"/>
        </w:rPr>
        <w:t>(далее – Программа)</w:t>
      </w:r>
    </w:p>
    <w:p w:rsidR="00D425A7" w:rsidRDefault="00D425A7" w:rsidP="00D425A7">
      <w:pPr>
        <w:jc w:val="center"/>
        <w:rPr>
          <w:sz w:val="28"/>
          <w:szCs w:val="28"/>
        </w:rPr>
      </w:pPr>
    </w:p>
    <w:p w:rsidR="00537DDF" w:rsidRDefault="00537DDF" w:rsidP="00D425A7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111"/>
        <w:gridCol w:w="5245"/>
      </w:tblGrid>
      <w:tr w:rsidR="00D425A7" w:rsidRPr="003779A5" w:rsidTr="00377501">
        <w:tc>
          <w:tcPr>
            <w:tcW w:w="4111" w:type="dxa"/>
          </w:tcPr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D425A7" w:rsidRDefault="00D425A7" w:rsidP="003775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  <w:r w:rsidRPr="00CF537A">
              <w:rPr>
                <w:sz w:val="28"/>
                <w:szCs w:val="28"/>
              </w:rPr>
              <w:t>адм</w:t>
            </w:r>
            <w:r w:rsidRPr="00CF537A">
              <w:rPr>
                <w:sz w:val="28"/>
                <w:szCs w:val="28"/>
              </w:rPr>
              <w:t>и</w:t>
            </w:r>
            <w:r w:rsidRPr="00CF537A">
              <w:rPr>
                <w:sz w:val="28"/>
                <w:szCs w:val="28"/>
              </w:rPr>
              <w:t>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образования Ленинградский район;</w:t>
            </w:r>
          </w:p>
        </w:tc>
      </w:tr>
      <w:tr w:rsidR="00D425A7" w:rsidRPr="003779A5" w:rsidTr="00377501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245" w:type="dxa"/>
          </w:tcPr>
          <w:p w:rsidR="00D425A7" w:rsidRDefault="00D425A7" w:rsidP="00D42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</w:p>
          <w:p w:rsidR="00D425A7" w:rsidRDefault="00D425A7" w:rsidP="003D21F3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</w:t>
            </w:r>
            <w:r w:rsidRPr="00CF537A">
              <w:rPr>
                <w:sz w:val="28"/>
                <w:szCs w:val="28"/>
              </w:rPr>
              <w:t>о</w:t>
            </w:r>
            <w:r w:rsidRPr="00CF537A">
              <w:rPr>
                <w:sz w:val="28"/>
                <w:szCs w:val="28"/>
              </w:rPr>
              <w:t>вания Ленинградский район;</w:t>
            </w:r>
            <w:r>
              <w:rPr>
                <w:sz w:val="28"/>
                <w:szCs w:val="28"/>
              </w:rPr>
              <w:t xml:space="preserve"> управление архитектуры и градостроительства  </w:t>
            </w:r>
            <w:r w:rsidRPr="00CF537A">
              <w:rPr>
                <w:sz w:val="28"/>
                <w:szCs w:val="28"/>
              </w:rPr>
              <w:t>а</w:t>
            </w:r>
            <w:r w:rsidRPr="00CF537A">
              <w:rPr>
                <w:sz w:val="28"/>
                <w:szCs w:val="28"/>
              </w:rPr>
              <w:t>д</w:t>
            </w:r>
            <w:r w:rsidRPr="00CF537A">
              <w:rPr>
                <w:sz w:val="28"/>
                <w:szCs w:val="28"/>
              </w:rPr>
              <w:t>министраци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</w:t>
            </w:r>
            <w:r w:rsidRPr="00CF537A">
              <w:rPr>
                <w:sz w:val="28"/>
                <w:szCs w:val="28"/>
              </w:rPr>
              <w:t>а</w:t>
            </w:r>
            <w:r w:rsidRPr="00CF537A">
              <w:rPr>
                <w:sz w:val="28"/>
                <w:szCs w:val="28"/>
              </w:rPr>
              <w:t>ния Ленинградский район</w:t>
            </w:r>
            <w:r w:rsidR="00377501">
              <w:rPr>
                <w:sz w:val="28"/>
                <w:szCs w:val="28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37327D" w:rsidRPr="00CF537A" w:rsidRDefault="0037327D" w:rsidP="0037327D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эффективно</w:t>
            </w:r>
            <w:r w:rsidR="00832E0F">
              <w:rPr>
                <w:sz w:val="28"/>
                <w:szCs w:val="28"/>
              </w:rPr>
              <w:t>е</w:t>
            </w:r>
            <w:r w:rsidRPr="00CF537A">
              <w:rPr>
                <w:sz w:val="28"/>
                <w:szCs w:val="28"/>
              </w:rPr>
              <w:t xml:space="preserve"> управлени</w:t>
            </w:r>
            <w:r w:rsidR="00832E0F">
              <w:rPr>
                <w:sz w:val="28"/>
                <w:szCs w:val="28"/>
              </w:rPr>
              <w:t>е</w:t>
            </w:r>
            <w:r w:rsidRPr="00CF537A">
              <w:rPr>
                <w:sz w:val="28"/>
                <w:szCs w:val="28"/>
              </w:rPr>
              <w:t xml:space="preserve"> муниципальной собственностью муниципального образ</w:t>
            </w:r>
            <w:r w:rsidRPr="00CF537A">
              <w:rPr>
                <w:sz w:val="28"/>
                <w:szCs w:val="28"/>
              </w:rPr>
              <w:t>о</w:t>
            </w:r>
            <w:r w:rsidRPr="00CF537A">
              <w:rPr>
                <w:sz w:val="28"/>
                <w:szCs w:val="28"/>
              </w:rPr>
              <w:t>вания Ленинградский район, определение качественного результата  деятельности посредством оптимального расходования ресурсов,  увеличение доходной части бюджета в виде неналоговых поступ</w:t>
            </w:r>
            <w:r w:rsidRPr="00CF537A">
              <w:rPr>
                <w:sz w:val="28"/>
                <w:szCs w:val="28"/>
              </w:rPr>
              <w:softHyphen/>
              <w:t>лений;</w:t>
            </w:r>
          </w:p>
          <w:p w:rsidR="0037327D" w:rsidRPr="00CF537A" w:rsidRDefault="0037327D" w:rsidP="003732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расширение имущественной поддержки субъектов малого и среднего предприн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мательства</w:t>
            </w:r>
            <w:r w:rsidRPr="00CF537A">
              <w:t xml:space="preserve"> 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и организаций, образующих инфраструктуру поддержки субъектов малого и среднего предпринимательства, физических лиц, не являющихся индив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дуальными предпринимателями и пр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меняющих специальный налоговый р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жим «Налог на профессиональный д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537A">
              <w:rPr>
                <w:rFonts w:ascii="Times New Roman" w:hAnsi="Times New Roman" w:cs="Times New Roman"/>
                <w:sz w:val="28"/>
                <w:szCs w:val="28"/>
              </w:rPr>
              <w:t>ход»;</w:t>
            </w:r>
          </w:p>
          <w:p w:rsidR="00D425A7" w:rsidRPr="001768CC" w:rsidRDefault="001768CC" w:rsidP="001768CC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8CC">
              <w:rPr>
                <w:rFonts w:ascii="Times New Roman" w:hAnsi="Times New Roman" w:cs="Times New Roman"/>
                <w:sz w:val="28"/>
                <w:szCs w:val="28"/>
              </w:rPr>
              <w:t>обеспечение граждан, имеющих трех и более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земельными участками</w:t>
            </w:r>
            <w:r w:rsidR="003775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37327D" w:rsidRPr="0037327D" w:rsidRDefault="0037327D" w:rsidP="0037327D">
            <w:pPr>
              <w:jc w:val="both"/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оформление в соответствии с действу</w:t>
            </w:r>
            <w:r w:rsidRPr="0037327D">
              <w:rPr>
                <w:sz w:val="28"/>
                <w:szCs w:val="28"/>
              </w:rPr>
              <w:t>ю</w:t>
            </w:r>
            <w:r w:rsidRPr="0037327D">
              <w:rPr>
                <w:sz w:val="28"/>
                <w:szCs w:val="28"/>
              </w:rPr>
              <w:t>щим   законодательством  земель и об</w:t>
            </w:r>
            <w:r w:rsidRPr="0037327D">
              <w:rPr>
                <w:sz w:val="28"/>
                <w:szCs w:val="28"/>
              </w:rPr>
              <w:t>ъ</w:t>
            </w:r>
            <w:r w:rsidRPr="0037327D">
              <w:rPr>
                <w:sz w:val="28"/>
                <w:szCs w:val="28"/>
              </w:rPr>
              <w:t xml:space="preserve">ектов недвижимости; </w:t>
            </w:r>
          </w:p>
          <w:p w:rsidR="0037327D" w:rsidRPr="0037327D" w:rsidRDefault="0037327D" w:rsidP="0037327D">
            <w:pPr>
              <w:jc w:val="both"/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оценка   недвижимого и движимого имущества в соответствии с законод</w:t>
            </w:r>
            <w:r w:rsidRPr="0037327D">
              <w:rPr>
                <w:sz w:val="28"/>
                <w:szCs w:val="28"/>
              </w:rPr>
              <w:t>а</w:t>
            </w:r>
            <w:r w:rsidRPr="0037327D">
              <w:rPr>
                <w:sz w:val="28"/>
                <w:szCs w:val="28"/>
              </w:rPr>
              <w:t xml:space="preserve">тельством   об оценочной деятельности;  </w:t>
            </w:r>
          </w:p>
          <w:p w:rsidR="0037327D" w:rsidRPr="0037327D" w:rsidRDefault="0037327D" w:rsidP="0037327D">
            <w:pPr>
              <w:jc w:val="both"/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признание прав и регулирование отн</w:t>
            </w:r>
            <w:r w:rsidRPr="0037327D">
              <w:rPr>
                <w:sz w:val="28"/>
                <w:szCs w:val="28"/>
              </w:rPr>
              <w:t>о</w:t>
            </w:r>
            <w:r w:rsidRPr="0037327D">
              <w:rPr>
                <w:sz w:val="28"/>
                <w:szCs w:val="28"/>
              </w:rPr>
              <w:t xml:space="preserve">шений по муниципальной собственности;  </w:t>
            </w:r>
          </w:p>
          <w:p w:rsidR="0037327D" w:rsidRPr="0037327D" w:rsidRDefault="0037327D" w:rsidP="0037327D">
            <w:pPr>
              <w:jc w:val="both"/>
              <w:rPr>
                <w:spacing w:val="-8"/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проведение оценки рыночной стоимости права на заключение договоров аренды муниципального имущества;</w:t>
            </w:r>
            <w:r w:rsidRPr="0037327D">
              <w:rPr>
                <w:spacing w:val="-8"/>
                <w:sz w:val="28"/>
                <w:szCs w:val="28"/>
              </w:rPr>
              <w:t xml:space="preserve"> </w:t>
            </w:r>
          </w:p>
          <w:p w:rsidR="0037327D" w:rsidRPr="0037327D" w:rsidRDefault="0037327D" w:rsidP="0037327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подготовка и организация аукциона по продаже земельных участков, наход</w:t>
            </w:r>
            <w:r w:rsidRPr="0037327D">
              <w:rPr>
                <w:sz w:val="28"/>
                <w:szCs w:val="28"/>
              </w:rPr>
              <w:t>я</w:t>
            </w:r>
            <w:r w:rsidRPr="0037327D">
              <w:rPr>
                <w:sz w:val="28"/>
                <w:szCs w:val="28"/>
              </w:rPr>
              <w:t>щихся в государственной или муниц</w:t>
            </w:r>
            <w:r w:rsidRPr="0037327D">
              <w:rPr>
                <w:sz w:val="28"/>
                <w:szCs w:val="28"/>
              </w:rPr>
              <w:t>и</w:t>
            </w:r>
            <w:r w:rsidRPr="0037327D">
              <w:rPr>
                <w:sz w:val="28"/>
                <w:szCs w:val="28"/>
              </w:rPr>
              <w:t>пальной собственности, или аукциона на право заключения договора аренды з</w:t>
            </w:r>
            <w:r w:rsidRPr="0037327D">
              <w:rPr>
                <w:sz w:val="28"/>
                <w:szCs w:val="28"/>
              </w:rPr>
              <w:t>е</w:t>
            </w:r>
            <w:r w:rsidRPr="0037327D">
              <w:rPr>
                <w:sz w:val="28"/>
                <w:szCs w:val="28"/>
              </w:rPr>
              <w:t>мельных участков, находящихся в гос</w:t>
            </w:r>
            <w:r w:rsidRPr="0037327D">
              <w:rPr>
                <w:sz w:val="28"/>
                <w:szCs w:val="28"/>
              </w:rPr>
              <w:t>у</w:t>
            </w:r>
            <w:r w:rsidRPr="0037327D">
              <w:rPr>
                <w:sz w:val="28"/>
                <w:szCs w:val="28"/>
              </w:rPr>
              <w:t>дарственной или муниципальной собс</w:t>
            </w:r>
            <w:r w:rsidRPr="0037327D">
              <w:rPr>
                <w:sz w:val="28"/>
                <w:szCs w:val="28"/>
              </w:rPr>
              <w:t>т</w:t>
            </w:r>
            <w:r w:rsidRPr="0037327D">
              <w:rPr>
                <w:sz w:val="28"/>
                <w:szCs w:val="28"/>
              </w:rPr>
              <w:t>венности;</w:t>
            </w:r>
          </w:p>
          <w:p w:rsidR="00D425A7" w:rsidRDefault="0037327D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327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подготовка документов, необходимых для </w:t>
            </w:r>
            <w:r w:rsidRPr="0037327D">
              <w:rPr>
                <w:rFonts w:ascii="Times New Roman" w:hAnsi="Times New Roman" w:cs="Times New Roman"/>
                <w:sz w:val="28"/>
                <w:szCs w:val="28"/>
              </w:rPr>
              <w:t>проведения торгов на  право заключения договоров аренды объектов муниципал</w:t>
            </w:r>
            <w:r w:rsidRPr="0037327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7327D">
              <w:rPr>
                <w:rFonts w:ascii="Times New Roman" w:hAnsi="Times New Roman" w:cs="Times New Roman"/>
                <w:sz w:val="28"/>
                <w:szCs w:val="28"/>
              </w:rPr>
              <w:t>ной собственности, а также приватизации муниципального имущества;</w:t>
            </w:r>
          </w:p>
          <w:p w:rsidR="0037327D" w:rsidRPr="00CF537A" w:rsidRDefault="0037327D" w:rsidP="0037327D">
            <w:pPr>
              <w:jc w:val="both"/>
              <w:rPr>
                <w:i/>
                <w:sz w:val="28"/>
                <w:szCs w:val="28"/>
              </w:rPr>
            </w:pP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определение технического состояния объектов муниципальной собственности и возможности их дальнейшей эксплу</w:t>
            </w: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тации;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</w:p>
          <w:p w:rsidR="0037327D" w:rsidRPr="00CF537A" w:rsidRDefault="0037327D" w:rsidP="0037327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организация учета объектов муниц</w:t>
            </w: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Pr="00CF537A">
              <w:rPr>
                <w:rFonts w:ascii="Times New Roman CYR" w:hAnsi="Times New Roman CYR" w:cs="Times New Roman CYR"/>
                <w:sz w:val="28"/>
                <w:szCs w:val="28"/>
              </w:rPr>
              <w:t>пального имущества;</w:t>
            </w:r>
          </w:p>
          <w:p w:rsidR="0037327D" w:rsidRDefault="0037327D" w:rsidP="0037327D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 xml:space="preserve">формирование земельных участков для предоставления гражданам, имеющих трех и более детей, </w:t>
            </w:r>
            <w:r>
              <w:rPr>
                <w:sz w:val="28"/>
                <w:szCs w:val="28"/>
              </w:rPr>
              <w:t>в собственность</w:t>
            </w:r>
            <w:r w:rsidRPr="00CF537A">
              <w:rPr>
                <w:sz w:val="28"/>
                <w:szCs w:val="28"/>
              </w:rPr>
              <w:t xml:space="preserve">, в соответствии с </w:t>
            </w:r>
            <w:hyperlink r:id="rId8" w:history="1">
              <w:r w:rsidRPr="00CF537A">
                <w:rPr>
                  <w:rStyle w:val="ad"/>
                  <w:sz w:val="28"/>
                  <w:szCs w:val="28"/>
                </w:rPr>
                <w:t>Закон</w:t>
              </w:r>
            </w:hyperlink>
            <w:r w:rsidRPr="00CF537A">
              <w:rPr>
                <w:sz w:val="28"/>
                <w:szCs w:val="28"/>
              </w:rPr>
              <w:t>ом Краснодарского края от 26 декабря 2014 г</w:t>
            </w:r>
            <w:r>
              <w:rPr>
                <w:sz w:val="28"/>
                <w:szCs w:val="28"/>
              </w:rPr>
              <w:t>.</w:t>
            </w:r>
            <w:r w:rsidRPr="00CF537A">
              <w:rPr>
                <w:sz w:val="28"/>
                <w:szCs w:val="28"/>
              </w:rPr>
              <w:t xml:space="preserve"> № 3085-КЗ «О предоставлении гражданам, имеющим трех и более детей, в собственность бе</w:t>
            </w:r>
            <w:r w:rsidRPr="00CF537A">
              <w:rPr>
                <w:sz w:val="28"/>
                <w:szCs w:val="28"/>
              </w:rPr>
              <w:t>с</w:t>
            </w:r>
            <w:r w:rsidRPr="00CF537A">
              <w:rPr>
                <w:sz w:val="28"/>
                <w:szCs w:val="28"/>
              </w:rPr>
              <w:t>платно земельных участков, находящи</w:t>
            </w:r>
            <w:r w:rsidRPr="00CF537A">
              <w:rPr>
                <w:sz w:val="28"/>
                <w:szCs w:val="28"/>
              </w:rPr>
              <w:t>х</w:t>
            </w:r>
            <w:r w:rsidRPr="00CF537A">
              <w:rPr>
                <w:sz w:val="28"/>
                <w:szCs w:val="28"/>
              </w:rPr>
              <w:t>ся в государственной или муниципальной собственности»</w:t>
            </w:r>
            <w:r>
              <w:rPr>
                <w:sz w:val="28"/>
                <w:szCs w:val="28"/>
              </w:rPr>
              <w:t xml:space="preserve">, </w:t>
            </w:r>
          </w:p>
          <w:p w:rsidR="0037327D" w:rsidRDefault="0037327D" w:rsidP="0037327D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CF537A">
              <w:rPr>
                <w:sz w:val="28"/>
                <w:szCs w:val="28"/>
              </w:rPr>
              <w:t xml:space="preserve"> земельных участков для </w:t>
            </w:r>
            <w:r w:rsidRPr="00CF537A">
              <w:rPr>
                <w:sz w:val="28"/>
                <w:szCs w:val="28"/>
              </w:rPr>
              <w:lastRenderedPageBreak/>
              <w:t>предоставления гражданам</w:t>
            </w:r>
            <w:r>
              <w:rPr>
                <w:sz w:val="28"/>
                <w:szCs w:val="28"/>
              </w:rPr>
              <w:t xml:space="preserve">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вии с 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Закон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ом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 xml:space="preserve"> Краснодарского края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 xml:space="preserve">от 23 июля 2015 г. 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№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 3232-КЗ</w:t>
            </w:r>
            <w:r w:rsidRPr="007B7814">
              <w:rPr>
                <w:color w:val="22272F"/>
                <w:sz w:val="28"/>
                <w:szCs w:val="28"/>
              </w:rPr>
              <w:br/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Об установлении специальностей и м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у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ниципальных образований, на террит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риях которых гражданам, работающим по основному месту работы, предоста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в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ляются земельные участки, находящиеся в государственной или муниципальной собственности, в безвозмездное польз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7B7814">
              <w:rPr>
                <w:color w:val="22272F"/>
                <w:sz w:val="28"/>
                <w:szCs w:val="28"/>
                <w:shd w:val="clear" w:color="auto" w:fill="FFFFFF"/>
              </w:rPr>
              <w:t>вание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»;</w:t>
            </w:r>
          </w:p>
          <w:p w:rsidR="0037327D" w:rsidRPr="00377501" w:rsidRDefault="0037327D" w:rsidP="00377501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CF537A">
              <w:rPr>
                <w:sz w:val="28"/>
                <w:szCs w:val="28"/>
              </w:rPr>
              <w:t xml:space="preserve"> земельных участков для предоставления гражданам</w:t>
            </w:r>
            <w:r>
              <w:rPr>
                <w:sz w:val="28"/>
                <w:szCs w:val="28"/>
              </w:rPr>
              <w:t xml:space="preserve">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вии со статьей </w:t>
            </w:r>
            <w:r w:rsidRPr="00CC407E">
              <w:rPr>
                <w:sz w:val="28"/>
                <w:szCs w:val="28"/>
              </w:rPr>
              <w:t xml:space="preserve">14 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 xml:space="preserve"> Закон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а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 xml:space="preserve"> Краснодарск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 xml:space="preserve">го края от 5 ноября 2002 г. 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№ 532-КЗ</w:t>
            </w:r>
            <w:r w:rsidRPr="00CC407E">
              <w:rPr>
                <w:color w:val="22272F"/>
                <w:sz w:val="28"/>
                <w:szCs w:val="28"/>
              </w:rPr>
              <w:br/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>Об основах регулирования земельных отношений в Краснодарском крае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»</w:t>
            </w:r>
            <w:r w:rsidRPr="00CC407E">
              <w:rPr>
                <w:color w:val="22272F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показателей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245" w:type="dxa"/>
          </w:tcPr>
          <w:p w:rsidR="0037327D" w:rsidRPr="001B3ACA" w:rsidRDefault="001B3ACA" w:rsidP="003D21F3">
            <w:pPr>
              <w:rPr>
                <w:sz w:val="28"/>
                <w:szCs w:val="28"/>
              </w:rPr>
            </w:pPr>
            <w:r w:rsidRPr="001B3ACA">
              <w:rPr>
                <w:sz w:val="28"/>
                <w:szCs w:val="28"/>
              </w:rPr>
              <w:t>количество земельных участков, план</w:t>
            </w:r>
            <w:r w:rsidRPr="001B3ACA">
              <w:rPr>
                <w:sz w:val="28"/>
                <w:szCs w:val="28"/>
              </w:rPr>
              <w:t>и</w:t>
            </w:r>
            <w:r w:rsidRPr="001B3ACA">
              <w:rPr>
                <w:sz w:val="28"/>
                <w:szCs w:val="28"/>
              </w:rPr>
              <w:t>руемых  к предоставлению в безвозмез</w:t>
            </w:r>
            <w:r w:rsidRPr="001B3ACA">
              <w:rPr>
                <w:sz w:val="28"/>
                <w:szCs w:val="28"/>
              </w:rPr>
              <w:t>д</w:t>
            </w:r>
            <w:r w:rsidRPr="001B3ACA">
              <w:rPr>
                <w:sz w:val="28"/>
                <w:szCs w:val="28"/>
              </w:rPr>
              <w:t>ное срочное и постоянное бессрочное пользование, в собственность или аренду через процедуру торгов;</w:t>
            </w:r>
          </w:p>
          <w:p w:rsidR="001B3ACA" w:rsidRPr="001B3ACA" w:rsidRDefault="001B3ACA" w:rsidP="001B3ACA">
            <w:pPr>
              <w:rPr>
                <w:sz w:val="28"/>
                <w:szCs w:val="28"/>
              </w:rPr>
            </w:pPr>
            <w:r w:rsidRPr="001B3ACA">
              <w:rPr>
                <w:sz w:val="28"/>
                <w:szCs w:val="28"/>
              </w:rPr>
              <w:t>количество земельных участков, план</w:t>
            </w:r>
            <w:r w:rsidRPr="001B3ACA">
              <w:rPr>
                <w:sz w:val="28"/>
                <w:szCs w:val="28"/>
              </w:rPr>
              <w:t>и</w:t>
            </w:r>
            <w:r w:rsidRPr="001B3ACA">
              <w:rPr>
                <w:sz w:val="28"/>
                <w:szCs w:val="28"/>
              </w:rPr>
              <w:t>руемых  к формированию (уточнению характеристик), предназначенных для предоставления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</w:t>
            </w:r>
            <w:r w:rsidRPr="001B3ACA">
              <w:rPr>
                <w:sz w:val="28"/>
                <w:szCs w:val="28"/>
              </w:rPr>
              <w:t>е</w:t>
            </w:r>
            <w:r w:rsidRPr="001B3ACA">
              <w:rPr>
                <w:sz w:val="28"/>
                <w:szCs w:val="28"/>
              </w:rPr>
              <w:t>гулирования земельных отношений в Краснодарском крае»;</w:t>
            </w:r>
          </w:p>
          <w:p w:rsidR="001B3ACA" w:rsidRPr="0037327D" w:rsidRDefault="001B3ACA" w:rsidP="001B3ACA">
            <w:r w:rsidRPr="001B3ACA">
              <w:rPr>
                <w:sz w:val="28"/>
                <w:szCs w:val="28"/>
              </w:rPr>
              <w:t>количество технических паспортов, те</w:t>
            </w:r>
            <w:r w:rsidRPr="001B3ACA">
              <w:rPr>
                <w:sz w:val="28"/>
                <w:szCs w:val="28"/>
              </w:rPr>
              <w:t>х</w:t>
            </w:r>
            <w:r w:rsidRPr="001B3ACA">
              <w:rPr>
                <w:sz w:val="28"/>
                <w:szCs w:val="28"/>
              </w:rPr>
              <w:t>нических планов на объекты имущества, находящиеся в муниципальной собстве</w:t>
            </w:r>
            <w:r w:rsidRPr="001B3ACA">
              <w:rPr>
                <w:sz w:val="28"/>
                <w:szCs w:val="28"/>
              </w:rPr>
              <w:t>н</w:t>
            </w:r>
            <w:r w:rsidRPr="001B3ACA">
              <w:rPr>
                <w:sz w:val="28"/>
                <w:szCs w:val="28"/>
              </w:rPr>
              <w:t>ности муниципального образования Л</w:t>
            </w:r>
            <w:r w:rsidRPr="001B3ACA">
              <w:rPr>
                <w:sz w:val="28"/>
                <w:szCs w:val="28"/>
              </w:rPr>
              <w:t>е</w:t>
            </w:r>
            <w:r w:rsidRPr="001B3ACA">
              <w:rPr>
                <w:sz w:val="28"/>
                <w:szCs w:val="28"/>
              </w:rPr>
              <w:t>нинградский район</w:t>
            </w:r>
            <w:r>
              <w:rPr>
                <w:sz w:val="28"/>
                <w:szCs w:val="28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37327D" w:rsidRPr="0037327D" w:rsidRDefault="0037327D" w:rsidP="00377501">
            <w:pPr>
              <w:rPr>
                <w:sz w:val="28"/>
                <w:szCs w:val="28"/>
              </w:rPr>
            </w:pPr>
            <w:r w:rsidRPr="0037327D">
              <w:rPr>
                <w:sz w:val="28"/>
                <w:szCs w:val="28"/>
              </w:rPr>
              <w:t>2024-2026 годы</w:t>
            </w:r>
            <w:r w:rsidR="00EE254B">
              <w:rPr>
                <w:sz w:val="28"/>
                <w:szCs w:val="28"/>
              </w:rPr>
              <w:t xml:space="preserve"> без деления на этапы</w:t>
            </w:r>
            <w:r w:rsidR="00377501">
              <w:rPr>
                <w:sz w:val="28"/>
                <w:szCs w:val="28"/>
              </w:rPr>
              <w:t>;</w:t>
            </w:r>
          </w:p>
        </w:tc>
      </w:tr>
      <w:tr w:rsidR="00D425A7" w:rsidRPr="003779A5" w:rsidTr="00377501">
        <w:tc>
          <w:tcPr>
            <w:tcW w:w="4111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ваний муниципальной пр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, всего,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по годам и источникам  финансирования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245" w:type="dxa"/>
          </w:tcPr>
          <w:p w:rsidR="0037327D" w:rsidRPr="00CF537A" w:rsidRDefault="0037327D" w:rsidP="0037327D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источник финансирования – средства м</w:t>
            </w:r>
            <w:r w:rsidRPr="00CF537A">
              <w:rPr>
                <w:sz w:val="28"/>
                <w:szCs w:val="28"/>
              </w:rPr>
              <w:t>у</w:t>
            </w:r>
            <w:r w:rsidRPr="00CF537A">
              <w:rPr>
                <w:sz w:val="28"/>
                <w:szCs w:val="28"/>
              </w:rPr>
              <w:t>ниципального бюджета Ленинградский район;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Общий объем средств, необходимый для финансирования программы – 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after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>1</w:t>
            </w:r>
            <w:r w:rsidR="00857D98">
              <w:rPr>
                <w:sz w:val="28"/>
                <w:szCs w:val="28"/>
                <w:shd w:val="clear" w:color="auto" w:fill="FFFFFF"/>
              </w:rPr>
              <w:t> </w:t>
            </w:r>
            <w:r>
              <w:rPr>
                <w:sz w:val="28"/>
                <w:szCs w:val="28"/>
                <w:shd w:val="clear" w:color="auto" w:fill="FFFFFF"/>
              </w:rPr>
              <w:t>800</w:t>
            </w:r>
            <w:r w:rsidR="00857D98">
              <w:rPr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>
              <w:rPr>
                <w:sz w:val="28"/>
                <w:szCs w:val="28"/>
                <w:shd w:val="clear" w:color="auto" w:fill="FFFFFF"/>
              </w:rPr>
              <w:t>руб., в том числе: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2024 год </w:t>
            </w:r>
            <w:r w:rsidR="00857D98">
              <w:rPr>
                <w:sz w:val="28"/>
                <w:szCs w:val="28"/>
                <w:shd w:val="clear" w:color="auto" w:fill="FFFFFF"/>
              </w:rPr>
              <w:t>–</w:t>
            </w:r>
            <w:r>
              <w:rPr>
                <w:sz w:val="28"/>
                <w:szCs w:val="28"/>
                <w:shd w:val="clear" w:color="auto" w:fill="FFFFFF"/>
              </w:rPr>
              <w:t xml:space="preserve"> 400</w:t>
            </w:r>
            <w:r w:rsidR="00857D98">
              <w:rPr>
                <w:sz w:val="28"/>
                <w:szCs w:val="28"/>
                <w:shd w:val="clear" w:color="auto" w:fill="FFFFFF"/>
              </w:rPr>
              <w:t>,</w:t>
            </w:r>
            <w:r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>
              <w:rPr>
                <w:sz w:val="28"/>
                <w:szCs w:val="28"/>
                <w:shd w:val="clear" w:color="auto" w:fill="FFFFFF"/>
              </w:rPr>
              <w:t>тыс.</w:t>
            </w:r>
            <w:r>
              <w:rPr>
                <w:sz w:val="28"/>
                <w:szCs w:val="28"/>
                <w:shd w:val="clear" w:color="auto" w:fill="FFFFFF"/>
              </w:rPr>
              <w:t>руб.;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2025 год – 700</w:t>
            </w:r>
            <w:r w:rsidR="00857D98">
              <w:rPr>
                <w:sz w:val="28"/>
                <w:szCs w:val="28"/>
                <w:shd w:val="clear" w:color="auto" w:fill="FFFFFF"/>
              </w:rPr>
              <w:t>,</w:t>
            </w:r>
            <w:r>
              <w:rPr>
                <w:sz w:val="28"/>
                <w:szCs w:val="28"/>
                <w:shd w:val="clear" w:color="auto" w:fill="FFFFFF"/>
              </w:rPr>
              <w:t>0</w:t>
            </w:r>
            <w:r w:rsidR="00857D98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>
              <w:rPr>
                <w:sz w:val="28"/>
                <w:szCs w:val="28"/>
                <w:shd w:val="clear" w:color="auto" w:fill="FFFFFF"/>
              </w:rPr>
              <w:t xml:space="preserve"> руб.;</w:t>
            </w:r>
          </w:p>
          <w:p w:rsidR="00EE254B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2026 год – 700</w:t>
            </w:r>
            <w:r w:rsidR="00857D98">
              <w:rPr>
                <w:sz w:val="28"/>
                <w:szCs w:val="28"/>
                <w:shd w:val="clear" w:color="auto" w:fill="FFFFFF"/>
              </w:rPr>
              <w:t>,</w:t>
            </w:r>
            <w:r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>
              <w:rPr>
                <w:sz w:val="28"/>
                <w:szCs w:val="28"/>
                <w:shd w:val="clear" w:color="auto" w:fill="FFFFFF"/>
              </w:rPr>
              <w:t>тыс.</w:t>
            </w:r>
            <w:r>
              <w:rPr>
                <w:sz w:val="28"/>
                <w:szCs w:val="28"/>
                <w:shd w:val="clear" w:color="auto" w:fill="FFFFFF"/>
              </w:rPr>
              <w:t>руб.</w:t>
            </w:r>
          </w:p>
          <w:p w:rsidR="00EE254B" w:rsidRPr="00EE254B" w:rsidRDefault="00EE254B" w:rsidP="00EE254B"/>
        </w:tc>
      </w:tr>
    </w:tbl>
    <w:p w:rsidR="00152F5F" w:rsidRDefault="00152F5F" w:rsidP="004C2F33">
      <w:pPr>
        <w:jc w:val="center"/>
        <w:rPr>
          <w:sz w:val="28"/>
          <w:szCs w:val="28"/>
        </w:rPr>
      </w:pPr>
    </w:p>
    <w:p w:rsidR="00EE254B" w:rsidRDefault="00EE254B" w:rsidP="003D21F3">
      <w:pPr>
        <w:rPr>
          <w:sz w:val="28"/>
          <w:szCs w:val="28"/>
        </w:rPr>
      </w:pPr>
    </w:p>
    <w:p w:rsidR="00EE254B" w:rsidRDefault="00EE254B" w:rsidP="00EE254B">
      <w:pPr>
        <w:pStyle w:val="a9"/>
        <w:numPr>
          <w:ilvl w:val="0"/>
          <w:numId w:val="2"/>
        </w:numPr>
        <w:spacing w:after="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</w:p>
    <w:p w:rsidR="00EE254B" w:rsidRDefault="00822503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</w:p>
    <w:p w:rsidR="00EE254B" w:rsidRDefault="00EE254B" w:rsidP="00EE25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11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 </w:t>
      </w:r>
      <w:r w:rsidRPr="00E0011E">
        <w:rPr>
          <w:sz w:val="28"/>
          <w:szCs w:val="28"/>
        </w:rPr>
        <w:t xml:space="preserve"> разработана во исполнение </w:t>
      </w:r>
      <w:r>
        <w:rPr>
          <w:sz w:val="28"/>
          <w:szCs w:val="28"/>
        </w:rPr>
        <w:t>законодательства о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муниципальными земельными участками и земельными участками,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дарственная собственность на которые не разграничена, муниципальным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ществом и </w:t>
      </w:r>
      <w:r w:rsidRPr="00E0011E">
        <w:rPr>
          <w:sz w:val="28"/>
          <w:szCs w:val="28"/>
        </w:rPr>
        <w:t xml:space="preserve"> нацелена на </w:t>
      </w:r>
      <w:r>
        <w:rPr>
          <w:sz w:val="28"/>
          <w:szCs w:val="28"/>
        </w:rPr>
        <w:t>увеличение доходной части бюджета в виде неналог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поступ</w:t>
      </w:r>
      <w:r>
        <w:rPr>
          <w:sz w:val="28"/>
          <w:szCs w:val="28"/>
        </w:rPr>
        <w:softHyphen/>
        <w:t xml:space="preserve">лений, </w:t>
      </w:r>
      <w:r w:rsidR="001768CC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на обеспечение </w:t>
      </w:r>
      <w:r w:rsidRPr="00F0163D">
        <w:rPr>
          <w:sz w:val="28"/>
          <w:szCs w:val="28"/>
        </w:rPr>
        <w:t>граждан, имеющих трех и более д</w:t>
      </w:r>
      <w:r w:rsidRPr="00F0163D">
        <w:rPr>
          <w:sz w:val="28"/>
          <w:szCs w:val="28"/>
        </w:rPr>
        <w:t>е</w:t>
      </w:r>
      <w:r w:rsidRPr="00F0163D">
        <w:rPr>
          <w:sz w:val="28"/>
          <w:szCs w:val="28"/>
        </w:rPr>
        <w:t xml:space="preserve">тей, </w:t>
      </w:r>
      <w:r w:rsidR="00822503">
        <w:rPr>
          <w:sz w:val="28"/>
          <w:szCs w:val="28"/>
        </w:rPr>
        <w:t xml:space="preserve">иных категорий граждан </w:t>
      </w:r>
      <w:r w:rsidRPr="00F0163D">
        <w:rPr>
          <w:sz w:val="28"/>
          <w:szCs w:val="28"/>
        </w:rPr>
        <w:t>земельны</w:t>
      </w:r>
      <w:r>
        <w:rPr>
          <w:sz w:val="28"/>
          <w:szCs w:val="28"/>
        </w:rPr>
        <w:t>ми</w:t>
      </w:r>
      <w:r w:rsidRPr="00F0163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ами.</w:t>
      </w:r>
      <w:r w:rsidRPr="00E0011E">
        <w:rPr>
          <w:sz w:val="28"/>
          <w:szCs w:val="28"/>
        </w:rPr>
        <w:t xml:space="preserve"> </w:t>
      </w:r>
    </w:p>
    <w:p w:rsidR="00822503" w:rsidRDefault="00EE254B" w:rsidP="00EE25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926EC4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926EC4">
        <w:rPr>
          <w:sz w:val="28"/>
          <w:szCs w:val="28"/>
        </w:rPr>
        <w:t xml:space="preserve"> Краснодарского края от 26</w:t>
      </w:r>
      <w:r w:rsidR="00857D98">
        <w:rPr>
          <w:sz w:val="28"/>
          <w:szCs w:val="28"/>
        </w:rPr>
        <w:t xml:space="preserve"> декабря </w:t>
      </w:r>
      <w:r w:rsidRPr="00926EC4">
        <w:rPr>
          <w:sz w:val="28"/>
          <w:szCs w:val="28"/>
        </w:rPr>
        <w:t xml:space="preserve">2014 г. </w:t>
      </w:r>
      <w:r w:rsidR="00857D98">
        <w:rPr>
          <w:sz w:val="28"/>
          <w:szCs w:val="28"/>
        </w:rPr>
        <w:t xml:space="preserve">                                 </w:t>
      </w:r>
      <w:r w:rsidRPr="00926EC4">
        <w:rPr>
          <w:sz w:val="28"/>
          <w:szCs w:val="28"/>
        </w:rPr>
        <w:t>№ 3085-КЗ «О предоставлении гражданам, имеющим трех и более детей, в со</w:t>
      </w:r>
      <w:r w:rsidRPr="00926EC4">
        <w:rPr>
          <w:sz w:val="28"/>
          <w:szCs w:val="28"/>
        </w:rPr>
        <w:t>б</w:t>
      </w:r>
      <w:r w:rsidRPr="00926EC4">
        <w:rPr>
          <w:sz w:val="28"/>
          <w:szCs w:val="28"/>
        </w:rPr>
        <w:t>ственность бесплатно земельных участков, находящихся в государственной или муниципальной собственности»</w:t>
      </w:r>
      <w:r>
        <w:rPr>
          <w:sz w:val="28"/>
          <w:szCs w:val="28"/>
        </w:rPr>
        <w:t xml:space="preserve"> администрацией 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ведется учет </w:t>
      </w:r>
      <w:r w:rsidR="001768CC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имеющих право  </w:t>
      </w:r>
      <w:r w:rsidR="001768CC">
        <w:rPr>
          <w:sz w:val="28"/>
          <w:szCs w:val="28"/>
        </w:rPr>
        <w:t>на получение в собственность бесплатно земельного участка. По состоянию на  1 ноября 2023 г. на учете с</w:t>
      </w:r>
      <w:r w:rsidR="001768CC">
        <w:rPr>
          <w:sz w:val="28"/>
          <w:szCs w:val="28"/>
        </w:rPr>
        <w:t>о</w:t>
      </w:r>
      <w:r w:rsidR="001768CC">
        <w:rPr>
          <w:sz w:val="28"/>
          <w:szCs w:val="28"/>
        </w:rPr>
        <w:t xml:space="preserve">стоит 183 человека. Для включения </w:t>
      </w:r>
      <w:r w:rsidRPr="00933F07">
        <w:rPr>
          <w:sz w:val="28"/>
          <w:szCs w:val="28"/>
        </w:rPr>
        <w:t>в Перечень земельных участков, предн</w:t>
      </w:r>
      <w:r w:rsidRPr="00933F07">
        <w:rPr>
          <w:sz w:val="28"/>
          <w:szCs w:val="28"/>
        </w:rPr>
        <w:t>а</w:t>
      </w:r>
      <w:r w:rsidRPr="00933F07">
        <w:rPr>
          <w:sz w:val="28"/>
          <w:szCs w:val="28"/>
        </w:rPr>
        <w:t>значенных для предоставления в собственность бесплатно гражданам, име</w:t>
      </w:r>
      <w:r w:rsidRPr="00933F07">
        <w:rPr>
          <w:sz w:val="28"/>
          <w:szCs w:val="28"/>
        </w:rPr>
        <w:t>ю</w:t>
      </w:r>
      <w:r w:rsidRPr="00933F07">
        <w:rPr>
          <w:sz w:val="28"/>
          <w:szCs w:val="28"/>
        </w:rPr>
        <w:t>щим трех и более детей, в целях индивидуального жилищного строительства или ведения личного подсобного хозяйства в границах муниципального обр</w:t>
      </w:r>
      <w:r w:rsidRPr="00933F07">
        <w:rPr>
          <w:sz w:val="28"/>
          <w:szCs w:val="28"/>
        </w:rPr>
        <w:t>а</w:t>
      </w:r>
      <w:r w:rsidRPr="00933F07">
        <w:rPr>
          <w:sz w:val="28"/>
          <w:szCs w:val="28"/>
        </w:rPr>
        <w:t>зования Л</w:t>
      </w:r>
      <w:r w:rsidRPr="00933F07">
        <w:rPr>
          <w:sz w:val="28"/>
          <w:szCs w:val="28"/>
        </w:rPr>
        <w:t>е</w:t>
      </w:r>
      <w:r w:rsidRPr="00933F07">
        <w:rPr>
          <w:sz w:val="28"/>
          <w:szCs w:val="28"/>
        </w:rPr>
        <w:t>нинградский район</w:t>
      </w:r>
      <w:r w:rsidR="001768CC">
        <w:rPr>
          <w:sz w:val="28"/>
          <w:szCs w:val="28"/>
        </w:rPr>
        <w:t>, необходимо провести работы по формированию земельных участков.</w:t>
      </w:r>
      <w:r w:rsidR="00822503">
        <w:rPr>
          <w:sz w:val="28"/>
          <w:szCs w:val="28"/>
        </w:rPr>
        <w:t xml:space="preserve"> Реализация </w:t>
      </w:r>
      <w:r w:rsidR="00377501">
        <w:rPr>
          <w:sz w:val="28"/>
          <w:szCs w:val="28"/>
        </w:rPr>
        <w:t>П</w:t>
      </w:r>
      <w:r w:rsidR="00822503">
        <w:rPr>
          <w:sz w:val="28"/>
          <w:szCs w:val="28"/>
        </w:rPr>
        <w:t>рограммы позволит обеспечить граждан з</w:t>
      </w:r>
      <w:r w:rsidR="00822503">
        <w:rPr>
          <w:sz w:val="28"/>
          <w:szCs w:val="28"/>
        </w:rPr>
        <w:t>е</w:t>
      </w:r>
      <w:r w:rsidR="00822503">
        <w:rPr>
          <w:sz w:val="28"/>
          <w:szCs w:val="28"/>
        </w:rPr>
        <w:t>мельными участками для ведения личного подобного хозяйства и индивид</w:t>
      </w:r>
      <w:r w:rsidR="00822503">
        <w:rPr>
          <w:sz w:val="28"/>
          <w:szCs w:val="28"/>
        </w:rPr>
        <w:t>у</w:t>
      </w:r>
      <w:r w:rsidR="00822503">
        <w:rPr>
          <w:sz w:val="28"/>
          <w:szCs w:val="28"/>
        </w:rPr>
        <w:t xml:space="preserve">ального жилищного строительства. 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</w:p>
    <w:p w:rsidR="00377501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2.Цели, задачи и показатели, сроки и этапы реализации 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  программы</w:t>
      </w:r>
    </w:p>
    <w:p w:rsidR="00EE254B" w:rsidRDefault="00EE254B" w:rsidP="00EE254B">
      <w:pPr>
        <w:pStyle w:val="a9"/>
        <w:spacing w:after="0"/>
        <w:ind w:firstLine="851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 </w:t>
      </w:r>
      <w:r w:rsidR="00377501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рограммы: 202</w:t>
      </w:r>
      <w:r w:rsidR="001768C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– 20</w:t>
      </w:r>
      <w:r w:rsidR="001768CC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 xml:space="preserve"> годы.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Этапы не предусмотрены.</w:t>
      </w:r>
    </w:p>
    <w:p w:rsidR="001768CC" w:rsidRDefault="001768CC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Pr="00E0011E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-</w:t>
      </w:r>
      <w:r w:rsidRPr="00E0011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вышение эффективности 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ниципальными  ресурсами,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обеспечению эффективного и рационального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пользования недвижимости в интересах сохранения общественной стабильн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укрепления экономики,</w:t>
      </w:r>
      <w:r w:rsidRPr="00901AC4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пополнению до</w:t>
      </w:r>
      <w:r w:rsidR="00822503">
        <w:rPr>
          <w:sz w:val="28"/>
          <w:szCs w:val="28"/>
        </w:rPr>
        <w:softHyphen/>
        <w:t xml:space="preserve">ходной части </w:t>
      </w:r>
      <w:r>
        <w:rPr>
          <w:sz w:val="28"/>
          <w:szCs w:val="28"/>
        </w:rPr>
        <w:t xml:space="preserve"> бюджет</w:t>
      </w:r>
      <w:r w:rsidR="00822503">
        <w:rPr>
          <w:sz w:val="28"/>
          <w:szCs w:val="28"/>
        </w:rPr>
        <w:t>а муниц</w:t>
      </w:r>
      <w:r w:rsidR="00822503">
        <w:rPr>
          <w:sz w:val="28"/>
          <w:szCs w:val="28"/>
        </w:rPr>
        <w:t>и</w:t>
      </w:r>
      <w:r w:rsidR="00822503">
        <w:rPr>
          <w:sz w:val="28"/>
          <w:szCs w:val="28"/>
        </w:rPr>
        <w:t xml:space="preserve">пального образования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в виде неналоговых поступ</w:t>
      </w:r>
      <w:r>
        <w:rPr>
          <w:sz w:val="28"/>
          <w:szCs w:val="28"/>
        </w:rPr>
        <w:softHyphen/>
        <w:t xml:space="preserve">лений, а также </w:t>
      </w:r>
      <w:r w:rsidRPr="001768CC">
        <w:rPr>
          <w:sz w:val="28"/>
          <w:szCs w:val="28"/>
        </w:rPr>
        <w:t>обеспечение граждан, имеющих трех и более детей</w:t>
      </w:r>
      <w:r>
        <w:rPr>
          <w:sz w:val="28"/>
          <w:szCs w:val="28"/>
        </w:rPr>
        <w:t xml:space="preserve">, земельными участками на территории муниципального образования Ленинградский район. </w:t>
      </w:r>
    </w:p>
    <w:p w:rsidR="00EE254B" w:rsidRDefault="00EE254B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Значения целевых показателей подлежат ежегодному уточнению.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Программы будут решены следующие задачи:</w:t>
      </w:r>
    </w:p>
    <w:p w:rsidR="001768CC" w:rsidRDefault="00EE254B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768CC" w:rsidRPr="0037327D">
        <w:rPr>
          <w:sz w:val="28"/>
          <w:szCs w:val="28"/>
        </w:rPr>
        <w:t>оформление в соответствии с действующим   законодательством  земель и объектов недвижимости</w:t>
      </w:r>
      <w:r w:rsidR="001768CC">
        <w:rPr>
          <w:sz w:val="28"/>
          <w:szCs w:val="28"/>
        </w:rPr>
        <w:t xml:space="preserve"> в муниципальную собственность;</w:t>
      </w:r>
    </w:p>
    <w:p w:rsidR="00EE254B" w:rsidRDefault="001768CC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уменьшение количества граждан, </w:t>
      </w:r>
      <w:r w:rsidR="00822503">
        <w:rPr>
          <w:sz w:val="28"/>
          <w:szCs w:val="28"/>
        </w:rPr>
        <w:t xml:space="preserve">имеющих трех и более детей, и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 в качестве лиц,</w:t>
      </w:r>
      <w:r w:rsidR="00822503" w:rsidRPr="00822503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имеющих право  на получение в собстве</w:t>
      </w:r>
      <w:r w:rsidR="00822503">
        <w:rPr>
          <w:sz w:val="28"/>
          <w:szCs w:val="28"/>
        </w:rPr>
        <w:t>н</w:t>
      </w:r>
      <w:r w:rsidR="00822503">
        <w:rPr>
          <w:sz w:val="28"/>
          <w:szCs w:val="28"/>
        </w:rPr>
        <w:t>ность бесплатно земельного участка;</w:t>
      </w:r>
    </w:p>
    <w:p w:rsidR="00822503" w:rsidRDefault="00822503" w:rsidP="001768CC">
      <w:pPr>
        <w:pStyle w:val="a9"/>
        <w:tabs>
          <w:tab w:val="left" w:pos="1134"/>
        </w:tabs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организация и проведение торгов  в рамках действующего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тельства.  </w:t>
      </w:r>
    </w:p>
    <w:p w:rsidR="00EE254B" w:rsidRDefault="00EE254B" w:rsidP="00EE254B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Ожидаемый результат реализации Программы -</w:t>
      </w:r>
      <w:r>
        <w:rPr>
          <w:sz w:val="28"/>
          <w:szCs w:val="28"/>
          <w:shd w:val="clear" w:color="auto" w:fill="FFFFFF"/>
        </w:rPr>
        <w:t xml:space="preserve"> увеличение </w:t>
      </w:r>
      <w:r w:rsidR="00822503">
        <w:rPr>
          <w:sz w:val="28"/>
          <w:szCs w:val="28"/>
          <w:shd w:val="clear" w:color="auto" w:fill="FFFFFF"/>
        </w:rPr>
        <w:t xml:space="preserve">количества </w:t>
      </w:r>
      <w:r>
        <w:rPr>
          <w:sz w:val="28"/>
          <w:szCs w:val="28"/>
          <w:shd w:val="clear" w:color="auto" w:fill="FFFFFF"/>
        </w:rPr>
        <w:t xml:space="preserve"> граждан, получивших </w:t>
      </w:r>
      <w:r w:rsidR="00822503">
        <w:rPr>
          <w:sz w:val="28"/>
          <w:szCs w:val="28"/>
          <w:shd w:val="clear" w:color="auto" w:fill="FFFFFF"/>
        </w:rPr>
        <w:t>земельные участки в собственность бесплатно на т</w:t>
      </w:r>
      <w:r>
        <w:rPr>
          <w:color w:val="000000"/>
          <w:sz w:val="28"/>
          <w:szCs w:val="28"/>
          <w:shd w:val="clear" w:color="auto" w:fill="FFFFFF"/>
        </w:rPr>
        <w:t>ерр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тории муниципального образования Ленинградский район</w:t>
      </w:r>
      <w:r w:rsidR="00832E0F">
        <w:rPr>
          <w:color w:val="000000"/>
          <w:sz w:val="28"/>
          <w:szCs w:val="28"/>
          <w:shd w:val="clear" w:color="auto" w:fill="FFFFFF"/>
        </w:rPr>
        <w:t>,</w:t>
      </w:r>
      <w:r w:rsidR="00832E0F" w:rsidRPr="00832E0F">
        <w:rPr>
          <w:sz w:val="28"/>
          <w:szCs w:val="28"/>
        </w:rPr>
        <w:t xml:space="preserve"> </w:t>
      </w:r>
      <w:r w:rsidR="00832E0F">
        <w:rPr>
          <w:sz w:val="28"/>
          <w:szCs w:val="28"/>
        </w:rPr>
        <w:t>по</w:t>
      </w:r>
      <w:r w:rsidR="00832E0F">
        <w:rPr>
          <w:sz w:val="28"/>
          <w:szCs w:val="28"/>
        </w:rPr>
        <w:softHyphen/>
        <w:t>вышение эффе</w:t>
      </w:r>
      <w:r w:rsidR="00832E0F">
        <w:rPr>
          <w:sz w:val="28"/>
          <w:szCs w:val="28"/>
        </w:rPr>
        <w:t>к</w:t>
      </w:r>
      <w:r w:rsidR="00832E0F">
        <w:rPr>
          <w:sz w:val="28"/>
          <w:szCs w:val="28"/>
        </w:rPr>
        <w:t>тивности управления муниципальными  ресурсами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показатели муниципальной Программы приведены в прилож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нии 1.</w:t>
      </w:r>
    </w:p>
    <w:p w:rsidR="00EE254B" w:rsidRDefault="00EE254B" w:rsidP="00EE254B">
      <w:pPr>
        <w:pStyle w:val="a9"/>
        <w:tabs>
          <w:tab w:val="left" w:pos="0"/>
        </w:tabs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3.Перечень и краткое описание основных мероприятий </w:t>
      </w: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firstLine="6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включает в себя мероприятия по </w:t>
      </w:r>
      <w:r w:rsidR="00832E0F">
        <w:rPr>
          <w:color w:val="000000"/>
          <w:sz w:val="28"/>
          <w:szCs w:val="28"/>
        </w:rPr>
        <w:t>оформлению объектов мун</w:t>
      </w:r>
      <w:r w:rsidR="00832E0F">
        <w:rPr>
          <w:color w:val="000000"/>
          <w:sz w:val="28"/>
          <w:szCs w:val="28"/>
        </w:rPr>
        <w:t>и</w:t>
      </w:r>
      <w:r w:rsidR="00832E0F">
        <w:rPr>
          <w:color w:val="000000"/>
          <w:sz w:val="28"/>
          <w:szCs w:val="28"/>
        </w:rPr>
        <w:t xml:space="preserve">ципальной собственности, формированию земельных участков в целях их </w:t>
      </w:r>
      <w:r>
        <w:rPr>
          <w:color w:val="000000"/>
          <w:sz w:val="28"/>
          <w:szCs w:val="28"/>
        </w:rPr>
        <w:t>пр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доставлени</w:t>
      </w:r>
      <w:r w:rsidR="00832E0F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832E0F">
        <w:rPr>
          <w:color w:val="000000"/>
          <w:sz w:val="28"/>
          <w:szCs w:val="28"/>
        </w:rPr>
        <w:t>в рамках действующего законодательства</w:t>
      </w:r>
      <w:r>
        <w:rPr>
          <w:color w:val="000000"/>
          <w:sz w:val="28"/>
          <w:szCs w:val="28"/>
        </w:rPr>
        <w:t>.</w:t>
      </w:r>
    </w:p>
    <w:p w:rsidR="00EE254B" w:rsidRDefault="00EE254B" w:rsidP="00EE254B">
      <w:pPr>
        <w:widowControl w:val="0"/>
        <w:shd w:val="clear" w:color="auto" w:fill="FFFFFF"/>
        <w:spacing w:before="14" w:line="324" w:lineRule="exact"/>
        <w:ind w:firstLine="6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Перечень основных мероприятий Программы приведен в приложении 2.</w:t>
      </w:r>
    </w:p>
    <w:p w:rsidR="00EE254B" w:rsidRDefault="00EE254B" w:rsidP="00EE254B">
      <w:pPr>
        <w:widowControl w:val="0"/>
        <w:tabs>
          <w:tab w:val="left" w:pos="284"/>
        </w:tabs>
        <w:rPr>
          <w:color w:val="000000"/>
          <w:sz w:val="28"/>
          <w:szCs w:val="28"/>
        </w:rPr>
      </w:pPr>
    </w:p>
    <w:p w:rsidR="00EE254B" w:rsidRDefault="00EE254B" w:rsidP="00EE254B">
      <w:pPr>
        <w:widowControl w:val="0"/>
        <w:tabs>
          <w:tab w:val="left" w:pos="284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4.Обоснование ресурсного обеспечения 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</w:p>
    <w:p w:rsidR="00EE254B" w:rsidRDefault="00EE254B" w:rsidP="00EE254B">
      <w:pPr>
        <w:widowControl w:val="0"/>
        <w:ind w:firstLine="709"/>
        <w:jc w:val="both"/>
      </w:pPr>
      <w:r>
        <w:rPr>
          <w:sz w:val="28"/>
          <w:szCs w:val="28"/>
        </w:rPr>
        <w:t>Реализация  Программы  предусматривается  за  счет  средств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бюджета.</w:t>
      </w:r>
      <w:r>
        <w:rPr>
          <w:sz w:val="28"/>
          <w:szCs w:val="28"/>
          <w:lang w:bidi="he-IL"/>
        </w:rPr>
        <w:t xml:space="preserve"> </w:t>
      </w:r>
    </w:p>
    <w:p w:rsidR="00EE254B" w:rsidRDefault="00EE254B" w:rsidP="00EE254B">
      <w:pPr>
        <w:widowControl w:val="0"/>
        <w:ind w:firstLine="709"/>
        <w:jc w:val="both"/>
      </w:pPr>
      <w:r>
        <w:rPr>
          <w:sz w:val="28"/>
          <w:szCs w:val="28"/>
          <w:lang w:bidi="he-IL"/>
        </w:rPr>
        <w:t>Главным распорядителем бюджетных средств  Программы является а</w:t>
      </w:r>
      <w:r>
        <w:rPr>
          <w:sz w:val="28"/>
          <w:szCs w:val="28"/>
          <w:lang w:bidi="he-IL"/>
        </w:rPr>
        <w:t>д</w:t>
      </w:r>
      <w:r>
        <w:rPr>
          <w:sz w:val="28"/>
          <w:szCs w:val="28"/>
          <w:lang w:bidi="he-IL"/>
        </w:rPr>
        <w:t xml:space="preserve">министрация муниципального образования Ленинградский район. 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 xml:space="preserve">         Объемы финансирования Программы могут корректироваться в течение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>всего периода реализации мероприятий Программы.</w:t>
      </w:r>
    </w:p>
    <w:p w:rsidR="00EE254B" w:rsidRDefault="00EE254B" w:rsidP="00EE254B">
      <w:pPr>
        <w:widowControl w:val="0"/>
        <w:tabs>
          <w:tab w:val="left" w:pos="284"/>
        </w:tabs>
        <w:ind w:firstLine="709"/>
        <w:jc w:val="both"/>
      </w:pPr>
      <w:r w:rsidRPr="00832E0F">
        <w:rPr>
          <w:color w:val="000000"/>
          <w:sz w:val="28"/>
          <w:szCs w:val="28"/>
        </w:rPr>
        <w:t>Обоснование ресурсного обеспечения  Программы</w:t>
      </w:r>
      <w:r w:rsidRPr="00832E0F">
        <w:rPr>
          <w:sz w:val="28"/>
          <w:szCs w:val="28"/>
        </w:rPr>
        <w:t xml:space="preserve"> приведены в прил</w:t>
      </w:r>
      <w:r w:rsidRPr="00832E0F">
        <w:rPr>
          <w:sz w:val="28"/>
          <w:szCs w:val="28"/>
        </w:rPr>
        <w:t>о</w:t>
      </w:r>
      <w:r w:rsidRPr="00832E0F">
        <w:rPr>
          <w:sz w:val="28"/>
          <w:szCs w:val="28"/>
        </w:rPr>
        <w:t>жении 3.</w:t>
      </w:r>
    </w:p>
    <w:p w:rsidR="00EE254B" w:rsidRDefault="00EE254B" w:rsidP="00EE254B">
      <w:pPr>
        <w:widowControl w:val="0"/>
        <w:tabs>
          <w:tab w:val="left" w:pos="284"/>
        </w:tabs>
        <w:jc w:val="both"/>
        <w:rPr>
          <w:sz w:val="28"/>
          <w:szCs w:val="28"/>
        </w:rPr>
      </w:pP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5.Методика оценки эффективности реализации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В соответствии с пунктом 1.11 Порядка принятия решения о разработке, формирования, реализации и оценки эффективности реализации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программ муниципального образования Ленинградский район,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жденного постановлением администрации муниципального образования 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нинградский район от 29 сентября 2022 г. № 1096</w:t>
      </w:r>
      <w:r w:rsidR="009D0B60">
        <w:rPr>
          <w:sz w:val="28"/>
          <w:szCs w:val="28"/>
        </w:rPr>
        <w:t xml:space="preserve"> «</w:t>
      </w:r>
      <w:r w:rsidR="009D0B60" w:rsidRPr="009D0B60">
        <w:rPr>
          <w:bCs/>
          <w:sz w:val="28"/>
          <w:szCs w:val="28"/>
        </w:rPr>
        <w:t xml:space="preserve">Об утверждении Порядка </w:t>
      </w:r>
      <w:r w:rsidR="009D0B60" w:rsidRPr="009D0B60">
        <w:rPr>
          <w:bCs/>
          <w:sz w:val="28"/>
          <w:szCs w:val="28"/>
        </w:rPr>
        <w:lastRenderedPageBreak/>
        <w:t>принятия решения о разработке, формирования, реализации и оценки эффе</w:t>
      </w:r>
      <w:r w:rsidR="009D0B60" w:rsidRPr="009D0B60">
        <w:rPr>
          <w:bCs/>
          <w:sz w:val="28"/>
          <w:szCs w:val="28"/>
        </w:rPr>
        <w:t>к</w:t>
      </w:r>
      <w:r w:rsidR="009D0B60" w:rsidRPr="009D0B60">
        <w:rPr>
          <w:bCs/>
          <w:sz w:val="28"/>
          <w:szCs w:val="28"/>
        </w:rPr>
        <w:t>тивности реализации муниципальных программ муниципального образования Ленинградский район»</w:t>
      </w:r>
      <w:r>
        <w:rPr>
          <w:sz w:val="28"/>
          <w:szCs w:val="28"/>
        </w:rPr>
        <w:t>, координатором ежегодно проводится оценка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реализации Программы.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Основными критериями выполнения программы станут результаты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лизации её основных мероприятий.                                     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Методика оценки эффективности реализации Программы представлена в приложении 4.</w:t>
      </w:r>
    </w:p>
    <w:p w:rsidR="00EE254B" w:rsidRDefault="00EE254B" w:rsidP="00EE254B">
      <w:pPr>
        <w:pStyle w:val="a9"/>
        <w:spacing w:after="0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за ее выполнением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Текущее управление муниципальной Программой осуществляет коорд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натор Программы – </w:t>
      </w:r>
      <w:r w:rsidR="00832E0F">
        <w:rPr>
          <w:sz w:val="28"/>
          <w:szCs w:val="28"/>
        </w:rPr>
        <w:t xml:space="preserve">отдел имущественных отношений </w:t>
      </w:r>
      <w:r w:rsidR="00832E0F" w:rsidRPr="00CF537A">
        <w:rPr>
          <w:sz w:val="28"/>
          <w:szCs w:val="28"/>
        </w:rPr>
        <w:t>администраци</w:t>
      </w:r>
      <w:r w:rsidR="00832E0F">
        <w:rPr>
          <w:sz w:val="28"/>
          <w:szCs w:val="28"/>
        </w:rPr>
        <w:t xml:space="preserve">и </w:t>
      </w:r>
      <w:r w:rsidR="00832E0F" w:rsidRPr="00CF537A">
        <w:rPr>
          <w:sz w:val="28"/>
          <w:szCs w:val="28"/>
        </w:rPr>
        <w:t>муниц</w:t>
      </w:r>
      <w:r w:rsidR="00832E0F" w:rsidRPr="00CF537A">
        <w:rPr>
          <w:sz w:val="28"/>
          <w:szCs w:val="28"/>
        </w:rPr>
        <w:t>и</w:t>
      </w:r>
      <w:r w:rsidR="00832E0F" w:rsidRPr="00CF537A">
        <w:rPr>
          <w:sz w:val="28"/>
          <w:szCs w:val="28"/>
        </w:rPr>
        <w:t>пального образования Ленинградский район</w:t>
      </w:r>
      <w:r w:rsidR="00832E0F">
        <w:rPr>
          <w:sz w:val="28"/>
          <w:szCs w:val="28"/>
        </w:rPr>
        <w:t>.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Координатор в процессе реализации  Программы: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принимает решение о внесении в установленном порядке изменений в  Программу и несет ответственность за достижение целевых показателей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обеспечивает разработку и реализацию 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проводит мониторинг реализации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ежеквартально предоставляет отчет о выполнении Программы в отдел экономики, прогнозирования и инвестиций администрации муниципального образования Ленинградский район;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готовит  ежегодный доклад о ходе реализации Программы и оценке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фективности ее реализации;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организует  информационную и  разъяснительную работу, направленную 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на освещение целей и задач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осуществляет иные полномочия, установленные Программой.</w:t>
      </w:r>
    </w:p>
    <w:p w:rsidR="00EE254B" w:rsidRDefault="00EE254B" w:rsidP="009D0B60">
      <w:pPr>
        <w:pStyle w:val="a9"/>
        <w:spacing w:after="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мероприятий Программы, которые будут осуществляться участниками Программы, заказчиком выступает администрация муниципал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образования Ленинградский район и участвует в процедурах проведения закупок товаров (работ, услуг).</w:t>
      </w:r>
    </w:p>
    <w:p w:rsidR="00EE254B" w:rsidRDefault="009D0B60" w:rsidP="009D0B60">
      <w:pPr>
        <w:pStyle w:val="a9"/>
        <w:spacing w:after="0"/>
        <w:ind w:firstLine="680"/>
        <w:jc w:val="both"/>
      </w:pPr>
      <w:r>
        <w:rPr>
          <w:color w:val="000000"/>
          <w:sz w:val="28"/>
          <w:szCs w:val="28"/>
        </w:rPr>
        <w:t>Участники</w:t>
      </w:r>
      <w:r w:rsidR="00EE254B">
        <w:rPr>
          <w:color w:val="000000"/>
          <w:sz w:val="28"/>
          <w:szCs w:val="28"/>
        </w:rPr>
        <w:t xml:space="preserve"> программы в процессе ее реализации: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осуществляют подготовку предложений координатору Программы по уточнению показателей, применяемых для оценки ее социально – экономич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ской эффективности;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несут персональную ответственность за реализацию мероприятия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граммы по своему направлению.</w:t>
      </w:r>
    </w:p>
    <w:p w:rsidR="009D0B60" w:rsidRDefault="009D0B60" w:rsidP="00EE254B">
      <w:pPr>
        <w:pStyle w:val="a9"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предполагает закупку работ и услуг в соответствии с </w:t>
      </w:r>
      <w:hyperlink r:id="rId9" w:history="1">
        <w:r w:rsidRPr="00F60C25">
          <w:rPr>
            <w:sz w:val="28"/>
            <w:szCs w:val="28"/>
          </w:rPr>
          <w:t>Федеральн</w:t>
        </w:r>
        <w:r>
          <w:rPr>
            <w:sz w:val="28"/>
            <w:szCs w:val="28"/>
          </w:rPr>
          <w:t>ым</w:t>
        </w:r>
        <w:r w:rsidRPr="00F60C25">
          <w:rPr>
            <w:sz w:val="28"/>
            <w:szCs w:val="28"/>
          </w:rPr>
          <w:t xml:space="preserve"> закон</w:t>
        </w:r>
        <w:r>
          <w:rPr>
            <w:sz w:val="28"/>
            <w:szCs w:val="28"/>
          </w:rPr>
          <w:t>ом</w:t>
        </w:r>
      </w:hyperlink>
      <w:r w:rsidRPr="007454EF">
        <w:rPr>
          <w:sz w:val="28"/>
          <w:szCs w:val="28"/>
        </w:rPr>
        <w:t xml:space="preserve"> от 5 апреля</w:t>
      </w:r>
      <w:r>
        <w:rPr>
          <w:sz w:val="28"/>
          <w:szCs w:val="28"/>
        </w:rPr>
        <w:t xml:space="preserve"> </w:t>
      </w:r>
      <w:r w:rsidRPr="007454EF">
        <w:rPr>
          <w:sz w:val="28"/>
          <w:szCs w:val="28"/>
        </w:rPr>
        <w:t xml:space="preserve">2013 </w:t>
      </w:r>
      <w:r>
        <w:rPr>
          <w:sz w:val="28"/>
          <w:szCs w:val="28"/>
        </w:rPr>
        <w:t>г. № 44-ФЗ «</w:t>
      </w:r>
      <w:r w:rsidRPr="007454EF">
        <w:rPr>
          <w:sz w:val="28"/>
          <w:szCs w:val="28"/>
        </w:rPr>
        <w:t>О ко</w:t>
      </w:r>
      <w:r w:rsidRPr="007454EF">
        <w:rPr>
          <w:sz w:val="28"/>
          <w:szCs w:val="28"/>
        </w:rPr>
        <w:t>н</w:t>
      </w:r>
      <w:r w:rsidRPr="007454EF">
        <w:rPr>
          <w:sz w:val="28"/>
          <w:szCs w:val="28"/>
        </w:rPr>
        <w:t>трактной системе в сфере закупок товаров, работ, услуг для обеспечения гос</w:t>
      </w:r>
      <w:r w:rsidRPr="007454EF">
        <w:rPr>
          <w:sz w:val="28"/>
          <w:szCs w:val="28"/>
        </w:rPr>
        <w:t>у</w:t>
      </w:r>
      <w:r w:rsidRPr="007454EF">
        <w:rPr>
          <w:sz w:val="28"/>
          <w:szCs w:val="28"/>
        </w:rPr>
        <w:t>дарственных и муниципальных нужд</w:t>
      </w:r>
      <w:r>
        <w:rPr>
          <w:sz w:val="28"/>
          <w:szCs w:val="28"/>
        </w:rPr>
        <w:t>».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lastRenderedPageBreak/>
        <w:t xml:space="preserve"> </w:t>
      </w:r>
      <w:r w:rsidR="000D5D81">
        <w:rPr>
          <w:color w:val="000000"/>
          <w:sz w:val="28"/>
          <w:szCs w:val="28"/>
        </w:rPr>
        <w:t xml:space="preserve">Координатор Программы </w:t>
      </w:r>
      <w:r>
        <w:rPr>
          <w:color w:val="000000"/>
          <w:sz w:val="28"/>
          <w:szCs w:val="28"/>
        </w:rPr>
        <w:t xml:space="preserve"> по итогам года отчитывается перед главой муниципального образования Ленинградский район о реализации мероприятий Программы и освоении выделенных финансовых средств.</w:t>
      </w:r>
    </w:p>
    <w:p w:rsidR="00EE254B" w:rsidRDefault="00EE254B" w:rsidP="00EE254B">
      <w:pPr>
        <w:ind w:firstLine="5103"/>
        <w:rPr>
          <w:sz w:val="28"/>
          <w:szCs w:val="28"/>
        </w:rPr>
      </w:pPr>
    </w:p>
    <w:p w:rsidR="00EE254B" w:rsidRDefault="00EE254B" w:rsidP="003D21F3">
      <w:pPr>
        <w:rPr>
          <w:sz w:val="28"/>
          <w:szCs w:val="28"/>
        </w:rPr>
      </w:pPr>
    </w:p>
    <w:p w:rsidR="0037327D" w:rsidRDefault="003D21F3" w:rsidP="003D21F3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3D21F3" w:rsidRDefault="00537DDF" w:rsidP="003D21F3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3D21F3">
        <w:rPr>
          <w:sz w:val="28"/>
          <w:szCs w:val="28"/>
        </w:rPr>
        <w:t xml:space="preserve">аместителя главы </w:t>
      </w:r>
    </w:p>
    <w:p w:rsidR="003D21F3" w:rsidRDefault="003D21F3" w:rsidP="003D21F3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D21F3" w:rsidRDefault="003D21F3" w:rsidP="003D21F3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</w:t>
      </w:r>
      <w:r w:rsidR="00537D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С.В.Тертица</w:t>
      </w:r>
    </w:p>
    <w:p w:rsidR="003D21F3" w:rsidRDefault="003D21F3" w:rsidP="003D21F3">
      <w:pPr>
        <w:rPr>
          <w:sz w:val="28"/>
          <w:szCs w:val="28"/>
        </w:rPr>
      </w:pPr>
    </w:p>
    <w:p w:rsidR="0037327D" w:rsidRDefault="0037327D" w:rsidP="004C2F33">
      <w:pPr>
        <w:jc w:val="center"/>
        <w:rPr>
          <w:sz w:val="28"/>
          <w:szCs w:val="28"/>
        </w:rPr>
      </w:pPr>
    </w:p>
    <w:sectPr w:rsidR="0037327D" w:rsidSect="005D4584">
      <w:headerReference w:type="even" r:id="rId10"/>
      <w:head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2A3" w:rsidRDefault="004972A3">
      <w:r>
        <w:separator/>
      </w:r>
    </w:p>
  </w:endnote>
  <w:endnote w:type="continuationSeparator" w:id="0">
    <w:p w:rsidR="004972A3" w:rsidRDefault="00497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2A3" w:rsidRDefault="004972A3">
      <w:r>
        <w:separator/>
      </w:r>
    </w:p>
  </w:footnote>
  <w:footnote w:type="continuationSeparator" w:id="0">
    <w:p w:rsidR="004972A3" w:rsidRDefault="00497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CC" w:rsidRDefault="007750F6" w:rsidP="00537B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768C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68CC" w:rsidRDefault="001768C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2328953"/>
      <w:docPartObj>
        <w:docPartGallery w:val="Page Numbers (Top of Page)"/>
        <w:docPartUnique/>
      </w:docPartObj>
    </w:sdtPr>
    <w:sdtContent>
      <w:p w:rsidR="001768CC" w:rsidRDefault="007750F6">
        <w:pPr>
          <w:pStyle w:val="a6"/>
          <w:jc w:val="center"/>
        </w:pPr>
        <w:fldSimple w:instr="PAGE   \* MERGEFORMAT">
          <w:r w:rsidR="00857D98">
            <w:rPr>
              <w:noProof/>
            </w:rPr>
            <w:t>7</w:t>
          </w:r>
        </w:fldSimple>
      </w:p>
    </w:sdtContent>
  </w:sdt>
  <w:p w:rsidR="001768CC" w:rsidRDefault="001768C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A089C"/>
    <w:multiLevelType w:val="hybridMultilevel"/>
    <w:tmpl w:val="0944B1FE"/>
    <w:lvl w:ilvl="0" w:tplc="B18A82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A681F6C"/>
    <w:multiLevelType w:val="multilevel"/>
    <w:tmpl w:val="A40CF9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F33"/>
    <w:rsid w:val="00014C53"/>
    <w:rsid w:val="0001645C"/>
    <w:rsid w:val="00016A3F"/>
    <w:rsid w:val="000216BD"/>
    <w:rsid w:val="00021D6C"/>
    <w:rsid w:val="00024A1C"/>
    <w:rsid w:val="00030380"/>
    <w:rsid w:val="00030B85"/>
    <w:rsid w:val="0004106F"/>
    <w:rsid w:val="000413EC"/>
    <w:rsid w:val="000415B1"/>
    <w:rsid w:val="0005122B"/>
    <w:rsid w:val="000614EB"/>
    <w:rsid w:val="00063576"/>
    <w:rsid w:val="00063A84"/>
    <w:rsid w:val="00063EB1"/>
    <w:rsid w:val="00066F01"/>
    <w:rsid w:val="000B1BBB"/>
    <w:rsid w:val="000C07E3"/>
    <w:rsid w:val="000D44DB"/>
    <w:rsid w:val="000D5D81"/>
    <w:rsid w:val="000E074D"/>
    <w:rsid w:val="001030F6"/>
    <w:rsid w:val="00113AAA"/>
    <w:rsid w:val="00126B03"/>
    <w:rsid w:val="00130287"/>
    <w:rsid w:val="00137397"/>
    <w:rsid w:val="0015205B"/>
    <w:rsid w:val="00152F5F"/>
    <w:rsid w:val="001541CC"/>
    <w:rsid w:val="00156037"/>
    <w:rsid w:val="001561C9"/>
    <w:rsid w:val="00170612"/>
    <w:rsid w:val="00174A2F"/>
    <w:rsid w:val="00175B26"/>
    <w:rsid w:val="001768CC"/>
    <w:rsid w:val="00185C9C"/>
    <w:rsid w:val="001902B8"/>
    <w:rsid w:val="001A7407"/>
    <w:rsid w:val="001A7C91"/>
    <w:rsid w:val="001B3ACA"/>
    <w:rsid w:val="001C50A6"/>
    <w:rsid w:val="001C69FA"/>
    <w:rsid w:val="001C7815"/>
    <w:rsid w:val="001D15E5"/>
    <w:rsid w:val="001D3F4D"/>
    <w:rsid w:val="001D5242"/>
    <w:rsid w:val="001E46C5"/>
    <w:rsid w:val="001F52D3"/>
    <w:rsid w:val="002051C1"/>
    <w:rsid w:val="00225BE6"/>
    <w:rsid w:val="00230A8F"/>
    <w:rsid w:val="002317ED"/>
    <w:rsid w:val="0023292F"/>
    <w:rsid w:val="00234D5A"/>
    <w:rsid w:val="0024049F"/>
    <w:rsid w:val="002516AE"/>
    <w:rsid w:val="002573DD"/>
    <w:rsid w:val="002617A3"/>
    <w:rsid w:val="00272709"/>
    <w:rsid w:val="0027737A"/>
    <w:rsid w:val="00282B32"/>
    <w:rsid w:val="00296AB8"/>
    <w:rsid w:val="002A6433"/>
    <w:rsid w:val="002F0ED0"/>
    <w:rsid w:val="002F3720"/>
    <w:rsid w:val="00301407"/>
    <w:rsid w:val="00301CA9"/>
    <w:rsid w:val="003021E8"/>
    <w:rsid w:val="003073A1"/>
    <w:rsid w:val="0031499C"/>
    <w:rsid w:val="00315BE3"/>
    <w:rsid w:val="00323127"/>
    <w:rsid w:val="00323BD9"/>
    <w:rsid w:val="0032418C"/>
    <w:rsid w:val="003352E6"/>
    <w:rsid w:val="00340072"/>
    <w:rsid w:val="00354870"/>
    <w:rsid w:val="003625E3"/>
    <w:rsid w:val="0037327D"/>
    <w:rsid w:val="003756C3"/>
    <w:rsid w:val="00377501"/>
    <w:rsid w:val="00383517"/>
    <w:rsid w:val="003A199C"/>
    <w:rsid w:val="003C4536"/>
    <w:rsid w:val="003C501A"/>
    <w:rsid w:val="003D19CC"/>
    <w:rsid w:val="003D21F3"/>
    <w:rsid w:val="003D2CDF"/>
    <w:rsid w:val="003D6684"/>
    <w:rsid w:val="003E6945"/>
    <w:rsid w:val="003F419C"/>
    <w:rsid w:val="003F7D8A"/>
    <w:rsid w:val="00402C3C"/>
    <w:rsid w:val="00405A41"/>
    <w:rsid w:val="00416FC6"/>
    <w:rsid w:val="00417AC5"/>
    <w:rsid w:val="004268D0"/>
    <w:rsid w:val="00434DA5"/>
    <w:rsid w:val="00436CE4"/>
    <w:rsid w:val="00441CB3"/>
    <w:rsid w:val="004531B5"/>
    <w:rsid w:val="004543C7"/>
    <w:rsid w:val="004625AB"/>
    <w:rsid w:val="00466BCD"/>
    <w:rsid w:val="004728F0"/>
    <w:rsid w:val="004761F1"/>
    <w:rsid w:val="0047710E"/>
    <w:rsid w:val="004842A8"/>
    <w:rsid w:val="00491E85"/>
    <w:rsid w:val="00492EA0"/>
    <w:rsid w:val="004972A3"/>
    <w:rsid w:val="004B2A8A"/>
    <w:rsid w:val="004B3388"/>
    <w:rsid w:val="004B3BCB"/>
    <w:rsid w:val="004C2A1B"/>
    <w:rsid w:val="004C2F33"/>
    <w:rsid w:val="004C746D"/>
    <w:rsid w:val="004D5FE1"/>
    <w:rsid w:val="004D6D42"/>
    <w:rsid w:val="004E113A"/>
    <w:rsid w:val="004E4D32"/>
    <w:rsid w:val="004F1BC9"/>
    <w:rsid w:val="004F7308"/>
    <w:rsid w:val="00501755"/>
    <w:rsid w:val="00505992"/>
    <w:rsid w:val="0050603C"/>
    <w:rsid w:val="00511DBA"/>
    <w:rsid w:val="00537B90"/>
    <w:rsid w:val="00537DDF"/>
    <w:rsid w:val="00537E90"/>
    <w:rsid w:val="00540AF1"/>
    <w:rsid w:val="005444FE"/>
    <w:rsid w:val="00551FB7"/>
    <w:rsid w:val="00560AA9"/>
    <w:rsid w:val="00575E3E"/>
    <w:rsid w:val="00581311"/>
    <w:rsid w:val="005842AA"/>
    <w:rsid w:val="00592984"/>
    <w:rsid w:val="00595502"/>
    <w:rsid w:val="005A7C98"/>
    <w:rsid w:val="005B09D6"/>
    <w:rsid w:val="005B12C3"/>
    <w:rsid w:val="005B5362"/>
    <w:rsid w:val="005C6596"/>
    <w:rsid w:val="005C68EE"/>
    <w:rsid w:val="005D4584"/>
    <w:rsid w:val="005E0DA6"/>
    <w:rsid w:val="005E5432"/>
    <w:rsid w:val="005E5E16"/>
    <w:rsid w:val="005F3486"/>
    <w:rsid w:val="005F3A44"/>
    <w:rsid w:val="005F47AF"/>
    <w:rsid w:val="00600601"/>
    <w:rsid w:val="00601B3D"/>
    <w:rsid w:val="0060392A"/>
    <w:rsid w:val="00606A64"/>
    <w:rsid w:val="00610CFE"/>
    <w:rsid w:val="006140EB"/>
    <w:rsid w:val="006228A0"/>
    <w:rsid w:val="00626D71"/>
    <w:rsid w:val="00630874"/>
    <w:rsid w:val="00636175"/>
    <w:rsid w:val="00667DED"/>
    <w:rsid w:val="00667FE6"/>
    <w:rsid w:val="00671F58"/>
    <w:rsid w:val="00677C9C"/>
    <w:rsid w:val="0068167E"/>
    <w:rsid w:val="00686B29"/>
    <w:rsid w:val="0069466B"/>
    <w:rsid w:val="006A096F"/>
    <w:rsid w:val="006A5140"/>
    <w:rsid w:val="006B543F"/>
    <w:rsid w:val="006C2504"/>
    <w:rsid w:val="006C2C78"/>
    <w:rsid w:val="006C3BC6"/>
    <w:rsid w:val="006C6802"/>
    <w:rsid w:val="006D351E"/>
    <w:rsid w:val="006D3D9A"/>
    <w:rsid w:val="006D63C1"/>
    <w:rsid w:val="006E1B8E"/>
    <w:rsid w:val="006F69F5"/>
    <w:rsid w:val="00710BDA"/>
    <w:rsid w:val="007218E9"/>
    <w:rsid w:val="0073100F"/>
    <w:rsid w:val="007332C4"/>
    <w:rsid w:val="007546C5"/>
    <w:rsid w:val="00757517"/>
    <w:rsid w:val="007652FC"/>
    <w:rsid w:val="00770086"/>
    <w:rsid w:val="007750F6"/>
    <w:rsid w:val="0077602B"/>
    <w:rsid w:val="0078044B"/>
    <w:rsid w:val="0078332E"/>
    <w:rsid w:val="00791146"/>
    <w:rsid w:val="007A083F"/>
    <w:rsid w:val="007A5832"/>
    <w:rsid w:val="007B2779"/>
    <w:rsid w:val="007B2E62"/>
    <w:rsid w:val="007B3B4F"/>
    <w:rsid w:val="007B4C37"/>
    <w:rsid w:val="007B7814"/>
    <w:rsid w:val="007B79E3"/>
    <w:rsid w:val="007C3EBE"/>
    <w:rsid w:val="007D4669"/>
    <w:rsid w:val="007E00D1"/>
    <w:rsid w:val="007E0385"/>
    <w:rsid w:val="007E3536"/>
    <w:rsid w:val="00801D19"/>
    <w:rsid w:val="008026A9"/>
    <w:rsid w:val="008043E8"/>
    <w:rsid w:val="00811F68"/>
    <w:rsid w:val="00815CDA"/>
    <w:rsid w:val="008209CA"/>
    <w:rsid w:val="00822503"/>
    <w:rsid w:val="008249C8"/>
    <w:rsid w:val="00832E0F"/>
    <w:rsid w:val="00832F5E"/>
    <w:rsid w:val="00842F1B"/>
    <w:rsid w:val="00847ABD"/>
    <w:rsid w:val="008540B2"/>
    <w:rsid w:val="00856239"/>
    <w:rsid w:val="00857D98"/>
    <w:rsid w:val="00861388"/>
    <w:rsid w:val="0086299D"/>
    <w:rsid w:val="00870564"/>
    <w:rsid w:val="008753B5"/>
    <w:rsid w:val="00887E38"/>
    <w:rsid w:val="00892ACD"/>
    <w:rsid w:val="008A4BCC"/>
    <w:rsid w:val="008A7622"/>
    <w:rsid w:val="008B0886"/>
    <w:rsid w:val="008C4014"/>
    <w:rsid w:val="008D4681"/>
    <w:rsid w:val="008D6160"/>
    <w:rsid w:val="008E1BD6"/>
    <w:rsid w:val="008F0C5E"/>
    <w:rsid w:val="008F4E5B"/>
    <w:rsid w:val="008F60E7"/>
    <w:rsid w:val="00901AC4"/>
    <w:rsid w:val="00913199"/>
    <w:rsid w:val="00916739"/>
    <w:rsid w:val="009174F2"/>
    <w:rsid w:val="00933AF6"/>
    <w:rsid w:val="009342F7"/>
    <w:rsid w:val="00947CB6"/>
    <w:rsid w:val="00951314"/>
    <w:rsid w:val="009543D9"/>
    <w:rsid w:val="00960CC4"/>
    <w:rsid w:val="0097745D"/>
    <w:rsid w:val="009A3FAE"/>
    <w:rsid w:val="009A3FB2"/>
    <w:rsid w:val="009B1BE4"/>
    <w:rsid w:val="009C00C6"/>
    <w:rsid w:val="009C24C3"/>
    <w:rsid w:val="009C34A0"/>
    <w:rsid w:val="009D0B60"/>
    <w:rsid w:val="009D1378"/>
    <w:rsid w:val="009D3C83"/>
    <w:rsid w:val="00A02D70"/>
    <w:rsid w:val="00A06A9F"/>
    <w:rsid w:val="00A1623F"/>
    <w:rsid w:val="00A162C6"/>
    <w:rsid w:val="00A241C5"/>
    <w:rsid w:val="00A35071"/>
    <w:rsid w:val="00A47A22"/>
    <w:rsid w:val="00A5180B"/>
    <w:rsid w:val="00A54545"/>
    <w:rsid w:val="00A561A2"/>
    <w:rsid w:val="00A60AAE"/>
    <w:rsid w:val="00A62C51"/>
    <w:rsid w:val="00A726AC"/>
    <w:rsid w:val="00A91B42"/>
    <w:rsid w:val="00AA228A"/>
    <w:rsid w:val="00AC47FE"/>
    <w:rsid w:val="00AC6F38"/>
    <w:rsid w:val="00AD11C8"/>
    <w:rsid w:val="00AD48AC"/>
    <w:rsid w:val="00AD640B"/>
    <w:rsid w:val="00AF62BA"/>
    <w:rsid w:val="00B106BE"/>
    <w:rsid w:val="00B12A0E"/>
    <w:rsid w:val="00B12DF7"/>
    <w:rsid w:val="00B147A4"/>
    <w:rsid w:val="00B1585E"/>
    <w:rsid w:val="00B20959"/>
    <w:rsid w:val="00B26FB1"/>
    <w:rsid w:val="00B271CD"/>
    <w:rsid w:val="00B36DF3"/>
    <w:rsid w:val="00B37215"/>
    <w:rsid w:val="00B412B1"/>
    <w:rsid w:val="00B41740"/>
    <w:rsid w:val="00B5125D"/>
    <w:rsid w:val="00B649ED"/>
    <w:rsid w:val="00B659BB"/>
    <w:rsid w:val="00B71101"/>
    <w:rsid w:val="00B83641"/>
    <w:rsid w:val="00B83966"/>
    <w:rsid w:val="00B85A84"/>
    <w:rsid w:val="00B90F6B"/>
    <w:rsid w:val="00B91D91"/>
    <w:rsid w:val="00B94487"/>
    <w:rsid w:val="00BB4CFB"/>
    <w:rsid w:val="00BB5B12"/>
    <w:rsid w:val="00BB6F65"/>
    <w:rsid w:val="00BC08FB"/>
    <w:rsid w:val="00BF139C"/>
    <w:rsid w:val="00BF3371"/>
    <w:rsid w:val="00C10135"/>
    <w:rsid w:val="00C24577"/>
    <w:rsid w:val="00C256F2"/>
    <w:rsid w:val="00C4047B"/>
    <w:rsid w:val="00C61456"/>
    <w:rsid w:val="00C708DD"/>
    <w:rsid w:val="00C72CCF"/>
    <w:rsid w:val="00C94A49"/>
    <w:rsid w:val="00C9698C"/>
    <w:rsid w:val="00CC0A52"/>
    <w:rsid w:val="00CC3FD6"/>
    <w:rsid w:val="00CC407E"/>
    <w:rsid w:val="00CC4274"/>
    <w:rsid w:val="00CD0B77"/>
    <w:rsid w:val="00CD66F4"/>
    <w:rsid w:val="00CE552C"/>
    <w:rsid w:val="00CF537A"/>
    <w:rsid w:val="00D013A2"/>
    <w:rsid w:val="00D01E8E"/>
    <w:rsid w:val="00D05A23"/>
    <w:rsid w:val="00D21668"/>
    <w:rsid w:val="00D25215"/>
    <w:rsid w:val="00D4006D"/>
    <w:rsid w:val="00D425A7"/>
    <w:rsid w:val="00D46DF0"/>
    <w:rsid w:val="00D47424"/>
    <w:rsid w:val="00D508A0"/>
    <w:rsid w:val="00D50EDC"/>
    <w:rsid w:val="00D60F23"/>
    <w:rsid w:val="00D61B0D"/>
    <w:rsid w:val="00D62F54"/>
    <w:rsid w:val="00D64E08"/>
    <w:rsid w:val="00D64E2F"/>
    <w:rsid w:val="00D73C5C"/>
    <w:rsid w:val="00D85C01"/>
    <w:rsid w:val="00DA7167"/>
    <w:rsid w:val="00DA782D"/>
    <w:rsid w:val="00DC40E4"/>
    <w:rsid w:val="00DD1DF4"/>
    <w:rsid w:val="00DD1EBC"/>
    <w:rsid w:val="00DD23E1"/>
    <w:rsid w:val="00DD3DE8"/>
    <w:rsid w:val="00DE7850"/>
    <w:rsid w:val="00DF20A1"/>
    <w:rsid w:val="00E0011E"/>
    <w:rsid w:val="00E03E14"/>
    <w:rsid w:val="00E14BBE"/>
    <w:rsid w:val="00E14F24"/>
    <w:rsid w:val="00E214C2"/>
    <w:rsid w:val="00E526E6"/>
    <w:rsid w:val="00E648D7"/>
    <w:rsid w:val="00E73707"/>
    <w:rsid w:val="00E76CC4"/>
    <w:rsid w:val="00E94336"/>
    <w:rsid w:val="00E9543C"/>
    <w:rsid w:val="00EA653C"/>
    <w:rsid w:val="00EB3F51"/>
    <w:rsid w:val="00EC0701"/>
    <w:rsid w:val="00EC0AA9"/>
    <w:rsid w:val="00EC13B7"/>
    <w:rsid w:val="00EC4B2D"/>
    <w:rsid w:val="00EC4C8E"/>
    <w:rsid w:val="00EC59EC"/>
    <w:rsid w:val="00EC6AD6"/>
    <w:rsid w:val="00ED1F4D"/>
    <w:rsid w:val="00ED291C"/>
    <w:rsid w:val="00ED4C8D"/>
    <w:rsid w:val="00EE254B"/>
    <w:rsid w:val="00EE2A67"/>
    <w:rsid w:val="00EF3E0E"/>
    <w:rsid w:val="00EF4D52"/>
    <w:rsid w:val="00F12991"/>
    <w:rsid w:val="00F15694"/>
    <w:rsid w:val="00F20E12"/>
    <w:rsid w:val="00F25BAA"/>
    <w:rsid w:val="00F27595"/>
    <w:rsid w:val="00F31996"/>
    <w:rsid w:val="00F34865"/>
    <w:rsid w:val="00F40F9A"/>
    <w:rsid w:val="00F53A80"/>
    <w:rsid w:val="00F56B63"/>
    <w:rsid w:val="00F63F9E"/>
    <w:rsid w:val="00F66429"/>
    <w:rsid w:val="00F66AE8"/>
    <w:rsid w:val="00F672B0"/>
    <w:rsid w:val="00F75B74"/>
    <w:rsid w:val="00F827E9"/>
    <w:rsid w:val="00F864DC"/>
    <w:rsid w:val="00F90F55"/>
    <w:rsid w:val="00F93048"/>
    <w:rsid w:val="00F961DF"/>
    <w:rsid w:val="00FA581E"/>
    <w:rsid w:val="00FD588C"/>
    <w:rsid w:val="00FD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3A"/>
    <w:rPr>
      <w:sz w:val="24"/>
      <w:szCs w:val="24"/>
    </w:rPr>
  </w:style>
  <w:style w:type="paragraph" w:styleId="1">
    <w:name w:val="heading 1"/>
    <w:basedOn w:val="a"/>
    <w:next w:val="a"/>
    <w:qFormat/>
    <w:rsid w:val="00417A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F33"/>
    <w:pPr>
      <w:jc w:val="both"/>
    </w:pPr>
    <w:rPr>
      <w:sz w:val="27"/>
      <w:szCs w:val="27"/>
    </w:rPr>
  </w:style>
  <w:style w:type="paragraph" w:styleId="2">
    <w:name w:val="Body Text 2"/>
    <w:basedOn w:val="a"/>
    <w:rsid w:val="004C2F33"/>
    <w:pPr>
      <w:jc w:val="both"/>
    </w:pPr>
    <w:rPr>
      <w:b/>
      <w:bCs/>
      <w:sz w:val="27"/>
      <w:szCs w:val="27"/>
    </w:rPr>
  </w:style>
  <w:style w:type="table" w:styleId="a4">
    <w:name w:val="Table Grid"/>
    <w:basedOn w:val="a1"/>
    <w:rsid w:val="00D40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A0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017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01755"/>
  </w:style>
  <w:style w:type="paragraph" w:styleId="a9">
    <w:name w:val="Normal (Web)"/>
    <w:basedOn w:val="a"/>
    <w:uiPriority w:val="99"/>
    <w:qFormat/>
    <w:rsid w:val="001541CC"/>
    <w:pPr>
      <w:spacing w:after="192"/>
    </w:pPr>
    <w:rPr>
      <w:sz w:val="18"/>
      <w:szCs w:val="18"/>
    </w:rPr>
  </w:style>
  <w:style w:type="paragraph" w:customStyle="1" w:styleId="aa">
    <w:name w:val="Комментарий"/>
    <w:basedOn w:val="a"/>
    <w:next w:val="a"/>
    <w:rsid w:val="00E0011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harCharCharCharCharChar">
    <w:name w:val="Char Char Знак Знак Char Char Знак Знак Char Char"/>
    <w:basedOn w:val="a"/>
    <w:rsid w:val="0001645C"/>
    <w:pPr>
      <w:spacing w:after="160" w:line="240" w:lineRule="exact"/>
    </w:pPr>
    <w:rPr>
      <w:sz w:val="20"/>
      <w:szCs w:val="20"/>
    </w:rPr>
  </w:style>
  <w:style w:type="paragraph" w:customStyle="1" w:styleId="CharCharCharCharCharChar1">
    <w:name w:val="Char Char Знак Знак Char Char Знак Знак Char Char1"/>
    <w:basedOn w:val="a"/>
    <w:rsid w:val="004E113A"/>
    <w:pPr>
      <w:spacing w:after="160" w:line="240" w:lineRule="exact"/>
    </w:pPr>
    <w:rPr>
      <w:sz w:val="20"/>
      <w:szCs w:val="20"/>
    </w:rPr>
  </w:style>
  <w:style w:type="paragraph" w:styleId="ab">
    <w:name w:val="footer"/>
    <w:basedOn w:val="a"/>
    <w:rsid w:val="00BC08F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AF62B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50EDC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537E90"/>
    <w:rPr>
      <w:sz w:val="24"/>
      <w:szCs w:val="24"/>
    </w:rPr>
  </w:style>
  <w:style w:type="paragraph" w:styleId="ac">
    <w:name w:val="List Paragraph"/>
    <w:basedOn w:val="a"/>
    <w:uiPriority w:val="99"/>
    <w:qFormat/>
    <w:rsid w:val="008629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86299D"/>
    <w:rPr>
      <w:color w:val="106BBE"/>
    </w:rPr>
  </w:style>
  <w:style w:type="paragraph" w:customStyle="1" w:styleId="s1">
    <w:name w:val="s_1"/>
    <w:basedOn w:val="a"/>
    <w:rsid w:val="0086299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e">
    <w:name w:val="No Spacing"/>
    <w:uiPriority w:val="1"/>
    <w:qFormat/>
    <w:rsid w:val="007B7814"/>
    <w:rPr>
      <w:sz w:val="24"/>
      <w:szCs w:val="24"/>
    </w:rPr>
  </w:style>
  <w:style w:type="character" w:styleId="af">
    <w:name w:val="Emphasis"/>
    <w:basedOn w:val="a0"/>
    <w:uiPriority w:val="20"/>
    <w:qFormat/>
    <w:rsid w:val="00CC407E"/>
    <w:rPr>
      <w:i/>
      <w:iCs/>
    </w:rPr>
  </w:style>
  <w:style w:type="paragraph" w:customStyle="1" w:styleId="af0">
    <w:name w:val="Прижатый влево"/>
    <w:basedOn w:val="a"/>
    <w:next w:val="a"/>
    <w:uiPriority w:val="99"/>
    <w:rsid w:val="00D42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Body Text Indent"/>
    <w:basedOn w:val="a"/>
    <w:link w:val="af2"/>
    <w:semiHidden/>
    <w:unhideWhenUsed/>
    <w:rsid w:val="00EE254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E25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95115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B9390-3CBD-4CB3-8453-0399B7E51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AnyCorp</Company>
  <LinksUpToDate>false</LinksUpToDate>
  <CharactersWithSpaces>11508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РҐРѕР·СЏРёРЅ</dc:creator>
  <cp:lastModifiedBy>Tockaya</cp:lastModifiedBy>
  <cp:revision>10</cp:revision>
  <cp:lastPrinted>2023-12-06T12:14:00Z</cp:lastPrinted>
  <dcterms:created xsi:type="dcterms:W3CDTF">2023-11-21T06:28:00Z</dcterms:created>
  <dcterms:modified xsi:type="dcterms:W3CDTF">2023-12-06T12:14:00Z</dcterms:modified>
</cp:coreProperties>
</file>